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EA" w:rsidRPr="001F55EA" w:rsidRDefault="001F55EA" w:rsidP="001F55EA">
      <w:pPr>
        <w:spacing w:after="0"/>
        <w:jc w:val="center"/>
        <w:rPr>
          <w:rFonts w:ascii="Times New Roman" w:hAnsi="Times New Roman" w:cs="Times New Roman"/>
          <w:b/>
          <w:sz w:val="24"/>
        </w:rPr>
      </w:pPr>
      <w:r w:rsidRPr="001F55EA">
        <w:rPr>
          <w:rFonts w:ascii="Times New Roman" w:hAnsi="Times New Roman" w:cs="Times New Roman"/>
          <w:b/>
          <w:sz w:val="24"/>
        </w:rPr>
        <w:t xml:space="preserve">Муниципальное образование  городской округ </w:t>
      </w:r>
      <w:proofErr w:type="gramStart"/>
      <w:r w:rsidRPr="001F55EA">
        <w:rPr>
          <w:rFonts w:ascii="Times New Roman" w:hAnsi="Times New Roman" w:cs="Times New Roman"/>
          <w:b/>
          <w:sz w:val="24"/>
        </w:rPr>
        <w:t>–г</w:t>
      </w:r>
      <w:proofErr w:type="gramEnd"/>
      <w:r w:rsidRPr="001F55EA">
        <w:rPr>
          <w:rFonts w:ascii="Times New Roman" w:hAnsi="Times New Roman" w:cs="Times New Roman"/>
          <w:b/>
          <w:sz w:val="24"/>
        </w:rPr>
        <w:t xml:space="preserve">ород </w:t>
      </w:r>
      <w:proofErr w:type="spellStart"/>
      <w:r w:rsidRPr="001F55EA">
        <w:rPr>
          <w:rFonts w:ascii="Times New Roman" w:hAnsi="Times New Roman" w:cs="Times New Roman"/>
          <w:b/>
          <w:sz w:val="24"/>
        </w:rPr>
        <w:t>Югорск</w:t>
      </w:r>
      <w:proofErr w:type="spellEnd"/>
    </w:p>
    <w:p w:rsidR="001F55EA" w:rsidRPr="001F55EA" w:rsidRDefault="001F55EA" w:rsidP="001F55EA">
      <w:pPr>
        <w:spacing w:after="0"/>
        <w:jc w:val="center"/>
        <w:rPr>
          <w:rFonts w:ascii="Times New Roman" w:hAnsi="Times New Roman" w:cs="Times New Roman"/>
          <w:b/>
          <w:sz w:val="24"/>
        </w:rPr>
      </w:pPr>
      <w:r w:rsidRPr="001F55EA">
        <w:rPr>
          <w:rFonts w:ascii="Times New Roman" w:hAnsi="Times New Roman" w:cs="Times New Roman"/>
          <w:b/>
          <w:sz w:val="24"/>
        </w:rPr>
        <w:t xml:space="preserve">Администрация города </w:t>
      </w:r>
      <w:proofErr w:type="spellStart"/>
      <w:r w:rsidRPr="001F55EA">
        <w:rPr>
          <w:rFonts w:ascii="Times New Roman" w:hAnsi="Times New Roman" w:cs="Times New Roman"/>
          <w:b/>
          <w:sz w:val="24"/>
        </w:rPr>
        <w:t>Югорска</w:t>
      </w:r>
      <w:proofErr w:type="spellEnd"/>
    </w:p>
    <w:p w:rsidR="001F55EA" w:rsidRPr="001F55EA" w:rsidRDefault="001F55EA" w:rsidP="001F55EA">
      <w:pPr>
        <w:spacing w:after="0"/>
        <w:jc w:val="center"/>
        <w:rPr>
          <w:rFonts w:ascii="Times New Roman" w:hAnsi="Times New Roman" w:cs="Times New Roman"/>
          <w:b/>
          <w:sz w:val="24"/>
        </w:rPr>
      </w:pPr>
      <w:r w:rsidRPr="001F55EA">
        <w:rPr>
          <w:rFonts w:ascii="Times New Roman" w:hAnsi="Times New Roman" w:cs="Times New Roman"/>
          <w:b/>
          <w:sz w:val="24"/>
        </w:rPr>
        <w:t>ПРОТОКОЛ</w:t>
      </w:r>
    </w:p>
    <w:p w:rsidR="001F55EA" w:rsidRPr="001F55EA" w:rsidRDefault="001F55EA" w:rsidP="001F55EA">
      <w:pPr>
        <w:spacing w:after="0"/>
        <w:jc w:val="center"/>
        <w:rPr>
          <w:rFonts w:ascii="Times New Roman" w:hAnsi="Times New Roman" w:cs="Times New Roman"/>
          <w:b/>
          <w:sz w:val="24"/>
        </w:rPr>
      </w:pPr>
      <w:r w:rsidRPr="001F55EA">
        <w:rPr>
          <w:rFonts w:ascii="Times New Roman" w:hAnsi="Times New Roman" w:cs="Times New Roman"/>
          <w:b/>
          <w:sz w:val="24"/>
        </w:rPr>
        <w:t>подведения итогов аукциона в электронной форме</w:t>
      </w:r>
    </w:p>
    <w:p w:rsidR="001F55EA" w:rsidRPr="001F55EA" w:rsidRDefault="001F55EA" w:rsidP="001F55EA">
      <w:pPr>
        <w:spacing w:after="0"/>
        <w:rPr>
          <w:rFonts w:ascii="Times New Roman" w:hAnsi="Times New Roman" w:cs="Times New Roman"/>
          <w:sz w:val="24"/>
          <w:szCs w:val="24"/>
        </w:rPr>
      </w:pPr>
      <w:r w:rsidRPr="001F55EA">
        <w:rPr>
          <w:rFonts w:ascii="Times New Roman" w:hAnsi="Times New Roman" w:cs="Times New Roman"/>
          <w:sz w:val="24"/>
          <w:szCs w:val="24"/>
        </w:rPr>
        <w:t xml:space="preserve">06 июня 2017 г.  </w:t>
      </w: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F55EA">
        <w:rPr>
          <w:rFonts w:ascii="Times New Roman" w:hAnsi="Times New Roman" w:cs="Times New Roman"/>
          <w:sz w:val="24"/>
          <w:szCs w:val="24"/>
        </w:rPr>
        <w:t xml:space="preserve"> № </w:t>
      </w:r>
      <w:hyperlink r:id="rId5" w:history="1">
        <w:r w:rsidRPr="001F55EA">
          <w:rPr>
            <w:rStyle w:val="a3"/>
            <w:color w:val="auto"/>
            <w:sz w:val="24"/>
            <w:szCs w:val="24"/>
            <w:u w:val="none"/>
          </w:rPr>
          <w:t>0187300005817000</w:t>
        </w:r>
      </w:hyperlink>
      <w:r>
        <w:rPr>
          <w:rFonts w:ascii="Times New Roman" w:hAnsi="Times New Roman" w:cs="Times New Roman"/>
          <w:sz w:val="24"/>
          <w:szCs w:val="24"/>
        </w:rPr>
        <w:t>126</w:t>
      </w:r>
      <w:r w:rsidRPr="001F55EA">
        <w:rPr>
          <w:rFonts w:ascii="Times New Roman" w:hAnsi="Times New Roman" w:cs="Times New Roman"/>
          <w:sz w:val="24"/>
          <w:szCs w:val="24"/>
        </w:rPr>
        <w:t>-3</w:t>
      </w:r>
    </w:p>
    <w:p w:rsidR="001F55EA" w:rsidRPr="00E94384" w:rsidRDefault="001F55EA" w:rsidP="001F55EA">
      <w:pPr>
        <w:suppressAutoHyphens/>
        <w:spacing w:after="0"/>
        <w:jc w:val="both"/>
        <w:rPr>
          <w:rFonts w:ascii="Times New Roman" w:eastAsia="Andale Sans UI" w:hAnsi="Times New Roman" w:cs="Times New Roman"/>
          <w:noProof/>
          <w:kern w:val="2"/>
          <w:sz w:val="24"/>
          <w:szCs w:val="24"/>
          <w:lang w:eastAsia="fa-IR" w:bidi="fa-IR"/>
        </w:rPr>
      </w:pPr>
      <w:r w:rsidRPr="00E94384">
        <w:rPr>
          <w:rFonts w:ascii="Times New Roman" w:eastAsia="Andale Sans UI" w:hAnsi="Times New Roman" w:cs="Times New Roman"/>
          <w:noProof/>
          <w:kern w:val="2"/>
          <w:sz w:val="24"/>
          <w:szCs w:val="24"/>
          <w:lang w:eastAsia="fa-IR" w:bidi="fa-IR"/>
        </w:rPr>
        <w:t xml:space="preserve">ПРИСУТСТВОВАЛИ: </w:t>
      </w:r>
    </w:p>
    <w:p w:rsidR="001F55EA" w:rsidRPr="00E94384" w:rsidRDefault="001F55EA" w:rsidP="001F55EA">
      <w:pPr>
        <w:suppressAutoHyphens/>
        <w:spacing w:after="0"/>
        <w:jc w:val="both"/>
        <w:rPr>
          <w:rFonts w:ascii="Times New Roman" w:eastAsia="Andale Sans UI" w:hAnsi="Times New Roman" w:cs="Times New Roman"/>
          <w:noProof/>
          <w:kern w:val="2"/>
          <w:sz w:val="24"/>
          <w:szCs w:val="24"/>
          <w:lang w:eastAsia="fa-IR" w:bidi="fa-IR"/>
        </w:rPr>
      </w:pPr>
      <w:r w:rsidRPr="00E94384">
        <w:rPr>
          <w:rFonts w:ascii="Times New Roman" w:eastAsia="Andale Sans UI" w:hAnsi="Times New Roman" w:cs="Times New Roman"/>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1F55EA" w:rsidRPr="00E94384" w:rsidRDefault="001F55EA" w:rsidP="001F55EA">
      <w:pPr>
        <w:spacing w:after="0"/>
        <w:rPr>
          <w:rFonts w:ascii="Times New Roman" w:eastAsia="Times New Roman" w:hAnsi="Times New Roman" w:cs="Times New Roman"/>
          <w:sz w:val="24"/>
          <w:szCs w:val="24"/>
          <w:lang w:eastAsia="ru-RU"/>
        </w:rPr>
      </w:pPr>
      <w:r w:rsidRPr="00E94384">
        <w:rPr>
          <w:rFonts w:ascii="Times New Roman" w:hAnsi="Times New Roman" w:cs="Times New Roman"/>
          <w:sz w:val="24"/>
          <w:szCs w:val="24"/>
        </w:rPr>
        <w:t xml:space="preserve">1. С.Д. </w:t>
      </w:r>
      <w:proofErr w:type="spellStart"/>
      <w:r w:rsidRPr="00E94384">
        <w:rPr>
          <w:rFonts w:ascii="Times New Roman" w:hAnsi="Times New Roman" w:cs="Times New Roman"/>
          <w:sz w:val="24"/>
          <w:szCs w:val="24"/>
        </w:rPr>
        <w:t>Голин</w:t>
      </w:r>
      <w:proofErr w:type="spellEnd"/>
      <w:r w:rsidRPr="00E94384">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94384">
        <w:rPr>
          <w:rFonts w:ascii="Times New Roman" w:hAnsi="Times New Roman" w:cs="Times New Roman"/>
          <w:sz w:val="24"/>
          <w:szCs w:val="24"/>
        </w:rPr>
        <w:t>Югорска</w:t>
      </w:r>
      <w:proofErr w:type="spellEnd"/>
      <w:r w:rsidRPr="00E94384">
        <w:rPr>
          <w:rFonts w:ascii="Times New Roman" w:hAnsi="Times New Roman" w:cs="Times New Roman"/>
          <w:sz w:val="24"/>
          <w:szCs w:val="24"/>
        </w:rPr>
        <w:t>;</w:t>
      </w:r>
    </w:p>
    <w:p w:rsidR="001F55EA" w:rsidRPr="00E94384" w:rsidRDefault="001F55EA" w:rsidP="001F55EA">
      <w:pPr>
        <w:spacing w:after="0"/>
        <w:rPr>
          <w:rFonts w:ascii="Times New Roman" w:hAnsi="Times New Roman" w:cs="Times New Roman"/>
          <w:sz w:val="24"/>
          <w:szCs w:val="24"/>
        </w:rPr>
      </w:pPr>
      <w:r w:rsidRPr="00E94384">
        <w:rPr>
          <w:rFonts w:ascii="Times New Roman" w:hAnsi="Times New Roman" w:cs="Times New Roman"/>
          <w:sz w:val="24"/>
          <w:szCs w:val="24"/>
        </w:rPr>
        <w:t xml:space="preserve">2. В.А. </w:t>
      </w:r>
      <w:proofErr w:type="spellStart"/>
      <w:r w:rsidRPr="00E94384">
        <w:rPr>
          <w:rFonts w:ascii="Times New Roman" w:hAnsi="Times New Roman" w:cs="Times New Roman"/>
          <w:sz w:val="24"/>
          <w:szCs w:val="24"/>
        </w:rPr>
        <w:t>Климин</w:t>
      </w:r>
      <w:proofErr w:type="spellEnd"/>
      <w:r w:rsidRPr="00E94384">
        <w:rPr>
          <w:rFonts w:ascii="Times New Roman" w:hAnsi="Times New Roman" w:cs="Times New Roman"/>
          <w:sz w:val="24"/>
          <w:szCs w:val="24"/>
        </w:rPr>
        <w:t xml:space="preserve"> - председатель Думы города </w:t>
      </w:r>
      <w:proofErr w:type="spellStart"/>
      <w:r w:rsidRPr="00E94384">
        <w:rPr>
          <w:rFonts w:ascii="Times New Roman" w:hAnsi="Times New Roman" w:cs="Times New Roman"/>
          <w:sz w:val="24"/>
          <w:szCs w:val="24"/>
        </w:rPr>
        <w:t>Югорска</w:t>
      </w:r>
      <w:proofErr w:type="spellEnd"/>
      <w:r w:rsidRPr="00E94384">
        <w:rPr>
          <w:rFonts w:ascii="Times New Roman" w:hAnsi="Times New Roman" w:cs="Times New Roman"/>
          <w:sz w:val="24"/>
          <w:szCs w:val="24"/>
        </w:rPr>
        <w:t>;</w:t>
      </w:r>
    </w:p>
    <w:p w:rsidR="001F55EA" w:rsidRPr="00E94384" w:rsidRDefault="001F55EA" w:rsidP="001F55EA">
      <w:pPr>
        <w:spacing w:after="0"/>
        <w:rPr>
          <w:rFonts w:ascii="Times New Roman" w:eastAsia="Times New Roman" w:hAnsi="Times New Roman" w:cs="Times New Roman"/>
          <w:sz w:val="24"/>
          <w:szCs w:val="24"/>
          <w:lang w:eastAsia="ru-RU"/>
        </w:rPr>
      </w:pPr>
      <w:r w:rsidRPr="00E94384">
        <w:rPr>
          <w:rFonts w:ascii="Times New Roman" w:hAnsi="Times New Roman" w:cs="Times New Roman"/>
          <w:sz w:val="24"/>
          <w:szCs w:val="24"/>
        </w:rPr>
        <w:t>3. Н.А. Морозова – советник руководителя;</w:t>
      </w:r>
    </w:p>
    <w:p w:rsidR="001F55EA" w:rsidRPr="00E94384" w:rsidRDefault="001F55EA" w:rsidP="001F55EA">
      <w:pPr>
        <w:spacing w:after="0"/>
        <w:rPr>
          <w:rFonts w:ascii="Times New Roman" w:hAnsi="Times New Roman" w:cs="Times New Roman"/>
          <w:sz w:val="24"/>
          <w:szCs w:val="24"/>
        </w:rPr>
      </w:pPr>
      <w:r w:rsidRPr="00E94384">
        <w:rPr>
          <w:rFonts w:ascii="Times New Roman" w:hAnsi="Times New Roman" w:cs="Times New Roman"/>
          <w:sz w:val="24"/>
          <w:szCs w:val="24"/>
        </w:rPr>
        <w:t xml:space="preserve">4. Т.И. </w:t>
      </w:r>
      <w:proofErr w:type="spellStart"/>
      <w:r w:rsidRPr="00E94384">
        <w:rPr>
          <w:rFonts w:ascii="Times New Roman" w:hAnsi="Times New Roman" w:cs="Times New Roman"/>
          <w:sz w:val="24"/>
          <w:szCs w:val="24"/>
        </w:rPr>
        <w:t>Долгодворова</w:t>
      </w:r>
      <w:proofErr w:type="spellEnd"/>
      <w:r w:rsidRPr="00E94384">
        <w:rPr>
          <w:rFonts w:ascii="Times New Roman" w:hAnsi="Times New Roman" w:cs="Times New Roman"/>
          <w:sz w:val="24"/>
          <w:szCs w:val="24"/>
        </w:rPr>
        <w:t xml:space="preserve"> - заместитель главы города </w:t>
      </w:r>
      <w:proofErr w:type="spellStart"/>
      <w:r w:rsidRPr="00E94384">
        <w:rPr>
          <w:rFonts w:ascii="Times New Roman" w:hAnsi="Times New Roman" w:cs="Times New Roman"/>
          <w:sz w:val="24"/>
          <w:szCs w:val="24"/>
        </w:rPr>
        <w:t>Югорска</w:t>
      </w:r>
      <w:proofErr w:type="spellEnd"/>
      <w:r w:rsidRPr="00E94384">
        <w:rPr>
          <w:rFonts w:ascii="Times New Roman" w:hAnsi="Times New Roman" w:cs="Times New Roman"/>
          <w:sz w:val="24"/>
          <w:szCs w:val="24"/>
        </w:rPr>
        <w:t>;</w:t>
      </w:r>
    </w:p>
    <w:p w:rsidR="001F55EA" w:rsidRPr="00E94384" w:rsidRDefault="001F55EA" w:rsidP="001F55EA">
      <w:pPr>
        <w:spacing w:after="0"/>
        <w:rPr>
          <w:rFonts w:ascii="Times New Roman" w:hAnsi="Times New Roman" w:cs="Times New Roman"/>
          <w:sz w:val="24"/>
          <w:szCs w:val="24"/>
        </w:rPr>
      </w:pPr>
      <w:r w:rsidRPr="00E94384">
        <w:rPr>
          <w:rFonts w:ascii="Times New Roman" w:hAnsi="Times New Roman" w:cs="Times New Roman"/>
          <w:sz w:val="24"/>
          <w:szCs w:val="24"/>
        </w:rPr>
        <w:t xml:space="preserve">5. Ж.В. </w:t>
      </w:r>
      <w:proofErr w:type="spellStart"/>
      <w:r w:rsidRPr="00E94384">
        <w:rPr>
          <w:rFonts w:ascii="Times New Roman" w:hAnsi="Times New Roman" w:cs="Times New Roman"/>
          <w:sz w:val="24"/>
          <w:szCs w:val="24"/>
        </w:rPr>
        <w:t>Резинкина</w:t>
      </w:r>
      <w:proofErr w:type="spellEnd"/>
      <w:r w:rsidRPr="00E94384">
        <w:rPr>
          <w:rFonts w:ascii="Times New Roman" w:hAnsi="Times New Roman" w:cs="Times New Roman"/>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E94384">
        <w:rPr>
          <w:rFonts w:ascii="Times New Roman" w:hAnsi="Times New Roman" w:cs="Times New Roman"/>
          <w:sz w:val="24"/>
          <w:szCs w:val="24"/>
        </w:rPr>
        <w:t>Югорска</w:t>
      </w:r>
      <w:proofErr w:type="spellEnd"/>
      <w:r w:rsidRPr="00E94384">
        <w:rPr>
          <w:rFonts w:ascii="Times New Roman" w:hAnsi="Times New Roman" w:cs="Times New Roman"/>
          <w:sz w:val="24"/>
          <w:szCs w:val="24"/>
        </w:rPr>
        <w:t>;</w:t>
      </w:r>
    </w:p>
    <w:p w:rsidR="001F55EA" w:rsidRPr="00E94384" w:rsidRDefault="001F55EA" w:rsidP="001F55EA">
      <w:pPr>
        <w:spacing w:after="0"/>
        <w:rPr>
          <w:rFonts w:ascii="Times New Roman" w:hAnsi="Times New Roman" w:cs="Times New Roman"/>
          <w:sz w:val="24"/>
          <w:szCs w:val="24"/>
        </w:rPr>
      </w:pPr>
      <w:r w:rsidRPr="00E94384">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94384">
        <w:rPr>
          <w:rFonts w:ascii="Times New Roman" w:hAnsi="Times New Roman" w:cs="Times New Roman"/>
          <w:sz w:val="24"/>
          <w:szCs w:val="24"/>
        </w:rPr>
        <w:t>Югорска</w:t>
      </w:r>
      <w:proofErr w:type="spellEnd"/>
      <w:r w:rsidRPr="00E94384">
        <w:rPr>
          <w:rFonts w:ascii="Times New Roman" w:hAnsi="Times New Roman" w:cs="Times New Roman"/>
          <w:sz w:val="24"/>
          <w:szCs w:val="24"/>
        </w:rPr>
        <w:t>;</w:t>
      </w:r>
    </w:p>
    <w:p w:rsidR="001F55EA" w:rsidRPr="00E94384" w:rsidRDefault="001F55EA" w:rsidP="001F55EA">
      <w:pPr>
        <w:suppressAutoHyphens/>
        <w:spacing w:after="0"/>
        <w:jc w:val="both"/>
        <w:rPr>
          <w:rFonts w:ascii="Times New Roman" w:hAnsi="Times New Roman" w:cs="Times New Roman"/>
          <w:sz w:val="24"/>
          <w:szCs w:val="24"/>
        </w:rPr>
      </w:pPr>
      <w:r w:rsidRPr="00E94384">
        <w:rPr>
          <w:rFonts w:ascii="Times New Roman" w:hAnsi="Times New Roman" w:cs="Times New Roman"/>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E94384">
        <w:rPr>
          <w:rFonts w:ascii="Times New Roman" w:hAnsi="Times New Roman" w:cs="Times New Roman"/>
          <w:sz w:val="24"/>
          <w:szCs w:val="24"/>
        </w:rPr>
        <w:t>Югорска</w:t>
      </w:r>
      <w:proofErr w:type="spellEnd"/>
      <w:r w:rsidRPr="00E94384">
        <w:rPr>
          <w:rFonts w:ascii="Times New Roman" w:hAnsi="Times New Roman" w:cs="Times New Roman"/>
          <w:sz w:val="24"/>
          <w:szCs w:val="24"/>
        </w:rPr>
        <w:t>.</w:t>
      </w:r>
    </w:p>
    <w:p w:rsidR="001F55EA" w:rsidRPr="00E94384" w:rsidRDefault="001F55EA" w:rsidP="001F55EA">
      <w:pPr>
        <w:spacing w:after="0"/>
        <w:jc w:val="both"/>
        <w:rPr>
          <w:rFonts w:ascii="Times New Roman" w:hAnsi="Times New Roman" w:cs="Times New Roman"/>
          <w:noProof/>
          <w:sz w:val="24"/>
          <w:szCs w:val="20"/>
        </w:rPr>
      </w:pPr>
      <w:r w:rsidRPr="00E94384">
        <w:rPr>
          <w:rFonts w:ascii="Times New Roman" w:hAnsi="Times New Roman" w:cs="Times New Roman"/>
          <w:noProof/>
          <w:sz w:val="24"/>
        </w:rPr>
        <w:t>Всего присутствовали 7 членов комиссии из 8.</w:t>
      </w:r>
    </w:p>
    <w:p w:rsidR="001F55EA" w:rsidRPr="001F55EA" w:rsidRDefault="001F55EA" w:rsidP="001F55EA">
      <w:pPr>
        <w:spacing w:after="0" w:line="240" w:lineRule="auto"/>
        <w:jc w:val="both"/>
        <w:rPr>
          <w:rFonts w:ascii="Times New Roman" w:hAnsi="Times New Roman" w:cs="Times New Roman"/>
          <w:color w:val="FF0000"/>
          <w:sz w:val="24"/>
        </w:rPr>
      </w:pPr>
      <w:r w:rsidRPr="00E94384">
        <w:rPr>
          <w:rFonts w:ascii="Times New Roman" w:hAnsi="Times New Roman" w:cs="Times New Roman"/>
          <w:sz w:val="24"/>
        </w:rPr>
        <w:t>Представитель заказчика: Паламарчук Жанна Валерьевна, бухгалтер</w:t>
      </w:r>
      <w:r w:rsidRPr="00E94384">
        <w:rPr>
          <w:rFonts w:ascii="Times New Roman" w:hAnsi="Times New Roman" w:cs="Times New Roman"/>
          <w:color w:val="FF0000"/>
          <w:sz w:val="24"/>
        </w:rPr>
        <w:t xml:space="preserve"> </w:t>
      </w:r>
      <w:r w:rsidRPr="00E94384">
        <w:rPr>
          <w:rFonts w:ascii="Times New Roman" w:hAnsi="Times New Roman" w:cs="Times New Roman"/>
          <w:sz w:val="24"/>
          <w:szCs w:val="24"/>
        </w:rPr>
        <w:t>муниципального бюджетного</w:t>
      </w:r>
      <w:r w:rsidRPr="001F55EA">
        <w:rPr>
          <w:rFonts w:ascii="Times New Roman" w:hAnsi="Times New Roman" w:cs="Times New Roman"/>
          <w:sz w:val="24"/>
          <w:szCs w:val="24"/>
        </w:rPr>
        <w:t xml:space="preserve"> общеобразовательного учреждения «Лицей им. Г.Ф. </w:t>
      </w:r>
      <w:proofErr w:type="spellStart"/>
      <w:r w:rsidRPr="001F55EA">
        <w:rPr>
          <w:rFonts w:ascii="Times New Roman" w:hAnsi="Times New Roman" w:cs="Times New Roman"/>
          <w:sz w:val="24"/>
          <w:szCs w:val="24"/>
        </w:rPr>
        <w:t>Атякшева</w:t>
      </w:r>
      <w:proofErr w:type="spellEnd"/>
      <w:r w:rsidRPr="001F55EA">
        <w:rPr>
          <w:rFonts w:ascii="Times New Roman" w:hAnsi="Times New Roman" w:cs="Times New Roman"/>
          <w:sz w:val="24"/>
          <w:szCs w:val="24"/>
        </w:rPr>
        <w:t>».</w:t>
      </w:r>
    </w:p>
    <w:p w:rsidR="001F55EA" w:rsidRPr="001F55EA" w:rsidRDefault="001F55EA" w:rsidP="001F55EA">
      <w:pPr>
        <w:keepNext/>
        <w:keepLines/>
        <w:suppressLineNumbers/>
        <w:suppressAutoHyphens/>
        <w:spacing w:after="0" w:line="240" w:lineRule="auto"/>
        <w:jc w:val="both"/>
        <w:rPr>
          <w:rFonts w:ascii="Times New Roman" w:hAnsi="Times New Roman" w:cs="Times New Roman"/>
          <w:b/>
          <w:bCs/>
          <w:sz w:val="24"/>
          <w:szCs w:val="24"/>
        </w:rPr>
      </w:pPr>
      <w:r w:rsidRPr="001F55EA">
        <w:rPr>
          <w:rFonts w:ascii="Times New Roman" w:hAnsi="Times New Roman" w:cs="Times New Roman"/>
          <w:sz w:val="24"/>
        </w:rPr>
        <w:t xml:space="preserve">1. Наименование аукциона: аукцион в электронной </w:t>
      </w:r>
      <w:r w:rsidRPr="001F55EA">
        <w:rPr>
          <w:rFonts w:ascii="Times New Roman" w:hAnsi="Times New Roman" w:cs="Times New Roman"/>
          <w:sz w:val="24"/>
          <w:szCs w:val="24"/>
        </w:rPr>
        <w:t>форме № 0187300005817000126</w:t>
      </w:r>
      <w:r w:rsidRPr="001F55EA">
        <w:rPr>
          <w:rFonts w:ascii="Times New Roman" w:hAnsi="Times New Roman" w:cs="Times New Roman"/>
          <w:color w:val="FF0000"/>
          <w:sz w:val="24"/>
          <w:szCs w:val="24"/>
        </w:rPr>
        <w:t xml:space="preserve"> </w:t>
      </w:r>
      <w:r w:rsidRPr="001F55EA">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муки пшеничной.</w:t>
      </w:r>
    </w:p>
    <w:p w:rsidR="001F55EA" w:rsidRPr="001F55EA" w:rsidRDefault="001F55EA" w:rsidP="001F55EA">
      <w:pPr>
        <w:keepNext/>
        <w:keepLines/>
        <w:suppressLineNumbers/>
        <w:suppressAutoHyphens/>
        <w:spacing w:after="0" w:line="240" w:lineRule="auto"/>
        <w:jc w:val="both"/>
        <w:rPr>
          <w:rFonts w:ascii="Times New Roman" w:hAnsi="Times New Roman" w:cs="Times New Roman"/>
          <w:color w:val="FF0000"/>
          <w:sz w:val="24"/>
          <w:szCs w:val="24"/>
        </w:rPr>
      </w:pPr>
      <w:r w:rsidRPr="001F55EA">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1F55EA">
          <w:rPr>
            <w:rStyle w:val="a3"/>
            <w:color w:val="auto"/>
            <w:sz w:val="24"/>
            <w:szCs w:val="24"/>
            <w:u w:val="none"/>
          </w:rPr>
          <w:t>http://zakupki.gov.ru/</w:t>
        </w:r>
      </w:hyperlink>
      <w:r w:rsidRPr="001F55EA">
        <w:rPr>
          <w:rFonts w:ascii="Times New Roman" w:hAnsi="Times New Roman" w:cs="Times New Roman"/>
          <w:sz w:val="24"/>
          <w:szCs w:val="24"/>
        </w:rPr>
        <w:t>, код аукциона 0187300005817000126, дата публикации 19.05.2017. Идентификационный код закупки: 173862200263286220100100890031061244.</w:t>
      </w:r>
    </w:p>
    <w:p w:rsidR="001F55EA" w:rsidRPr="001F55EA" w:rsidRDefault="001F55EA" w:rsidP="001F55EA">
      <w:pPr>
        <w:keepNext/>
        <w:keepLines/>
        <w:suppressLineNumbers/>
        <w:suppressAutoHyphens/>
        <w:spacing w:after="0" w:line="240" w:lineRule="auto"/>
        <w:jc w:val="both"/>
        <w:rPr>
          <w:rFonts w:ascii="Times New Roman" w:hAnsi="Times New Roman" w:cs="Times New Roman"/>
          <w:sz w:val="24"/>
          <w:szCs w:val="24"/>
        </w:rPr>
      </w:pPr>
      <w:r w:rsidRPr="001F55EA">
        <w:rPr>
          <w:rFonts w:ascii="Times New Roman" w:hAnsi="Times New Roman" w:cs="Times New Roman"/>
          <w:sz w:val="24"/>
          <w:szCs w:val="24"/>
        </w:rPr>
        <w:t xml:space="preserve">2. Заказчик: Муниципальное бюджетное общеобразовательное учреждение «Лицей им. Г.Ф. </w:t>
      </w:r>
      <w:proofErr w:type="spellStart"/>
      <w:r w:rsidRPr="001F55EA">
        <w:rPr>
          <w:rFonts w:ascii="Times New Roman" w:hAnsi="Times New Roman" w:cs="Times New Roman"/>
          <w:sz w:val="24"/>
          <w:szCs w:val="24"/>
        </w:rPr>
        <w:t>Атякшева</w:t>
      </w:r>
      <w:proofErr w:type="spellEnd"/>
      <w:r w:rsidRPr="001F55EA">
        <w:rPr>
          <w:rFonts w:ascii="Times New Roman" w:hAnsi="Times New Roman" w:cs="Times New Roman"/>
          <w:sz w:val="24"/>
          <w:szCs w:val="24"/>
        </w:rPr>
        <w:t xml:space="preserve">». </w:t>
      </w:r>
      <w:proofErr w:type="gramStart"/>
      <w:r w:rsidRPr="001F55EA">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1F55EA">
        <w:rPr>
          <w:rFonts w:ascii="Times New Roman" w:hAnsi="Times New Roman" w:cs="Times New Roman"/>
          <w:sz w:val="24"/>
          <w:szCs w:val="24"/>
        </w:rPr>
        <w:t>Югорск</w:t>
      </w:r>
      <w:proofErr w:type="spellEnd"/>
      <w:r w:rsidRPr="001F55EA">
        <w:rPr>
          <w:rFonts w:ascii="Times New Roman" w:hAnsi="Times New Roman" w:cs="Times New Roman"/>
          <w:sz w:val="24"/>
          <w:szCs w:val="24"/>
        </w:rPr>
        <w:t>, ул. Ленина, 24.</w:t>
      </w:r>
      <w:proofErr w:type="gramEnd"/>
    </w:p>
    <w:p w:rsidR="001F55EA" w:rsidRPr="001F55EA" w:rsidRDefault="001F55EA" w:rsidP="001F55EA">
      <w:pPr>
        <w:tabs>
          <w:tab w:val="num" w:pos="567"/>
        </w:tabs>
        <w:autoSpaceDE w:val="0"/>
        <w:autoSpaceDN w:val="0"/>
        <w:adjustRightInd w:val="0"/>
        <w:spacing w:after="0" w:line="240" w:lineRule="auto"/>
        <w:jc w:val="both"/>
        <w:rPr>
          <w:rFonts w:ascii="Times New Roman" w:hAnsi="Times New Roman" w:cs="Times New Roman"/>
          <w:sz w:val="24"/>
          <w:szCs w:val="20"/>
        </w:rPr>
      </w:pPr>
      <w:r w:rsidRPr="001F55EA">
        <w:rPr>
          <w:rFonts w:ascii="Times New Roman" w:hAnsi="Times New Roman" w:cs="Times New Roman"/>
          <w:sz w:val="24"/>
        </w:rPr>
        <w:t xml:space="preserve">3. Процедура рассмотрения первых частей заявок на участие в аукционе была проведена комиссией в 10.00 часов 30 мая 2017 года, по адресу: ул. 40 лет Победы, 11, г. </w:t>
      </w:r>
      <w:proofErr w:type="spellStart"/>
      <w:r w:rsidRPr="001F55EA">
        <w:rPr>
          <w:rFonts w:ascii="Times New Roman" w:hAnsi="Times New Roman" w:cs="Times New Roman"/>
          <w:sz w:val="24"/>
        </w:rPr>
        <w:t>Югорск</w:t>
      </w:r>
      <w:proofErr w:type="spellEnd"/>
      <w:r w:rsidRPr="001F55EA">
        <w:rPr>
          <w:rFonts w:ascii="Times New Roman" w:hAnsi="Times New Roman" w:cs="Times New Roman"/>
          <w:sz w:val="24"/>
        </w:rPr>
        <w:t>, Ханты-Мансийский  автономный  округ-Югра, Тюменская область.</w:t>
      </w:r>
    </w:p>
    <w:p w:rsidR="001F55EA" w:rsidRPr="001F55EA" w:rsidRDefault="001F55EA" w:rsidP="001F55EA">
      <w:pPr>
        <w:spacing w:after="0" w:line="240" w:lineRule="auto"/>
        <w:jc w:val="both"/>
        <w:rPr>
          <w:rFonts w:ascii="Times New Roman" w:hAnsi="Times New Roman" w:cs="Times New Roman"/>
          <w:sz w:val="24"/>
        </w:rPr>
      </w:pPr>
      <w:r w:rsidRPr="001F55EA">
        <w:rPr>
          <w:rFonts w:ascii="Times New Roman" w:hAnsi="Times New Roman" w:cs="Times New Roman"/>
          <w:sz w:val="24"/>
        </w:rPr>
        <w:t xml:space="preserve">4. На основании протокола проведения аукциона в электронной форме от 02.06.2017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664"/>
        <w:gridCol w:w="1701"/>
      </w:tblGrid>
      <w:tr w:rsidR="001F55EA" w:rsidRPr="001F55EA" w:rsidTr="001F55EA">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jc w:val="center"/>
              <w:rPr>
                <w:rFonts w:ascii="Times New Roman" w:eastAsia="Times New Roman" w:hAnsi="Times New Roman" w:cs="Times New Roman"/>
                <w:b/>
                <w:sz w:val="16"/>
                <w:szCs w:val="18"/>
              </w:rPr>
            </w:pPr>
            <w:r w:rsidRPr="001F55EA">
              <w:rPr>
                <w:rFonts w:ascii="Times New Roman" w:hAnsi="Times New Roman" w:cs="Times New Roman"/>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jc w:val="center"/>
              <w:rPr>
                <w:rFonts w:ascii="Times New Roman" w:eastAsia="Times New Roman" w:hAnsi="Times New Roman" w:cs="Times New Roman"/>
                <w:b/>
                <w:sz w:val="18"/>
                <w:szCs w:val="18"/>
              </w:rPr>
            </w:pPr>
            <w:r w:rsidRPr="001F55EA">
              <w:rPr>
                <w:rFonts w:ascii="Times New Roman" w:hAnsi="Times New Roman" w:cs="Times New Roman"/>
                <w:b/>
                <w:sz w:val="18"/>
                <w:szCs w:val="18"/>
              </w:rPr>
              <w:t>Порядковый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ind w:firstLine="175"/>
              <w:jc w:val="center"/>
              <w:rPr>
                <w:rFonts w:ascii="Times New Roman" w:eastAsia="Times New Roman" w:hAnsi="Times New Roman" w:cs="Times New Roman"/>
                <w:b/>
                <w:sz w:val="18"/>
                <w:szCs w:val="18"/>
              </w:rPr>
            </w:pPr>
            <w:proofErr w:type="gramStart"/>
            <w:r w:rsidRPr="001F55EA">
              <w:rPr>
                <w:rFonts w:ascii="Times New Roman" w:hAnsi="Times New Roman" w:cs="Times New Roman"/>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jc w:val="center"/>
              <w:rPr>
                <w:rFonts w:ascii="Times New Roman" w:eastAsia="Times New Roman" w:hAnsi="Times New Roman" w:cs="Times New Roman"/>
                <w:b/>
                <w:sz w:val="18"/>
                <w:szCs w:val="18"/>
              </w:rPr>
            </w:pPr>
            <w:r w:rsidRPr="001F55EA">
              <w:rPr>
                <w:rFonts w:ascii="Times New Roman" w:hAnsi="Times New Roman" w:cs="Times New Roman"/>
                <w:b/>
                <w:sz w:val="18"/>
                <w:szCs w:val="18"/>
              </w:rPr>
              <w:t>Предложение участника аукциона о цене контракта, рублей</w:t>
            </w:r>
          </w:p>
        </w:tc>
      </w:tr>
      <w:tr w:rsidR="001F55EA" w:rsidRPr="001F55EA" w:rsidTr="001F55E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rPr>
                <w:rFonts w:ascii="Times New Roman" w:eastAsia="Times New Roman" w:hAnsi="Times New Roman" w:cs="Times New Roman"/>
              </w:rPr>
            </w:pPr>
            <w:r w:rsidRPr="001F55EA">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rPr>
                <w:rFonts w:ascii="Times New Roman" w:eastAsia="Times New Roman" w:hAnsi="Times New Roman" w:cs="Times New Roman"/>
              </w:rPr>
            </w:pPr>
            <w:r>
              <w:rPr>
                <w:rFonts w:ascii="Times New Roman" w:hAnsi="Times New Roman" w:cs="Times New Roman"/>
              </w:rPr>
              <w:t>1</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11"/>
              <w:gridCol w:w="4421"/>
            </w:tblGrid>
            <w:tr w:rsidR="001F55EA" w:rsidRPr="001F55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b/>
                      <w:bCs/>
                    </w:rPr>
                    <w:t>Общество с ограниченной ответственностью "РЕГИОНОПТ"</w:t>
                  </w:r>
                </w:p>
              </w:tc>
            </w:tr>
            <w:tr w:rsidR="001F55EA" w:rsidRPr="001F55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6679093221</w:t>
                  </w:r>
                </w:p>
              </w:tc>
            </w:tr>
            <w:tr w:rsidR="001F55EA" w:rsidRPr="001F55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667901001</w:t>
                  </w:r>
                </w:p>
              </w:tc>
            </w:tr>
            <w:tr w:rsidR="001F55EA" w:rsidRPr="001F55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620000, Свердловская </w:t>
                  </w:r>
                  <w:proofErr w:type="spellStart"/>
                  <w:r>
                    <w:rPr>
                      <w:rFonts w:ascii="Times New Roman" w:hAnsi="Times New Roman" w:cs="Times New Roman"/>
                    </w:rPr>
                    <w:t>обл</w:t>
                  </w:r>
                  <w:proofErr w:type="spellEnd"/>
                  <w:r>
                    <w:rPr>
                      <w:rFonts w:ascii="Times New Roman" w:hAnsi="Times New Roman" w:cs="Times New Roman"/>
                    </w:rPr>
                    <w:t xml:space="preserve">, Екатеринбург г, </w:t>
                  </w:r>
                  <w:proofErr w:type="spellStart"/>
                  <w:r>
                    <w:rPr>
                      <w:rFonts w:ascii="Times New Roman" w:hAnsi="Times New Roman" w:cs="Times New Roman"/>
                    </w:rPr>
                    <w:t>ул</w:t>
                  </w:r>
                  <w:proofErr w:type="gramStart"/>
                  <w:r>
                    <w:rPr>
                      <w:rFonts w:ascii="Times New Roman" w:hAnsi="Times New Roman" w:cs="Times New Roman"/>
                    </w:rPr>
                    <w:t>.А</w:t>
                  </w:r>
                  <w:proofErr w:type="gramEnd"/>
                  <w:r>
                    <w:rPr>
                      <w:rFonts w:ascii="Times New Roman" w:hAnsi="Times New Roman" w:cs="Times New Roman"/>
                    </w:rPr>
                    <w:t>кадемика</w:t>
                  </w:r>
                  <w:proofErr w:type="spellEnd"/>
                  <w:r>
                    <w:rPr>
                      <w:rFonts w:ascii="Times New Roman" w:hAnsi="Times New Roman" w:cs="Times New Roman"/>
                    </w:rPr>
                    <w:t xml:space="preserve"> Шварца, д.14А - 4</w:t>
                  </w:r>
                </w:p>
              </w:tc>
            </w:tr>
            <w:tr w:rsidR="001F55EA" w:rsidRPr="001F55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620000, Свердловская </w:t>
                  </w:r>
                  <w:proofErr w:type="spellStart"/>
                  <w:r>
                    <w:rPr>
                      <w:rFonts w:ascii="Times New Roman" w:hAnsi="Times New Roman" w:cs="Times New Roman"/>
                    </w:rPr>
                    <w:t>обл</w:t>
                  </w:r>
                  <w:proofErr w:type="spellEnd"/>
                  <w:r>
                    <w:rPr>
                      <w:rFonts w:ascii="Times New Roman" w:hAnsi="Times New Roman" w:cs="Times New Roman"/>
                    </w:rPr>
                    <w:t xml:space="preserve">, Екатеринбург г, </w:t>
                  </w:r>
                  <w:proofErr w:type="spellStart"/>
                  <w:r>
                    <w:rPr>
                      <w:rFonts w:ascii="Times New Roman" w:hAnsi="Times New Roman" w:cs="Times New Roman"/>
                    </w:rPr>
                    <w:t>ул</w:t>
                  </w:r>
                  <w:proofErr w:type="gramStart"/>
                  <w:r>
                    <w:rPr>
                      <w:rFonts w:ascii="Times New Roman" w:hAnsi="Times New Roman" w:cs="Times New Roman"/>
                    </w:rPr>
                    <w:t>.А</w:t>
                  </w:r>
                  <w:proofErr w:type="gramEnd"/>
                  <w:r>
                    <w:rPr>
                      <w:rFonts w:ascii="Times New Roman" w:hAnsi="Times New Roman" w:cs="Times New Roman"/>
                    </w:rPr>
                    <w:t>кадемика</w:t>
                  </w:r>
                  <w:proofErr w:type="spellEnd"/>
                  <w:r>
                    <w:rPr>
                      <w:rFonts w:ascii="Times New Roman" w:hAnsi="Times New Roman" w:cs="Times New Roman"/>
                    </w:rPr>
                    <w:t xml:space="preserve"> Шварца, д.14А - 4</w:t>
                  </w:r>
                </w:p>
              </w:tc>
            </w:tr>
            <w:tr w:rsidR="001F55EA" w:rsidRPr="001F55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Default="001F55EA">
                  <w:pPr>
                    <w:widowControl w:val="0"/>
                    <w:spacing w:after="0"/>
                    <w:rPr>
                      <w:rFonts w:ascii="Times New Roman" w:eastAsia="Times New Roman" w:hAnsi="Times New Roman" w:cs="Times New Roman"/>
                      <w:sz w:val="24"/>
                      <w:szCs w:val="24"/>
                    </w:rPr>
                  </w:pPr>
                  <w:r>
                    <w:rPr>
                      <w:rFonts w:ascii="Times New Roman" w:hAnsi="Times New Roman" w:cs="Times New Roman"/>
                    </w:rPr>
                    <w:t>+79122225432</w:t>
                  </w:r>
                </w:p>
              </w:tc>
            </w:tr>
          </w:tbl>
          <w:p w:rsidR="001F55EA" w:rsidRPr="001F55EA" w:rsidRDefault="001F55EA" w:rsidP="001F55EA">
            <w:pPr>
              <w:spacing w:after="0"/>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jc w:val="center"/>
              <w:rPr>
                <w:rFonts w:ascii="Times New Roman" w:eastAsia="Times New Roman" w:hAnsi="Times New Roman" w:cs="Times New Roman"/>
                <w:color w:val="FF0000"/>
              </w:rPr>
            </w:pPr>
            <w:r w:rsidRPr="001F55EA">
              <w:rPr>
                <w:rFonts w:ascii="Times New Roman" w:eastAsia="Times New Roman" w:hAnsi="Times New Roman" w:cs="Times New Roman"/>
              </w:rPr>
              <w:t>253 921,25</w:t>
            </w:r>
          </w:p>
        </w:tc>
      </w:tr>
      <w:tr w:rsidR="001F55EA" w:rsidRPr="001F55EA" w:rsidTr="001F55EA">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rPr>
                <w:rFonts w:ascii="Times New Roman" w:eastAsia="Times New Roman" w:hAnsi="Times New Roman" w:cs="Times New Roman"/>
              </w:rPr>
            </w:pPr>
            <w:r w:rsidRPr="001F55EA">
              <w:rPr>
                <w:rFonts w:ascii="Times New Roman" w:hAnsi="Times New Roman" w:cs="Times New Roman"/>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rPr>
                <w:rFonts w:ascii="Times New Roman" w:eastAsia="Times New Roman" w:hAnsi="Times New Roman" w:cs="Times New Roman"/>
              </w:rPr>
            </w:pPr>
            <w:r>
              <w:rPr>
                <w:rFonts w:ascii="Times New Roman" w:hAnsi="Times New Roman" w:cs="Times New Roman"/>
              </w:rPr>
              <w:t>2</w:t>
            </w:r>
            <w:r w:rsidRPr="001F55EA">
              <w:rPr>
                <w:rFonts w:ascii="Times New Roman" w:hAnsi="Times New Roman" w:cs="Times New Roman"/>
              </w:rPr>
              <w:t xml:space="preserve"> </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30"/>
              <w:gridCol w:w="4502"/>
            </w:tblGrid>
            <w:tr w:rsidR="001F55EA" w:rsidRPr="001F55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b/>
                      <w:bCs/>
                    </w:rPr>
                    <w:t>Общество с ограниченной ответственностью "Сов-</w:t>
                  </w:r>
                  <w:proofErr w:type="spellStart"/>
                  <w:r w:rsidRPr="001F55EA">
                    <w:rPr>
                      <w:rFonts w:ascii="Times New Roman" w:hAnsi="Times New Roman" w:cs="Times New Roman"/>
                      <w:b/>
                      <w:bCs/>
                    </w:rPr>
                    <w:t>Оптторг</w:t>
                  </w:r>
                  <w:proofErr w:type="spellEnd"/>
                  <w:r w:rsidRPr="001F55EA">
                    <w:rPr>
                      <w:rFonts w:ascii="Times New Roman" w:hAnsi="Times New Roman" w:cs="Times New Roman"/>
                      <w:b/>
                      <w:bCs/>
                    </w:rPr>
                    <w:t>-Продукт"</w:t>
                  </w:r>
                </w:p>
              </w:tc>
            </w:tr>
            <w:tr w:rsidR="001F55EA" w:rsidRPr="001F55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8622014099</w:t>
                  </w:r>
                </w:p>
              </w:tc>
            </w:tr>
            <w:tr w:rsidR="001F55EA" w:rsidRPr="001F55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668601001</w:t>
                  </w:r>
                </w:p>
              </w:tc>
            </w:tr>
            <w:tr w:rsidR="001F55EA" w:rsidRPr="001F55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620012, Свердловская </w:t>
                  </w:r>
                  <w:proofErr w:type="spellStart"/>
                  <w:r w:rsidRPr="001F55EA">
                    <w:rPr>
                      <w:rFonts w:ascii="Times New Roman" w:hAnsi="Times New Roman" w:cs="Times New Roman"/>
                    </w:rPr>
                    <w:t>обл</w:t>
                  </w:r>
                  <w:proofErr w:type="spellEnd"/>
                  <w:r w:rsidRPr="001F55EA">
                    <w:rPr>
                      <w:rFonts w:ascii="Times New Roman" w:hAnsi="Times New Roman" w:cs="Times New Roman"/>
                    </w:rPr>
                    <w:t xml:space="preserve">, Екатеринбург г, </w:t>
                  </w:r>
                  <w:proofErr w:type="spellStart"/>
                  <w:r w:rsidRPr="001F55EA">
                    <w:rPr>
                      <w:rFonts w:ascii="Times New Roman" w:hAnsi="Times New Roman" w:cs="Times New Roman"/>
                    </w:rPr>
                    <w:t>ул</w:t>
                  </w:r>
                  <w:proofErr w:type="gramStart"/>
                  <w:r w:rsidRPr="001F55EA">
                    <w:rPr>
                      <w:rFonts w:ascii="Times New Roman" w:hAnsi="Times New Roman" w:cs="Times New Roman"/>
                    </w:rPr>
                    <w:t>.У</w:t>
                  </w:r>
                  <w:proofErr w:type="gramEnd"/>
                  <w:r w:rsidRPr="001F55EA">
                    <w:rPr>
                      <w:rFonts w:ascii="Times New Roman" w:hAnsi="Times New Roman" w:cs="Times New Roman"/>
                    </w:rPr>
                    <w:t>ральских</w:t>
                  </w:r>
                  <w:proofErr w:type="spellEnd"/>
                  <w:r w:rsidRPr="001F55EA">
                    <w:rPr>
                      <w:rFonts w:ascii="Times New Roman" w:hAnsi="Times New Roman" w:cs="Times New Roman"/>
                    </w:rPr>
                    <w:t xml:space="preserve"> рабочих, д.4 - 49</w:t>
                  </w:r>
                </w:p>
              </w:tc>
            </w:tr>
            <w:tr w:rsidR="001F55EA" w:rsidRPr="001F55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628240, Ханты-Мансийский Автономный округ - Югра АО, Советский р-н, Советский г, </w:t>
                  </w:r>
                  <w:proofErr w:type="spellStart"/>
                  <w:r w:rsidRPr="001F55EA">
                    <w:rPr>
                      <w:rFonts w:ascii="Times New Roman" w:hAnsi="Times New Roman" w:cs="Times New Roman"/>
                    </w:rPr>
                    <w:t>ул</w:t>
                  </w:r>
                  <w:proofErr w:type="gramStart"/>
                  <w:r w:rsidRPr="001F55EA">
                    <w:rPr>
                      <w:rFonts w:ascii="Times New Roman" w:hAnsi="Times New Roman" w:cs="Times New Roman"/>
                    </w:rPr>
                    <w:t>.Т</w:t>
                  </w:r>
                  <w:proofErr w:type="gramEnd"/>
                  <w:r w:rsidRPr="001F55EA">
                    <w:rPr>
                      <w:rFonts w:ascii="Times New Roman" w:hAnsi="Times New Roman" w:cs="Times New Roman"/>
                    </w:rPr>
                    <w:t>рассовиков</w:t>
                  </w:r>
                  <w:proofErr w:type="spellEnd"/>
                  <w:r w:rsidRPr="001F55EA">
                    <w:rPr>
                      <w:rFonts w:ascii="Times New Roman" w:hAnsi="Times New Roman" w:cs="Times New Roman"/>
                    </w:rPr>
                    <w:t>, д.1</w:t>
                  </w:r>
                </w:p>
              </w:tc>
            </w:tr>
            <w:tr w:rsidR="001F55EA" w:rsidRPr="001F55E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F55EA" w:rsidRPr="001F55EA" w:rsidRDefault="001F55EA" w:rsidP="001F55EA">
                  <w:pPr>
                    <w:widowControl w:val="0"/>
                    <w:spacing w:after="0"/>
                    <w:rPr>
                      <w:rFonts w:ascii="Times New Roman" w:eastAsia="Times New Roman" w:hAnsi="Times New Roman" w:cs="Times New Roman"/>
                      <w:sz w:val="24"/>
                      <w:szCs w:val="24"/>
                    </w:rPr>
                  </w:pPr>
                  <w:r w:rsidRPr="001F55EA">
                    <w:rPr>
                      <w:rFonts w:ascii="Times New Roman" w:hAnsi="Times New Roman" w:cs="Times New Roman"/>
                    </w:rPr>
                    <w:t>8 346 753 74 79</w:t>
                  </w:r>
                </w:p>
              </w:tc>
            </w:tr>
          </w:tbl>
          <w:p w:rsidR="001F55EA" w:rsidRPr="001F55EA" w:rsidRDefault="001F55EA" w:rsidP="001F55EA">
            <w:pPr>
              <w:spacing w:after="0"/>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hideMark/>
          </w:tcPr>
          <w:p w:rsidR="001F55EA" w:rsidRPr="001F55EA" w:rsidRDefault="001F55EA" w:rsidP="001F55EA">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255 905,00</w:t>
            </w:r>
          </w:p>
        </w:tc>
      </w:tr>
    </w:tbl>
    <w:p w:rsidR="001F55EA" w:rsidRPr="001F55EA" w:rsidRDefault="001F55EA" w:rsidP="001F55EA">
      <w:pPr>
        <w:suppressAutoHyphens/>
        <w:spacing w:after="0"/>
        <w:ind w:left="-142"/>
        <w:jc w:val="both"/>
        <w:rPr>
          <w:rFonts w:ascii="Times New Roman" w:eastAsia="Times New Roman" w:hAnsi="Times New Roman" w:cs="Times New Roman"/>
          <w:sz w:val="24"/>
          <w:szCs w:val="20"/>
        </w:rPr>
      </w:pPr>
    </w:p>
    <w:p w:rsidR="001F55EA" w:rsidRPr="001F55EA" w:rsidRDefault="001F55EA" w:rsidP="001F55EA">
      <w:pPr>
        <w:suppressAutoHyphens/>
        <w:spacing w:after="0"/>
        <w:ind w:left="-142"/>
        <w:jc w:val="both"/>
        <w:rPr>
          <w:rFonts w:ascii="Times New Roman" w:hAnsi="Times New Roman" w:cs="Times New Roman"/>
          <w:sz w:val="24"/>
        </w:rPr>
      </w:pPr>
      <w:r w:rsidRPr="001F55EA">
        <w:rPr>
          <w:rFonts w:ascii="Times New Roman" w:hAnsi="Times New Roman" w:cs="Times New Roman"/>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F55EA" w:rsidRDefault="001F55EA" w:rsidP="001F55EA">
      <w:pPr>
        <w:suppressAutoHyphens/>
        <w:spacing w:after="0"/>
        <w:ind w:left="-142"/>
        <w:jc w:val="both"/>
        <w:rPr>
          <w:rFonts w:ascii="Times New Roman" w:hAnsi="Times New Roman" w:cs="Times New Roman"/>
          <w:sz w:val="24"/>
        </w:rPr>
      </w:pPr>
      <w:r w:rsidRPr="001F55EA">
        <w:rPr>
          <w:rFonts w:ascii="Times New Roman" w:hAnsi="Times New Roman" w:cs="Times New Roman"/>
          <w:sz w:val="24"/>
        </w:rPr>
        <w:t xml:space="preserve">- </w:t>
      </w:r>
      <w:r w:rsidRPr="001F55EA">
        <w:rPr>
          <w:rFonts w:ascii="Times New Roman" w:hAnsi="Times New Roman" w:cs="Times New Roman"/>
          <w:sz w:val="24"/>
          <w:szCs w:val="24"/>
        </w:rPr>
        <w:t>Общество с ограниченной ответственностью "РЕГИОНОПТ"</w:t>
      </w:r>
      <w:r>
        <w:rPr>
          <w:rFonts w:ascii="Times New Roman" w:hAnsi="Times New Roman" w:cs="Times New Roman"/>
          <w:sz w:val="24"/>
          <w:szCs w:val="24"/>
        </w:rPr>
        <w:t>,</w:t>
      </w:r>
    </w:p>
    <w:p w:rsidR="001F55EA" w:rsidRPr="001F55EA" w:rsidRDefault="001F55EA" w:rsidP="001F55EA">
      <w:pPr>
        <w:suppressAutoHyphens/>
        <w:spacing w:after="0"/>
        <w:ind w:left="-142"/>
        <w:jc w:val="both"/>
        <w:rPr>
          <w:rFonts w:ascii="Times New Roman" w:hAnsi="Times New Roman" w:cs="Times New Roman"/>
          <w:sz w:val="24"/>
        </w:rPr>
      </w:pPr>
      <w:r w:rsidRPr="001F55EA">
        <w:rPr>
          <w:rFonts w:ascii="Times New Roman" w:hAnsi="Times New Roman" w:cs="Times New Roman"/>
          <w:sz w:val="24"/>
        </w:rPr>
        <w:t xml:space="preserve"> - Общество с ограниченной ответственностью "Сов-</w:t>
      </w:r>
      <w:proofErr w:type="spellStart"/>
      <w:r w:rsidRPr="001F55EA">
        <w:rPr>
          <w:rFonts w:ascii="Times New Roman" w:hAnsi="Times New Roman" w:cs="Times New Roman"/>
          <w:sz w:val="24"/>
        </w:rPr>
        <w:t>Оптторг</w:t>
      </w:r>
      <w:proofErr w:type="spellEnd"/>
      <w:r w:rsidRPr="001F55EA">
        <w:rPr>
          <w:rFonts w:ascii="Times New Roman" w:hAnsi="Times New Roman" w:cs="Times New Roman"/>
          <w:sz w:val="24"/>
        </w:rPr>
        <w:t>-Продукт",</w:t>
      </w:r>
    </w:p>
    <w:p w:rsidR="001F55EA" w:rsidRPr="001F55EA" w:rsidRDefault="001F55EA" w:rsidP="001F55EA">
      <w:pPr>
        <w:suppressAutoHyphens/>
        <w:spacing w:after="0"/>
        <w:ind w:left="-142"/>
        <w:jc w:val="both"/>
        <w:rPr>
          <w:rFonts w:ascii="Times New Roman" w:hAnsi="Times New Roman" w:cs="Times New Roman"/>
          <w:sz w:val="24"/>
          <w:szCs w:val="24"/>
        </w:rPr>
      </w:pPr>
      <w:r w:rsidRPr="001F55EA">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02.06.2017 победителем  аукциона в электронной форме признается </w:t>
      </w:r>
      <w:r>
        <w:rPr>
          <w:rFonts w:ascii="Times New Roman" w:hAnsi="Times New Roman" w:cs="Times New Roman"/>
          <w:sz w:val="24"/>
          <w:szCs w:val="24"/>
        </w:rPr>
        <w:t>Общество с ограниченной ответственностью "РЕГИОНОПТ"</w:t>
      </w:r>
      <w:r w:rsidRPr="001F55EA">
        <w:rPr>
          <w:rFonts w:ascii="Times New Roman" w:hAnsi="Times New Roman" w:cs="Times New Roman"/>
          <w:sz w:val="24"/>
          <w:szCs w:val="24"/>
        </w:rPr>
        <w:t xml:space="preserve">,  с ценой муниципального контракта </w:t>
      </w:r>
      <w:r>
        <w:rPr>
          <w:rFonts w:ascii="Times New Roman" w:eastAsia="Times New Roman" w:hAnsi="Times New Roman" w:cs="Times New Roman"/>
        </w:rPr>
        <w:t>253 921,25</w:t>
      </w:r>
      <w:r w:rsidRPr="001F55EA">
        <w:rPr>
          <w:rFonts w:ascii="Times New Roman" w:hAnsi="Times New Roman" w:cs="Times New Roman"/>
          <w:sz w:val="24"/>
          <w:szCs w:val="24"/>
        </w:rPr>
        <w:t xml:space="preserve"> рублей. </w:t>
      </w:r>
    </w:p>
    <w:p w:rsidR="001F55EA" w:rsidRPr="001F55EA" w:rsidRDefault="001F55EA" w:rsidP="001F55EA">
      <w:pPr>
        <w:suppressAutoHyphens/>
        <w:spacing w:after="0"/>
        <w:ind w:left="-142"/>
        <w:jc w:val="both"/>
        <w:rPr>
          <w:rFonts w:ascii="Times New Roman" w:hAnsi="Times New Roman" w:cs="Times New Roman"/>
          <w:sz w:val="24"/>
          <w:szCs w:val="20"/>
        </w:rPr>
      </w:pPr>
      <w:r w:rsidRPr="001F55EA">
        <w:rPr>
          <w:rFonts w:ascii="Times New Roman" w:hAnsi="Times New Roman" w:cs="Times New Roman"/>
          <w:sz w:val="24"/>
          <w:szCs w:val="24"/>
        </w:rPr>
        <w:t>7. Настоящий протокол подведения итогов аукциона в электронной форме подлежит размещению на</w:t>
      </w:r>
      <w:r w:rsidRPr="001F55EA">
        <w:rPr>
          <w:rFonts w:ascii="Times New Roman" w:hAnsi="Times New Roman" w:cs="Times New Roman"/>
          <w:sz w:val="24"/>
        </w:rPr>
        <w:t xml:space="preserve"> сайте оператора электронной площадки </w:t>
      </w:r>
      <w:hyperlink r:id="rId7" w:history="1">
        <w:r w:rsidRPr="001F55EA">
          <w:rPr>
            <w:rStyle w:val="a3"/>
            <w:color w:val="auto"/>
            <w:sz w:val="24"/>
            <w:u w:val="none"/>
          </w:rPr>
          <w:t>http://www.sberbank-ast.ru</w:t>
        </w:r>
      </w:hyperlink>
      <w:r w:rsidRPr="001F55EA">
        <w:rPr>
          <w:rFonts w:ascii="Times New Roman" w:hAnsi="Times New Roman" w:cs="Times New Roman"/>
          <w:sz w:val="24"/>
        </w:rPr>
        <w:t>.</w:t>
      </w:r>
    </w:p>
    <w:p w:rsidR="001F55EA" w:rsidRPr="001F55EA" w:rsidRDefault="001F55EA" w:rsidP="001F55EA">
      <w:pPr>
        <w:spacing w:after="0"/>
        <w:jc w:val="center"/>
        <w:rPr>
          <w:rFonts w:ascii="Times New Roman" w:hAnsi="Times New Roman" w:cs="Times New Roman"/>
          <w:sz w:val="20"/>
        </w:rPr>
      </w:pPr>
      <w:r w:rsidRPr="001F55EA">
        <w:rPr>
          <w:rFonts w:ascii="Times New Roman" w:hAnsi="Times New Roman" w:cs="Times New Roman"/>
        </w:rPr>
        <w:t xml:space="preserve">Сведения о решении </w:t>
      </w:r>
    </w:p>
    <w:p w:rsidR="001F55EA" w:rsidRPr="001F55EA" w:rsidRDefault="001F55EA" w:rsidP="001F55EA">
      <w:pPr>
        <w:spacing w:after="0"/>
        <w:jc w:val="center"/>
        <w:rPr>
          <w:rFonts w:ascii="Times New Roman" w:hAnsi="Times New Roman" w:cs="Times New Roman"/>
        </w:rPr>
      </w:pPr>
      <w:r w:rsidRPr="001F55EA">
        <w:rPr>
          <w:rFonts w:ascii="Times New Roman" w:hAnsi="Times New Roman" w:cs="Times New Roman"/>
        </w:rPr>
        <w:t xml:space="preserve">членов комиссии о соответствии/несоответствии заявок участников закупки </w:t>
      </w:r>
    </w:p>
    <w:p w:rsidR="001F55EA" w:rsidRPr="001F55EA" w:rsidRDefault="001F55EA" w:rsidP="001F55EA">
      <w:pPr>
        <w:spacing w:after="0"/>
        <w:jc w:val="center"/>
        <w:rPr>
          <w:rFonts w:ascii="Times New Roman" w:hAnsi="Times New Roman" w:cs="Times New Roman"/>
        </w:rPr>
      </w:pPr>
      <w:r w:rsidRPr="001F55EA">
        <w:rPr>
          <w:rFonts w:ascii="Times New Roman" w:hAnsi="Times New Roman" w:cs="Times New Roman"/>
        </w:rPr>
        <w:t>требованиям документации об аукционе</w:t>
      </w:r>
    </w:p>
    <w:p w:rsidR="001F55EA" w:rsidRPr="001F55EA" w:rsidRDefault="001F55EA" w:rsidP="001F55EA">
      <w:pPr>
        <w:spacing w:after="0"/>
        <w:jc w:val="center"/>
        <w:rPr>
          <w:rFonts w:ascii="Times New Roman" w:hAnsi="Times New Roman" w:cs="Times New Roman"/>
        </w:rPr>
      </w:pPr>
    </w:p>
    <w:tbl>
      <w:tblPr>
        <w:tblW w:w="10635" w:type="dxa"/>
        <w:tblInd w:w="108" w:type="dxa"/>
        <w:tblLayout w:type="fixed"/>
        <w:tblLook w:val="01E0" w:firstRow="1" w:lastRow="1" w:firstColumn="1" w:lastColumn="1" w:noHBand="0" w:noVBand="0"/>
      </w:tblPr>
      <w:tblGrid>
        <w:gridCol w:w="5814"/>
        <w:gridCol w:w="1844"/>
        <w:gridCol w:w="2977"/>
      </w:tblGrid>
      <w:tr w:rsidR="001F55EA" w:rsidRPr="001F55EA" w:rsidTr="001F55EA">
        <w:tc>
          <w:tcPr>
            <w:tcW w:w="5814"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noProof/>
              </w:rPr>
            </w:pPr>
            <w:r w:rsidRPr="001F55EA">
              <w:rPr>
                <w:rFonts w:ascii="Times New Roman" w:hAnsi="Times New Roman" w:cs="Times New Roman"/>
                <w:noProof/>
              </w:rPr>
              <w:t>Решение члена комиссии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noProof/>
              </w:rPr>
            </w:pPr>
            <w:r w:rsidRPr="001F55EA">
              <w:rPr>
                <w:rFonts w:ascii="Times New Roman" w:hAnsi="Times New Roman" w:cs="Times New Roman"/>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noProof/>
              </w:rPr>
            </w:pPr>
            <w:r w:rsidRPr="001F55EA">
              <w:rPr>
                <w:rFonts w:ascii="Times New Roman" w:hAnsi="Times New Roman" w:cs="Times New Roman"/>
                <w:noProof/>
              </w:rPr>
              <w:t>Состав комиссии</w:t>
            </w:r>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both"/>
              <w:rPr>
                <w:rFonts w:ascii="Times New Roman" w:eastAsia="Times New Roman" w:hAnsi="Times New Roman" w:cs="Times New Roman"/>
                <w:noProof/>
              </w:rPr>
            </w:pPr>
            <w:r w:rsidRPr="001F55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jc w:val="center"/>
              <w:rPr>
                <w:rFonts w:ascii="Times New Roman" w:eastAsia="Times New Roman" w:hAnsi="Times New Roman" w:cs="Times New Roman"/>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noProof/>
                <w:sz w:val="24"/>
                <w:szCs w:val="24"/>
              </w:rPr>
            </w:pPr>
            <w:r w:rsidRPr="001F55EA">
              <w:rPr>
                <w:rFonts w:ascii="Times New Roman" w:hAnsi="Times New Roman" w:cs="Times New Roman"/>
                <w:noProof/>
                <w:sz w:val="24"/>
                <w:szCs w:val="24"/>
              </w:rPr>
              <w:t>С.Д. Голин</w:t>
            </w:r>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both"/>
              <w:rPr>
                <w:rFonts w:ascii="Times New Roman" w:eastAsia="Times New Roman" w:hAnsi="Times New Roman" w:cs="Times New Roman"/>
                <w:noProof/>
              </w:rPr>
            </w:pPr>
            <w:r w:rsidRPr="001F55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jc w:val="center"/>
              <w:rPr>
                <w:rFonts w:ascii="Times New Roman" w:eastAsia="Times New Roman" w:hAnsi="Times New Roman" w:cs="Times New Roman"/>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sz w:val="24"/>
                <w:szCs w:val="24"/>
              </w:rPr>
            </w:pPr>
            <w:r w:rsidRPr="001F55EA">
              <w:rPr>
                <w:rFonts w:ascii="Times New Roman" w:hAnsi="Times New Roman" w:cs="Times New Roman"/>
                <w:sz w:val="24"/>
                <w:szCs w:val="24"/>
              </w:rPr>
              <w:t xml:space="preserve">В.А. </w:t>
            </w:r>
            <w:proofErr w:type="spellStart"/>
            <w:r w:rsidRPr="001F55EA">
              <w:rPr>
                <w:rFonts w:ascii="Times New Roman" w:hAnsi="Times New Roman" w:cs="Times New Roman"/>
                <w:sz w:val="24"/>
                <w:szCs w:val="24"/>
              </w:rPr>
              <w:t>Климин</w:t>
            </w:r>
            <w:proofErr w:type="spellEnd"/>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hideMark/>
          </w:tcPr>
          <w:p w:rsidR="001F55EA" w:rsidRPr="001F55EA" w:rsidRDefault="001F55EA" w:rsidP="001F55EA">
            <w:pPr>
              <w:widowControl w:val="0"/>
              <w:spacing w:after="0"/>
              <w:jc w:val="both"/>
              <w:rPr>
                <w:rFonts w:ascii="Times New Roman" w:eastAsia="Times New Roman" w:hAnsi="Times New Roman" w:cs="Times New Roman"/>
                <w:noProof/>
              </w:rPr>
            </w:pPr>
            <w:r w:rsidRPr="001F55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sz w:val="24"/>
                <w:szCs w:val="24"/>
              </w:rPr>
            </w:pPr>
            <w:r w:rsidRPr="001F55EA">
              <w:rPr>
                <w:rFonts w:ascii="Times New Roman" w:hAnsi="Times New Roman" w:cs="Times New Roman"/>
                <w:sz w:val="24"/>
                <w:szCs w:val="24"/>
              </w:rPr>
              <w:t>Н.А. Морозова</w:t>
            </w:r>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hideMark/>
          </w:tcPr>
          <w:p w:rsidR="001F55EA" w:rsidRPr="001F55EA" w:rsidRDefault="001F55EA" w:rsidP="001F55EA">
            <w:pPr>
              <w:widowControl w:val="0"/>
              <w:spacing w:after="0"/>
              <w:jc w:val="both"/>
              <w:rPr>
                <w:rFonts w:ascii="Times New Roman" w:eastAsia="Times New Roman" w:hAnsi="Times New Roman" w:cs="Times New Roman"/>
              </w:rPr>
            </w:pPr>
            <w:r w:rsidRPr="001F55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jc w:val="center"/>
              <w:rPr>
                <w:rFonts w:ascii="Times New Roman" w:eastAsia="Times New Roman" w:hAnsi="Times New Roman" w:cs="Times New Roman"/>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sz w:val="24"/>
                <w:szCs w:val="24"/>
              </w:rPr>
            </w:pPr>
            <w:r w:rsidRPr="001F55EA">
              <w:rPr>
                <w:rFonts w:ascii="Times New Roman" w:hAnsi="Times New Roman" w:cs="Times New Roman"/>
                <w:sz w:val="24"/>
                <w:szCs w:val="24"/>
              </w:rPr>
              <w:t xml:space="preserve">Т.И. </w:t>
            </w:r>
            <w:proofErr w:type="spellStart"/>
            <w:r w:rsidRPr="001F55EA">
              <w:rPr>
                <w:rFonts w:ascii="Times New Roman" w:hAnsi="Times New Roman" w:cs="Times New Roman"/>
                <w:sz w:val="24"/>
                <w:szCs w:val="24"/>
              </w:rPr>
              <w:t>Долгодворова</w:t>
            </w:r>
            <w:proofErr w:type="spellEnd"/>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both"/>
              <w:rPr>
                <w:rFonts w:ascii="Times New Roman" w:eastAsia="Times New Roman" w:hAnsi="Times New Roman" w:cs="Times New Roman"/>
                <w:noProof/>
              </w:rPr>
            </w:pPr>
            <w:r w:rsidRPr="001F55EA">
              <w:rPr>
                <w:rFonts w:ascii="Times New Roman" w:hAnsi="Times New Roman" w:cs="Times New Roman"/>
                <w:noProof/>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jc w:val="center"/>
              <w:rPr>
                <w:rFonts w:ascii="Times New Roman" w:eastAsia="Times New Roman" w:hAnsi="Times New Roman" w:cs="Times New Roman"/>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sz w:val="24"/>
                <w:szCs w:val="24"/>
              </w:rPr>
            </w:pPr>
            <w:r w:rsidRPr="001F55EA">
              <w:rPr>
                <w:rFonts w:ascii="Times New Roman" w:hAnsi="Times New Roman" w:cs="Times New Roman"/>
                <w:sz w:val="24"/>
                <w:szCs w:val="24"/>
              </w:rPr>
              <w:t xml:space="preserve">Ж.В. </w:t>
            </w:r>
            <w:proofErr w:type="spellStart"/>
            <w:r w:rsidRPr="001F55EA">
              <w:rPr>
                <w:rFonts w:ascii="Times New Roman" w:hAnsi="Times New Roman" w:cs="Times New Roman"/>
                <w:sz w:val="24"/>
                <w:szCs w:val="24"/>
              </w:rPr>
              <w:t>Резинкина</w:t>
            </w:r>
            <w:proofErr w:type="spellEnd"/>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both"/>
              <w:rPr>
                <w:rFonts w:ascii="Times New Roman" w:eastAsia="Times New Roman" w:hAnsi="Times New Roman" w:cs="Times New Roman"/>
                <w:noProof/>
              </w:rPr>
            </w:pPr>
            <w:r w:rsidRPr="001F55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jc w:val="center"/>
              <w:rPr>
                <w:rFonts w:ascii="Times New Roman" w:eastAsia="Times New Roman" w:hAnsi="Times New Roman" w:cs="Times New Roman"/>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sz w:val="24"/>
                <w:szCs w:val="24"/>
              </w:rPr>
            </w:pPr>
            <w:r w:rsidRPr="001F55EA">
              <w:rPr>
                <w:rFonts w:ascii="Times New Roman" w:hAnsi="Times New Roman" w:cs="Times New Roman"/>
                <w:sz w:val="24"/>
                <w:szCs w:val="24"/>
              </w:rPr>
              <w:t>А.Т. Абдуллаев</w:t>
            </w:r>
          </w:p>
        </w:tc>
      </w:tr>
      <w:tr w:rsidR="001F55EA" w:rsidRPr="001F55EA" w:rsidTr="001F55EA">
        <w:tc>
          <w:tcPr>
            <w:tcW w:w="5814" w:type="dxa"/>
            <w:tcBorders>
              <w:top w:val="single" w:sz="4" w:space="0" w:color="auto"/>
              <w:left w:val="single" w:sz="4" w:space="0" w:color="auto"/>
              <w:bottom w:val="single" w:sz="4" w:space="0" w:color="auto"/>
              <w:right w:val="single" w:sz="4" w:space="0" w:color="auto"/>
            </w:tcBorders>
            <w:hideMark/>
          </w:tcPr>
          <w:p w:rsidR="001F55EA" w:rsidRPr="001F55EA" w:rsidRDefault="001F55EA" w:rsidP="001F55EA">
            <w:pPr>
              <w:widowControl w:val="0"/>
              <w:spacing w:after="0"/>
              <w:jc w:val="both"/>
              <w:rPr>
                <w:rFonts w:ascii="Times New Roman" w:eastAsia="Times New Roman" w:hAnsi="Times New Roman" w:cs="Times New Roman"/>
                <w:noProof/>
              </w:rPr>
            </w:pPr>
            <w:r w:rsidRPr="001F55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4" w:type="dxa"/>
            <w:tcBorders>
              <w:top w:val="single" w:sz="4" w:space="0" w:color="auto"/>
              <w:left w:val="single" w:sz="4" w:space="0" w:color="auto"/>
              <w:bottom w:val="single" w:sz="4" w:space="0" w:color="auto"/>
              <w:right w:val="single" w:sz="4" w:space="0" w:color="auto"/>
            </w:tcBorders>
            <w:vAlign w:val="center"/>
          </w:tcPr>
          <w:p w:rsidR="001F55EA" w:rsidRPr="001F55EA" w:rsidRDefault="001F55EA" w:rsidP="001F55EA">
            <w:pPr>
              <w:widowControl w:val="0"/>
              <w:spacing w:after="0"/>
              <w:jc w:val="center"/>
              <w:rPr>
                <w:rFonts w:ascii="Times New Roman" w:eastAsia="Times New Roman" w:hAnsi="Times New Roman" w:cs="Times New Roman"/>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F55EA" w:rsidRPr="001F55EA" w:rsidRDefault="001F55EA" w:rsidP="001F55EA">
            <w:pPr>
              <w:widowControl w:val="0"/>
              <w:spacing w:after="0"/>
              <w:jc w:val="center"/>
              <w:rPr>
                <w:rFonts w:ascii="Times New Roman" w:eastAsia="Times New Roman" w:hAnsi="Times New Roman" w:cs="Times New Roman"/>
                <w:sz w:val="24"/>
                <w:szCs w:val="24"/>
              </w:rPr>
            </w:pPr>
            <w:r w:rsidRPr="001F55EA">
              <w:rPr>
                <w:rFonts w:ascii="Times New Roman" w:hAnsi="Times New Roman" w:cs="Times New Roman"/>
                <w:sz w:val="24"/>
                <w:szCs w:val="24"/>
              </w:rPr>
              <w:t>Н.Б. Захарова</w:t>
            </w:r>
          </w:p>
        </w:tc>
      </w:tr>
    </w:tbl>
    <w:p w:rsidR="001F55EA" w:rsidRPr="001F55EA" w:rsidRDefault="001F55EA" w:rsidP="001F55EA">
      <w:pPr>
        <w:suppressAutoHyphens/>
        <w:spacing w:after="0"/>
        <w:jc w:val="both"/>
        <w:rPr>
          <w:rFonts w:ascii="Times New Roman" w:eastAsia="Times New Roman" w:hAnsi="Times New Roman" w:cs="Times New Roman"/>
          <w:b/>
          <w:color w:val="FF0000"/>
          <w:sz w:val="20"/>
          <w:szCs w:val="20"/>
        </w:rPr>
      </w:pPr>
    </w:p>
    <w:p w:rsidR="001F55EA" w:rsidRPr="001F55EA" w:rsidRDefault="001F55EA" w:rsidP="001F55EA">
      <w:pPr>
        <w:suppressAutoHyphens/>
        <w:spacing w:after="0"/>
        <w:jc w:val="both"/>
        <w:rPr>
          <w:rFonts w:ascii="Times New Roman" w:hAnsi="Times New Roman" w:cs="Times New Roman"/>
        </w:rPr>
      </w:pPr>
    </w:p>
    <w:p w:rsidR="001F55EA" w:rsidRPr="001F55EA" w:rsidRDefault="001F55EA" w:rsidP="001F55EA">
      <w:pPr>
        <w:spacing w:after="0"/>
        <w:jc w:val="both"/>
        <w:rPr>
          <w:rFonts w:ascii="Times New Roman" w:hAnsi="Times New Roman" w:cs="Times New Roman"/>
          <w:b/>
          <w:sz w:val="24"/>
          <w:szCs w:val="24"/>
        </w:rPr>
      </w:pPr>
      <w:r w:rsidRPr="001F55EA">
        <w:rPr>
          <w:rFonts w:ascii="Times New Roman" w:hAnsi="Times New Roman" w:cs="Times New Roman"/>
          <w:b/>
          <w:sz w:val="24"/>
          <w:szCs w:val="24"/>
        </w:rPr>
        <w:t xml:space="preserve">Председатель комиссии:                                                                                С.Д. </w:t>
      </w:r>
      <w:proofErr w:type="spellStart"/>
      <w:r w:rsidRPr="001F55EA">
        <w:rPr>
          <w:rFonts w:ascii="Times New Roman" w:hAnsi="Times New Roman" w:cs="Times New Roman"/>
          <w:b/>
          <w:sz w:val="24"/>
          <w:szCs w:val="24"/>
        </w:rPr>
        <w:t>Голин</w:t>
      </w:r>
      <w:proofErr w:type="spellEnd"/>
    </w:p>
    <w:p w:rsidR="001F55EA" w:rsidRPr="001F55EA" w:rsidRDefault="001F55EA" w:rsidP="001F55EA">
      <w:pPr>
        <w:spacing w:after="0"/>
        <w:jc w:val="both"/>
        <w:rPr>
          <w:rFonts w:ascii="Times New Roman" w:hAnsi="Times New Roman" w:cs="Times New Roman"/>
          <w:b/>
          <w:sz w:val="24"/>
          <w:szCs w:val="24"/>
        </w:rPr>
      </w:pPr>
    </w:p>
    <w:p w:rsidR="001F55EA" w:rsidRPr="001F55EA" w:rsidRDefault="001F55EA" w:rsidP="001F55EA">
      <w:pPr>
        <w:spacing w:after="0"/>
        <w:rPr>
          <w:rFonts w:ascii="Times New Roman" w:hAnsi="Times New Roman" w:cs="Times New Roman"/>
          <w:b/>
          <w:sz w:val="24"/>
          <w:szCs w:val="24"/>
        </w:rPr>
      </w:pPr>
      <w:r w:rsidRPr="001F55EA">
        <w:rPr>
          <w:rFonts w:ascii="Times New Roman" w:hAnsi="Times New Roman" w:cs="Times New Roman"/>
          <w:b/>
          <w:sz w:val="24"/>
          <w:szCs w:val="24"/>
        </w:rPr>
        <w:t xml:space="preserve">Члены  комиссии                                                                                                                                                     </w:t>
      </w:r>
    </w:p>
    <w:p w:rsidR="001F55EA" w:rsidRPr="001F55EA" w:rsidRDefault="001F55EA" w:rsidP="001F55EA">
      <w:pPr>
        <w:spacing w:after="0"/>
        <w:rPr>
          <w:rFonts w:ascii="Times New Roman" w:hAnsi="Times New Roman" w:cs="Times New Roman"/>
          <w:b/>
          <w:sz w:val="24"/>
          <w:szCs w:val="24"/>
        </w:rPr>
      </w:pPr>
    </w:p>
    <w:p w:rsidR="001F55EA" w:rsidRPr="001F55EA" w:rsidRDefault="001F55EA" w:rsidP="001F55EA">
      <w:pPr>
        <w:spacing w:after="0"/>
        <w:rPr>
          <w:rFonts w:ascii="Times New Roman" w:hAnsi="Times New Roman" w:cs="Times New Roman"/>
          <w:sz w:val="24"/>
          <w:szCs w:val="24"/>
        </w:rPr>
      </w:pPr>
      <w:r w:rsidRPr="001F55EA">
        <w:rPr>
          <w:rFonts w:ascii="Times New Roman" w:hAnsi="Times New Roman" w:cs="Times New Roman"/>
          <w:b/>
          <w:sz w:val="24"/>
          <w:szCs w:val="24"/>
        </w:rPr>
        <w:t xml:space="preserve">                                                                                                                  </w:t>
      </w:r>
    </w:p>
    <w:p w:rsidR="001F55EA" w:rsidRPr="001F55EA" w:rsidRDefault="001F55EA" w:rsidP="001F55EA">
      <w:pPr>
        <w:spacing w:after="0"/>
        <w:jc w:val="right"/>
        <w:rPr>
          <w:rFonts w:ascii="Times New Roman" w:hAnsi="Times New Roman" w:cs="Times New Roman"/>
          <w:sz w:val="24"/>
          <w:szCs w:val="24"/>
        </w:rPr>
      </w:pPr>
      <w:r w:rsidRPr="001F55EA">
        <w:rPr>
          <w:rFonts w:ascii="Times New Roman" w:hAnsi="Times New Roman" w:cs="Times New Roman"/>
          <w:sz w:val="24"/>
          <w:szCs w:val="24"/>
        </w:rPr>
        <w:t xml:space="preserve">                                                                ____________________Н.А. Морозова</w:t>
      </w:r>
    </w:p>
    <w:p w:rsidR="001F55EA" w:rsidRPr="001F55EA" w:rsidRDefault="001F55EA" w:rsidP="001F55EA">
      <w:pPr>
        <w:spacing w:after="0"/>
        <w:jc w:val="right"/>
        <w:rPr>
          <w:rFonts w:ascii="Times New Roman" w:hAnsi="Times New Roman" w:cs="Times New Roman"/>
          <w:sz w:val="24"/>
          <w:szCs w:val="24"/>
        </w:rPr>
      </w:pPr>
      <w:r w:rsidRPr="001F55EA">
        <w:rPr>
          <w:rFonts w:ascii="Times New Roman" w:hAnsi="Times New Roman" w:cs="Times New Roman"/>
          <w:sz w:val="24"/>
          <w:szCs w:val="24"/>
        </w:rPr>
        <w:t xml:space="preserve">_______________________В.А. </w:t>
      </w:r>
      <w:proofErr w:type="spellStart"/>
      <w:r w:rsidRPr="001F55EA">
        <w:rPr>
          <w:rFonts w:ascii="Times New Roman" w:hAnsi="Times New Roman" w:cs="Times New Roman"/>
          <w:sz w:val="24"/>
          <w:szCs w:val="24"/>
        </w:rPr>
        <w:t>Климин</w:t>
      </w:r>
      <w:proofErr w:type="spellEnd"/>
    </w:p>
    <w:p w:rsidR="001F55EA" w:rsidRPr="001F55EA" w:rsidRDefault="001F55EA" w:rsidP="001F55EA">
      <w:pPr>
        <w:spacing w:after="0"/>
        <w:jc w:val="center"/>
        <w:rPr>
          <w:rFonts w:ascii="Times New Roman" w:hAnsi="Times New Roman" w:cs="Times New Roman"/>
          <w:sz w:val="24"/>
          <w:szCs w:val="24"/>
        </w:rPr>
      </w:pPr>
      <w:r w:rsidRPr="001F55EA">
        <w:rPr>
          <w:rFonts w:ascii="Times New Roman" w:hAnsi="Times New Roman" w:cs="Times New Roman"/>
          <w:sz w:val="24"/>
          <w:szCs w:val="24"/>
        </w:rPr>
        <w:t xml:space="preserve">                                                                                                      _________________Т.И. </w:t>
      </w:r>
      <w:proofErr w:type="spellStart"/>
      <w:r w:rsidRPr="001F55EA">
        <w:rPr>
          <w:rFonts w:ascii="Times New Roman" w:hAnsi="Times New Roman" w:cs="Times New Roman"/>
          <w:sz w:val="24"/>
          <w:szCs w:val="24"/>
        </w:rPr>
        <w:t>Долгодворова</w:t>
      </w:r>
      <w:proofErr w:type="spellEnd"/>
    </w:p>
    <w:p w:rsidR="001F55EA" w:rsidRPr="001F55EA" w:rsidRDefault="001F55EA" w:rsidP="001F55EA">
      <w:pPr>
        <w:spacing w:after="0"/>
        <w:jc w:val="right"/>
        <w:rPr>
          <w:rFonts w:ascii="Times New Roman" w:hAnsi="Times New Roman" w:cs="Times New Roman"/>
          <w:sz w:val="24"/>
          <w:szCs w:val="24"/>
        </w:rPr>
      </w:pPr>
      <w:r w:rsidRPr="001F55EA">
        <w:rPr>
          <w:rFonts w:ascii="Times New Roman" w:hAnsi="Times New Roman" w:cs="Times New Roman"/>
          <w:sz w:val="24"/>
          <w:szCs w:val="24"/>
        </w:rPr>
        <w:t xml:space="preserve">_________________Ж.В. </w:t>
      </w:r>
      <w:proofErr w:type="spellStart"/>
      <w:r w:rsidRPr="001F55EA">
        <w:rPr>
          <w:rFonts w:ascii="Times New Roman" w:hAnsi="Times New Roman" w:cs="Times New Roman"/>
          <w:sz w:val="24"/>
          <w:szCs w:val="24"/>
        </w:rPr>
        <w:t>Резинкина</w:t>
      </w:r>
      <w:proofErr w:type="spellEnd"/>
    </w:p>
    <w:p w:rsidR="001F55EA" w:rsidRPr="001F55EA" w:rsidRDefault="001F55EA" w:rsidP="001F55EA">
      <w:pPr>
        <w:spacing w:after="0"/>
        <w:jc w:val="right"/>
        <w:rPr>
          <w:rFonts w:ascii="Times New Roman" w:hAnsi="Times New Roman" w:cs="Times New Roman"/>
          <w:sz w:val="24"/>
          <w:szCs w:val="24"/>
        </w:rPr>
      </w:pP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r>
      <w:r w:rsidRPr="001F55EA">
        <w:rPr>
          <w:rFonts w:ascii="Times New Roman" w:hAnsi="Times New Roman" w:cs="Times New Roman"/>
          <w:sz w:val="24"/>
          <w:szCs w:val="24"/>
        </w:rPr>
        <w:tab/>
        <w:t xml:space="preserve">  __________________ А.Т. Абдуллаев </w:t>
      </w:r>
    </w:p>
    <w:p w:rsidR="001F55EA" w:rsidRPr="001F55EA" w:rsidRDefault="001F55EA" w:rsidP="001F55EA">
      <w:pPr>
        <w:spacing w:after="0"/>
        <w:jc w:val="right"/>
        <w:rPr>
          <w:rFonts w:ascii="Times New Roman" w:hAnsi="Times New Roman" w:cs="Times New Roman"/>
          <w:sz w:val="24"/>
          <w:szCs w:val="24"/>
        </w:rPr>
      </w:pPr>
      <w:r w:rsidRPr="001F55EA">
        <w:rPr>
          <w:rFonts w:ascii="Times New Roman" w:hAnsi="Times New Roman" w:cs="Times New Roman"/>
          <w:sz w:val="24"/>
          <w:szCs w:val="24"/>
        </w:rPr>
        <w:t>___________________Н.Б. Захарова</w:t>
      </w:r>
    </w:p>
    <w:p w:rsidR="001F55EA" w:rsidRPr="001F55EA" w:rsidRDefault="001F55EA" w:rsidP="001F55EA">
      <w:pPr>
        <w:spacing w:after="0"/>
        <w:rPr>
          <w:rFonts w:ascii="Times New Roman" w:hAnsi="Times New Roman" w:cs="Times New Roman"/>
          <w:sz w:val="24"/>
          <w:szCs w:val="24"/>
        </w:rPr>
      </w:pPr>
    </w:p>
    <w:p w:rsidR="001F55EA" w:rsidRPr="001F55EA" w:rsidRDefault="001F55EA" w:rsidP="001F55EA">
      <w:pPr>
        <w:spacing w:after="0"/>
        <w:rPr>
          <w:rFonts w:ascii="Times New Roman" w:hAnsi="Times New Roman" w:cs="Times New Roman"/>
          <w:sz w:val="24"/>
          <w:szCs w:val="24"/>
        </w:rPr>
      </w:pPr>
      <w:r w:rsidRPr="001F55EA">
        <w:rPr>
          <w:rFonts w:ascii="Times New Roman" w:hAnsi="Times New Roman" w:cs="Times New Roman"/>
          <w:sz w:val="24"/>
          <w:szCs w:val="24"/>
        </w:rPr>
        <w:t xml:space="preserve"> Представитель заказчика:                                                             _________________Ж.В. Паламарчук</w:t>
      </w:r>
    </w:p>
    <w:p w:rsidR="001F55EA" w:rsidRPr="001F55EA" w:rsidRDefault="001F55EA" w:rsidP="001F55EA">
      <w:pPr>
        <w:spacing w:after="0"/>
        <w:rPr>
          <w:rFonts w:ascii="Times New Roman" w:hAnsi="Times New Roman" w:cs="Times New Roman"/>
          <w:sz w:val="20"/>
          <w:szCs w:val="20"/>
        </w:rPr>
      </w:pPr>
    </w:p>
    <w:p w:rsidR="00EE7851" w:rsidRDefault="00EE7851"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Default="00E94384" w:rsidP="001F55EA">
      <w:pPr>
        <w:spacing w:after="0"/>
        <w:rPr>
          <w:rFonts w:ascii="Times New Roman" w:hAnsi="Times New Roman" w:cs="Times New Roman"/>
        </w:rPr>
      </w:pPr>
    </w:p>
    <w:p w:rsidR="00E94384" w:rsidRPr="00E94384" w:rsidRDefault="00E94384" w:rsidP="00E94384">
      <w:pPr>
        <w:spacing w:after="0"/>
        <w:ind w:hanging="426"/>
        <w:jc w:val="right"/>
        <w:rPr>
          <w:rFonts w:ascii="Times New Roman" w:hAnsi="Times New Roman" w:cs="Times New Roman"/>
          <w:sz w:val="16"/>
          <w:szCs w:val="16"/>
        </w:rPr>
      </w:pPr>
      <w:r>
        <w:rPr>
          <w:sz w:val="16"/>
          <w:szCs w:val="16"/>
        </w:rPr>
        <w:lastRenderedPageBreak/>
        <w:t xml:space="preserve">                                                                                                                                                                                     </w:t>
      </w:r>
      <w:r w:rsidRPr="00E94384">
        <w:rPr>
          <w:rFonts w:ascii="Times New Roman" w:hAnsi="Times New Roman" w:cs="Times New Roman"/>
          <w:sz w:val="16"/>
          <w:szCs w:val="16"/>
        </w:rPr>
        <w:t>Приложение 1</w:t>
      </w:r>
    </w:p>
    <w:p w:rsidR="00E94384" w:rsidRPr="00E94384" w:rsidRDefault="00E94384" w:rsidP="00E94384">
      <w:pPr>
        <w:tabs>
          <w:tab w:val="left" w:pos="3930"/>
          <w:tab w:val="right" w:pos="9355"/>
        </w:tabs>
        <w:spacing w:after="0"/>
        <w:jc w:val="right"/>
        <w:rPr>
          <w:rFonts w:ascii="Times New Roman" w:hAnsi="Times New Roman" w:cs="Times New Roman"/>
          <w:sz w:val="16"/>
          <w:szCs w:val="16"/>
        </w:rPr>
      </w:pPr>
      <w:r w:rsidRPr="00E94384">
        <w:rPr>
          <w:rFonts w:ascii="Times New Roman" w:hAnsi="Times New Roman" w:cs="Times New Roman"/>
          <w:sz w:val="16"/>
          <w:szCs w:val="16"/>
        </w:rPr>
        <w:t xml:space="preserve">                                                                                                                                               к протоколу </w:t>
      </w:r>
      <w:r>
        <w:rPr>
          <w:rFonts w:ascii="Times New Roman" w:hAnsi="Times New Roman" w:cs="Times New Roman"/>
          <w:sz w:val="16"/>
          <w:szCs w:val="16"/>
        </w:rPr>
        <w:t>подведения итогов</w:t>
      </w:r>
    </w:p>
    <w:p w:rsidR="00E94384" w:rsidRPr="00E94384" w:rsidRDefault="00E94384" w:rsidP="00E94384">
      <w:pPr>
        <w:tabs>
          <w:tab w:val="left" w:pos="3930"/>
          <w:tab w:val="right" w:pos="9355"/>
        </w:tabs>
        <w:spacing w:after="0"/>
        <w:jc w:val="right"/>
        <w:rPr>
          <w:rFonts w:ascii="Times New Roman" w:hAnsi="Times New Roman" w:cs="Times New Roman"/>
          <w:sz w:val="16"/>
          <w:szCs w:val="16"/>
        </w:rPr>
      </w:pPr>
      <w:r w:rsidRPr="00E94384">
        <w:rPr>
          <w:rFonts w:ascii="Times New Roman" w:hAnsi="Times New Roman" w:cs="Times New Roman"/>
          <w:sz w:val="16"/>
          <w:szCs w:val="16"/>
        </w:rPr>
        <w:t xml:space="preserve">                                                                                                                                                                  аукциона в электронной форме</w:t>
      </w:r>
    </w:p>
    <w:p w:rsidR="00E94384" w:rsidRPr="00E94384" w:rsidRDefault="00E94384" w:rsidP="00E94384">
      <w:pPr>
        <w:tabs>
          <w:tab w:val="left" w:pos="3930"/>
          <w:tab w:val="right" w:pos="9355"/>
        </w:tabs>
        <w:spacing w:after="0"/>
        <w:jc w:val="right"/>
        <w:rPr>
          <w:rFonts w:ascii="Times New Roman" w:hAnsi="Times New Roman" w:cs="Times New Roman"/>
          <w:sz w:val="16"/>
          <w:szCs w:val="16"/>
        </w:rPr>
      </w:pPr>
      <w:r w:rsidRPr="00E94384">
        <w:rPr>
          <w:rFonts w:ascii="Times New Roman" w:hAnsi="Times New Roman" w:cs="Times New Roman"/>
        </w:rPr>
        <w:t xml:space="preserve">                                                                                                                           </w:t>
      </w:r>
      <w:r w:rsidRPr="00E94384">
        <w:rPr>
          <w:rFonts w:ascii="Times New Roman" w:hAnsi="Times New Roman" w:cs="Times New Roman"/>
          <w:sz w:val="16"/>
          <w:szCs w:val="16"/>
        </w:rPr>
        <w:t>от «06» июня 2017  г. № 0187300005817000126-3</w:t>
      </w:r>
    </w:p>
    <w:p w:rsidR="00E94384" w:rsidRPr="00E94384" w:rsidRDefault="00E94384" w:rsidP="00E94384">
      <w:pPr>
        <w:tabs>
          <w:tab w:val="left" w:pos="3930"/>
          <w:tab w:val="right" w:pos="9355"/>
        </w:tabs>
        <w:spacing w:after="0"/>
        <w:jc w:val="right"/>
        <w:rPr>
          <w:rFonts w:ascii="Times New Roman" w:hAnsi="Times New Roman" w:cs="Times New Roman"/>
          <w:sz w:val="12"/>
          <w:szCs w:val="14"/>
        </w:rPr>
      </w:pPr>
    </w:p>
    <w:p w:rsidR="00E94384" w:rsidRPr="00E94384" w:rsidRDefault="00E94384" w:rsidP="00E94384">
      <w:pPr>
        <w:spacing w:after="0"/>
        <w:ind w:left="2977" w:right="2692"/>
        <w:jc w:val="center"/>
        <w:rPr>
          <w:rFonts w:ascii="Times New Roman" w:hAnsi="Times New Roman" w:cs="Times New Roman"/>
          <w:sz w:val="16"/>
          <w:szCs w:val="16"/>
        </w:rPr>
      </w:pPr>
      <w:r w:rsidRPr="00E94384">
        <w:rPr>
          <w:rFonts w:ascii="Times New Roman" w:hAnsi="Times New Roman" w:cs="Times New Roman"/>
          <w:sz w:val="16"/>
          <w:szCs w:val="16"/>
        </w:rPr>
        <w:t xml:space="preserve">Таблица </w:t>
      </w:r>
      <w:r>
        <w:rPr>
          <w:rFonts w:ascii="Times New Roman" w:hAnsi="Times New Roman" w:cs="Times New Roman"/>
          <w:sz w:val="16"/>
          <w:szCs w:val="16"/>
        </w:rPr>
        <w:t>подведения итогов</w:t>
      </w:r>
    </w:p>
    <w:p w:rsidR="00E94384" w:rsidRPr="00E94384" w:rsidRDefault="00E94384" w:rsidP="00E94384">
      <w:pPr>
        <w:tabs>
          <w:tab w:val="num" w:pos="0"/>
          <w:tab w:val="num" w:pos="567"/>
        </w:tabs>
        <w:spacing w:after="0"/>
        <w:jc w:val="center"/>
        <w:rPr>
          <w:rFonts w:ascii="Times New Roman" w:hAnsi="Times New Roman" w:cs="Times New Roman"/>
          <w:sz w:val="16"/>
          <w:szCs w:val="16"/>
        </w:rPr>
      </w:pPr>
      <w:r w:rsidRPr="00E94384">
        <w:rPr>
          <w:rFonts w:ascii="Times New Roman" w:hAnsi="Times New Roman" w:cs="Times New Roman"/>
          <w:sz w:val="16"/>
          <w:szCs w:val="16"/>
        </w:rPr>
        <w:t xml:space="preserve">  аукциона в электронной форме </w:t>
      </w:r>
      <w:r w:rsidRPr="00E94384">
        <w:rPr>
          <w:rFonts w:ascii="Times New Roman" w:eastAsia="Calibri" w:hAnsi="Times New Roman" w:cs="Times New Roman"/>
          <w:sz w:val="16"/>
          <w:szCs w:val="16"/>
        </w:rPr>
        <w:t xml:space="preserve">среди субъектов малого предпринимательства и социально ориентированных некоммерческих организаций </w:t>
      </w:r>
      <w:r w:rsidRPr="00E94384">
        <w:rPr>
          <w:rFonts w:ascii="Times New Roman" w:hAnsi="Times New Roman" w:cs="Times New Roman"/>
          <w:sz w:val="16"/>
          <w:szCs w:val="16"/>
        </w:rPr>
        <w:t xml:space="preserve">на право заключения гражданско-правового договора на поставку </w:t>
      </w:r>
      <w:r w:rsidRPr="00E94384">
        <w:rPr>
          <w:rFonts w:ascii="Times New Roman" w:eastAsia="Calibri" w:hAnsi="Times New Roman" w:cs="Times New Roman"/>
          <w:sz w:val="16"/>
          <w:szCs w:val="16"/>
        </w:rPr>
        <w:t>муки пшеничной</w:t>
      </w:r>
      <w:r w:rsidRPr="00E94384">
        <w:rPr>
          <w:rFonts w:ascii="Times New Roman" w:hAnsi="Times New Roman" w:cs="Times New Roman"/>
          <w:sz w:val="16"/>
          <w:szCs w:val="16"/>
        </w:rPr>
        <w:t>.</w:t>
      </w:r>
    </w:p>
    <w:p w:rsidR="00E94384" w:rsidRPr="00E94384" w:rsidRDefault="00E94384" w:rsidP="00E94384">
      <w:pPr>
        <w:spacing w:after="0"/>
        <w:rPr>
          <w:rFonts w:ascii="Times New Roman" w:hAnsi="Times New Roman" w:cs="Times New Roman"/>
          <w:sz w:val="16"/>
          <w:szCs w:val="16"/>
        </w:rPr>
      </w:pPr>
      <w:r w:rsidRPr="00E94384">
        <w:rPr>
          <w:rFonts w:ascii="Times New Roman" w:hAnsi="Times New Roman" w:cs="Times New Roman"/>
          <w:sz w:val="16"/>
          <w:szCs w:val="16"/>
        </w:rPr>
        <w:t xml:space="preserve">Заказчик: Муниципальное бюджетное общеобразовательное учреждение «Лицей им. Г.Ф. </w:t>
      </w:r>
      <w:proofErr w:type="spellStart"/>
      <w:r w:rsidRPr="00E94384">
        <w:rPr>
          <w:rFonts w:ascii="Times New Roman" w:hAnsi="Times New Roman" w:cs="Times New Roman"/>
          <w:sz w:val="16"/>
          <w:szCs w:val="16"/>
        </w:rPr>
        <w:t>Атякшева</w:t>
      </w:r>
      <w:proofErr w:type="spellEnd"/>
      <w:r w:rsidRPr="00E94384">
        <w:rPr>
          <w:rFonts w:ascii="Times New Roman" w:hAnsi="Times New Roman" w:cs="Times New Roman"/>
          <w:sz w:val="16"/>
          <w:szCs w:val="16"/>
        </w:rPr>
        <w:t>».</w:t>
      </w: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5247"/>
        <w:gridCol w:w="2836"/>
        <w:gridCol w:w="1418"/>
        <w:gridCol w:w="1419"/>
      </w:tblGrid>
      <w:tr w:rsidR="00E94384" w:rsidRPr="00E94384" w:rsidTr="003923DA">
        <w:trPr>
          <w:trHeight w:val="294"/>
        </w:trPr>
        <w:tc>
          <w:tcPr>
            <w:tcW w:w="8083" w:type="dxa"/>
            <w:gridSpan w:val="2"/>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 xml:space="preserve">Порядковый номер заявки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Заявка № 1</w:t>
            </w:r>
          </w:p>
        </w:tc>
        <w:tc>
          <w:tcPr>
            <w:tcW w:w="1419"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Заявка № 2</w:t>
            </w:r>
          </w:p>
        </w:tc>
      </w:tr>
      <w:tr w:rsidR="00E94384" w:rsidRPr="00E94384" w:rsidTr="003923DA">
        <w:trPr>
          <w:trHeight w:val="934"/>
        </w:trPr>
        <w:tc>
          <w:tcPr>
            <w:tcW w:w="5247"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ind w:left="294" w:hanging="294"/>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Показатель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Общество с ограниченной ответственностью «</w:t>
            </w:r>
            <w:proofErr w:type="spellStart"/>
            <w:r w:rsidRPr="00E94384">
              <w:rPr>
                <w:rFonts w:ascii="Times New Roman" w:hAnsi="Times New Roman" w:cs="Times New Roman"/>
                <w:color w:val="000000"/>
                <w:sz w:val="16"/>
                <w:szCs w:val="16"/>
              </w:rPr>
              <w:t>Регионопт</w:t>
            </w:r>
            <w:proofErr w:type="spellEnd"/>
            <w:r w:rsidRPr="00E94384">
              <w:rPr>
                <w:rFonts w:ascii="Times New Roman" w:hAnsi="Times New Roman" w:cs="Times New Roman"/>
                <w:color w:val="000000"/>
                <w:sz w:val="16"/>
                <w:szCs w:val="16"/>
              </w:rPr>
              <w:t xml:space="preserve">», </w:t>
            </w:r>
          </w:p>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г. Екатеринбург</w:t>
            </w:r>
          </w:p>
        </w:tc>
        <w:tc>
          <w:tcPr>
            <w:tcW w:w="1419"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Общество с ограниченной ответственностью «Сов-</w:t>
            </w:r>
            <w:proofErr w:type="spellStart"/>
            <w:r w:rsidRPr="00E94384">
              <w:rPr>
                <w:rFonts w:ascii="Times New Roman" w:hAnsi="Times New Roman" w:cs="Times New Roman"/>
                <w:color w:val="000000"/>
                <w:sz w:val="16"/>
                <w:szCs w:val="16"/>
              </w:rPr>
              <w:t>Оптторг</w:t>
            </w:r>
            <w:proofErr w:type="spellEnd"/>
            <w:r w:rsidRPr="00E94384">
              <w:rPr>
                <w:rFonts w:ascii="Times New Roman" w:hAnsi="Times New Roman" w:cs="Times New Roman"/>
                <w:color w:val="000000"/>
                <w:sz w:val="16"/>
                <w:szCs w:val="16"/>
              </w:rPr>
              <w:t xml:space="preserve">-продукт», </w:t>
            </w:r>
          </w:p>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г. Екатеринбург</w:t>
            </w:r>
          </w:p>
        </w:tc>
      </w:tr>
      <w:tr w:rsidR="00E94384" w:rsidRPr="00E94384" w:rsidTr="003923DA">
        <w:trPr>
          <w:trHeight w:val="571"/>
        </w:trPr>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08" w:right="119"/>
              <w:jc w:val="both"/>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 xml:space="preserve">1. </w:t>
            </w:r>
            <w:proofErr w:type="spellStart"/>
            <w:r w:rsidRPr="00E94384">
              <w:rPr>
                <w:rFonts w:ascii="Times New Roman" w:hAnsi="Times New Roman" w:cs="Times New Roman"/>
                <w:sz w:val="16"/>
                <w:szCs w:val="16"/>
              </w:rPr>
              <w:t>Непроведение</w:t>
            </w:r>
            <w:proofErr w:type="spellEnd"/>
            <w:r w:rsidRPr="00E94384">
              <w:rPr>
                <w:rFonts w:ascii="Times New Roman" w:hAnsi="Times New Roman" w:cs="Times New Roman"/>
                <w:sz w:val="16"/>
                <w:szCs w:val="16"/>
              </w:rPr>
              <w:t xml:space="preserve"> ликвидации участника </w:t>
            </w:r>
            <w:r w:rsidRPr="00E94384">
              <w:rPr>
                <w:rFonts w:ascii="Times New Roman" w:hAnsi="Times New Roman" w:cs="Times New Roman"/>
                <w:bCs/>
                <w:sz w:val="16"/>
                <w:szCs w:val="16"/>
              </w:rPr>
              <w:t>закупки -</w:t>
            </w:r>
            <w:r w:rsidRPr="00E94384">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E94384">
              <w:rPr>
                <w:rFonts w:ascii="Times New Roman" w:hAnsi="Times New Roman" w:cs="Times New Roman"/>
                <w:bCs/>
                <w:sz w:val="16"/>
                <w:szCs w:val="16"/>
              </w:rPr>
              <w:t>закупки</w:t>
            </w:r>
            <w:r w:rsidRPr="00E94384">
              <w:rPr>
                <w:rFonts w:ascii="Times New Roman" w:hAnsi="Times New Roman" w:cs="Times New Roman"/>
                <w:sz w:val="16"/>
                <w:szCs w:val="16"/>
              </w:rPr>
              <w:t xml:space="preserve"> - юридического лица, индивидуального предпринимателя </w:t>
            </w:r>
            <w:r w:rsidRPr="00E94384">
              <w:rPr>
                <w:rFonts w:ascii="Times New Roman" w:hAnsi="Times New Roman" w:cs="Times New Roman"/>
                <w:bCs/>
                <w:sz w:val="16"/>
                <w:szCs w:val="16"/>
              </w:rPr>
              <w:t>несостоятельным (</w:t>
            </w:r>
            <w:r w:rsidRPr="00E94384">
              <w:rPr>
                <w:rFonts w:ascii="Times New Roman" w:hAnsi="Times New Roman" w:cs="Times New Roman"/>
                <w:sz w:val="16"/>
                <w:szCs w:val="16"/>
              </w:rPr>
              <w:t>банкротом</w:t>
            </w:r>
            <w:r w:rsidRPr="00E94384">
              <w:rPr>
                <w:rFonts w:ascii="Times New Roman" w:hAnsi="Times New Roman" w:cs="Times New Roman"/>
                <w:bCs/>
                <w:sz w:val="16"/>
                <w:szCs w:val="16"/>
              </w:rPr>
              <w:t>)</w:t>
            </w:r>
            <w:r w:rsidRPr="00E94384">
              <w:rPr>
                <w:rFonts w:ascii="Times New Roman" w:hAnsi="Times New Roman" w:cs="Times New Roman"/>
                <w:sz w:val="16"/>
                <w:szCs w:val="16"/>
              </w:rPr>
              <w:t xml:space="preserve"> и об открытии конкурсного производства.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sz w:val="16"/>
                <w:szCs w:val="16"/>
              </w:rPr>
            </w:pPr>
            <w:r w:rsidRPr="00E94384">
              <w:rPr>
                <w:rFonts w:ascii="Times New Roman" w:hAnsi="Times New Roman" w:cs="Times New Roman"/>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sz w:val="16"/>
                <w:szCs w:val="16"/>
              </w:rPr>
            </w:pPr>
            <w:r w:rsidRPr="00E94384">
              <w:rPr>
                <w:rFonts w:ascii="Times New Roman" w:hAnsi="Times New Roman" w:cs="Times New Roman"/>
                <w:color w:val="000000"/>
                <w:sz w:val="16"/>
                <w:szCs w:val="16"/>
              </w:rPr>
              <w:t>Информация продекларирована</w:t>
            </w:r>
          </w:p>
        </w:tc>
      </w:tr>
      <w:tr w:rsidR="00E94384" w:rsidRPr="00E94384" w:rsidTr="003923DA">
        <w:trPr>
          <w:trHeight w:val="387"/>
        </w:trPr>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05" w:right="120"/>
              <w:jc w:val="both"/>
              <w:rPr>
                <w:rFonts w:ascii="Times New Roman" w:eastAsia="Times New Roman" w:hAnsi="Times New Roman" w:cs="Times New Roman"/>
                <w:sz w:val="16"/>
                <w:szCs w:val="16"/>
              </w:rPr>
            </w:pPr>
            <w:r w:rsidRPr="00E94384">
              <w:rPr>
                <w:rFonts w:ascii="Times New Roman" w:hAnsi="Times New Roman" w:cs="Times New Roman"/>
                <w:sz w:val="16"/>
                <w:szCs w:val="16"/>
              </w:rPr>
              <w:t xml:space="preserve">2. </w:t>
            </w:r>
            <w:proofErr w:type="spellStart"/>
            <w:r w:rsidRPr="00E94384">
              <w:rPr>
                <w:rFonts w:ascii="Times New Roman" w:hAnsi="Times New Roman" w:cs="Times New Roman"/>
                <w:sz w:val="16"/>
                <w:szCs w:val="16"/>
              </w:rPr>
              <w:t>Неприостановление</w:t>
            </w:r>
            <w:proofErr w:type="spellEnd"/>
            <w:r w:rsidRPr="00E94384">
              <w:rPr>
                <w:rFonts w:ascii="Times New Roman" w:hAnsi="Times New Roman" w:cs="Times New Roman"/>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sz w:val="16"/>
                <w:szCs w:val="16"/>
              </w:rPr>
            </w:pPr>
            <w:r w:rsidRPr="00E94384">
              <w:rPr>
                <w:rFonts w:ascii="Times New Roman" w:hAnsi="Times New Roman" w:cs="Times New Roman"/>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sz w:val="16"/>
                <w:szCs w:val="16"/>
              </w:rPr>
            </w:pPr>
            <w:r w:rsidRPr="00E94384">
              <w:rPr>
                <w:rFonts w:ascii="Times New Roman" w:hAnsi="Times New Roman" w:cs="Times New Roman"/>
                <w:color w:val="000000"/>
                <w:sz w:val="16"/>
                <w:szCs w:val="16"/>
              </w:rPr>
              <w:t>Информация продекларирована</w:t>
            </w:r>
          </w:p>
        </w:tc>
      </w:tr>
      <w:tr w:rsidR="00E94384" w:rsidRPr="00E94384" w:rsidTr="003923DA">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05" w:right="120"/>
              <w:jc w:val="both"/>
              <w:rPr>
                <w:rFonts w:ascii="Times New Roman" w:eastAsia="Times New Roman" w:hAnsi="Times New Roman" w:cs="Times New Roman"/>
                <w:sz w:val="16"/>
                <w:szCs w:val="16"/>
              </w:rPr>
            </w:pPr>
            <w:r w:rsidRPr="00E94384">
              <w:rPr>
                <w:rFonts w:ascii="Times New Roman" w:hAnsi="Times New Roman" w:cs="Times New Roman"/>
                <w:sz w:val="16"/>
                <w:szCs w:val="16"/>
              </w:rPr>
              <w:t xml:space="preserve">3. </w:t>
            </w:r>
            <w:proofErr w:type="gramStart"/>
            <w:r w:rsidRPr="00E94384">
              <w:rPr>
                <w:rFonts w:ascii="Times New Roman" w:hAnsi="Times New Roman" w:cs="Times New Roman"/>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94384">
              <w:rPr>
                <w:rFonts w:ascii="Times New Roman" w:hAnsi="Times New Roman" w:cs="Times New Roman"/>
                <w:sz w:val="16"/>
                <w:szCs w:val="16"/>
              </w:rPr>
              <w:t xml:space="preserve"> </w:t>
            </w:r>
            <w:proofErr w:type="gramStart"/>
            <w:r w:rsidRPr="00E94384">
              <w:rPr>
                <w:rFonts w:ascii="Times New Roman" w:hAnsi="Times New Roman" w:cs="Times New Roman"/>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94384">
              <w:rPr>
                <w:rFonts w:ascii="Times New Roman" w:hAnsi="Times New Roman" w:cs="Times New Roman"/>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4384">
              <w:rPr>
                <w:rFonts w:ascii="Times New Roman" w:hAnsi="Times New Roman" w:cs="Times New Roman"/>
                <w:sz w:val="16"/>
                <w:szCs w:val="16"/>
              </w:rPr>
              <w:t>указанных</w:t>
            </w:r>
            <w:proofErr w:type="gramEnd"/>
            <w:r w:rsidRPr="00E94384">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r>
      <w:tr w:rsidR="00E94384" w:rsidRPr="00E94384" w:rsidTr="003923DA">
        <w:trPr>
          <w:trHeight w:val="2164"/>
        </w:trPr>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suppressAutoHyphens/>
              <w:spacing w:after="0"/>
              <w:ind w:firstLine="114"/>
              <w:jc w:val="both"/>
              <w:rPr>
                <w:rFonts w:ascii="Times New Roman" w:eastAsia="Times New Roman" w:hAnsi="Times New Roman" w:cs="Times New Roman"/>
                <w:sz w:val="16"/>
                <w:szCs w:val="16"/>
              </w:rPr>
            </w:pPr>
            <w:r w:rsidRPr="00E94384">
              <w:rPr>
                <w:rFonts w:ascii="Times New Roman" w:hAnsi="Times New Roman" w:cs="Times New Roman"/>
                <w:sz w:val="16"/>
                <w:szCs w:val="16"/>
              </w:rPr>
              <w:t xml:space="preserve">4.  </w:t>
            </w:r>
            <w:proofErr w:type="gramStart"/>
            <w:r w:rsidRPr="00E94384">
              <w:rPr>
                <w:rFonts w:ascii="Times New Roman" w:hAnsi="Times New Roman" w:cs="Times New Roman"/>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94384">
              <w:rPr>
                <w:rFonts w:ascii="Times New Roman" w:hAnsi="Times New Roman" w:cs="Times New Roman"/>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94384" w:rsidRPr="00E94384" w:rsidRDefault="00E94384" w:rsidP="00E94384">
            <w:pPr>
              <w:widowControl w:val="0"/>
              <w:suppressAutoHyphens/>
              <w:spacing w:after="0"/>
              <w:ind w:firstLine="567"/>
              <w:jc w:val="both"/>
              <w:rPr>
                <w:rFonts w:ascii="Times New Roman" w:eastAsia="Times New Roman" w:hAnsi="Times New Roman" w:cs="Times New Roman"/>
                <w:sz w:val="16"/>
                <w:szCs w:val="16"/>
              </w:rPr>
            </w:pPr>
            <w:r w:rsidRPr="00E94384">
              <w:rPr>
                <w:rFonts w:ascii="Times New Roman" w:hAnsi="Times New Roman" w:cs="Times New Roman"/>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single" w:sz="4" w:space="0" w:color="auto"/>
              <w:left w:val="single" w:sz="4" w:space="0" w:color="auto"/>
              <w:bottom w:val="single" w:sz="4" w:space="0" w:color="auto"/>
              <w:right w:val="single" w:sz="4" w:space="0" w:color="auto"/>
            </w:tcBorders>
          </w:tcPr>
          <w:p w:rsidR="00E94384" w:rsidRPr="00E94384" w:rsidRDefault="00E94384" w:rsidP="00E94384">
            <w:pPr>
              <w:snapToGrid w:val="0"/>
              <w:spacing w:after="0"/>
              <w:jc w:val="center"/>
              <w:rPr>
                <w:rFonts w:ascii="Times New Roman" w:eastAsia="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E94384" w:rsidRPr="00E94384" w:rsidRDefault="00E94384" w:rsidP="00E94384">
            <w:pPr>
              <w:snapToGrid w:val="0"/>
              <w:spacing w:after="0"/>
              <w:jc w:val="center"/>
              <w:rPr>
                <w:rFonts w:ascii="Times New Roman" w:eastAsia="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tcPr>
          <w:p w:rsidR="00E94384" w:rsidRPr="00E94384" w:rsidRDefault="00E94384" w:rsidP="00E94384">
            <w:pPr>
              <w:snapToGrid w:val="0"/>
              <w:spacing w:after="0"/>
              <w:jc w:val="center"/>
              <w:rPr>
                <w:rFonts w:ascii="Times New Roman" w:eastAsia="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snapToGrid w:val="0"/>
              <w:spacing w:after="0"/>
              <w:jc w:val="center"/>
              <w:rPr>
                <w:rFonts w:ascii="Times New Roman" w:hAnsi="Times New Roman" w:cs="Times New Roman"/>
                <w:color w:val="000000"/>
                <w:sz w:val="16"/>
                <w:szCs w:val="16"/>
              </w:rPr>
            </w:pPr>
          </w:p>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r>
      <w:tr w:rsidR="00E94384" w:rsidRPr="00E94384" w:rsidTr="003923DA">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tabs>
                <w:tab w:val="left" w:pos="271"/>
              </w:tabs>
              <w:snapToGrid w:val="0"/>
              <w:spacing w:after="0"/>
              <w:ind w:left="105" w:right="120"/>
              <w:jc w:val="both"/>
              <w:rPr>
                <w:rFonts w:ascii="Times New Roman" w:eastAsia="Times New Roman" w:hAnsi="Times New Roman" w:cs="Times New Roman"/>
                <w:sz w:val="16"/>
                <w:szCs w:val="16"/>
              </w:rPr>
            </w:pPr>
            <w:bookmarkStart w:id="0" w:name="_Toc354408463"/>
            <w:r w:rsidRPr="00E94384">
              <w:rPr>
                <w:rFonts w:ascii="Times New Roman" w:hAnsi="Times New Roman" w:cs="Times New Roman"/>
                <w:sz w:val="16"/>
                <w:szCs w:val="16"/>
              </w:rPr>
              <w:t xml:space="preserve">5. Принадлежность к </w:t>
            </w:r>
            <w:r w:rsidRPr="00E94384">
              <w:rPr>
                <w:rFonts w:ascii="Times New Roman" w:eastAsia="Calibri" w:hAnsi="Times New Roman" w:cs="Times New Roman"/>
                <w:sz w:val="16"/>
                <w:szCs w:val="16"/>
              </w:rPr>
              <w:t>субъектам малого предпринимательства или социально ориентированным некоммерческим организациям</w:t>
            </w:r>
            <w:bookmarkEnd w:id="0"/>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r>
      <w:tr w:rsidR="00E94384" w:rsidRPr="00E94384" w:rsidTr="003923DA">
        <w:trPr>
          <w:trHeight w:val="677"/>
        </w:trPr>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uppressAutoHyphens/>
              <w:spacing w:after="0"/>
              <w:jc w:val="both"/>
              <w:rPr>
                <w:rFonts w:ascii="Times New Roman" w:eastAsia="Times New Roman" w:hAnsi="Times New Roman" w:cs="Times New Roman"/>
                <w:sz w:val="16"/>
                <w:szCs w:val="16"/>
              </w:rPr>
            </w:pPr>
            <w:r w:rsidRPr="00E94384">
              <w:rPr>
                <w:rFonts w:ascii="Times New Roman" w:hAnsi="Times New Roman" w:cs="Times New Roman"/>
                <w:sz w:val="16"/>
                <w:szCs w:val="16"/>
              </w:rPr>
              <w:t xml:space="preserve">6. </w:t>
            </w:r>
            <w:proofErr w:type="gramStart"/>
            <w:r w:rsidRPr="00E94384">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94384">
              <w:rPr>
                <w:rFonts w:ascii="Times New Roman" w:hAnsi="Times New Roman" w:cs="Times New Roman"/>
                <w:sz w:val="16"/>
                <w:szCs w:val="16"/>
              </w:rPr>
              <w:t xml:space="preserve"> </w:t>
            </w:r>
            <w:proofErr w:type="gramStart"/>
            <w:r w:rsidRPr="00E94384">
              <w:rPr>
                <w:rFonts w:ascii="Times New Roman" w:hAnsi="Times New Roman" w:cs="Times New Roman"/>
                <w:sz w:val="16"/>
                <w:szCs w:val="16"/>
              </w:rPr>
              <w:t xml:space="preserve">предприятия либо иными </w:t>
            </w:r>
            <w:r w:rsidRPr="00E94384">
              <w:rPr>
                <w:rFonts w:ascii="Times New Roman" w:hAnsi="Times New Roman" w:cs="Times New Roman"/>
                <w:sz w:val="16"/>
                <w:szCs w:val="16"/>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4384">
              <w:rPr>
                <w:rFonts w:ascii="Times New Roman" w:hAnsi="Times New Roman" w:cs="Times New Roman"/>
                <w:sz w:val="16"/>
                <w:szCs w:val="16"/>
              </w:rPr>
              <w:t>неполнородными</w:t>
            </w:r>
            <w:proofErr w:type="spellEnd"/>
            <w:r w:rsidRPr="00E94384">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94384">
              <w:rPr>
                <w:rFonts w:ascii="Times New Roman" w:hAnsi="Times New Roman" w:cs="Times New Roman"/>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E94384">
              <w:rPr>
                <w:rFonts w:ascii="Times New Roman" w:hAnsi="Times New Roman" w:cs="Times New Roman"/>
                <w:color w:val="0070C0"/>
                <w:sz w:val="16"/>
                <w:szCs w:val="16"/>
              </w:rPr>
              <w:t>;</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продекларирована</w:t>
            </w:r>
          </w:p>
        </w:tc>
      </w:tr>
      <w:tr w:rsidR="00E94384" w:rsidRPr="00E94384" w:rsidTr="003923DA">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05" w:right="120"/>
              <w:jc w:val="both"/>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lastRenderedPageBreak/>
              <w:t xml:space="preserve">7. </w:t>
            </w:r>
            <w:r w:rsidRPr="00E94384">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E94384">
              <w:rPr>
                <w:rFonts w:ascii="Times New Roman" w:hAnsi="Times New Roman" w:cs="Times New Roman"/>
                <w:bCs/>
                <w:sz w:val="16"/>
                <w:szCs w:val="16"/>
              </w:rPr>
              <w:t>закупки – юридическом лице</w:t>
            </w:r>
            <w:r w:rsidRPr="00E94384">
              <w:rPr>
                <w:rFonts w:ascii="Times New Roman" w:hAnsi="Times New Roman" w:cs="Times New Roman"/>
                <w:sz w:val="16"/>
                <w:szCs w:val="16"/>
              </w:rPr>
              <w:t xml:space="preserve">, </w:t>
            </w:r>
            <w:r w:rsidRPr="00E94384">
              <w:rPr>
                <w:rFonts w:ascii="Times New Roman" w:hAnsi="Times New Roman" w:cs="Times New Roman"/>
                <w:bCs/>
                <w:sz w:val="16"/>
                <w:szCs w:val="16"/>
              </w:rPr>
              <w:t>в том числе</w:t>
            </w:r>
            <w:r w:rsidRPr="00E94384">
              <w:rPr>
                <w:rFonts w:ascii="Times New Roman" w:hAnsi="Times New Roman" w:cs="Times New Roman"/>
                <w:sz w:val="16"/>
                <w:szCs w:val="16"/>
              </w:rPr>
              <w:t xml:space="preserve"> сведений об учредителях, </w:t>
            </w:r>
            <w:r w:rsidRPr="00E94384">
              <w:rPr>
                <w:rFonts w:ascii="Times New Roman" w:hAnsi="Times New Roman" w:cs="Times New Roman"/>
                <w:bCs/>
                <w:sz w:val="16"/>
                <w:szCs w:val="16"/>
              </w:rPr>
              <w:t>о</w:t>
            </w:r>
            <w:r w:rsidRPr="00E94384">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94384">
              <w:rPr>
                <w:rFonts w:ascii="Times New Roman" w:hAnsi="Times New Roman" w:cs="Times New Roman"/>
                <w:bCs/>
                <w:sz w:val="16"/>
                <w:szCs w:val="16"/>
              </w:rPr>
              <w:t>закупки – для юридического лица</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sz w:val="16"/>
                <w:szCs w:val="16"/>
              </w:rPr>
            </w:pPr>
            <w:r w:rsidRPr="00E94384">
              <w:rPr>
                <w:rFonts w:ascii="Times New Roman" w:hAnsi="Times New Roman" w:cs="Times New Roman"/>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Информация отсутствует</w:t>
            </w:r>
          </w:p>
        </w:tc>
      </w:tr>
      <w:tr w:rsidR="00E94384" w:rsidRPr="00E94384" w:rsidTr="003923DA">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05" w:right="120"/>
              <w:jc w:val="both"/>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 xml:space="preserve">8. </w:t>
            </w:r>
            <w:r w:rsidRPr="00E94384">
              <w:rPr>
                <w:rFonts w:ascii="Times New Roman" w:hAnsi="Times New Roman" w:cs="Times New Roman"/>
                <w:color w:val="000000"/>
                <w:kern w:val="2"/>
                <w:sz w:val="16"/>
                <w:szCs w:val="16"/>
              </w:rPr>
              <w:t>Принадлежность участника  закупки к офшорным компаниям</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 xml:space="preserve">Принадлежность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Не принадлежит</w:t>
            </w:r>
          </w:p>
        </w:tc>
      </w:tr>
      <w:tr w:rsidR="00E94384" w:rsidRPr="00E94384" w:rsidTr="003923DA">
        <w:trPr>
          <w:trHeight w:val="1573"/>
        </w:trPr>
        <w:tc>
          <w:tcPr>
            <w:tcW w:w="5247" w:type="dxa"/>
            <w:tcBorders>
              <w:top w:val="single" w:sz="4" w:space="0" w:color="auto"/>
              <w:left w:val="single" w:sz="4" w:space="0" w:color="auto"/>
              <w:bottom w:val="nil"/>
              <w:right w:val="single" w:sz="4" w:space="0" w:color="auto"/>
            </w:tcBorders>
            <w:hideMark/>
          </w:tcPr>
          <w:p w:rsidR="00E94384" w:rsidRPr="00E94384" w:rsidRDefault="00E94384" w:rsidP="00E94384">
            <w:pPr>
              <w:widowControl w:val="0"/>
              <w:snapToGrid w:val="0"/>
              <w:spacing w:after="0"/>
              <w:ind w:left="105" w:right="120"/>
              <w:jc w:val="both"/>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9. Д</w:t>
            </w:r>
            <w:r w:rsidRPr="00E94384">
              <w:rPr>
                <w:rFonts w:ascii="Times New Roman" w:hAnsi="Times New Roman" w:cs="Times New Roman"/>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836" w:type="dxa"/>
            <w:tcBorders>
              <w:top w:val="single" w:sz="4" w:space="0" w:color="auto"/>
              <w:left w:val="single" w:sz="4" w:space="0" w:color="auto"/>
              <w:bottom w:val="nil"/>
              <w:right w:val="single" w:sz="4" w:space="0" w:color="auto"/>
            </w:tcBorders>
            <w:vAlign w:val="center"/>
            <w:hideMark/>
          </w:tcPr>
          <w:p w:rsidR="00E94384" w:rsidRPr="00E94384" w:rsidRDefault="00E94384" w:rsidP="00E94384">
            <w:pPr>
              <w:widowControl w:val="0"/>
              <w:autoSpaceDE w:val="0"/>
              <w:autoSpaceDN w:val="0"/>
              <w:adjustRightInd w:val="0"/>
              <w:spacing w:after="0"/>
              <w:ind w:left="34" w:firstLine="142"/>
              <w:rPr>
                <w:rFonts w:ascii="Times New Roman" w:eastAsia="Times New Roman" w:hAnsi="Times New Roman" w:cs="Times New Roman"/>
                <w:color w:val="000000"/>
                <w:sz w:val="14"/>
                <w:szCs w:val="14"/>
              </w:rPr>
            </w:pPr>
            <w:r w:rsidRPr="00E94384">
              <w:rPr>
                <w:rFonts w:ascii="Times New Roman" w:eastAsia="Calibri" w:hAnsi="Times New Roman" w:cs="Times New Roman"/>
                <w:sz w:val="14"/>
                <w:szCs w:val="14"/>
              </w:rPr>
              <w:t xml:space="preserve">Декларация в соответствии с </w:t>
            </w:r>
            <w:r w:rsidRPr="00E94384">
              <w:rPr>
                <w:rFonts w:ascii="Times New Roman" w:hAnsi="Times New Roman" w:cs="Times New Roman"/>
                <w:sz w:val="14"/>
                <w:szCs w:val="1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tc>
        <w:tc>
          <w:tcPr>
            <w:tcW w:w="1418" w:type="dxa"/>
            <w:tcBorders>
              <w:top w:val="single" w:sz="4" w:space="0" w:color="auto"/>
              <w:left w:val="single" w:sz="4" w:space="0" w:color="auto"/>
              <w:bottom w:val="nil"/>
              <w:right w:val="single" w:sz="4" w:space="0" w:color="auto"/>
            </w:tcBorders>
            <w:vAlign w:val="center"/>
          </w:tcPr>
          <w:p w:rsidR="00E94384" w:rsidRPr="00E94384" w:rsidRDefault="00E94384" w:rsidP="00E94384">
            <w:pPr>
              <w:spacing w:after="0"/>
              <w:jc w:val="center"/>
              <w:rPr>
                <w:rFonts w:ascii="Times New Roman" w:eastAsia="Times New Roman" w:hAnsi="Times New Roman" w:cs="Times New Roman"/>
                <w:sz w:val="16"/>
                <w:szCs w:val="16"/>
              </w:rPr>
            </w:pPr>
          </w:p>
          <w:p w:rsidR="00E94384" w:rsidRPr="00E94384" w:rsidRDefault="00E94384" w:rsidP="00E94384">
            <w:pPr>
              <w:widowControl w:val="0"/>
              <w:spacing w:after="0"/>
              <w:jc w:val="center"/>
              <w:rPr>
                <w:rFonts w:ascii="Times New Roman" w:eastAsia="Times New Roman" w:hAnsi="Times New Roman" w:cs="Times New Roman"/>
                <w:sz w:val="16"/>
                <w:szCs w:val="16"/>
              </w:rPr>
            </w:pPr>
            <w:r w:rsidRPr="00E94384">
              <w:rPr>
                <w:rFonts w:ascii="Times New Roman" w:hAnsi="Times New Roman" w:cs="Times New Roman"/>
                <w:sz w:val="16"/>
                <w:szCs w:val="16"/>
              </w:rPr>
              <w:t>Информация продекларирована</w:t>
            </w:r>
          </w:p>
        </w:tc>
        <w:tc>
          <w:tcPr>
            <w:tcW w:w="1419" w:type="dxa"/>
            <w:tcBorders>
              <w:top w:val="single" w:sz="4" w:space="0" w:color="auto"/>
              <w:left w:val="single" w:sz="4" w:space="0" w:color="auto"/>
              <w:bottom w:val="nil"/>
              <w:right w:val="single" w:sz="4" w:space="0" w:color="auto"/>
            </w:tcBorders>
            <w:vAlign w:val="center"/>
          </w:tcPr>
          <w:p w:rsidR="00E94384" w:rsidRPr="00E94384" w:rsidRDefault="00E94384" w:rsidP="00E94384">
            <w:pPr>
              <w:spacing w:after="0"/>
              <w:jc w:val="center"/>
              <w:rPr>
                <w:rFonts w:ascii="Times New Roman" w:eastAsia="Times New Roman" w:hAnsi="Times New Roman" w:cs="Times New Roman"/>
                <w:sz w:val="16"/>
                <w:szCs w:val="16"/>
              </w:rPr>
            </w:pPr>
          </w:p>
          <w:p w:rsidR="00E94384" w:rsidRPr="00E94384" w:rsidRDefault="00E94384" w:rsidP="00E94384">
            <w:pPr>
              <w:spacing w:after="0"/>
              <w:jc w:val="center"/>
              <w:rPr>
                <w:rFonts w:ascii="Times New Roman" w:hAnsi="Times New Roman" w:cs="Times New Roman"/>
                <w:sz w:val="16"/>
                <w:szCs w:val="16"/>
              </w:rPr>
            </w:pPr>
            <w:r w:rsidRPr="00E94384">
              <w:rPr>
                <w:rFonts w:ascii="Times New Roman" w:hAnsi="Times New Roman" w:cs="Times New Roman"/>
                <w:sz w:val="16"/>
                <w:szCs w:val="16"/>
              </w:rPr>
              <w:t>Информация продекларирована</w:t>
            </w:r>
          </w:p>
          <w:p w:rsidR="00E94384" w:rsidRPr="00E94384" w:rsidRDefault="00E94384" w:rsidP="00E94384">
            <w:pPr>
              <w:widowControl w:val="0"/>
              <w:spacing w:after="0"/>
              <w:jc w:val="center"/>
              <w:rPr>
                <w:rFonts w:ascii="Times New Roman" w:eastAsia="Times New Roman" w:hAnsi="Times New Roman" w:cs="Times New Roman"/>
                <w:color w:val="000000"/>
                <w:sz w:val="16"/>
                <w:szCs w:val="16"/>
              </w:rPr>
            </w:pPr>
          </w:p>
        </w:tc>
      </w:tr>
      <w:tr w:rsidR="00E94384" w:rsidRPr="00E94384" w:rsidTr="003923DA">
        <w:trPr>
          <w:trHeight w:val="424"/>
        </w:trPr>
        <w:tc>
          <w:tcPr>
            <w:tcW w:w="5247"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05" w:right="120"/>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10. Объем предоставленных документов и  сведений для участия в аукционе</w:t>
            </w:r>
          </w:p>
        </w:tc>
        <w:tc>
          <w:tcPr>
            <w:tcW w:w="2836"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ind w:left="110" w:right="11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E94384" w:rsidRPr="00E94384" w:rsidRDefault="00E94384" w:rsidP="00E94384">
            <w:pPr>
              <w:widowControl w:val="0"/>
              <w:snapToGrid w:val="0"/>
              <w:spacing w:after="0"/>
              <w:ind w:left="110" w:right="110"/>
              <w:jc w:val="center"/>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в полном  объеме</w:t>
            </w:r>
          </w:p>
        </w:tc>
      </w:tr>
      <w:tr w:rsidR="00E94384" w:rsidRPr="00E94384" w:rsidTr="003923DA">
        <w:trPr>
          <w:trHeight w:val="307"/>
        </w:trPr>
        <w:tc>
          <w:tcPr>
            <w:tcW w:w="8083" w:type="dxa"/>
            <w:gridSpan w:val="2"/>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right="120" w:firstLine="105"/>
              <w:rPr>
                <w:rFonts w:ascii="Times New Roman" w:eastAsia="Times New Roman" w:hAnsi="Times New Roman" w:cs="Times New Roman"/>
                <w:b/>
                <w:bCs/>
                <w:sz w:val="16"/>
                <w:szCs w:val="16"/>
              </w:rPr>
            </w:pPr>
            <w:r w:rsidRPr="00E94384">
              <w:rPr>
                <w:rFonts w:ascii="Times New Roman" w:hAnsi="Times New Roman" w:cs="Times New Roman"/>
                <w:sz w:val="16"/>
                <w:szCs w:val="16"/>
              </w:rPr>
              <w:t>11. Начальная (максимальная) цена договора —</w:t>
            </w:r>
            <w:r w:rsidRPr="00E94384">
              <w:rPr>
                <w:rFonts w:ascii="Times New Roman" w:hAnsi="Times New Roman" w:cs="Times New Roman"/>
                <w:b/>
                <w:sz w:val="16"/>
                <w:szCs w:val="16"/>
              </w:rPr>
              <w:t xml:space="preserve">  396 750,00 </w:t>
            </w:r>
            <w:r w:rsidRPr="00E94384">
              <w:rPr>
                <w:rFonts w:ascii="Times New Roman" w:hAnsi="Times New Roman" w:cs="Times New Roman"/>
                <w:b/>
                <w:bCs/>
                <w:sz w:val="16"/>
                <w:szCs w:val="16"/>
              </w:rPr>
              <w:t>рублей.</w:t>
            </w:r>
          </w:p>
        </w:tc>
        <w:tc>
          <w:tcPr>
            <w:tcW w:w="1418" w:type="dxa"/>
            <w:tcBorders>
              <w:top w:val="single" w:sz="4" w:space="0" w:color="auto"/>
              <w:left w:val="single" w:sz="4" w:space="0" w:color="auto"/>
              <w:bottom w:val="single" w:sz="4" w:space="0" w:color="auto"/>
              <w:right w:val="single" w:sz="4" w:space="0" w:color="auto"/>
            </w:tcBorders>
          </w:tcPr>
          <w:p w:rsidR="00E94384" w:rsidRPr="00E94384" w:rsidRDefault="00E94384" w:rsidP="00E94384">
            <w:pPr>
              <w:widowControl w:val="0"/>
              <w:snapToGrid w:val="0"/>
              <w:spacing w:after="0"/>
              <w:ind w:left="12" w:right="-3" w:hanging="30"/>
              <w:jc w:val="center"/>
              <w:rPr>
                <w:rFonts w:ascii="Times New Roman" w:eastAsia="Times New Roman" w:hAnsi="Times New Roman" w:cs="Times New Roman"/>
                <w:b/>
                <w:sz w:val="16"/>
                <w:szCs w:val="16"/>
              </w:rPr>
            </w:pPr>
          </w:p>
        </w:tc>
        <w:tc>
          <w:tcPr>
            <w:tcW w:w="1419" w:type="dxa"/>
            <w:tcBorders>
              <w:top w:val="single" w:sz="4" w:space="0" w:color="auto"/>
              <w:left w:val="single" w:sz="4" w:space="0" w:color="auto"/>
              <w:bottom w:val="single" w:sz="4" w:space="0" w:color="auto"/>
              <w:right w:val="single" w:sz="4" w:space="0" w:color="auto"/>
            </w:tcBorders>
          </w:tcPr>
          <w:p w:rsidR="00E94384" w:rsidRPr="00E94384" w:rsidRDefault="00E94384" w:rsidP="00E94384">
            <w:pPr>
              <w:widowControl w:val="0"/>
              <w:snapToGrid w:val="0"/>
              <w:spacing w:after="0"/>
              <w:ind w:left="12" w:right="-3" w:hanging="30"/>
              <w:jc w:val="center"/>
              <w:rPr>
                <w:rFonts w:ascii="Times New Roman" w:eastAsia="Times New Roman" w:hAnsi="Times New Roman" w:cs="Times New Roman"/>
                <w:b/>
                <w:sz w:val="16"/>
                <w:szCs w:val="16"/>
              </w:rPr>
            </w:pPr>
          </w:p>
        </w:tc>
      </w:tr>
      <w:tr w:rsidR="00E94384" w:rsidRPr="00E94384" w:rsidTr="003923DA">
        <w:tc>
          <w:tcPr>
            <w:tcW w:w="8083" w:type="dxa"/>
            <w:gridSpan w:val="2"/>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right="120"/>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 xml:space="preserve"> 12. 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2" w:right="-3" w:hanging="30"/>
              <w:jc w:val="center"/>
              <w:rPr>
                <w:rFonts w:ascii="Times New Roman" w:eastAsia="Times New Roman" w:hAnsi="Times New Roman" w:cs="Times New Roman"/>
                <w:b/>
                <w:sz w:val="16"/>
                <w:szCs w:val="16"/>
              </w:rPr>
            </w:pPr>
            <w:r w:rsidRPr="00E94384">
              <w:rPr>
                <w:rFonts w:ascii="Times New Roman" w:hAnsi="Times New Roman" w:cs="Times New Roman"/>
                <w:b/>
                <w:sz w:val="16"/>
                <w:szCs w:val="16"/>
              </w:rPr>
              <w:t>253 921,25</w:t>
            </w:r>
          </w:p>
        </w:tc>
        <w:tc>
          <w:tcPr>
            <w:tcW w:w="1419"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2" w:right="-3" w:hanging="30"/>
              <w:jc w:val="center"/>
              <w:rPr>
                <w:rFonts w:ascii="Times New Roman" w:eastAsia="Times New Roman" w:hAnsi="Times New Roman" w:cs="Times New Roman"/>
                <w:b/>
                <w:sz w:val="16"/>
                <w:szCs w:val="16"/>
              </w:rPr>
            </w:pPr>
            <w:r w:rsidRPr="00E94384">
              <w:rPr>
                <w:rFonts w:ascii="Times New Roman" w:hAnsi="Times New Roman" w:cs="Times New Roman"/>
                <w:b/>
                <w:sz w:val="16"/>
                <w:szCs w:val="16"/>
              </w:rPr>
              <w:t>255 905,00</w:t>
            </w:r>
          </w:p>
        </w:tc>
      </w:tr>
      <w:tr w:rsidR="00E94384" w:rsidRPr="00E94384" w:rsidTr="003923DA">
        <w:tc>
          <w:tcPr>
            <w:tcW w:w="8083" w:type="dxa"/>
            <w:gridSpan w:val="2"/>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right="120"/>
              <w:rPr>
                <w:rFonts w:ascii="Times New Roman" w:eastAsia="Times New Roman" w:hAnsi="Times New Roman" w:cs="Times New Roman"/>
                <w:color w:val="000000"/>
                <w:sz w:val="16"/>
                <w:szCs w:val="16"/>
              </w:rPr>
            </w:pPr>
            <w:r w:rsidRPr="00E94384">
              <w:rPr>
                <w:rFonts w:ascii="Times New Roman" w:hAnsi="Times New Roman" w:cs="Times New Roman"/>
                <w:color w:val="000000"/>
                <w:sz w:val="16"/>
                <w:szCs w:val="16"/>
              </w:rPr>
              <w:t>13.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2" w:right="-3" w:hanging="30"/>
              <w:jc w:val="center"/>
              <w:rPr>
                <w:rFonts w:ascii="Times New Roman" w:eastAsia="Times New Roman" w:hAnsi="Times New Roman" w:cs="Times New Roman"/>
                <w:b/>
                <w:sz w:val="16"/>
                <w:szCs w:val="16"/>
              </w:rPr>
            </w:pPr>
            <w:r w:rsidRPr="00E94384">
              <w:rPr>
                <w:rFonts w:ascii="Times New Roman" w:hAnsi="Times New Roman" w:cs="Times New Roman"/>
                <w:b/>
                <w:sz w:val="16"/>
                <w:szCs w:val="16"/>
              </w:rPr>
              <w:t>1</w:t>
            </w:r>
          </w:p>
        </w:tc>
        <w:tc>
          <w:tcPr>
            <w:tcW w:w="1419" w:type="dxa"/>
            <w:tcBorders>
              <w:top w:val="single" w:sz="4" w:space="0" w:color="auto"/>
              <w:left w:val="single" w:sz="4" w:space="0" w:color="auto"/>
              <w:bottom w:val="single" w:sz="4" w:space="0" w:color="auto"/>
              <w:right w:val="single" w:sz="4" w:space="0" w:color="auto"/>
            </w:tcBorders>
            <w:hideMark/>
          </w:tcPr>
          <w:p w:rsidR="00E94384" w:rsidRPr="00E94384" w:rsidRDefault="00E94384" w:rsidP="00E94384">
            <w:pPr>
              <w:widowControl w:val="0"/>
              <w:snapToGrid w:val="0"/>
              <w:spacing w:after="0"/>
              <w:ind w:left="12" w:right="-3" w:hanging="30"/>
              <w:jc w:val="center"/>
              <w:rPr>
                <w:rFonts w:ascii="Times New Roman" w:eastAsia="Times New Roman" w:hAnsi="Times New Roman" w:cs="Times New Roman"/>
                <w:b/>
                <w:sz w:val="16"/>
                <w:szCs w:val="16"/>
              </w:rPr>
            </w:pPr>
            <w:r w:rsidRPr="00E94384">
              <w:rPr>
                <w:rFonts w:ascii="Times New Roman" w:hAnsi="Times New Roman" w:cs="Times New Roman"/>
                <w:b/>
                <w:sz w:val="16"/>
                <w:szCs w:val="16"/>
              </w:rPr>
              <w:t>2</w:t>
            </w:r>
          </w:p>
        </w:tc>
      </w:tr>
    </w:tbl>
    <w:p w:rsidR="00E94384" w:rsidRPr="001F55EA" w:rsidRDefault="00E94384" w:rsidP="001F55EA">
      <w:pPr>
        <w:spacing w:after="0"/>
        <w:rPr>
          <w:rFonts w:ascii="Times New Roman" w:hAnsi="Times New Roman" w:cs="Times New Roman"/>
        </w:rPr>
      </w:pPr>
      <w:bookmarkStart w:id="1" w:name="_GoBack"/>
      <w:bookmarkEnd w:id="1"/>
    </w:p>
    <w:sectPr w:rsidR="00E94384" w:rsidRPr="001F55EA" w:rsidSect="001F55EA">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56"/>
    <w:rsid w:val="001F55EA"/>
    <w:rsid w:val="003923DA"/>
    <w:rsid w:val="00823F29"/>
    <w:rsid w:val="00BB75D2"/>
    <w:rsid w:val="00E53156"/>
    <w:rsid w:val="00E94384"/>
    <w:rsid w:val="00EE785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5EA"/>
    <w:rPr>
      <w:rFonts w:ascii="Times New Roman" w:hAnsi="Times New Roman" w:cs="Times New Roman" w:hint="default"/>
      <w:color w:val="0000FF"/>
      <w:u w:val="single"/>
    </w:rPr>
  </w:style>
  <w:style w:type="table" w:styleId="a4">
    <w:name w:val="Table Grid"/>
    <w:basedOn w:val="a1"/>
    <w:uiPriority w:val="59"/>
    <w:rsid w:val="00E94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4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5EA"/>
    <w:rPr>
      <w:rFonts w:ascii="Times New Roman" w:hAnsi="Times New Roman" w:cs="Times New Roman" w:hint="default"/>
      <w:color w:val="0000FF"/>
      <w:u w:val="single"/>
    </w:rPr>
  </w:style>
  <w:style w:type="table" w:styleId="a4">
    <w:name w:val="Table Grid"/>
    <w:basedOn w:val="a1"/>
    <w:uiPriority w:val="59"/>
    <w:rsid w:val="00E943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4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042">
      <w:bodyDiv w:val="1"/>
      <w:marLeft w:val="0"/>
      <w:marRight w:val="0"/>
      <w:marTop w:val="0"/>
      <w:marBottom w:val="0"/>
      <w:divBdr>
        <w:top w:val="none" w:sz="0" w:space="0" w:color="auto"/>
        <w:left w:val="none" w:sz="0" w:space="0" w:color="auto"/>
        <w:bottom w:val="none" w:sz="0" w:space="0" w:color="auto"/>
        <w:right w:val="none" w:sz="0" w:space="0" w:color="auto"/>
      </w:divBdr>
    </w:div>
    <w:div w:id="148983922">
      <w:bodyDiv w:val="1"/>
      <w:marLeft w:val="0"/>
      <w:marRight w:val="0"/>
      <w:marTop w:val="0"/>
      <w:marBottom w:val="0"/>
      <w:divBdr>
        <w:top w:val="none" w:sz="0" w:space="0" w:color="auto"/>
        <w:left w:val="none" w:sz="0" w:space="0" w:color="auto"/>
        <w:bottom w:val="none" w:sz="0" w:space="0" w:color="auto"/>
        <w:right w:val="none" w:sz="0" w:space="0" w:color="auto"/>
      </w:divBdr>
    </w:div>
    <w:div w:id="625039716">
      <w:bodyDiv w:val="1"/>
      <w:marLeft w:val="0"/>
      <w:marRight w:val="0"/>
      <w:marTop w:val="0"/>
      <w:marBottom w:val="0"/>
      <w:divBdr>
        <w:top w:val="none" w:sz="0" w:space="0" w:color="auto"/>
        <w:left w:val="none" w:sz="0" w:space="0" w:color="auto"/>
        <w:bottom w:val="none" w:sz="0" w:space="0" w:color="auto"/>
        <w:right w:val="none" w:sz="0" w:space="0" w:color="auto"/>
      </w:divBdr>
    </w:div>
    <w:div w:id="1498306709">
      <w:bodyDiv w:val="1"/>
      <w:marLeft w:val="0"/>
      <w:marRight w:val="0"/>
      <w:marTop w:val="0"/>
      <w:marBottom w:val="0"/>
      <w:divBdr>
        <w:top w:val="none" w:sz="0" w:space="0" w:color="auto"/>
        <w:left w:val="none" w:sz="0" w:space="0" w:color="auto"/>
        <w:bottom w:val="none" w:sz="0" w:space="0" w:color="auto"/>
        <w:right w:val="none" w:sz="0" w:space="0" w:color="auto"/>
      </w:divBdr>
    </w:div>
    <w:div w:id="15971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2017-06-05T12:01:00Z</cp:lastPrinted>
  <dcterms:created xsi:type="dcterms:W3CDTF">2017-06-02T10:16:00Z</dcterms:created>
  <dcterms:modified xsi:type="dcterms:W3CDTF">2017-06-05T12:02:00Z</dcterms:modified>
</cp:coreProperties>
</file>