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143" w:rsidRPr="001A2826" w:rsidRDefault="002C0143" w:rsidP="002C0143">
      <w:pPr>
        <w:jc w:val="center"/>
        <w:rPr>
          <w:rFonts w:ascii="PT Astra Serif" w:hAnsi="PT Astra Serif"/>
          <w:b/>
          <w:sz w:val="24"/>
          <w:szCs w:val="24"/>
        </w:rPr>
      </w:pPr>
      <w:r w:rsidRPr="001A2826">
        <w:rPr>
          <w:rFonts w:ascii="PT Astra Serif" w:hAnsi="PT Astra Serif"/>
          <w:b/>
          <w:sz w:val="24"/>
          <w:szCs w:val="24"/>
        </w:rPr>
        <w:t>Муниципальное образование  городской округ – город Югорск</w:t>
      </w:r>
    </w:p>
    <w:p w:rsidR="002C0143" w:rsidRPr="001A2826" w:rsidRDefault="002C0143" w:rsidP="002C0143">
      <w:pPr>
        <w:jc w:val="center"/>
        <w:rPr>
          <w:rFonts w:ascii="PT Astra Serif" w:hAnsi="PT Astra Serif"/>
          <w:b/>
          <w:sz w:val="24"/>
          <w:szCs w:val="24"/>
        </w:rPr>
      </w:pPr>
      <w:r w:rsidRPr="001A2826">
        <w:rPr>
          <w:rFonts w:ascii="PT Astra Serif" w:hAnsi="PT Astra Serif"/>
          <w:b/>
          <w:sz w:val="24"/>
          <w:szCs w:val="24"/>
        </w:rPr>
        <w:t xml:space="preserve">Администрация города </w:t>
      </w:r>
      <w:proofErr w:type="spellStart"/>
      <w:r w:rsidRPr="001A2826">
        <w:rPr>
          <w:rFonts w:ascii="PT Astra Serif" w:hAnsi="PT Astra Serif"/>
          <w:b/>
          <w:sz w:val="24"/>
          <w:szCs w:val="24"/>
        </w:rPr>
        <w:t>Югорска</w:t>
      </w:r>
      <w:proofErr w:type="spellEnd"/>
    </w:p>
    <w:p w:rsidR="002C0143" w:rsidRPr="001A2826" w:rsidRDefault="002C0143" w:rsidP="002C0143">
      <w:pPr>
        <w:jc w:val="center"/>
        <w:rPr>
          <w:rFonts w:ascii="PT Astra Serif" w:hAnsi="PT Astra Serif"/>
          <w:b/>
          <w:bCs/>
          <w:sz w:val="24"/>
          <w:szCs w:val="24"/>
        </w:rPr>
      </w:pPr>
      <w:r w:rsidRPr="001A2826">
        <w:rPr>
          <w:rFonts w:ascii="PT Astra Serif" w:hAnsi="PT Astra Serif"/>
          <w:b/>
          <w:bCs/>
          <w:sz w:val="24"/>
          <w:szCs w:val="24"/>
        </w:rPr>
        <w:t>ПРОТОКОЛ</w:t>
      </w:r>
    </w:p>
    <w:p w:rsidR="002C0143" w:rsidRPr="001A2826" w:rsidRDefault="002C0143" w:rsidP="002C0143">
      <w:pPr>
        <w:jc w:val="center"/>
        <w:rPr>
          <w:rFonts w:ascii="PT Astra Serif" w:hAnsi="PT Astra Serif"/>
          <w:b/>
          <w:sz w:val="24"/>
          <w:szCs w:val="24"/>
        </w:rPr>
      </w:pPr>
      <w:r w:rsidRPr="001A2826">
        <w:rPr>
          <w:rFonts w:ascii="PT Astra Serif" w:hAnsi="PT Astra Serif"/>
          <w:b/>
          <w:sz w:val="24"/>
          <w:szCs w:val="24"/>
        </w:rPr>
        <w:t>рассмотрения заявок на участие в аукционе в электронной форме</w:t>
      </w:r>
    </w:p>
    <w:p w:rsidR="002C0143" w:rsidRPr="001A2826" w:rsidRDefault="002C0143" w:rsidP="002C0143">
      <w:pPr>
        <w:ind w:left="-993"/>
        <w:jc w:val="both"/>
        <w:rPr>
          <w:rFonts w:ascii="PT Astra Serif" w:hAnsi="PT Astra Serif"/>
          <w:sz w:val="24"/>
          <w:szCs w:val="24"/>
        </w:rPr>
      </w:pPr>
    </w:p>
    <w:p w:rsidR="002C0143" w:rsidRPr="001A2826" w:rsidRDefault="002C0143" w:rsidP="002C0143">
      <w:pPr>
        <w:jc w:val="both"/>
        <w:rPr>
          <w:rFonts w:ascii="PT Astra Serif" w:hAnsi="PT Astra Serif"/>
          <w:sz w:val="24"/>
          <w:szCs w:val="24"/>
        </w:rPr>
      </w:pPr>
      <w:r w:rsidRPr="001A2826">
        <w:rPr>
          <w:rFonts w:ascii="PT Astra Serif" w:hAnsi="PT Astra Serif"/>
          <w:sz w:val="24"/>
          <w:szCs w:val="24"/>
        </w:rPr>
        <w:t>«</w:t>
      </w:r>
      <w:r w:rsidR="00263F2E">
        <w:rPr>
          <w:rFonts w:ascii="PT Astra Serif" w:hAnsi="PT Astra Serif"/>
          <w:sz w:val="24"/>
          <w:szCs w:val="24"/>
        </w:rPr>
        <w:t>0</w:t>
      </w:r>
      <w:r w:rsidR="00CA4779" w:rsidRPr="001A2826">
        <w:rPr>
          <w:rFonts w:ascii="PT Astra Serif" w:hAnsi="PT Astra Serif"/>
          <w:sz w:val="24"/>
          <w:szCs w:val="24"/>
        </w:rPr>
        <w:t>2</w:t>
      </w:r>
      <w:r w:rsidRPr="001A2826">
        <w:rPr>
          <w:rFonts w:ascii="PT Astra Serif" w:hAnsi="PT Astra Serif"/>
          <w:sz w:val="24"/>
          <w:szCs w:val="24"/>
        </w:rPr>
        <w:t xml:space="preserve">» </w:t>
      </w:r>
      <w:r w:rsidR="00263F2E">
        <w:rPr>
          <w:rFonts w:ascii="PT Astra Serif" w:hAnsi="PT Astra Serif"/>
          <w:sz w:val="24"/>
          <w:szCs w:val="24"/>
        </w:rPr>
        <w:t>марта</w:t>
      </w:r>
      <w:r w:rsidRPr="001A2826">
        <w:rPr>
          <w:rFonts w:ascii="PT Astra Serif" w:hAnsi="PT Astra Serif"/>
          <w:sz w:val="24"/>
          <w:szCs w:val="24"/>
        </w:rPr>
        <w:t xml:space="preserve"> 2021 г.                                                                                   </w:t>
      </w:r>
      <w:r w:rsidR="00007574">
        <w:rPr>
          <w:rFonts w:ascii="PT Astra Serif" w:hAnsi="PT Astra Serif"/>
          <w:sz w:val="24"/>
          <w:szCs w:val="24"/>
        </w:rPr>
        <w:t xml:space="preserve">     </w:t>
      </w:r>
      <w:r w:rsidRPr="001A2826">
        <w:rPr>
          <w:rFonts w:ascii="PT Astra Serif" w:hAnsi="PT Astra Serif"/>
          <w:sz w:val="24"/>
          <w:szCs w:val="24"/>
        </w:rPr>
        <w:t xml:space="preserve">  № 01873000058210000</w:t>
      </w:r>
      <w:r w:rsidR="00B1768A">
        <w:rPr>
          <w:rFonts w:ascii="PT Astra Serif" w:hAnsi="PT Astra Serif"/>
          <w:sz w:val="24"/>
          <w:szCs w:val="24"/>
        </w:rPr>
        <w:t>7</w:t>
      </w:r>
      <w:r w:rsidR="005A3AC0">
        <w:rPr>
          <w:rFonts w:ascii="PT Astra Serif" w:hAnsi="PT Astra Serif"/>
          <w:sz w:val="24"/>
          <w:szCs w:val="24"/>
        </w:rPr>
        <w:t>7</w:t>
      </w:r>
      <w:r w:rsidRPr="001A2826">
        <w:rPr>
          <w:rFonts w:ascii="PT Astra Serif" w:hAnsi="PT Astra Serif"/>
          <w:sz w:val="24"/>
          <w:szCs w:val="24"/>
        </w:rPr>
        <w:t>-1</w:t>
      </w:r>
    </w:p>
    <w:p w:rsidR="00A55586" w:rsidRPr="007C2EF8" w:rsidRDefault="00A55586" w:rsidP="00A55586">
      <w:pPr>
        <w:tabs>
          <w:tab w:val="left" w:pos="0"/>
        </w:tabs>
        <w:jc w:val="both"/>
        <w:rPr>
          <w:rFonts w:ascii="PT Astra Serif" w:hAnsi="PT Astra Serif"/>
          <w:sz w:val="24"/>
          <w:szCs w:val="24"/>
        </w:rPr>
      </w:pPr>
      <w:r w:rsidRPr="007C2EF8">
        <w:rPr>
          <w:rFonts w:ascii="PT Astra Serif" w:hAnsi="PT Astra Serif"/>
          <w:sz w:val="24"/>
          <w:szCs w:val="24"/>
        </w:rPr>
        <w:t xml:space="preserve">ПРИСУТСТВОВАЛИ: </w:t>
      </w:r>
    </w:p>
    <w:p w:rsidR="00A55586" w:rsidRPr="007C2EF8" w:rsidRDefault="00A55586" w:rsidP="00A55586">
      <w:pPr>
        <w:tabs>
          <w:tab w:val="left" w:pos="0"/>
        </w:tabs>
        <w:ind w:right="142"/>
        <w:jc w:val="both"/>
        <w:rPr>
          <w:rFonts w:ascii="PT Astra Serif" w:hAnsi="PT Astra Serif"/>
          <w:sz w:val="24"/>
          <w:szCs w:val="24"/>
        </w:rPr>
      </w:pPr>
      <w:r w:rsidRPr="007C2EF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C2EF8">
        <w:rPr>
          <w:rFonts w:ascii="PT Astra Serif" w:hAnsi="PT Astra Serif"/>
          <w:sz w:val="24"/>
          <w:szCs w:val="24"/>
        </w:rPr>
        <w:t>Югорска</w:t>
      </w:r>
      <w:proofErr w:type="spellEnd"/>
      <w:r w:rsidRPr="007C2EF8">
        <w:rPr>
          <w:rFonts w:ascii="PT Astra Serif" w:hAnsi="PT Astra Serif"/>
          <w:sz w:val="24"/>
          <w:szCs w:val="24"/>
        </w:rPr>
        <w:t xml:space="preserve"> (далее - комиссия) в следующем  составе:</w:t>
      </w:r>
    </w:p>
    <w:p w:rsidR="00A55586" w:rsidRPr="007C2EF8" w:rsidRDefault="00A55586" w:rsidP="00A55586">
      <w:pPr>
        <w:numPr>
          <w:ilvl w:val="0"/>
          <w:numId w:val="1"/>
        </w:numPr>
        <w:tabs>
          <w:tab w:val="left" w:pos="0"/>
          <w:tab w:val="left" w:pos="284"/>
        </w:tabs>
        <w:ind w:left="0" w:right="142" w:firstLine="0"/>
        <w:jc w:val="both"/>
        <w:rPr>
          <w:rFonts w:ascii="PT Astra Serif" w:hAnsi="PT Astra Serif"/>
          <w:sz w:val="24"/>
          <w:szCs w:val="24"/>
        </w:rPr>
      </w:pPr>
      <w:r w:rsidRPr="007C2EF8">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55586" w:rsidRPr="007C2EF8" w:rsidRDefault="00A55586" w:rsidP="00A55586">
      <w:pPr>
        <w:pStyle w:val="a6"/>
        <w:tabs>
          <w:tab w:val="left" w:pos="0"/>
          <w:tab w:val="left" w:pos="426"/>
          <w:tab w:val="left" w:pos="851"/>
        </w:tabs>
        <w:ind w:left="0" w:right="-1"/>
        <w:jc w:val="both"/>
        <w:rPr>
          <w:rFonts w:ascii="PT Astra Serif" w:hAnsi="PT Astra Serif"/>
          <w:sz w:val="24"/>
          <w:szCs w:val="24"/>
        </w:rPr>
      </w:pPr>
      <w:r w:rsidRPr="007C2EF8">
        <w:rPr>
          <w:rFonts w:ascii="PT Astra Serif" w:hAnsi="PT Astra Serif"/>
          <w:sz w:val="24"/>
          <w:szCs w:val="24"/>
        </w:rPr>
        <w:t>Члены комиссии:</w:t>
      </w:r>
    </w:p>
    <w:p w:rsidR="00A55586" w:rsidRPr="007C2EF8" w:rsidRDefault="00A55586" w:rsidP="00A55586">
      <w:pPr>
        <w:pStyle w:val="a6"/>
        <w:widowControl/>
        <w:numPr>
          <w:ilvl w:val="0"/>
          <w:numId w:val="1"/>
        </w:numPr>
        <w:tabs>
          <w:tab w:val="left" w:pos="0"/>
          <w:tab w:val="left" w:pos="142"/>
          <w:tab w:val="left" w:pos="426"/>
          <w:tab w:val="left" w:pos="851"/>
        </w:tabs>
        <w:ind w:left="0" w:right="142" w:firstLine="0"/>
        <w:contextualSpacing w:val="0"/>
        <w:jc w:val="both"/>
        <w:rPr>
          <w:rFonts w:ascii="PT Astra Serif" w:hAnsi="PT Astra Serif"/>
          <w:sz w:val="24"/>
          <w:szCs w:val="24"/>
        </w:rPr>
      </w:pPr>
      <w:r w:rsidRPr="007C2EF8">
        <w:rPr>
          <w:rFonts w:ascii="PT Astra Serif" w:hAnsi="PT Astra Serif"/>
          <w:sz w:val="24"/>
          <w:szCs w:val="24"/>
        </w:rPr>
        <w:t xml:space="preserve">В.К. </w:t>
      </w:r>
      <w:proofErr w:type="spellStart"/>
      <w:r w:rsidRPr="007C2EF8">
        <w:rPr>
          <w:rFonts w:ascii="PT Astra Serif" w:hAnsi="PT Astra Serif"/>
          <w:sz w:val="24"/>
          <w:szCs w:val="24"/>
        </w:rPr>
        <w:t>Бандурин</w:t>
      </w:r>
      <w:proofErr w:type="spellEnd"/>
      <w:r w:rsidRPr="007C2EF8">
        <w:rPr>
          <w:rFonts w:ascii="PT Astra Serif" w:hAnsi="PT Astra Serif"/>
          <w:sz w:val="24"/>
          <w:szCs w:val="24"/>
        </w:rPr>
        <w:t xml:space="preserve">  - заместитель председателя комиссии, заместитель главы города - директор  департамента </w:t>
      </w:r>
      <w:proofErr w:type="spellStart"/>
      <w:r w:rsidRPr="007C2EF8">
        <w:rPr>
          <w:rFonts w:ascii="PT Astra Serif" w:hAnsi="PT Astra Serif"/>
          <w:sz w:val="24"/>
          <w:szCs w:val="24"/>
        </w:rPr>
        <w:t>жилищно</w:t>
      </w:r>
      <w:proofErr w:type="spellEnd"/>
      <w:r w:rsidRPr="007C2EF8">
        <w:rPr>
          <w:rFonts w:ascii="PT Astra Serif" w:hAnsi="PT Astra Serif"/>
          <w:sz w:val="24"/>
          <w:szCs w:val="24"/>
        </w:rPr>
        <w:t xml:space="preserve"> - коммунального и строительного комплекса администрации города </w:t>
      </w:r>
      <w:proofErr w:type="spellStart"/>
      <w:r w:rsidRPr="007C2EF8">
        <w:rPr>
          <w:rFonts w:ascii="PT Astra Serif" w:hAnsi="PT Astra Serif"/>
          <w:sz w:val="24"/>
          <w:szCs w:val="24"/>
        </w:rPr>
        <w:t>Югорска</w:t>
      </w:r>
      <w:proofErr w:type="spellEnd"/>
      <w:r w:rsidRPr="007C2EF8">
        <w:rPr>
          <w:rFonts w:ascii="PT Astra Serif" w:hAnsi="PT Astra Serif"/>
          <w:sz w:val="24"/>
          <w:szCs w:val="24"/>
        </w:rPr>
        <w:t>;</w:t>
      </w:r>
    </w:p>
    <w:p w:rsidR="00A55586" w:rsidRPr="007C2EF8" w:rsidRDefault="00A55586" w:rsidP="00A55586">
      <w:pPr>
        <w:pStyle w:val="a6"/>
        <w:widowControl/>
        <w:numPr>
          <w:ilvl w:val="0"/>
          <w:numId w:val="1"/>
        </w:numPr>
        <w:tabs>
          <w:tab w:val="left" w:pos="0"/>
          <w:tab w:val="left" w:pos="142"/>
          <w:tab w:val="left" w:pos="426"/>
          <w:tab w:val="left" w:pos="851"/>
        </w:tabs>
        <w:ind w:left="0" w:right="142" w:firstLine="0"/>
        <w:contextualSpacing w:val="0"/>
        <w:jc w:val="both"/>
        <w:rPr>
          <w:rFonts w:ascii="PT Astra Serif" w:hAnsi="PT Astra Serif"/>
          <w:sz w:val="24"/>
          <w:szCs w:val="24"/>
        </w:rPr>
      </w:pPr>
      <w:r w:rsidRPr="007C2EF8">
        <w:rPr>
          <w:rFonts w:ascii="PT Astra Serif" w:hAnsi="PT Astra Serif"/>
          <w:sz w:val="24"/>
          <w:szCs w:val="24"/>
        </w:rPr>
        <w:t xml:space="preserve">В. А. Климин – председатель Думы города </w:t>
      </w:r>
      <w:proofErr w:type="spellStart"/>
      <w:r w:rsidRPr="007C2EF8">
        <w:rPr>
          <w:rFonts w:ascii="PT Astra Serif" w:hAnsi="PT Astra Serif"/>
          <w:spacing w:val="-6"/>
          <w:sz w:val="24"/>
          <w:szCs w:val="24"/>
        </w:rPr>
        <w:t>Югорска</w:t>
      </w:r>
      <w:proofErr w:type="spellEnd"/>
      <w:r w:rsidRPr="007C2EF8">
        <w:rPr>
          <w:rFonts w:ascii="PT Astra Serif" w:hAnsi="PT Astra Serif"/>
          <w:spacing w:val="-6"/>
          <w:sz w:val="24"/>
          <w:szCs w:val="24"/>
        </w:rPr>
        <w:t>;</w:t>
      </w:r>
    </w:p>
    <w:p w:rsidR="00A55586" w:rsidRPr="007C2EF8" w:rsidRDefault="00A55586" w:rsidP="00A55586">
      <w:pPr>
        <w:pStyle w:val="a6"/>
        <w:widowControl/>
        <w:numPr>
          <w:ilvl w:val="0"/>
          <w:numId w:val="1"/>
        </w:numPr>
        <w:tabs>
          <w:tab w:val="left" w:pos="0"/>
          <w:tab w:val="left" w:pos="142"/>
          <w:tab w:val="left" w:pos="426"/>
          <w:tab w:val="left" w:pos="851"/>
        </w:tabs>
        <w:ind w:left="0" w:right="142" w:firstLine="0"/>
        <w:contextualSpacing w:val="0"/>
        <w:jc w:val="both"/>
        <w:rPr>
          <w:rFonts w:ascii="PT Astra Serif" w:hAnsi="PT Astra Serif"/>
          <w:sz w:val="24"/>
          <w:szCs w:val="24"/>
        </w:rPr>
      </w:pPr>
      <w:r w:rsidRPr="007C2EF8">
        <w:rPr>
          <w:rFonts w:ascii="PT Astra Serif" w:hAnsi="PT Astra Serif"/>
          <w:sz w:val="24"/>
          <w:szCs w:val="24"/>
        </w:rPr>
        <w:t>Н.А. Морозова – советник руководителя;</w:t>
      </w:r>
    </w:p>
    <w:p w:rsidR="00A55586" w:rsidRPr="007C2EF8" w:rsidRDefault="00A55586" w:rsidP="00A55586">
      <w:pPr>
        <w:pStyle w:val="a6"/>
        <w:widowControl/>
        <w:numPr>
          <w:ilvl w:val="0"/>
          <w:numId w:val="1"/>
        </w:numPr>
        <w:tabs>
          <w:tab w:val="left" w:pos="0"/>
          <w:tab w:val="left" w:pos="142"/>
          <w:tab w:val="left" w:pos="426"/>
          <w:tab w:val="left" w:pos="851"/>
        </w:tabs>
        <w:ind w:left="0" w:right="142" w:firstLine="0"/>
        <w:contextualSpacing w:val="0"/>
        <w:jc w:val="both"/>
        <w:rPr>
          <w:rFonts w:ascii="PT Astra Serif" w:hAnsi="PT Astra Serif"/>
          <w:sz w:val="24"/>
          <w:szCs w:val="24"/>
        </w:rPr>
      </w:pPr>
      <w:r w:rsidRPr="007C2EF8">
        <w:rPr>
          <w:rFonts w:ascii="PT Astra Serif" w:hAnsi="PT Astra Serif"/>
          <w:sz w:val="24"/>
          <w:szCs w:val="24"/>
        </w:rPr>
        <w:t xml:space="preserve">Т.И. </w:t>
      </w:r>
      <w:proofErr w:type="spellStart"/>
      <w:r w:rsidRPr="007C2EF8">
        <w:rPr>
          <w:rFonts w:ascii="PT Astra Serif" w:hAnsi="PT Astra Serif"/>
          <w:sz w:val="24"/>
          <w:szCs w:val="24"/>
        </w:rPr>
        <w:t>Долгодворова</w:t>
      </w:r>
      <w:proofErr w:type="spellEnd"/>
      <w:r w:rsidRPr="007C2EF8">
        <w:rPr>
          <w:rFonts w:ascii="PT Astra Serif" w:hAnsi="PT Astra Serif"/>
          <w:sz w:val="24"/>
          <w:szCs w:val="24"/>
        </w:rPr>
        <w:t xml:space="preserve"> - заместитель главы города </w:t>
      </w:r>
      <w:proofErr w:type="spellStart"/>
      <w:r w:rsidRPr="007C2EF8">
        <w:rPr>
          <w:rFonts w:ascii="PT Astra Serif" w:hAnsi="PT Astra Serif"/>
          <w:sz w:val="24"/>
          <w:szCs w:val="24"/>
        </w:rPr>
        <w:t>Югорска</w:t>
      </w:r>
      <w:proofErr w:type="spellEnd"/>
      <w:r w:rsidRPr="007C2EF8">
        <w:rPr>
          <w:rFonts w:ascii="PT Astra Serif" w:hAnsi="PT Astra Serif"/>
          <w:sz w:val="24"/>
          <w:szCs w:val="24"/>
        </w:rPr>
        <w:t>;</w:t>
      </w:r>
    </w:p>
    <w:p w:rsidR="00A55586" w:rsidRPr="007C2EF8" w:rsidRDefault="00A55586" w:rsidP="00A55586">
      <w:pPr>
        <w:pStyle w:val="a6"/>
        <w:widowControl/>
        <w:numPr>
          <w:ilvl w:val="0"/>
          <w:numId w:val="1"/>
        </w:numPr>
        <w:tabs>
          <w:tab w:val="left" w:pos="0"/>
          <w:tab w:val="left" w:pos="142"/>
          <w:tab w:val="left" w:pos="426"/>
          <w:tab w:val="left" w:pos="851"/>
        </w:tabs>
        <w:ind w:left="0" w:right="142" w:firstLine="0"/>
        <w:contextualSpacing w:val="0"/>
        <w:jc w:val="both"/>
        <w:rPr>
          <w:rFonts w:ascii="PT Astra Serif" w:hAnsi="PT Astra Serif"/>
          <w:sz w:val="24"/>
          <w:szCs w:val="24"/>
        </w:rPr>
      </w:pPr>
      <w:r w:rsidRPr="007C2EF8">
        <w:rPr>
          <w:rFonts w:ascii="PT Astra Serif" w:hAnsi="PT Astra Serif"/>
          <w:sz w:val="24"/>
          <w:szCs w:val="24"/>
        </w:rPr>
        <w:t xml:space="preserve">Ж.В. </w:t>
      </w:r>
      <w:proofErr w:type="spellStart"/>
      <w:r w:rsidRPr="007C2EF8">
        <w:rPr>
          <w:rFonts w:ascii="PT Astra Serif" w:hAnsi="PT Astra Serif"/>
          <w:sz w:val="24"/>
          <w:szCs w:val="24"/>
        </w:rPr>
        <w:t>Резинкина</w:t>
      </w:r>
      <w:proofErr w:type="spellEnd"/>
      <w:r w:rsidRPr="007C2EF8">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C2EF8">
        <w:rPr>
          <w:rFonts w:ascii="PT Astra Serif" w:hAnsi="PT Astra Serif"/>
          <w:sz w:val="24"/>
          <w:szCs w:val="24"/>
        </w:rPr>
        <w:t>Югорска</w:t>
      </w:r>
      <w:proofErr w:type="spellEnd"/>
      <w:r w:rsidRPr="007C2EF8">
        <w:rPr>
          <w:rFonts w:ascii="PT Astra Serif" w:hAnsi="PT Astra Serif"/>
          <w:sz w:val="24"/>
          <w:szCs w:val="24"/>
        </w:rPr>
        <w:t>;</w:t>
      </w:r>
    </w:p>
    <w:p w:rsidR="00A55586" w:rsidRPr="007C2EF8" w:rsidRDefault="00A55586" w:rsidP="00A55586">
      <w:pPr>
        <w:pStyle w:val="a6"/>
        <w:widowControl/>
        <w:numPr>
          <w:ilvl w:val="0"/>
          <w:numId w:val="1"/>
        </w:numPr>
        <w:tabs>
          <w:tab w:val="left" w:pos="0"/>
          <w:tab w:val="left" w:pos="142"/>
          <w:tab w:val="left" w:pos="426"/>
        </w:tabs>
        <w:ind w:left="0" w:right="142" w:firstLine="0"/>
        <w:jc w:val="both"/>
        <w:rPr>
          <w:rFonts w:ascii="PT Astra Serif" w:hAnsi="PT Astra Serif"/>
          <w:sz w:val="24"/>
          <w:szCs w:val="24"/>
        </w:rPr>
      </w:pPr>
      <w:r w:rsidRPr="007C2EF8">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C2EF8">
        <w:rPr>
          <w:rFonts w:ascii="PT Astra Serif" w:hAnsi="PT Astra Serif"/>
          <w:sz w:val="24"/>
          <w:szCs w:val="24"/>
        </w:rPr>
        <w:t>Югорска</w:t>
      </w:r>
      <w:proofErr w:type="spellEnd"/>
    </w:p>
    <w:p w:rsidR="00A55586" w:rsidRPr="007C2EF8" w:rsidRDefault="00A55586" w:rsidP="00A55586">
      <w:pPr>
        <w:pStyle w:val="a6"/>
        <w:tabs>
          <w:tab w:val="left" w:pos="0"/>
          <w:tab w:val="left" w:pos="426"/>
        </w:tabs>
        <w:autoSpaceDE w:val="0"/>
        <w:autoSpaceDN w:val="0"/>
        <w:adjustRightInd w:val="0"/>
        <w:ind w:left="0" w:right="142"/>
        <w:jc w:val="both"/>
        <w:rPr>
          <w:rFonts w:ascii="PT Astra Serif" w:hAnsi="PT Astra Serif"/>
          <w:sz w:val="24"/>
          <w:szCs w:val="24"/>
        </w:rPr>
      </w:pPr>
      <w:r w:rsidRPr="007C2EF8">
        <w:rPr>
          <w:rFonts w:ascii="PT Astra Serif" w:hAnsi="PT Astra Serif"/>
          <w:sz w:val="24"/>
          <w:szCs w:val="24"/>
        </w:rPr>
        <w:t>Всего присутствовали 7 членов комиссии из 8.</w:t>
      </w:r>
    </w:p>
    <w:p w:rsidR="005A3AC0" w:rsidRPr="005A3AC0" w:rsidRDefault="00263F2E" w:rsidP="005A3AC0">
      <w:pPr>
        <w:autoSpaceDE w:val="0"/>
        <w:autoSpaceDN w:val="0"/>
        <w:adjustRightInd w:val="0"/>
        <w:jc w:val="both"/>
        <w:rPr>
          <w:rFonts w:ascii="PT Astra Serif" w:hAnsi="PT Astra Serif"/>
          <w:sz w:val="24"/>
          <w:szCs w:val="24"/>
        </w:rPr>
      </w:pPr>
      <w:r w:rsidRPr="00CA4779">
        <w:rPr>
          <w:rFonts w:ascii="PT Astra Serif" w:hAnsi="PT Astra Serif"/>
          <w:sz w:val="24"/>
          <w:szCs w:val="24"/>
        </w:rPr>
        <w:t>Представитель заказчи</w:t>
      </w:r>
      <w:r>
        <w:rPr>
          <w:rFonts w:ascii="PT Astra Serif" w:hAnsi="PT Astra Serif"/>
          <w:sz w:val="24"/>
          <w:szCs w:val="24"/>
        </w:rPr>
        <w:t xml:space="preserve">ка:  </w:t>
      </w:r>
      <w:r w:rsidR="005A3AC0" w:rsidRPr="005A0C88">
        <w:rPr>
          <w:rFonts w:ascii="PT Astra Serif" w:hAnsi="PT Astra Serif"/>
          <w:sz w:val="24"/>
          <w:szCs w:val="24"/>
        </w:rPr>
        <w:t xml:space="preserve">Коваль Ирина Сергеевна - главный специалист отдела земельных ресурсов по работе с физическими лицами Департамента муниципальной собственности и </w:t>
      </w:r>
      <w:r w:rsidR="005A3AC0" w:rsidRPr="005A3AC0">
        <w:rPr>
          <w:rFonts w:ascii="PT Astra Serif" w:hAnsi="PT Astra Serif"/>
          <w:sz w:val="24"/>
          <w:szCs w:val="24"/>
        </w:rPr>
        <w:t xml:space="preserve">градостроительства администрации города </w:t>
      </w:r>
      <w:proofErr w:type="spellStart"/>
      <w:r w:rsidR="005A3AC0" w:rsidRPr="005A3AC0">
        <w:rPr>
          <w:rFonts w:ascii="PT Astra Serif" w:hAnsi="PT Astra Serif"/>
          <w:sz w:val="24"/>
          <w:szCs w:val="24"/>
        </w:rPr>
        <w:t>Югорска</w:t>
      </w:r>
      <w:proofErr w:type="spellEnd"/>
      <w:r w:rsidR="005A3AC0" w:rsidRPr="005A3AC0">
        <w:rPr>
          <w:rFonts w:ascii="PT Astra Serif" w:hAnsi="PT Astra Serif"/>
          <w:sz w:val="24"/>
          <w:szCs w:val="24"/>
        </w:rPr>
        <w:t>.</w:t>
      </w:r>
    </w:p>
    <w:p w:rsidR="005A3AC0" w:rsidRPr="005A3AC0" w:rsidRDefault="005A3AC0" w:rsidP="005A3AC0">
      <w:pPr>
        <w:autoSpaceDE w:val="0"/>
        <w:autoSpaceDN w:val="0"/>
        <w:adjustRightInd w:val="0"/>
        <w:jc w:val="both"/>
        <w:rPr>
          <w:rFonts w:ascii="PT Astra Serif" w:hAnsi="PT Astra Serif"/>
          <w:sz w:val="24"/>
          <w:szCs w:val="24"/>
        </w:rPr>
      </w:pPr>
      <w:r w:rsidRPr="005A3AC0">
        <w:rPr>
          <w:rFonts w:ascii="PT Astra Serif" w:hAnsi="PT Astra Serif"/>
          <w:sz w:val="24"/>
          <w:szCs w:val="24"/>
        </w:rPr>
        <w:t xml:space="preserve">1. </w:t>
      </w:r>
      <w:r w:rsidR="00263F2E" w:rsidRPr="005A3AC0">
        <w:rPr>
          <w:rFonts w:ascii="PT Astra Serif" w:hAnsi="PT Astra Serif"/>
          <w:sz w:val="24"/>
          <w:szCs w:val="24"/>
        </w:rPr>
        <w:t>Наим</w:t>
      </w:r>
      <w:r w:rsidR="00263F2E" w:rsidRPr="005A3AC0">
        <w:rPr>
          <w:rFonts w:ascii="PT Astra Serif" w:eastAsia="Batang" w:hAnsi="PT Astra Serif"/>
          <w:sz w:val="24"/>
          <w:szCs w:val="24"/>
        </w:rPr>
        <w:t>енование аукциона: аукцион в электронной форме № 01873000058210000</w:t>
      </w:r>
      <w:r w:rsidR="00B1768A" w:rsidRPr="005A3AC0">
        <w:rPr>
          <w:rFonts w:ascii="PT Astra Serif" w:eastAsia="Batang" w:hAnsi="PT Astra Serif"/>
          <w:sz w:val="24"/>
          <w:szCs w:val="24"/>
        </w:rPr>
        <w:t>7</w:t>
      </w:r>
      <w:r w:rsidRPr="005A3AC0">
        <w:rPr>
          <w:rFonts w:ascii="PT Astra Serif" w:eastAsia="Batang" w:hAnsi="PT Astra Serif"/>
          <w:sz w:val="24"/>
          <w:szCs w:val="24"/>
        </w:rPr>
        <w:t>7</w:t>
      </w:r>
      <w:r w:rsidR="00263F2E" w:rsidRPr="005A3AC0">
        <w:rPr>
          <w:rFonts w:ascii="PT Astra Serif" w:eastAsia="Batang" w:hAnsi="PT Astra Serif"/>
          <w:sz w:val="24"/>
          <w:szCs w:val="24"/>
        </w:rPr>
        <w:t xml:space="preserve"> </w:t>
      </w:r>
      <w:r w:rsidR="00142A1B" w:rsidRPr="005A3AC0">
        <w:rPr>
          <w:rFonts w:ascii="PT Astra Serif" w:eastAsia="Batang" w:hAnsi="PT Astra Serif"/>
          <w:sz w:val="24"/>
          <w:szCs w:val="24"/>
        </w:rPr>
        <w:t xml:space="preserve">среди </w:t>
      </w:r>
      <w:r w:rsidR="00142A1B" w:rsidRPr="005A3AC0">
        <w:rPr>
          <w:rFonts w:ascii="PT Astra Serif" w:hAnsi="PT Astra Serif"/>
          <w:sz w:val="24"/>
          <w:szCs w:val="24"/>
        </w:rPr>
        <w:t xml:space="preserve">субъектов малого предпринимательства и социально ориентированных некоммерческих организаций </w:t>
      </w:r>
      <w:r w:rsidR="00263F2E" w:rsidRPr="005A3AC0">
        <w:rPr>
          <w:rFonts w:ascii="PT Astra Serif" w:eastAsia="Batang" w:hAnsi="PT Astra Serif"/>
          <w:sz w:val="24"/>
          <w:szCs w:val="24"/>
        </w:rPr>
        <w:t xml:space="preserve">на право заключения муниципального контракта на </w:t>
      </w:r>
      <w:r w:rsidRPr="005A3AC0">
        <w:rPr>
          <w:rFonts w:ascii="PT Astra Serif" w:eastAsia="Batang" w:hAnsi="PT Astra Serif"/>
          <w:sz w:val="24"/>
          <w:szCs w:val="24"/>
        </w:rPr>
        <w:t>о</w:t>
      </w:r>
      <w:r w:rsidRPr="005A3AC0">
        <w:rPr>
          <w:rFonts w:ascii="PT Astra Serif" w:hAnsi="PT Astra Serif"/>
          <w:sz w:val="24"/>
          <w:szCs w:val="24"/>
        </w:rPr>
        <w:t>казание услуг в области кадастровой деятельности.</w:t>
      </w:r>
    </w:p>
    <w:p w:rsidR="00263F2E" w:rsidRPr="005A3AC0" w:rsidRDefault="00263F2E" w:rsidP="005A3AC0">
      <w:pPr>
        <w:pStyle w:val="a6"/>
        <w:tabs>
          <w:tab w:val="left" w:pos="284"/>
        </w:tabs>
        <w:autoSpaceDE w:val="0"/>
        <w:autoSpaceDN w:val="0"/>
        <w:adjustRightInd w:val="0"/>
        <w:ind w:left="0"/>
        <w:jc w:val="both"/>
        <w:rPr>
          <w:rFonts w:ascii="PT Astra Serif" w:hAnsi="PT Astra Serif"/>
          <w:sz w:val="24"/>
          <w:szCs w:val="24"/>
        </w:rPr>
      </w:pPr>
      <w:r w:rsidRPr="005A3AC0">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5A3AC0">
          <w:rPr>
            <w:rFonts w:ascii="PT Astra Serif" w:hAnsi="PT Astra Serif"/>
            <w:sz w:val="24"/>
            <w:szCs w:val="24"/>
          </w:rPr>
          <w:t>http://zakupki.gov.ru/</w:t>
        </w:r>
      </w:hyperlink>
      <w:r w:rsidRPr="005A3AC0">
        <w:rPr>
          <w:rFonts w:ascii="PT Astra Serif" w:hAnsi="PT Astra Serif"/>
          <w:sz w:val="24"/>
          <w:szCs w:val="24"/>
        </w:rPr>
        <w:t>, код аукциона 01873000058210000</w:t>
      </w:r>
      <w:r w:rsidR="00B1768A" w:rsidRPr="005A3AC0">
        <w:rPr>
          <w:rFonts w:ascii="PT Astra Serif" w:hAnsi="PT Astra Serif"/>
          <w:sz w:val="24"/>
          <w:szCs w:val="24"/>
        </w:rPr>
        <w:t>7</w:t>
      </w:r>
      <w:r w:rsidR="005A3AC0" w:rsidRPr="005A3AC0">
        <w:rPr>
          <w:rFonts w:ascii="PT Astra Serif" w:hAnsi="PT Astra Serif"/>
          <w:sz w:val="24"/>
          <w:szCs w:val="24"/>
        </w:rPr>
        <w:t>7</w:t>
      </w:r>
      <w:r w:rsidRPr="005A3AC0">
        <w:rPr>
          <w:rFonts w:ascii="PT Astra Serif" w:hAnsi="PT Astra Serif"/>
          <w:sz w:val="24"/>
          <w:szCs w:val="24"/>
        </w:rPr>
        <w:t xml:space="preserve">. </w:t>
      </w:r>
    </w:p>
    <w:p w:rsidR="00263F2E" w:rsidRPr="005A3AC0" w:rsidRDefault="00263F2E" w:rsidP="00263F2E">
      <w:pPr>
        <w:jc w:val="both"/>
        <w:rPr>
          <w:rFonts w:ascii="PT Astra Serif" w:hAnsi="PT Astra Serif"/>
          <w:sz w:val="24"/>
          <w:szCs w:val="24"/>
        </w:rPr>
      </w:pPr>
      <w:r w:rsidRPr="005A3AC0">
        <w:rPr>
          <w:rFonts w:ascii="PT Astra Serif" w:hAnsi="PT Astra Serif"/>
          <w:sz w:val="24"/>
          <w:szCs w:val="24"/>
        </w:rPr>
        <w:t xml:space="preserve">Идентификационный код закупки: </w:t>
      </w:r>
      <w:r w:rsidR="005A3AC0" w:rsidRPr="005A3AC0">
        <w:rPr>
          <w:rFonts w:ascii="PT Astra Serif" w:hAnsi="PT Astra Serif"/>
          <w:sz w:val="24"/>
          <w:szCs w:val="24"/>
        </w:rPr>
        <w:t>213862201149086220100100090017112244</w:t>
      </w:r>
      <w:r w:rsidRPr="005A3AC0">
        <w:rPr>
          <w:rFonts w:ascii="PT Astra Serif" w:hAnsi="PT Astra Serif"/>
          <w:sz w:val="24"/>
          <w:szCs w:val="24"/>
        </w:rPr>
        <w:t>.</w:t>
      </w:r>
    </w:p>
    <w:p w:rsidR="00263F2E" w:rsidRPr="00A35D78" w:rsidRDefault="00263F2E" w:rsidP="00263F2E">
      <w:pPr>
        <w:tabs>
          <w:tab w:val="left" w:pos="709"/>
        </w:tabs>
        <w:autoSpaceDE w:val="0"/>
        <w:autoSpaceDN w:val="0"/>
        <w:adjustRightInd w:val="0"/>
        <w:jc w:val="both"/>
        <w:rPr>
          <w:rFonts w:ascii="PT Astra Serif" w:hAnsi="PT Astra Serif"/>
          <w:sz w:val="24"/>
          <w:szCs w:val="24"/>
        </w:rPr>
      </w:pPr>
      <w:r w:rsidRPr="005A3AC0">
        <w:rPr>
          <w:rFonts w:ascii="PT Astra Serif" w:hAnsi="PT Astra Serif"/>
          <w:sz w:val="24"/>
          <w:szCs w:val="24"/>
        </w:rPr>
        <w:t xml:space="preserve">2. Заказчик: </w:t>
      </w:r>
      <w:r w:rsidR="005A3AC0" w:rsidRPr="005A3AC0">
        <w:rPr>
          <w:rFonts w:ascii="PT Astra Serif" w:hAnsi="PT Astra Serif"/>
          <w:sz w:val="24"/>
          <w:szCs w:val="24"/>
        </w:rPr>
        <w:t xml:space="preserve">Департамент муниципальной собственности и градостроительства администрации города </w:t>
      </w:r>
      <w:proofErr w:type="spellStart"/>
      <w:r w:rsidR="005A3AC0" w:rsidRPr="005A3AC0">
        <w:rPr>
          <w:rFonts w:ascii="PT Astra Serif" w:hAnsi="PT Astra Serif"/>
          <w:sz w:val="24"/>
          <w:szCs w:val="24"/>
        </w:rPr>
        <w:t>Югорска</w:t>
      </w:r>
      <w:proofErr w:type="spellEnd"/>
      <w:r w:rsidRPr="005A3AC0">
        <w:rPr>
          <w:rFonts w:ascii="PT Astra Serif" w:hAnsi="PT Astra Serif"/>
          <w:sz w:val="24"/>
          <w:szCs w:val="24"/>
        </w:rPr>
        <w:t xml:space="preserve">. </w:t>
      </w:r>
      <w:proofErr w:type="gramStart"/>
      <w:r w:rsidRPr="00A35D78">
        <w:rPr>
          <w:rFonts w:ascii="PT Astra Serif" w:hAnsi="PT Astra Serif"/>
          <w:sz w:val="24"/>
          <w:szCs w:val="24"/>
        </w:rPr>
        <w:t xml:space="preserve">Почтовый адрес: </w:t>
      </w:r>
      <w:r w:rsidR="005A3AC0" w:rsidRPr="00A35D78">
        <w:rPr>
          <w:rFonts w:ascii="PT Astra Serif" w:hAnsi="PT Astra Serif"/>
          <w:sz w:val="24"/>
          <w:szCs w:val="24"/>
        </w:rPr>
        <w:t xml:space="preserve">628260, Ханты - Мансийский автономный округ - Югра, Тюменская обл.,  г. </w:t>
      </w:r>
      <w:proofErr w:type="spellStart"/>
      <w:r w:rsidR="005A3AC0" w:rsidRPr="00A35D78">
        <w:rPr>
          <w:rFonts w:ascii="PT Astra Serif" w:hAnsi="PT Astra Serif"/>
          <w:sz w:val="24"/>
          <w:szCs w:val="24"/>
        </w:rPr>
        <w:t>Югорск</w:t>
      </w:r>
      <w:proofErr w:type="spellEnd"/>
      <w:r w:rsidR="005A3AC0" w:rsidRPr="00A35D78">
        <w:rPr>
          <w:rFonts w:ascii="PT Astra Serif" w:hAnsi="PT Astra Serif"/>
          <w:sz w:val="24"/>
          <w:szCs w:val="24"/>
        </w:rPr>
        <w:t>, ул. 40 лет Победы, 11.</w:t>
      </w:r>
      <w:proofErr w:type="gramEnd"/>
    </w:p>
    <w:p w:rsidR="002C0143" w:rsidRPr="00A35D78" w:rsidRDefault="002C0143" w:rsidP="002C0143">
      <w:pPr>
        <w:jc w:val="both"/>
        <w:rPr>
          <w:rFonts w:ascii="PT Astra Serif" w:hAnsi="PT Astra Serif"/>
          <w:sz w:val="24"/>
          <w:szCs w:val="24"/>
        </w:rPr>
      </w:pPr>
      <w:r w:rsidRPr="00A35D78">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007574" w:rsidRPr="00A35D78">
        <w:rPr>
          <w:rFonts w:ascii="PT Astra Serif" w:hAnsi="PT Astra Serif"/>
          <w:sz w:val="24"/>
          <w:szCs w:val="24"/>
        </w:rPr>
        <w:t>02</w:t>
      </w:r>
      <w:r w:rsidRPr="00A35D78">
        <w:rPr>
          <w:rFonts w:ascii="PT Astra Serif" w:hAnsi="PT Astra Serif"/>
          <w:sz w:val="24"/>
          <w:szCs w:val="24"/>
        </w:rPr>
        <w:t xml:space="preserve"> </w:t>
      </w:r>
      <w:r w:rsidR="00007574" w:rsidRPr="00A35D78">
        <w:rPr>
          <w:rFonts w:ascii="PT Astra Serif" w:hAnsi="PT Astra Serif"/>
          <w:sz w:val="24"/>
          <w:szCs w:val="24"/>
        </w:rPr>
        <w:t>марта</w:t>
      </w:r>
      <w:r w:rsidRPr="00A35D78">
        <w:rPr>
          <w:rFonts w:ascii="PT Astra Serif" w:hAnsi="PT Astra Serif"/>
          <w:sz w:val="24"/>
          <w:szCs w:val="24"/>
        </w:rPr>
        <w:t xml:space="preserve"> 2021 года, по адресу: ул. 40 лет Победы, 11, г. Югорск, Ханты-Мансийский  автономный  округ-Югра, Тюменская область.</w:t>
      </w:r>
    </w:p>
    <w:p w:rsidR="002C0143" w:rsidRPr="00A35D78" w:rsidRDefault="002C0143" w:rsidP="002C0143">
      <w:pPr>
        <w:jc w:val="both"/>
        <w:rPr>
          <w:rFonts w:ascii="PT Astra Serif" w:hAnsi="PT Astra Serif"/>
          <w:noProof/>
          <w:sz w:val="24"/>
          <w:szCs w:val="24"/>
        </w:rPr>
      </w:pPr>
      <w:r w:rsidRPr="00A35D78">
        <w:rPr>
          <w:rFonts w:ascii="PT Astra Serif" w:hAnsi="PT Astra Serif"/>
          <w:noProof/>
          <w:sz w:val="24"/>
          <w:szCs w:val="24"/>
        </w:rPr>
        <w:t>4. Количество поступивших заявок на участие  в аукционе –</w:t>
      </w:r>
      <w:r w:rsidR="00A35D78" w:rsidRPr="00A35D78">
        <w:rPr>
          <w:rFonts w:ascii="PT Astra Serif" w:hAnsi="PT Astra Serif"/>
          <w:noProof/>
          <w:sz w:val="24"/>
          <w:szCs w:val="24"/>
        </w:rPr>
        <w:t>5</w:t>
      </w:r>
      <w:r w:rsidRPr="00A35D78">
        <w:rPr>
          <w:rFonts w:ascii="PT Astra Serif" w:hAnsi="PT Astra Serif"/>
          <w:noProof/>
          <w:sz w:val="24"/>
          <w:szCs w:val="24"/>
        </w:rPr>
        <w:t>.</w:t>
      </w:r>
    </w:p>
    <w:p w:rsidR="002C0143" w:rsidRPr="00A35D78" w:rsidRDefault="002C0143" w:rsidP="002C0143">
      <w:pPr>
        <w:jc w:val="both"/>
        <w:rPr>
          <w:rFonts w:ascii="PT Astra Serif" w:hAnsi="PT Astra Serif"/>
          <w:noProof/>
          <w:sz w:val="24"/>
          <w:szCs w:val="24"/>
        </w:rPr>
      </w:pPr>
      <w:r w:rsidRPr="00A35D78">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512"/>
        <w:gridCol w:w="3092"/>
        <w:gridCol w:w="5480"/>
      </w:tblGrid>
      <w:tr w:rsidR="002C0143" w:rsidRPr="00A35D78" w:rsidTr="002C0143">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A35D78" w:rsidRDefault="002C0143">
            <w:pPr>
              <w:pStyle w:val="a5"/>
              <w:spacing w:line="276" w:lineRule="auto"/>
              <w:jc w:val="center"/>
              <w:rPr>
                <w:rFonts w:ascii="PT Astra Serif" w:eastAsia="Times New Roman" w:hAnsi="PT Astra Serif"/>
                <w:sz w:val="24"/>
                <w:szCs w:val="24"/>
              </w:rPr>
            </w:pPr>
            <w:r w:rsidRPr="00A35D78">
              <w:rPr>
                <w:rFonts w:ascii="PT Astra Serif" w:eastAsia="Times New Roman" w:hAnsi="PT Astra Serif"/>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A35D78" w:rsidRDefault="002C0143">
            <w:pPr>
              <w:pStyle w:val="a5"/>
              <w:spacing w:line="276" w:lineRule="auto"/>
              <w:jc w:val="center"/>
              <w:rPr>
                <w:rFonts w:ascii="PT Astra Serif" w:eastAsia="Times New Roman" w:hAnsi="PT Astra Serif"/>
                <w:sz w:val="24"/>
                <w:szCs w:val="24"/>
              </w:rPr>
            </w:pPr>
            <w:r w:rsidRPr="00A35D78">
              <w:rPr>
                <w:rFonts w:ascii="PT Astra Serif" w:eastAsia="Times New Roman" w:hAnsi="PT Astra Serif"/>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A35D78" w:rsidRDefault="002C0143">
            <w:pPr>
              <w:pStyle w:val="a5"/>
              <w:spacing w:line="276" w:lineRule="auto"/>
              <w:jc w:val="center"/>
              <w:rPr>
                <w:rFonts w:ascii="PT Astra Serif" w:eastAsia="Times New Roman" w:hAnsi="PT Astra Serif"/>
                <w:sz w:val="24"/>
                <w:szCs w:val="24"/>
              </w:rPr>
            </w:pPr>
            <w:r w:rsidRPr="00A35D78">
              <w:rPr>
                <w:rFonts w:ascii="PT Astra Serif" w:eastAsia="Times New Roman" w:hAnsi="PT Astra Serif"/>
                <w:sz w:val="24"/>
                <w:szCs w:val="24"/>
              </w:rPr>
              <w:t>Причина отказа в допуске</w:t>
            </w:r>
          </w:p>
        </w:tc>
      </w:tr>
      <w:tr w:rsidR="002C0143" w:rsidRPr="00A35D78" w:rsidTr="002C014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A35D78" w:rsidRDefault="00A35D78" w:rsidP="001A2826">
            <w:pPr>
              <w:spacing w:line="276" w:lineRule="auto"/>
              <w:jc w:val="center"/>
              <w:rPr>
                <w:rFonts w:ascii="PT Astra Serif" w:hAnsi="PT Astra Serif"/>
                <w:lang w:eastAsia="en-US"/>
              </w:rPr>
            </w:pPr>
            <w:r w:rsidRPr="00A35D78">
              <w:rPr>
                <w:rFonts w:ascii="PT Astra Serif" w:hAnsi="PT Astra Serif"/>
                <w:lang w:eastAsia="en-US"/>
              </w:rPr>
              <w:t>74</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A35D78" w:rsidRDefault="002C0143">
            <w:pPr>
              <w:spacing w:line="276" w:lineRule="auto"/>
              <w:jc w:val="center"/>
              <w:rPr>
                <w:rFonts w:ascii="PT Astra Serif" w:hAnsi="PT Astra Serif"/>
                <w:spacing w:val="-6"/>
                <w:lang w:eastAsia="en-US"/>
              </w:rPr>
            </w:pPr>
            <w:r w:rsidRPr="00A35D78">
              <w:rPr>
                <w:rFonts w:ascii="PT Astra Serif" w:hAnsi="PT Astra Serif"/>
                <w:spacing w:val="-6"/>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0143" w:rsidRPr="00A35D78" w:rsidRDefault="002C0143">
            <w:pPr>
              <w:widowControl/>
              <w:spacing w:line="276" w:lineRule="auto"/>
              <w:rPr>
                <w:rFonts w:ascii="PT Astra Serif" w:eastAsiaTheme="minorHAnsi" w:hAnsi="PT Astra Serif"/>
                <w:sz w:val="24"/>
                <w:szCs w:val="24"/>
                <w:lang w:eastAsia="en-US"/>
              </w:rPr>
            </w:pPr>
          </w:p>
        </w:tc>
      </w:tr>
      <w:tr w:rsidR="002C0143" w:rsidRPr="00A35D78" w:rsidTr="002C014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A35D78" w:rsidRDefault="00A35D78" w:rsidP="00CA4779">
            <w:pPr>
              <w:spacing w:line="276" w:lineRule="auto"/>
              <w:jc w:val="center"/>
              <w:rPr>
                <w:rFonts w:ascii="PT Astra Serif" w:hAnsi="PT Astra Serif"/>
                <w:lang w:eastAsia="en-US"/>
              </w:rPr>
            </w:pPr>
            <w:r w:rsidRPr="00A35D78">
              <w:rPr>
                <w:rFonts w:ascii="PT Astra Serif" w:hAnsi="PT Astra Serif"/>
                <w:lang w:eastAsia="en-US"/>
              </w:rPr>
              <w:t>18</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A35D78" w:rsidRDefault="002C0143">
            <w:pPr>
              <w:spacing w:line="276" w:lineRule="auto"/>
              <w:jc w:val="center"/>
              <w:rPr>
                <w:rFonts w:ascii="PT Astra Serif" w:hAnsi="PT Astra Serif"/>
                <w:spacing w:val="-6"/>
                <w:lang w:eastAsia="en-US"/>
              </w:rPr>
            </w:pPr>
            <w:r w:rsidRPr="00A35D78">
              <w:rPr>
                <w:rFonts w:ascii="PT Astra Serif" w:hAnsi="PT Astra Serif"/>
                <w:spacing w:val="-6"/>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0143" w:rsidRPr="00A35D78" w:rsidRDefault="002C0143">
            <w:pPr>
              <w:widowControl/>
              <w:spacing w:line="276" w:lineRule="auto"/>
              <w:rPr>
                <w:rFonts w:ascii="PT Astra Serif" w:eastAsia="Calibri" w:hAnsi="PT Astra Serif"/>
                <w:sz w:val="24"/>
                <w:szCs w:val="24"/>
                <w:lang w:eastAsia="en-US"/>
              </w:rPr>
            </w:pPr>
          </w:p>
        </w:tc>
      </w:tr>
      <w:tr w:rsidR="002C0143" w:rsidRPr="00A35D78" w:rsidTr="002C014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A35D78" w:rsidRDefault="00A35D78">
            <w:pPr>
              <w:spacing w:line="276" w:lineRule="auto"/>
              <w:jc w:val="center"/>
              <w:rPr>
                <w:rFonts w:ascii="PT Astra Serif" w:hAnsi="PT Astra Serif"/>
                <w:lang w:eastAsia="en-US"/>
              </w:rPr>
            </w:pPr>
            <w:r w:rsidRPr="00A35D78">
              <w:rPr>
                <w:rFonts w:ascii="PT Astra Serif" w:hAnsi="PT Astra Serif"/>
                <w:lang w:eastAsia="en-US"/>
              </w:rPr>
              <w:t>136</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A35D78" w:rsidRDefault="002C0143">
            <w:pPr>
              <w:spacing w:line="276" w:lineRule="auto"/>
              <w:jc w:val="center"/>
              <w:rPr>
                <w:rFonts w:ascii="PT Astra Serif" w:hAnsi="PT Astra Serif"/>
                <w:spacing w:val="-6"/>
                <w:lang w:eastAsia="en-US"/>
              </w:rPr>
            </w:pPr>
            <w:r w:rsidRPr="00A35D78">
              <w:rPr>
                <w:rFonts w:ascii="PT Astra Serif" w:hAnsi="PT Astra Serif"/>
                <w:spacing w:val="-6"/>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0143" w:rsidRPr="00A35D78" w:rsidRDefault="002C0143">
            <w:pPr>
              <w:widowControl/>
              <w:spacing w:line="276" w:lineRule="auto"/>
              <w:rPr>
                <w:rFonts w:ascii="PT Astra Serif" w:eastAsia="Calibri" w:hAnsi="PT Astra Serif"/>
                <w:sz w:val="24"/>
                <w:szCs w:val="24"/>
                <w:lang w:eastAsia="en-US"/>
              </w:rPr>
            </w:pPr>
          </w:p>
        </w:tc>
      </w:tr>
      <w:tr w:rsidR="00A35D78" w:rsidRPr="00A35D78" w:rsidTr="001A0CBF">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35D78" w:rsidRPr="00A35D78" w:rsidRDefault="00A35D78">
            <w:pPr>
              <w:spacing w:line="276" w:lineRule="auto"/>
              <w:jc w:val="center"/>
              <w:rPr>
                <w:rFonts w:ascii="PT Astra Serif" w:hAnsi="PT Astra Serif"/>
                <w:lang w:eastAsia="en-US"/>
              </w:rPr>
            </w:pPr>
            <w:r w:rsidRPr="00A35D78">
              <w:rPr>
                <w:rFonts w:ascii="PT Astra Serif" w:hAnsi="PT Astra Serif"/>
                <w:lang w:eastAsia="en-US"/>
              </w:rPr>
              <w:t>35</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35D78" w:rsidRDefault="00A35D78" w:rsidP="00A35D78">
            <w:pPr>
              <w:jc w:val="center"/>
            </w:pPr>
            <w:r w:rsidRPr="00D35A74">
              <w:rPr>
                <w:rFonts w:ascii="PT Astra Serif" w:hAnsi="PT Astra Serif"/>
                <w:spacing w:val="-6"/>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35D78" w:rsidRPr="00A35D78" w:rsidRDefault="00A35D78">
            <w:pPr>
              <w:widowControl/>
              <w:spacing w:line="276" w:lineRule="auto"/>
              <w:rPr>
                <w:rFonts w:ascii="PT Astra Serif" w:eastAsia="Calibri" w:hAnsi="PT Astra Serif"/>
                <w:sz w:val="24"/>
                <w:szCs w:val="24"/>
                <w:lang w:eastAsia="en-US"/>
              </w:rPr>
            </w:pPr>
          </w:p>
        </w:tc>
      </w:tr>
      <w:tr w:rsidR="00A35D78" w:rsidRPr="001A2826" w:rsidTr="001A0CBF">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35D78" w:rsidRPr="00A35D78" w:rsidRDefault="00A35D78">
            <w:pPr>
              <w:spacing w:line="276" w:lineRule="auto"/>
              <w:jc w:val="center"/>
              <w:rPr>
                <w:rFonts w:ascii="PT Astra Serif" w:hAnsi="PT Astra Serif"/>
                <w:lang w:eastAsia="en-US"/>
              </w:rPr>
            </w:pPr>
            <w:r w:rsidRPr="00A35D78">
              <w:rPr>
                <w:rFonts w:ascii="PT Astra Serif" w:hAnsi="PT Astra Serif"/>
                <w:lang w:eastAsia="en-US"/>
              </w:rPr>
              <w:t>107</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35D78" w:rsidRDefault="00A35D78" w:rsidP="00A35D78">
            <w:pPr>
              <w:jc w:val="center"/>
            </w:pPr>
            <w:r w:rsidRPr="00D35A74">
              <w:rPr>
                <w:rFonts w:ascii="PT Astra Serif" w:hAnsi="PT Astra Serif"/>
                <w:spacing w:val="-6"/>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35D78" w:rsidRPr="001A2826" w:rsidRDefault="00A35D78">
            <w:pPr>
              <w:widowControl/>
              <w:spacing w:line="276" w:lineRule="auto"/>
              <w:rPr>
                <w:rFonts w:ascii="PT Astra Serif" w:eastAsia="Calibri" w:hAnsi="PT Astra Serif"/>
                <w:sz w:val="24"/>
                <w:szCs w:val="24"/>
                <w:lang w:eastAsia="en-US"/>
              </w:rPr>
            </w:pPr>
          </w:p>
        </w:tc>
      </w:tr>
    </w:tbl>
    <w:p w:rsidR="002C0143" w:rsidRPr="001A2826" w:rsidRDefault="002C0143" w:rsidP="002C0143">
      <w:pPr>
        <w:tabs>
          <w:tab w:val="left" w:pos="426"/>
          <w:tab w:val="left" w:pos="567"/>
        </w:tabs>
        <w:jc w:val="both"/>
        <w:rPr>
          <w:rFonts w:ascii="PT Astra Serif" w:hAnsi="PT Astra Serif"/>
          <w:sz w:val="24"/>
          <w:szCs w:val="24"/>
        </w:rPr>
      </w:pPr>
      <w:r w:rsidRPr="001A2826">
        <w:rPr>
          <w:rFonts w:ascii="PT Astra Serif" w:hAnsi="PT Astra Serif"/>
          <w:sz w:val="24"/>
          <w:szCs w:val="24"/>
        </w:rPr>
        <w:t xml:space="preserve">6. Настоящий протокол подлежит размещению на сайте оператора электронной площадки </w:t>
      </w:r>
      <w:hyperlink r:id="rId7" w:history="1">
        <w:r w:rsidRPr="001A2826">
          <w:rPr>
            <w:rStyle w:val="a3"/>
            <w:rFonts w:ascii="PT Astra Serif" w:hAnsi="PT Astra Serif"/>
            <w:color w:val="auto"/>
            <w:sz w:val="24"/>
            <w:szCs w:val="24"/>
          </w:rPr>
          <w:t>http://www.sberbank-ast.ru</w:t>
        </w:r>
      </w:hyperlink>
      <w:r w:rsidRPr="001A2826">
        <w:rPr>
          <w:rFonts w:ascii="PT Astra Serif" w:hAnsi="PT Astra Serif"/>
          <w:sz w:val="24"/>
          <w:szCs w:val="24"/>
        </w:rPr>
        <w:t>.</w:t>
      </w:r>
    </w:p>
    <w:p w:rsidR="005A3AC0" w:rsidRDefault="005A3AC0" w:rsidP="00A35D78">
      <w:pPr>
        <w:rPr>
          <w:rFonts w:ascii="PT Astra Serif" w:hAnsi="PT Astra Serif"/>
          <w:noProof/>
          <w:sz w:val="24"/>
          <w:szCs w:val="24"/>
        </w:rPr>
      </w:pPr>
    </w:p>
    <w:p w:rsidR="005A3AC0" w:rsidRDefault="005A3AC0" w:rsidP="002C0143">
      <w:pPr>
        <w:jc w:val="center"/>
        <w:rPr>
          <w:rFonts w:ascii="PT Astra Serif" w:hAnsi="PT Astra Serif"/>
          <w:noProof/>
          <w:sz w:val="24"/>
          <w:szCs w:val="24"/>
        </w:rPr>
      </w:pPr>
    </w:p>
    <w:p w:rsidR="002C0143" w:rsidRDefault="002C0143" w:rsidP="002C0143">
      <w:pPr>
        <w:jc w:val="center"/>
        <w:rPr>
          <w:rFonts w:ascii="PT Astra Serif" w:hAnsi="PT Astra Serif"/>
          <w:noProof/>
          <w:sz w:val="24"/>
          <w:szCs w:val="24"/>
        </w:rPr>
      </w:pPr>
      <w:r>
        <w:rPr>
          <w:rFonts w:ascii="PT Astra Serif" w:hAnsi="PT Astra Serif"/>
          <w:noProof/>
          <w:sz w:val="24"/>
          <w:szCs w:val="24"/>
        </w:rPr>
        <w:t>Сведения о решении</w:t>
      </w:r>
    </w:p>
    <w:p w:rsidR="002C0143" w:rsidRDefault="002C0143" w:rsidP="002C0143">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2C0143" w:rsidRDefault="002C0143" w:rsidP="002C0143">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CA4779" w:rsidRDefault="00CA4779" w:rsidP="002C0143">
      <w:pPr>
        <w:jc w:val="center"/>
        <w:rPr>
          <w:rFonts w:ascii="PT Astra Serif" w:hAnsi="PT Astra Serif"/>
          <w:noProof/>
          <w:sz w:val="24"/>
          <w:szCs w:val="24"/>
        </w:rPr>
      </w:pPr>
    </w:p>
    <w:p w:rsidR="002C0143" w:rsidRDefault="002C0143" w:rsidP="002C0143">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2C0143" w:rsidTr="002C0143">
        <w:tc>
          <w:tcPr>
            <w:tcW w:w="5530"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Состав комиссии</w:t>
            </w:r>
          </w:p>
        </w:tc>
      </w:tr>
      <w:tr w:rsidR="002C0143" w:rsidTr="002C0143">
        <w:tc>
          <w:tcPr>
            <w:tcW w:w="5530"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C0143" w:rsidRDefault="002C0143">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200" w:line="276" w:lineRule="auto"/>
              <w:jc w:val="center"/>
              <w:rPr>
                <w:sz w:val="24"/>
                <w:szCs w:val="24"/>
                <w:lang w:eastAsia="en-US"/>
              </w:rPr>
            </w:pPr>
            <w:r>
              <w:rPr>
                <w:sz w:val="24"/>
                <w:lang w:eastAsia="en-US"/>
              </w:rPr>
              <w:t>С.Д. Голин</w:t>
            </w:r>
          </w:p>
        </w:tc>
      </w:tr>
      <w:tr w:rsidR="00A55586" w:rsidTr="002C0143">
        <w:tc>
          <w:tcPr>
            <w:tcW w:w="5530" w:type="dxa"/>
            <w:tcBorders>
              <w:top w:val="single" w:sz="4" w:space="0" w:color="auto"/>
              <w:left w:val="single" w:sz="4" w:space="0" w:color="auto"/>
              <w:bottom w:val="single" w:sz="4" w:space="0" w:color="auto"/>
              <w:right w:val="single" w:sz="4" w:space="0" w:color="auto"/>
            </w:tcBorders>
            <w:vAlign w:val="center"/>
          </w:tcPr>
          <w:p w:rsidR="00A55586" w:rsidRDefault="00A55586" w:rsidP="000D5054">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55586" w:rsidRDefault="00A5558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A55586" w:rsidRDefault="00A55586">
            <w:pPr>
              <w:spacing w:after="200" w:line="276" w:lineRule="auto"/>
              <w:jc w:val="center"/>
              <w:rPr>
                <w:sz w:val="24"/>
                <w:lang w:eastAsia="en-US"/>
              </w:rPr>
            </w:pPr>
            <w:r>
              <w:rPr>
                <w:sz w:val="24"/>
                <w:lang w:eastAsia="en-US"/>
              </w:rPr>
              <w:t xml:space="preserve">В.К. </w:t>
            </w:r>
            <w:proofErr w:type="spellStart"/>
            <w:r>
              <w:rPr>
                <w:sz w:val="24"/>
                <w:lang w:eastAsia="en-US"/>
              </w:rPr>
              <w:t>Бандурин</w:t>
            </w:r>
            <w:proofErr w:type="spellEnd"/>
          </w:p>
        </w:tc>
      </w:tr>
      <w:tr w:rsidR="00A55586" w:rsidTr="002C0143">
        <w:tc>
          <w:tcPr>
            <w:tcW w:w="5530" w:type="dxa"/>
            <w:tcBorders>
              <w:top w:val="single" w:sz="4" w:space="0" w:color="auto"/>
              <w:left w:val="single" w:sz="4" w:space="0" w:color="auto"/>
              <w:bottom w:val="single" w:sz="4" w:space="0" w:color="auto"/>
              <w:right w:val="single" w:sz="4" w:space="0" w:color="auto"/>
            </w:tcBorders>
            <w:vAlign w:val="center"/>
          </w:tcPr>
          <w:p w:rsidR="00A55586" w:rsidRDefault="00A55586" w:rsidP="0052516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55586" w:rsidRDefault="00A5558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A55586" w:rsidRDefault="00A55586">
            <w:pPr>
              <w:spacing w:after="200" w:line="276" w:lineRule="auto"/>
              <w:jc w:val="center"/>
              <w:rPr>
                <w:sz w:val="24"/>
                <w:lang w:eastAsia="en-US"/>
              </w:rPr>
            </w:pPr>
            <w:r>
              <w:rPr>
                <w:sz w:val="24"/>
                <w:lang w:eastAsia="en-US"/>
              </w:rPr>
              <w:t>В.А. Климин</w:t>
            </w:r>
          </w:p>
        </w:tc>
      </w:tr>
      <w:tr w:rsidR="00A55586" w:rsidTr="002C0143">
        <w:tc>
          <w:tcPr>
            <w:tcW w:w="5530" w:type="dxa"/>
            <w:tcBorders>
              <w:top w:val="single" w:sz="4" w:space="0" w:color="auto"/>
              <w:left w:val="single" w:sz="4" w:space="0" w:color="auto"/>
              <w:bottom w:val="single" w:sz="4" w:space="0" w:color="auto"/>
              <w:right w:val="single" w:sz="4" w:space="0" w:color="auto"/>
            </w:tcBorders>
            <w:vAlign w:val="center"/>
          </w:tcPr>
          <w:p w:rsidR="00A55586" w:rsidRDefault="00A55586" w:rsidP="0052516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55586" w:rsidRDefault="00A5558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A55586" w:rsidRDefault="00A55586">
            <w:pPr>
              <w:spacing w:after="200" w:line="276" w:lineRule="auto"/>
              <w:jc w:val="center"/>
              <w:rPr>
                <w:sz w:val="24"/>
                <w:lang w:eastAsia="en-US"/>
              </w:rPr>
            </w:pPr>
            <w:r>
              <w:rPr>
                <w:sz w:val="24"/>
                <w:lang w:eastAsia="en-US"/>
              </w:rPr>
              <w:t xml:space="preserve">Т.И. </w:t>
            </w:r>
            <w:proofErr w:type="spellStart"/>
            <w:r>
              <w:rPr>
                <w:sz w:val="24"/>
                <w:lang w:eastAsia="en-US"/>
              </w:rPr>
              <w:t>Долгодворова</w:t>
            </w:r>
            <w:proofErr w:type="spellEnd"/>
          </w:p>
        </w:tc>
      </w:tr>
      <w:tr w:rsidR="00A55586" w:rsidTr="002C0143">
        <w:tc>
          <w:tcPr>
            <w:tcW w:w="5530" w:type="dxa"/>
            <w:tcBorders>
              <w:top w:val="single" w:sz="4" w:space="0" w:color="auto"/>
              <w:left w:val="single" w:sz="4" w:space="0" w:color="auto"/>
              <w:bottom w:val="single" w:sz="4" w:space="0" w:color="auto"/>
              <w:right w:val="single" w:sz="4" w:space="0" w:color="auto"/>
            </w:tcBorders>
            <w:hideMark/>
          </w:tcPr>
          <w:p w:rsidR="00A55586" w:rsidRDefault="00A5558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5586" w:rsidRDefault="00A5558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55586" w:rsidRDefault="00A55586">
            <w:pPr>
              <w:spacing w:after="200" w:line="276" w:lineRule="auto"/>
              <w:jc w:val="center"/>
              <w:rPr>
                <w:sz w:val="24"/>
                <w:szCs w:val="24"/>
                <w:lang w:eastAsia="en-US"/>
              </w:rPr>
            </w:pPr>
            <w:r>
              <w:rPr>
                <w:sz w:val="24"/>
                <w:lang w:eastAsia="en-US"/>
              </w:rPr>
              <w:t>Н.А. Морозова</w:t>
            </w:r>
          </w:p>
        </w:tc>
      </w:tr>
      <w:tr w:rsidR="00A55586" w:rsidTr="002C0143">
        <w:tc>
          <w:tcPr>
            <w:tcW w:w="5530" w:type="dxa"/>
            <w:tcBorders>
              <w:top w:val="single" w:sz="4" w:space="0" w:color="auto"/>
              <w:left w:val="single" w:sz="4" w:space="0" w:color="auto"/>
              <w:bottom w:val="single" w:sz="4" w:space="0" w:color="auto"/>
              <w:right w:val="single" w:sz="4" w:space="0" w:color="auto"/>
            </w:tcBorders>
            <w:hideMark/>
          </w:tcPr>
          <w:p w:rsidR="00A55586" w:rsidRDefault="00A5558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55586" w:rsidRDefault="00A5558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55586" w:rsidRDefault="00A55586">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A55586" w:rsidTr="002C0143">
        <w:tc>
          <w:tcPr>
            <w:tcW w:w="5530" w:type="dxa"/>
            <w:tcBorders>
              <w:top w:val="single" w:sz="4" w:space="0" w:color="auto"/>
              <w:left w:val="single" w:sz="4" w:space="0" w:color="auto"/>
              <w:bottom w:val="single" w:sz="4" w:space="0" w:color="auto"/>
              <w:right w:val="single" w:sz="4" w:space="0" w:color="auto"/>
            </w:tcBorders>
            <w:hideMark/>
          </w:tcPr>
          <w:p w:rsidR="00A55586" w:rsidRDefault="00A5558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55586" w:rsidRDefault="00A5558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55586" w:rsidRDefault="00A55586">
            <w:pPr>
              <w:spacing w:after="200" w:line="276" w:lineRule="auto"/>
              <w:jc w:val="center"/>
              <w:rPr>
                <w:sz w:val="24"/>
                <w:szCs w:val="24"/>
                <w:lang w:eastAsia="en-US"/>
              </w:rPr>
            </w:pPr>
            <w:r>
              <w:rPr>
                <w:sz w:val="24"/>
                <w:lang w:eastAsia="en-US"/>
              </w:rPr>
              <w:t>Н.Б. Захарова</w:t>
            </w:r>
          </w:p>
        </w:tc>
      </w:tr>
    </w:tbl>
    <w:p w:rsidR="002C0143" w:rsidRDefault="002C0143" w:rsidP="002C0143">
      <w:pPr>
        <w:jc w:val="both"/>
        <w:rPr>
          <w:b/>
          <w:color w:val="FF0000"/>
          <w:sz w:val="24"/>
          <w:szCs w:val="24"/>
        </w:rPr>
      </w:pPr>
    </w:p>
    <w:p w:rsidR="00CA4779" w:rsidRDefault="00CA4779" w:rsidP="00CA4779">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С.Д. Голин</w:t>
      </w:r>
    </w:p>
    <w:p w:rsidR="00CA4779" w:rsidRDefault="00CA4779" w:rsidP="00CA4779">
      <w:pPr>
        <w:jc w:val="both"/>
        <w:rPr>
          <w:sz w:val="24"/>
        </w:rPr>
      </w:pPr>
      <w:r>
        <w:rPr>
          <w:b/>
          <w:sz w:val="32"/>
          <w:szCs w:val="24"/>
        </w:rPr>
        <w:t xml:space="preserve">     </w:t>
      </w:r>
      <w:r>
        <w:rPr>
          <w:b/>
          <w:sz w:val="24"/>
        </w:rPr>
        <w:t xml:space="preserve">Члены  комиссии                                              </w:t>
      </w:r>
      <w:bookmarkStart w:id="0" w:name="_GoBack"/>
      <w:bookmarkEnd w:id="0"/>
      <w:r>
        <w:rPr>
          <w:b/>
          <w:sz w:val="24"/>
        </w:rPr>
        <w:t xml:space="preserve">                                                                                                                                                  </w:t>
      </w:r>
    </w:p>
    <w:p w:rsidR="00CA4779" w:rsidRDefault="00CA4779" w:rsidP="00CA4779">
      <w:pPr>
        <w:jc w:val="right"/>
        <w:rPr>
          <w:sz w:val="24"/>
        </w:rPr>
      </w:pPr>
      <w:r>
        <w:rPr>
          <w:sz w:val="24"/>
        </w:rPr>
        <w:t xml:space="preserve">                                                               </w:t>
      </w:r>
    </w:p>
    <w:p w:rsidR="00A55586" w:rsidRDefault="00A55586" w:rsidP="00CA4779">
      <w:pPr>
        <w:jc w:val="right"/>
        <w:rPr>
          <w:sz w:val="24"/>
        </w:rPr>
      </w:pPr>
      <w:r>
        <w:rPr>
          <w:sz w:val="24"/>
        </w:rPr>
        <w:t xml:space="preserve">___________________В.К. </w:t>
      </w:r>
      <w:proofErr w:type="spellStart"/>
      <w:r>
        <w:rPr>
          <w:sz w:val="24"/>
        </w:rPr>
        <w:t>Бандурин</w:t>
      </w:r>
      <w:proofErr w:type="spellEnd"/>
    </w:p>
    <w:p w:rsidR="00CA4779" w:rsidRDefault="00CA4779" w:rsidP="00CA4779">
      <w:pPr>
        <w:jc w:val="right"/>
        <w:rPr>
          <w:sz w:val="24"/>
        </w:rPr>
      </w:pPr>
      <w:r>
        <w:rPr>
          <w:sz w:val="24"/>
        </w:rPr>
        <w:t xml:space="preserve">____________________ В.А. Климин </w:t>
      </w:r>
    </w:p>
    <w:p w:rsidR="00CA4779" w:rsidRDefault="00CA4779" w:rsidP="00CA4779">
      <w:pPr>
        <w:jc w:val="right"/>
        <w:rPr>
          <w:sz w:val="24"/>
        </w:rPr>
      </w:pPr>
      <w:r>
        <w:rPr>
          <w:sz w:val="24"/>
        </w:rPr>
        <w:t xml:space="preserve">________________Т.И. </w:t>
      </w:r>
      <w:proofErr w:type="spellStart"/>
      <w:r>
        <w:rPr>
          <w:sz w:val="24"/>
        </w:rPr>
        <w:t>Долгодворова</w:t>
      </w:r>
      <w:proofErr w:type="spellEnd"/>
      <w:r>
        <w:rPr>
          <w:sz w:val="24"/>
        </w:rPr>
        <w:t xml:space="preserve">                                                                                      </w:t>
      </w:r>
    </w:p>
    <w:p w:rsidR="00CA4779" w:rsidRDefault="00CA4779" w:rsidP="00CA4779">
      <w:pPr>
        <w:jc w:val="right"/>
        <w:rPr>
          <w:sz w:val="24"/>
        </w:rPr>
      </w:pPr>
      <w:r>
        <w:rPr>
          <w:sz w:val="24"/>
        </w:rPr>
        <w:t xml:space="preserve">  ___________________Н.А. Морозова</w:t>
      </w:r>
    </w:p>
    <w:p w:rsidR="00CA4779" w:rsidRDefault="00CA4779" w:rsidP="00CA4779">
      <w:pPr>
        <w:jc w:val="right"/>
        <w:rPr>
          <w:sz w:val="24"/>
        </w:rPr>
      </w:pPr>
      <w:r>
        <w:rPr>
          <w:sz w:val="24"/>
        </w:rPr>
        <w:t xml:space="preserve">__________________Ж.В. </w:t>
      </w:r>
      <w:proofErr w:type="spellStart"/>
      <w:r>
        <w:rPr>
          <w:sz w:val="24"/>
        </w:rPr>
        <w:t>Резинкина</w:t>
      </w:r>
      <w:proofErr w:type="spellEnd"/>
    </w:p>
    <w:p w:rsidR="00CA4779" w:rsidRDefault="00A35D78" w:rsidP="00A35D78">
      <w:pPr>
        <w:jc w:val="right"/>
        <w:rPr>
          <w:sz w:val="24"/>
        </w:rPr>
      </w:pPr>
      <w:r>
        <w:rPr>
          <w:sz w:val="24"/>
        </w:rPr>
        <w:tab/>
      </w:r>
      <w:r>
        <w:rPr>
          <w:sz w:val="24"/>
        </w:rPr>
        <w:tab/>
      </w:r>
      <w:r>
        <w:rPr>
          <w:sz w:val="24"/>
        </w:rPr>
        <w:tab/>
      </w:r>
      <w:r>
        <w:rPr>
          <w:sz w:val="24"/>
        </w:rPr>
        <w:tab/>
      </w:r>
      <w:r>
        <w:rPr>
          <w:sz w:val="24"/>
        </w:rPr>
        <w:tab/>
      </w:r>
      <w:r>
        <w:rPr>
          <w:sz w:val="24"/>
        </w:rPr>
        <w:tab/>
      </w:r>
      <w:r w:rsidR="00CA4779">
        <w:rPr>
          <w:sz w:val="24"/>
        </w:rPr>
        <w:t xml:space="preserve"> ___________________Н.Б. Захарова</w:t>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2C0143" w:rsidRDefault="002C0143" w:rsidP="002C0143">
      <w:pPr>
        <w:jc w:val="both"/>
      </w:pPr>
      <w:r>
        <w:rPr>
          <w:sz w:val="24"/>
          <w:szCs w:val="24"/>
        </w:rPr>
        <w:t xml:space="preserve">     Представитель заказчика:                                                         ________________</w:t>
      </w:r>
      <w:r>
        <w:rPr>
          <w:rFonts w:ascii="PT Astra Serif" w:hAnsi="PT Astra Serif"/>
          <w:sz w:val="24"/>
          <w:szCs w:val="24"/>
        </w:rPr>
        <w:t xml:space="preserve"> </w:t>
      </w:r>
      <w:r w:rsidR="005A3AC0">
        <w:rPr>
          <w:rFonts w:ascii="PT Astra Serif" w:hAnsi="PT Astra Serif"/>
          <w:sz w:val="24"/>
          <w:szCs w:val="24"/>
        </w:rPr>
        <w:t>И.С.</w:t>
      </w:r>
      <w:r w:rsidR="00A35D78">
        <w:rPr>
          <w:rFonts w:ascii="PT Astra Serif" w:hAnsi="PT Astra Serif"/>
          <w:sz w:val="24"/>
          <w:szCs w:val="24"/>
        </w:rPr>
        <w:t xml:space="preserve"> </w:t>
      </w:r>
      <w:r w:rsidR="005A3AC0">
        <w:rPr>
          <w:rFonts w:ascii="PT Astra Serif" w:hAnsi="PT Astra Serif"/>
          <w:sz w:val="24"/>
          <w:szCs w:val="24"/>
        </w:rPr>
        <w:t>Коваль</w:t>
      </w:r>
    </w:p>
    <w:p w:rsidR="009B1904" w:rsidRDefault="009B1904"/>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Pr="001A2826" w:rsidRDefault="00E97A15">
      <w:pPr>
        <w:rPr>
          <w:rFonts w:ascii="PT Astra Serif" w:hAnsi="PT Astra Serif"/>
        </w:rPr>
      </w:pPr>
    </w:p>
    <w:sectPr w:rsidR="00E97A15" w:rsidRPr="001A2826" w:rsidSect="00A35D78">
      <w:type w:val="continuous"/>
      <w:pgSz w:w="11906" w:h="16838"/>
      <w:pgMar w:top="426" w:right="426" w:bottom="113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Batang">
    <w:altName w:val="바탕"/>
    <w:panose1 w:val="02030600000101010101"/>
    <w:charset w:val="81"/>
    <w:family w:val="roman"/>
    <w:pitch w:val="variable"/>
    <w:sig w:usb0="B00002AF" w:usb1="69D77CFB" w:usb2="00000030" w:usb3="00000000" w:csb0="0008009F"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7574"/>
    <w:rsid w:val="00142A1B"/>
    <w:rsid w:val="0017432A"/>
    <w:rsid w:val="001A2826"/>
    <w:rsid w:val="00263F2E"/>
    <w:rsid w:val="002C0143"/>
    <w:rsid w:val="00496C74"/>
    <w:rsid w:val="005022F9"/>
    <w:rsid w:val="005A3AC0"/>
    <w:rsid w:val="00767C32"/>
    <w:rsid w:val="007E5585"/>
    <w:rsid w:val="008777AA"/>
    <w:rsid w:val="008A6C0A"/>
    <w:rsid w:val="009B1904"/>
    <w:rsid w:val="00A35D78"/>
    <w:rsid w:val="00A55586"/>
    <w:rsid w:val="00A96A65"/>
    <w:rsid w:val="00B1768A"/>
    <w:rsid w:val="00BE3931"/>
    <w:rsid w:val="00BE726B"/>
    <w:rsid w:val="00CA4779"/>
    <w:rsid w:val="00E14A8C"/>
    <w:rsid w:val="00E31CB1"/>
    <w:rsid w:val="00E9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styleId="aa">
    <w:name w:val="No Spacing"/>
    <w:uiPriority w:val="1"/>
    <w:qFormat/>
    <w:rsid w:val="001A2826"/>
    <w:pPr>
      <w:spacing w:after="0" w:line="240" w:lineRule="auto"/>
    </w:pPr>
    <w:rPr>
      <w:rFonts w:ascii="Calibri" w:eastAsia="Times New Roman" w:hAnsi="Calibri" w:cs="Times New Roman"/>
      <w:lang w:eastAsia="ru-RU"/>
    </w:rPr>
  </w:style>
  <w:style w:type="character" w:customStyle="1" w:styleId="a7">
    <w:name w:val="Абзац списка Знак"/>
    <w:link w:val="a6"/>
    <w:uiPriority w:val="34"/>
    <w:locked/>
    <w:rsid w:val="00263F2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styleId="aa">
    <w:name w:val="No Spacing"/>
    <w:uiPriority w:val="1"/>
    <w:qFormat/>
    <w:rsid w:val="001A2826"/>
    <w:pPr>
      <w:spacing w:after="0" w:line="240" w:lineRule="auto"/>
    </w:pPr>
    <w:rPr>
      <w:rFonts w:ascii="Calibri" w:eastAsia="Times New Roman" w:hAnsi="Calibri" w:cs="Times New Roman"/>
      <w:lang w:eastAsia="ru-RU"/>
    </w:rPr>
  </w:style>
  <w:style w:type="character" w:customStyle="1" w:styleId="a7">
    <w:name w:val="Абзац списка Знак"/>
    <w:link w:val="a6"/>
    <w:uiPriority w:val="34"/>
    <w:locked/>
    <w:rsid w:val="00263F2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332648">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13189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849</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16</cp:revision>
  <cp:lastPrinted>2021-03-01T09:28:00Z</cp:lastPrinted>
  <dcterms:created xsi:type="dcterms:W3CDTF">2021-02-04T09:05:00Z</dcterms:created>
  <dcterms:modified xsi:type="dcterms:W3CDTF">2021-03-01T11:59:00Z</dcterms:modified>
</cp:coreProperties>
</file>