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90" w:rsidRDefault="00132990"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F062C3" w:rsidP="00AC0F20">
      <w:pPr>
        <w:ind w:left="-284"/>
        <w:rPr>
          <w:sz w:val="24"/>
          <w:szCs w:val="24"/>
        </w:rPr>
      </w:pPr>
      <w:r>
        <w:rPr>
          <w:sz w:val="24"/>
          <w:szCs w:val="24"/>
        </w:rPr>
        <w:t>25</w:t>
      </w:r>
      <w:r w:rsidR="00E57B9B">
        <w:rPr>
          <w:sz w:val="24"/>
          <w:szCs w:val="24"/>
        </w:rPr>
        <w:t xml:space="preserve"> </w:t>
      </w:r>
      <w:r>
        <w:rPr>
          <w:sz w:val="24"/>
          <w:szCs w:val="24"/>
        </w:rPr>
        <w:t>февраля</w:t>
      </w:r>
      <w:r w:rsidR="00E57B9B">
        <w:rPr>
          <w:sz w:val="24"/>
          <w:szCs w:val="24"/>
        </w:rPr>
        <w:t xml:space="preserve"> 20</w:t>
      </w:r>
      <w:r>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6" w:history="1">
        <w:r w:rsidR="00E57B9B">
          <w:rPr>
            <w:sz w:val="24"/>
            <w:szCs w:val="24"/>
          </w:rPr>
          <w:t>01873000058</w:t>
        </w:r>
        <w:r>
          <w:rPr>
            <w:sz w:val="24"/>
            <w:szCs w:val="24"/>
          </w:rPr>
          <w:t>20</w:t>
        </w:r>
        <w:r w:rsidR="00E57B9B" w:rsidRPr="00A06F56">
          <w:rPr>
            <w:sz w:val="24"/>
            <w:szCs w:val="24"/>
          </w:rPr>
          <w:t>000</w:t>
        </w:r>
      </w:hyperlink>
      <w:r w:rsidR="00E57B9B">
        <w:rPr>
          <w:sz w:val="24"/>
          <w:szCs w:val="24"/>
        </w:rPr>
        <w:t>00</w:t>
      </w:r>
      <w:r w:rsidR="00132990">
        <w:rPr>
          <w:sz w:val="24"/>
          <w:szCs w:val="24"/>
        </w:rPr>
        <w:t>9</w:t>
      </w:r>
      <w:r w:rsidR="00E57B9B" w:rsidRPr="00A06F56">
        <w:rPr>
          <w:sz w:val="24"/>
          <w:szCs w:val="24"/>
        </w:rPr>
        <w:t>-3</w:t>
      </w:r>
    </w:p>
    <w:p w:rsidR="00132990" w:rsidRPr="00A06F56" w:rsidRDefault="00132990" w:rsidP="00AC0F20">
      <w:pPr>
        <w:ind w:left="-284"/>
        <w:rPr>
          <w:sz w:val="24"/>
          <w:szCs w:val="24"/>
        </w:rPr>
      </w:pPr>
    </w:p>
    <w:p w:rsidR="00F062C3" w:rsidRPr="00DD1A6F" w:rsidRDefault="00F062C3" w:rsidP="00AC0F20">
      <w:pPr>
        <w:tabs>
          <w:tab w:val="left" w:pos="0"/>
        </w:tabs>
        <w:ind w:left="-284"/>
        <w:jc w:val="both"/>
        <w:rPr>
          <w:rFonts w:ascii="PT Astra Serif" w:hAnsi="PT Astra Serif"/>
          <w:sz w:val="24"/>
          <w:szCs w:val="24"/>
        </w:rPr>
      </w:pPr>
      <w:r w:rsidRPr="00DD1A6F">
        <w:rPr>
          <w:rFonts w:ascii="PT Astra Serif" w:hAnsi="PT Astra Serif"/>
          <w:sz w:val="24"/>
          <w:szCs w:val="24"/>
        </w:rPr>
        <w:t xml:space="preserve">ПРИСУТСТВОВАЛИ: </w:t>
      </w:r>
    </w:p>
    <w:p w:rsidR="00F062C3" w:rsidRPr="00DD1A6F" w:rsidRDefault="00F062C3" w:rsidP="00AC0F20">
      <w:pPr>
        <w:tabs>
          <w:tab w:val="left" w:pos="0"/>
        </w:tabs>
        <w:ind w:left="-284"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F062C3" w:rsidRPr="00DD1A6F" w:rsidRDefault="00F062C3" w:rsidP="00AC0F20">
      <w:pPr>
        <w:numPr>
          <w:ilvl w:val="0"/>
          <w:numId w:val="1"/>
        </w:numPr>
        <w:tabs>
          <w:tab w:val="left" w:pos="-567"/>
          <w:tab w:val="left" w:pos="0"/>
          <w:tab w:val="left" w:pos="426"/>
        </w:tabs>
        <w:ind w:left="-284"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062C3" w:rsidRPr="00DD1A6F" w:rsidRDefault="00F062C3" w:rsidP="00AC0F20">
      <w:pPr>
        <w:pStyle w:val="a6"/>
        <w:tabs>
          <w:tab w:val="left" w:pos="-567"/>
          <w:tab w:val="left" w:pos="0"/>
          <w:tab w:val="left" w:pos="426"/>
          <w:tab w:val="left" w:pos="851"/>
        </w:tabs>
        <w:ind w:left="-284" w:right="-1"/>
        <w:jc w:val="both"/>
        <w:rPr>
          <w:rFonts w:ascii="PT Astra Serif" w:hAnsi="PT Astra Serif"/>
          <w:sz w:val="24"/>
          <w:szCs w:val="24"/>
        </w:rPr>
      </w:pPr>
      <w:r w:rsidRPr="00DD1A6F">
        <w:rPr>
          <w:rFonts w:ascii="PT Astra Serif" w:hAnsi="PT Astra Serif"/>
          <w:sz w:val="24"/>
          <w:szCs w:val="24"/>
        </w:rPr>
        <w:t>Члены комиссии:</w:t>
      </w:r>
    </w:p>
    <w:p w:rsidR="00F062C3" w:rsidRDefault="00F062C3" w:rsidP="00AC0F20">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F062C3" w:rsidRPr="00DD1A6F" w:rsidRDefault="00F062C3" w:rsidP="00AC0F20">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F062C3" w:rsidRPr="00DD1A6F" w:rsidRDefault="00F062C3" w:rsidP="00AC0F20">
      <w:pPr>
        <w:pStyle w:val="a6"/>
        <w:widowControl/>
        <w:numPr>
          <w:ilvl w:val="0"/>
          <w:numId w:val="1"/>
        </w:numPr>
        <w:tabs>
          <w:tab w:val="left" w:pos="-567"/>
          <w:tab w:val="left" w:pos="0"/>
          <w:tab w:val="left" w:pos="142"/>
          <w:tab w:val="left" w:pos="426"/>
          <w:tab w:val="left" w:pos="851"/>
        </w:tabs>
        <w:ind w:left="-284"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w:t>
      </w:r>
      <w:bookmarkStart w:id="0" w:name="_GoBack"/>
      <w:bookmarkEnd w:id="0"/>
      <w:r w:rsidRPr="00DD1A6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F062C3" w:rsidRDefault="00F062C3" w:rsidP="00AC0F20">
      <w:pPr>
        <w:pStyle w:val="a6"/>
        <w:tabs>
          <w:tab w:val="left" w:pos="0"/>
          <w:tab w:val="left" w:pos="426"/>
        </w:tabs>
        <w:autoSpaceDE w:val="0"/>
        <w:autoSpaceDN w:val="0"/>
        <w:adjustRightInd w:val="0"/>
        <w:ind w:left="-284"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sidR="00EF6B38">
        <w:rPr>
          <w:rFonts w:ascii="PT Astra Serif" w:hAnsi="PT Astra Serif"/>
          <w:sz w:val="24"/>
          <w:szCs w:val="24"/>
        </w:rPr>
        <w:t>4</w:t>
      </w:r>
      <w:r w:rsidRPr="00DD1A6F">
        <w:rPr>
          <w:rFonts w:ascii="PT Astra Serif" w:hAnsi="PT Astra Serif"/>
          <w:sz w:val="24"/>
          <w:szCs w:val="24"/>
        </w:rPr>
        <w:t xml:space="preserve"> член</w:t>
      </w:r>
      <w:r w:rsidR="00EF6B38">
        <w:rPr>
          <w:rFonts w:ascii="PT Astra Serif" w:hAnsi="PT Astra Serif"/>
          <w:sz w:val="24"/>
          <w:szCs w:val="24"/>
        </w:rPr>
        <w:t>а</w:t>
      </w:r>
      <w:r w:rsidRPr="00DD1A6F">
        <w:rPr>
          <w:rFonts w:ascii="PT Astra Serif" w:hAnsi="PT Astra Serif"/>
          <w:sz w:val="24"/>
          <w:szCs w:val="24"/>
        </w:rPr>
        <w:t xml:space="preserve"> комиссии из 8</w:t>
      </w:r>
      <w:r w:rsidRPr="00DD1A6F">
        <w:rPr>
          <w:rFonts w:ascii="PT Astra Serif" w:hAnsi="PT Astra Serif"/>
          <w:noProof/>
          <w:sz w:val="24"/>
          <w:szCs w:val="24"/>
        </w:rPr>
        <w:t>.</w:t>
      </w:r>
    </w:p>
    <w:p w:rsidR="00C05443" w:rsidRPr="00DD1A6F" w:rsidRDefault="00C05443" w:rsidP="00AC0F20">
      <w:pPr>
        <w:pStyle w:val="a6"/>
        <w:tabs>
          <w:tab w:val="left" w:pos="0"/>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Русакевич Ирина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132990" w:rsidRPr="00F37301" w:rsidRDefault="00132990" w:rsidP="00132990">
      <w:pPr>
        <w:shd w:val="clear" w:color="auto" w:fill="FFFFFF"/>
        <w:ind w:left="-284"/>
        <w:jc w:val="both"/>
        <w:rPr>
          <w:rFonts w:ascii="PT Astra Serif" w:hAnsi="PT Astra Serif"/>
          <w:sz w:val="24"/>
          <w:szCs w:val="24"/>
        </w:rPr>
      </w:pPr>
      <w:r w:rsidRPr="00F37301">
        <w:rPr>
          <w:rFonts w:ascii="PT Astra Serif" w:hAnsi="PT Astra Serif"/>
          <w:sz w:val="24"/>
          <w:szCs w:val="24"/>
        </w:rPr>
        <w:t xml:space="preserve">1. Наименование аукциона: аукцион в электронной форме № 0187300005820000009 </w:t>
      </w:r>
      <w:r w:rsidRPr="00F37301">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на </w:t>
      </w:r>
      <w:r w:rsidRPr="00F37301">
        <w:rPr>
          <w:rFonts w:ascii="PT Astra Serif" w:hAnsi="PT Astra Serif"/>
          <w:sz w:val="24"/>
          <w:szCs w:val="24"/>
        </w:rPr>
        <w:t xml:space="preserve">выполнение </w:t>
      </w:r>
      <w:proofErr w:type="spellStart"/>
      <w:r w:rsidRPr="00F37301">
        <w:rPr>
          <w:rFonts w:ascii="PT Astra Serif" w:hAnsi="PT Astra Serif"/>
          <w:sz w:val="24"/>
          <w:szCs w:val="24"/>
        </w:rPr>
        <w:t>противопаводковых</w:t>
      </w:r>
      <w:proofErr w:type="spellEnd"/>
      <w:r w:rsidRPr="00F37301">
        <w:rPr>
          <w:rFonts w:ascii="PT Astra Serif" w:hAnsi="PT Astra Serif"/>
          <w:sz w:val="24"/>
          <w:szCs w:val="24"/>
        </w:rPr>
        <w:t xml:space="preserve"> работ на территории города </w:t>
      </w:r>
      <w:proofErr w:type="spellStart"/>
      <w:r w:rsidRPr="00F37301">
        <w:rPr>
          <w:rFonts w:ascii="PT Astra Serif" w:hAnsi="PT Astra Serif"/>
          <w:sz w:val="24"/>
          <w:szCs w:val="24"/>
        </w:rPr>
        <w:t>Югорска</w:t>
      </w:r>
      <w:proofErr w:type="spellEnd"/>
      <w:r w:rsidRPr="00F37301">
        <w:rPr>
          <w:rFonts w:ascii="PT Astra Serif" w:hAnsi="PT Astra Serif"/>
          <w:sz w:val="24"/>
          <w:szCs w:val="24"/>
        </w:rPr>
        <w:t xml:space="preserve"> в местах подверженных затоплению</w:t>
      </w:r>
      <w:r w:rsidRPr="00F37301">
        <w:rPr>
          <w:rFonts w:ascii="PT Astra Serif" w:hAnsi="PT Astra Serif" w:cs="Arial"/>
          <w:color w:val="000000"/>
          <w:sz w:val="24"/>
          <w:szCs w:val="24"/>
        </w:rPr>
        <w:t>.</w:t>
      </w:r>
    </w:p>
    <w:p w:rsidR="00132990" w:rsidRPr="00F37301" w:rsidRDefault="00132990" w:rsidP="00132990">
      <w:pPr>
        <w:ind w:left="-284"/>
        <w:jc w:val="both"/>
        <w:rPr>
          <w:rFonts w:ascii="PT Astra Serif" w:hAnsi="PT Astra Serif"/>
          <w:sz w:val="24"/>
          <w:szCs w:val="24"/>
        </w:rPr>
      </w:pPr>
      <w:r w:rsidRPr="00BE54F8">
        <w:rPr>
          <w:rFonts w:ascii="PT Astra Serif" w:hAnsi="PT Astra Serif"/>
          <w:sz w:val="24"/>
          <w:szCs w:val="24"/>
        </w:rPr>
        <w:t xml:space="preserve">Номер извещения о проведении торгов на официальном сайте – </w:t>
      </w:r>
      <w:hyperlink r:id="rId7" w:history="1">
        <w:r w:rsidRPr="00BE54F8">
          <w:rPr>
            <w:rStyle w:val="a3"/>
            <w:rFonts w:ascii="PT Astra Serif" w:hAnsi="PT Astra Serif"/>
            <w:color w:val="auto"/>
            <w:sz w:val="24"/>
            <w:szCs w:val="24"/>
            <w:u w:val="none"/>
          </w:rPr>
          <w:t>http://zakupki.gov.ru/</w:t>
        </w:r>
      </w:hyperlink>
      <w:r w:rsidRPr="00BE54F8">
        <w:rPr>
          <w:rFonts w:ascii="PT Astra Serif" w:hAnsi="PT Astra Serif"/>
          <w:sz w:val="24"/>
          <w:szCs w:val="24"/>
        </w:rPr>
        <w:t>, код аукциона 018730000582000000</w:t>
      </w:r>
      <w:r>
        <w:rPr>
          <w:rFonts w:ascii="PT Astra Serif" w:hAnsi="PT Astra Serif"/>
          <w:sz w:val="24"/>
          <w:szCs w:val="24"/>
        </w:rPr>
        <w:t>9</w:t>
      </w:r>
      <w:r w:rsidRPr="00BE54F8">
        <w:rPr>
          <w:rFonts w:ascii="PT Astra Serif" w:hAnsi="PT Astra Serif"/>
          <w:sz w:val="24"/>
          <w:szCs w:val="24"/>
        </w:rPr>
        <w:t xml:space="preserve">. </w:t>
      </w:r>
    </w:p>
    <w:p w:rsidR="00132990" w:rsidRPr="00132990" w:rsidRDefault="00132990" w:rsidP="00132990">
      <w:pPr>
        <w:keepNext/>
        <w:keepLines/>
        <w:suppressLineNumbers/>
        <w:suppressAutoHyphens/>
        <w:ind w:left="-284"/>
        <w:jc w:val="both"/>
        <w:rPr>
          <w:rFonts w:ascii="PT Astra Serif" w:hAnsi="PT Astra Serif"/>
          <w:color w:val="000000"/>
          <w:sz w:val="24"/>
          <w:szCs w:val="24"/>
          <w:highlight w:val="yellow"/>
          <w:lang w:eastAsia="en-US"/>
        </w:rPr>
      </w:pPr>
      <w:r w:rsidRPr="00F37301">
        <w:rPr>
          <w:rFonts w:ascii="PT Astra Serif" w:hAnsi="PT Astra Serif"/>
          <w:sz w:val="24"/>
          <w:szCs w:val="24"/>
        </w:rPr>
        <w:t>Идентификационный код закупки: 203862201231086220100100280018129244</w:t>
      </w:r>
      <w:r w:rsidRPr="00132990">
        <w:rPr>
          <w:rFonts w:ascii="PT Astra Serif" w:hAnsi="PT Astra Serif"/>
          <w:color w:val="000000"/>
          <w:sz w:val="24"/>
          <w:szCs w:val="24"/>
          <w:lang w:eastAsia="en-US"/>
        </w:rPr>
        <w:t>.</w:t>
      </w:r>
    </w:p>
    <w:p w:rsidR="00132990" w:rsidRPr="00DD1A6F" w:rsidRDefault="00132990" w:rsidP="00132990">
      <w:pPr>
        <w:ind w:left="-284"/>
        <w:jc w:val="both"/>
        <w:rPr>
          <w:rFonts w:ascii="PT Astra Serif" w:hAnsi="PT Astra Serif"/>
          <w:sz w:val="24"/>
          <w:szCs w:val="24"/>
        </w:rPr>
      </w:pPr>
      <w:r w:rsidRPr="00DD1A6F">
        <w:rPr>
          <w:rFonts w:ascii="PT Astra Serif" w:hAnsi="PT Astra Serif"/>
          <w:sz w:val="24"/>
          <w:szCs w:val="24"/>
        </w:rPr>
        <w:t xml:space="preserve">2. Заказчик: </w:t>
      </w:r>
      <w:r>
        <w:rPr>
          <w:rFonts w:ascii="PT Astra Serif" w:hAnsi="PT Astra Serif"/>
          <w:sz w:val="24"/>
          <w:szCs w:val="24"/>
        </w:rPr>
        <w:t xml:space="preserve">Департамент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Pr="00DD1A6F">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DD1A6F">
        <w:rPr>
          <w:rFonts w:ascii="PT Astra Serif" w:hAnsi="PT Astra Serif" w:cs="Arial"/>
          <w:color w:val="000000"/>
          <w:sz w:val="24"/>
          <w:szCs w:val="24"/>
        </w:rPr>
        <w:t>втономн</w:t>
      </w:r>
      <w:r>
        <w:rPr>
          <w:rFonts w:ascii="PT Astra Serif" w:hAnsi="PT Astra Serif" w:cs="Arial"/>
          <w:color w:val="000000"/>
          <w:sz w:val="24"/>
          <w:szCs w:val="24"/>
        </w:rPr>
        <w:t>ый округ - Югра</w:t>
      </w:r>
      <w:r w:rsidRPr="00DD1A6F">
        <w:rPr>
          <w:rFonts w:ascii="PT Astra Serif" w:hAnsi="PT Astra Serif" w:cs="Arial"/>
          <w:color w:val="000000"/>
          <w:sz w:val="24"/>
          <w:szCs w:val="24"/>
        </w:rPr>
        <w:t xml:space="preserve">, </w:t>
      </w:r>
      <w:proofErr w:type="spellStart"/>
      <w:r>
        <w:rPr>
          <w:rFonts w:ascii="PT Astra Serif" w:hAnsi="PT Astra Serif" w:cs="Arial"/>
          <w:color w:val="000000"/>
          <w:sz w:val="24"/>
          <w:szCs w:val="24"/>
        </w:rPr>
        <w:t>г</w:t>
      </w:r>
      <w:proofErr w:type="gramStart"/>
      <w:r>
        <w:rPr>
          <w:rFonts w:ascii="PT Astra Serif" w:hAnsi="PT Astra Serif" w:cs="Arial"/>
          <w:color w:val="000000"/>
          <w:sz w:val="24"/>
          <w:szCs w:val="24"/>
        </w:rPr>
        <w:t>.</w:t>
      </w:r>
      <w:r w:rsidRPr="00DD1A6F">
        <w:rPr>
          <w:rFonts w:ascii="PT Astra Serif" w:hAnsi="PT Astra Serif" w:cs="Arial"/>
          <w:color w:val="000000"/>
          <w:sz w:val="24"/>
          <w:szCs w:val="24"/>
        </w:rPr>
        <w:t>Ю</w:t>
      </w:r>
      <w:proofErr w:type="gramEnd"/>
      <w:r w:rsidRPr="00DD1A6F">
        <w:rPr>
          <w:rFonts w:ascii="PT Astra Serif" w:hAnsi="PT Astra Serif" w:cs="Arial"/>
          <w:color w:val="000000"/>
          <w:sz w:val="24"/>
          <w:szCs w:val="24"/>
        </w:rPr>
        <w:t>горск</w:t>
      </w:r>
      <w:proofErr w:type="spellEnd"/>
      <w:r w:rsidRPr="00DD1A6F">
        <w:rPr>
          <w:rFonts w:ascii="PT Astra Serif" w:hAnsi="PT Astra Serif" w:cs="Arial"/>
          <w:color w:val="000000"/>
          <w:sz w:val="24"/>
          <w:szCs w:val="24"/>
        </w:rPr>
        <w:t xml:space="preserve">, </w:t>
      </w:r>
      <w:r>
        <w:rPr>
          <w:rFonts w:ascii="PT Astra Serif" w:hAnsi="PT Astra Serif" w:cs="Arial"/>
          <w:color w:val="000000"/>
          <w:sz w:val="24"/>
          <w:szCs w:val="24"/>
        </w:rPr>
        <w:t>ул. Механизаторов, д.22</w:t>
      </w:r>
      <w:r w:rsidRPr="00DD1A6F">
        <w:rPr>
          <w:rFonts w:ascii="PT Astra Serif" w:hAnsi="PT Astra Serif"/>
          <w:sz w:val="24"/>
          <w:szCs w:val="24"/>
        </w:rPr>
        <w:t>.</w:t>
      </w:r>
    </w:p>
    <w:p w:rsidR="00132990" w:rsidRPr="00DD1A6F" w:rsidRDefault="00132990" w:rsidP="00132990">
      <w:pPr>
        <w:ind w:left="-284"/>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20</w:t>
      </w:r>
      <w:r w:rsidRPr="00DD1A6F">
        <w:rPr>
          <w:rFonts w:ascii="PT Astra Serif" w:hAnsi="PT Astra Serif"/>
          <w:sz w:val="24"/>
          <w:szCs w:val="24"/>
        </w:rPr>
        <w:t xml:space="preserve"> февраля 2020 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132990">
        <w:rPr>
          <w:sz w:val="24"/>
        </w:rPr>
        <w:t>21</w:t>
      </w:r>
      <w:r w:rsidRPr="00B37CB1">
        <w:rPr>
          <w:sz w:val="24"/>
        </w:rPr>
        <w:t>.0</w:t>
      </w:r>
      <w:r w:rsidR="00132990">
        <w:rPr>
          <w:sz w:val="24"/>
        </w:rPr>
        <w:t>2</w:t>
      </w:r>
      <w:r w:rsidRPr="00B37CB1">
        <w:rPr>
          <w:sz w:val="24"/>
        </w:rPr>
        <w:t>.20</w:t>
      </w:r>
      <w:r w:rsidR="00132990">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p w:rsidR="00132990" w:rsidRDefault="00132990" w:rsidP="00AC0F20">
      <w:pPr>
        <w:ind w:left="-284"/>
        <w:jc w:val="both"/>
        <w:rPr>
          <w:sz w:val="24"/>
        </w:rPr>
      </w:pP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132990" w:rsidRDefault="00F00AB9" w:rsidP="00F00AB9">
            <w:pPr>
              <w:spacing w:line="276" w:lineRule="auto"/>
              <w:jc w:val="center"/>
              <w:rPr>
                <w:rFonts w:ascii="PT Astra Serif" w:hAnsi="PT Astra Serif"/>
                <w:b/>
              </w:rPr>
            </w:pPr>
            <w:r w:rsidRPr="00132990">
              <w:rPr>
                <w:rFonts w:ascii="PT Astra Serif" w:hAnsi="PT Astra Serif"/>
                <w:b/>
              </w:rPr>
              <w:t>Порядковый номер по ранжированию</w:t>
            </w:r>
          </w:p>
        </w:tc>
        <w:tc>
          <w:tcPr>
            <w:tcW w:w="1418" w:type="dxa"/>
          </w:tcPr>
          <w:p w:rsidR="00E57B9B" w:rsidRPr="00132990" w:rsidRDefault="00E57B9B" w:rsidP="000473CB">
            <w:pPr>
              <w:spacing w:after="200" w:line="276" w:lineRule="auto"/>
              <w:jc w:val="center"/>
              <w:rPr>
                <w:rFonts w:ascii="PT Astra Serif" w:hAnsi="PT Astra Serif"/>
                <w:b/>
              </w:rPr>
            </w:pPr>
            <w:r w:rsidRPr="00132990">
              <w:rPr>
                <w:rFonts w:ascii="PT Astra Serif" w:hAnsi="PT Astra Serif"/>
                <w:b/>
              </w:rPr>
              <w:t>Порядковый номер заявки</w:t>
            </w:r>
          </w:p>
        </w:tc>
        <w:tc>
          <w:tcPr>
            <w:tcW w:w="6662" w:type="dxa"/>
          </w:tcPr>
          <w:p w:rsidR="00E57B9B" w:rsidRPr="00132990" w:rsidRDefault="00E57B9B" w:rsidP="000473CB">
            <w:pPr>
              <w:ind w:firstLine="175"/>
              <w:jc w:val="center"/>
              <w:rPr>
                <w:rFonts w:ascii="PT Astra Serif" w:hAnsi="PT Astra Serif"/>
                <w:b/>
              </w:rPr>
            </w:pPr>
            <w:proofErr w:type="gramStart"/>
            <w:r w:rsidRPr="00132990">
              <w:rPr>
                <w:rFonts w:ascii="PT Astra Serif" w:hAnsi="PT Astra Serif"/>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32990" w:rsidRDefault="00E57B9B" w:rsidP="000473CB">
            <w:pPr>
              <w:spacing w:after="200" w:line="276" w:lineRule="auto"/>
              <w:jc w:val="center"/>
              <w:rPr>
                <w:rFonts w:ascii="PT Astra Serif" w:hAnsi="PT Astra Serif"/>
                <w:b/>
              </w:rPr>
            </w:pPr>
            <w:r w:rsidRPr="00132990">
              <w:rPr>
                <w:rFonts w:ascii="PT Astra Serif" w:hAnsi="PT Astra Serif"/>
                <w:b/>
              </w:rPr>
              <w:t>Предложение участника аукциона о цене контракта, рублей</w:t>
            </w:r>
          </w:p>
        </w:tc>
      </w:tr>
      <w:tr w:rsidR="00132990" w:rsidRPr="00B37CB1" w:rsidTr="00AC0F20">
        <w:trPr>
          <w:cantSplit/>
          <w:trHeight w:val="284"/>
        </w:trPr>
        <w:tc>
          <w:tcPr>
            <w:tcW w:w="1135" w:type="dxa"/>
          </w:tcPr>
          <w:p w:rsidR="00132990" w:rsidRPr="00132990" w:rsidRDefault="00132990" w:rsidP="000473CB">
            <w:pPr>
              <w:spacing w:after="200" w:line="276" w:lineRule="auto"/>
              <w:rPr>
                <w:rFonts w:ascii="PT Astra Serif" w:hAnsi="PT Astra Serif"/>
              </w:rPr>
            </w:pPr>
            <w:r w:rsidRPr="00132990">
              <w:rPr>
                <w:rFonts w:ascii="PT Astra Serif" w:hAnsi="PT Astra Serif"/>
              </w:rPr>
              <w:lastRenderedPageBreak/>
              <w:t>1</w:t>
            </w:r>
          </w:p>
        </w:tc>
        <w:tc>
          <w:tcPr>
            <w:tcW w:w="1418" w:type="dxa"/>
          </w:tcPr>
          <w:p w:rsidR="00132990" w:rsidRPr="00132990" w:rsidRDefault="00132990" w:rsidP="00132990">
            <w:pPr>
              <w:jc w:val="center"/>
              <w:rPr>
                <w:rFonts w:ascii="PT Astra Serif" w:hAnsi="PT Astra Serif"/>
              </w:rPr>
            </w:pPr>
            <w:r w:rsidRPr="00132990">
              <w:rPr>
                <w:rFonts w:ascii="PT Astra Serif" w:hAnsi="PT Astra Serif"/>
              </w:rPr>
              <w:t>170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132990">
                  <w:pPr>
                    <w:rPr>
                      <w:rFonts w:ascii="PT Astra Serif" w:hAnsi="PT Astra Serif"/>
                    </w:rPr>
                  </w:pPr>
                  <w:r w:rsidRPr="00132990">
                    <w:rPr>
                      <w:rFonts w:ascii="PT Astra Serif" w:hAnsi="PT Astra Serif"/>
                      <w:b/>
                      <w:bCs/>
                    </w:rPr>
                    <w:t xml:space="preserve">Индивидуальный предприниматель </w:t>
                  </w:r>
                  <w:proofErr w:type="spellStart"/>
                  <w:r w:rsidRPr="00132990">
                    <w:rPr>
                      <w:rFonts w:ascii="PT Astra Serif" w:hAnsi="PT Astra Serif"/>
                      <w:b/>
                      <w:bCs/>
                    </w:rPr>
                    <w:t>Кулинич</w:t>
                  </w:r>
                  <w:proofErr w:type="spellEnd"/>
                  <w:r w:rsidRPr="00132990">
                    <w:rPr>
                      <w:rFonts w:ascii="PT Astra Serif" w:hAnsi="PT Astra Serif"/>
                      <w:b/>
                      <w:bCs/>
                    </w:rPr>
                    <w:t xml:space="preserve"> Александр Николаевич</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19.07.2019</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1200000.00</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861503300700</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 Ханты-Мансийский Автономный округ - Югра, - </w:t>
                  </w:r>
                  <w:proofErr w:type="spellStart"/>
                  <w:r w:rsidRPr="00132990">
                    <w:rPr>
                      <w:rFonts w:ascii="PT Astra Serif" w:hAnsi="PT Astra Serif"/>
                    </w:rPr>
                    <w:t>Югорск</w:t>
                  </w:r>
                  <w:proofErr w:type="spellEnd"/>
                  <w:r w:rsidRPr="00132990">
                    <w:rPr>
                      <w:rFonts w:ascii="PT Astra Serif" w:hAnsi="PT Astra Serif"/>
                    </w:rPr>
                    <w:t>,</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628260, АО ХАНТЫ-МАНСИЙСКИЙ АВТОНОМНЫЙ ОКРУГ - ЮГРА, Г ЮГОРСК, </w:t>
                  </w:r>
                  <w:proofErr w:type="gramStart"/>
                  <w:r w:rsidRPr="00132990">
                    <w:rPr>
                      <w:rFonts w:ascii="PT Astra Serif" w:hAnsi="PT Astra Serif"/>
                    </w:rPr>
                    <w:t>УЛ</w:t>
                  </w:r>
                  <w:proofErr w:type="gramEnd"/>
                  <w:r w:rsidRPr="00132990">
                    <w:rPr>
                      <w:rFonts w:ascii="PT Astra Serif" w:hAnsi="PT Astra Serif"/>
                    </w:rPr>
                    <w:t xml:space="preserve"> БУРЯКА, 3, 7</w:t>
                  </w:r>
                </w:p>
              </w:tc>
            </w:tr>
            <w:tr w:rsidR="00132990" w:rsidRPr="00132990" w:rsidTr="000473CB">
              <w:tc>
                <w:tcPr>
                  <w:tcW w:w="1563"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79324086300</w:t>
                  </w:r>
                </w:p>
              </w:tc>
            </w:tr>
          </w:tbl>
          <w:p w:rsidR="00132990" w:rsidRPr="00132990" w:rsidRDefault="00132990" w:rsidP="000473CB">
            <w:pPr>
              <w:jc w:val="both"/>
              <w:rPr>
                <w:rStyle w:val="textspanview"/>
                <w:rFonts w:ascii="PT Astra Serif" w:hAnsi="PT Astra Serif"/>
                <w:color w:val="FF0000"/>
              </w:rPr>
            </w:pPr>
          </w:p>
        </w:tc>
        <w:tc>
          <w:tcPr>
            <w:tcW w:w="1701" w:type="dxa"/>
          </w:tcPr>
          <w:p w:rsidR="00132990" w:rsidRPr="00132990" w:rsidRDefault="00132990" w:rsidP="00132990">
            <w:pPr>
              <w:jc w:val="center"/>
              <w:rPr>
                <w:rFonts w:ascii="PT Astra Serif" w:hAnsi="PT Astra Serif"/>
              </w:rPr>
            </w:pPr>
            <w:r w:rsidRPr="00132990">
              <w:rPr>
                <w:rFonts w:ascii="PT Astra Serif" w:hAnsi="PT Astra Serif"/>
              </w:rPr>
              <w:t>1200000.00</w:t>
            </w:r>
          </w:p>
        </w:tc>
      </w:tr>
      <w:tr w:rsidR="00132990" w:rsidRPr="00B37CB1" w:rsidTr="00AC0F20">
        <w:trPr>
          <w:cantSplit/>
          <w:trHeight w:val="284"/>
        </w:trPr>
        <w:tc>
          <w:tcPr>
            <w:tcW w:w="1135" w:type="dxa"/>
          </w:tcPr>
          <w:p w:rsidR="00132990" w:rsidRPr="00132990" w:rsidRDefault="00132990" w:rsidP="000473CB">
            <w:pPr>
              <w:spacing w:after="200" w:line="276" w:lineRule="auto"/>
              <w:rPr>
                <w:rFonts w:ascii="PT Astra Serif" w:hAnsi="PT Astra Serif"/>
              </w:rPr>
            </w:pPr>
            <w:r w:rsidRPr="00132990">
              <w:rPr>
                <w:rFonts w:ascii="PT Astra Serif" w:hAnsi="PT Astra Serif"/>
              </w:rPr>
              <w:t>2</w:t>
            </w:r>
          </w:p>
        </w:tc>
        <w:tc>
          <w:tcPr>
            <w:tcW w:w="1418" w:type="dxa"/>
          </w:tcPr>
          <w:p w:rsidR="00132990" w:rsidRPr="00132990" w:rsidRDefault="00132990" w:rsidP="00132990">
            <w:pPr>
              <w:jc w:val="center"/>
              <w:rPr>
                <w:rFonts w:ascii="PT Astra Serif" w:hAnsi="PT Astra Serif"/>
              </w:rPr>
            </w:pPr>
            <w:r w:rsidRPr="00132990">
              <w:rPr>
                <w:rFonts w:ascii="PT Astra Serif" w:hAnsi="PT Astra Serif"/>
              </w:rPr>
              <w:t>189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132990">
                  <w:pPr>
                    <w:rPr>
                      <w:rFonts w:ascii="PT Astra Serif" w:hAnsi="PT Astra Serif"/>
                    </w:rPr>
                  </w:pPr>
                  <w:r w:rsidRPr="00132990">
                    <w:rPr>
                      <w:rFonts w:ascii="PT Astra Serif" w:hAnsi="PT Astra Serif"/>
                      <w:b/>
                      <w:bCs/>
                    </w:rPr>
                    <w:t>Индивидуальный предприниматель</w:t>
                  </w:r>
                  <w:r w:rsidRPr="00132990">
                    <w:rPr>
                      <w:rFonts w:ascii="PT Astra Serif" w:hAnsi="PT Astra Serif"/>
                      <w:b/>
                      <w:bCs/>
                    </w:rPr>
                    <w:t xml:space="preserve"> РОЖКОВ ДМИТРИЙ ЮРЬЕВИЧ</w:t>
                  </w:r>
                  <w:r w:rsidRPr="00132990">
                    <w:rPr>
                      <w:rFonts w:ascii="PT Astra Serif" w:hAnsi="PT Astra Serif"/>
                    </w:rPr>
                    <w:br/>
                  </w: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26.07.2019</w:t>
                  </w: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1200000.00</w:t>
                  </w: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861502232624</w:t>
                  </w: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132990">
                  <w:pPr>
                    <w:rPr>
                      <w:rFonts w:ascii="PT Astra Serif" w:hAnsi="PT Astra Serif"/>
                    </w:rPr>
                  </w:pPr>
                  <w:r w:rsidRPr="00132990">
                    <w:rPr>
                      <w:rFonts w:ascii="PT Astra Serif" w:hAnsi="PT Astra Serif"/>
                    </w:rPr>
                    <w:t xml:space="preserve">Автономный Ханты-Мансийский автономный округ - Югра, Район Советский, Поселок </w:t>
                  </w:r>
                  <w:proofErr w:type="spellStart"/>
                  <w:r w:rsidRPr="00132990">
                    <w:rPr>
                      <w:rFonts w:ascii="PT Astra Serif" w:hAnsi="PT Astra Serif"/>
                    </w:rPr>
                    <w:t>Алябьевский</w:t>
                  </w:r>
                  <w:proofErr w:type="spellEnd"/>
                  <w:r w:rsidRPr="00132990">
                    <w:rPr>
                      <w:rFonts w:ascii="PT Astra Serif" w:hAnsi="PT Astra Serif"/>
                    </w:rPr>
                    <w:t>,</w:t>
                  </w:r>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132990">
                  <w:pPr>
                    <w:rPr>
                      <w:rFonts w:ascii="PT Astra Serif" w:hAnsi="PT Astra Serif"/>
                    </w:rPr>
                  </w:pPr>
                  <w:r w:rsidRPr="00132990">
                    <w:rPr>
                      <w:rFonts w:ascii="PT Astra Serif" w:hAnsi="PT Astra Serif"/>
                    </w:rPr>
                    <w:t xml:space="preserve">- Ханты-Мансийский автономный округ - Югра, - Советский, - </w:t>
                  </w:r>
                  <w:proofErr w:type="spellStart"/>
                  <w:r w:rsidRPr="00132990">
                    <w:rPr>
                      <w:rFonts w:ascii="PT Astra Serif" w:hAnsi="PT Astra Serif"/>
                    </w:rPr>
                    <w:t>Алябьевский</w:t>
                  </w:r>
                  <w:proofErr w:type="spellEnd"/>
                </w:p>
              </w:tc>
            </w:tr>
            <w:tr w:rsidR="00132990" w:rsidRPr="00132990" w:rsidTr="000473CB">
              <w:tc>
                <w:tcPr>
                  <w:tcW w:w="1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79088896730</w:t>
                  </w:r>
                </w:p>
              </w:tc>
            </w:tr>
          </w:tbl>
          <w:p w:rsidR="00132990" w:rsidRPr="00132990" w:rsidRDefault="00132990" w:rsidP="000473CB">
            <w:pPr>
              <w:rPr>
                <w:rFonts w:ascii="PT Astra Serif" w:hAnsi="PT Astra Serif"/>
              </w:rPr>
            </w:pPr>
          </w:p>
        </w:tc>
        <w:tc>
          <w:tcPr>
            <w:tcW w:w="1701" w:type="dxa"/>
          </w:tcPr>
          <w:p w:rsidR="00132990" w:rsidRPr="00132990" w:rsidRDefault="00132990" w:rsidP="00132990">
            <w:pPr>
              <w:jc w:val="center"/>
              <w:rPr>
                <w:rFonts w:ascii="PT Astra Serif" w:hAnsi="PT Astra Serif"/>
              </w:rPr>
            </w:pPr>
            <w:r w:rsidRPr="00132990">
              <w:rPr>
                <w:rFonts w:ascii="PT Astra Serif" w:hAnsi="PT Astra Serif"/>
              </w:rPr>
              <w:t>1200000.00</w:t>
            </w:r>
          </w:p>
        </w:tc>
      </w:tr>
      <w:tr w:rsidR="00132990" w:rsidRPr="00B37CB1" w:rsidTr="00AC0F20">
        <w:trPr>
          <w:cantSplit/>
          <w:trHeight w:val="284"/>
        </w:trPr>
        <w:tc>
          <w:tcPr>
            <w:tcW w:w="1135" w:type="dxa"/>
          </w:tcPr>
          <w:p w:rsidR="00132990" w:rsidRPr="00132990" w:rsidRDefault="00132990" w:rsidP="007155D7">
            <w:pPr>
              <w:spacing w:after="200" w:line="276" w:lineRule="auto"/>
              <w:rPr>
                <w:rFonts w:ascii="PT Astra Serif" w:hAnsi="PT Astra Serif"/>
              </w:rPr>
            </w:pPr>
            <w:r w:rsidRPr="00132990">
              <w:rPr>
                <w:rFonts w:ascii="PT Astra Serif" w:hAnsi="PT Astra Serif"/>
              </w:rPr>
              <w:t>3</w:t>
            </w:r>
          </w:p>
        </w:tc>
        <w:tc>
          <w:tcPr>
            <w:tcW w:w="1418" w:type="dxa"/>
          </w:tcPr>
          <w:p w:rsidR="00132990" w:rsidRPr="00132990" w:rsidRDefault="00132990" w:rsidP="00132990">
            <w:pPr>
              <w:jc w:val="center"/>
              <w:rPr>
                <w:rFonts w:ascii="PT Astra Serif" w:hAnsi="PT Astra Serif"/>
              </w:rPr>
            </w:pPr>
            <w:r w:rsidRPr="00132990">
              <w:rPr>
                <w:rFonts w:ascii="PT Astra Serif" w:hAnsi="PT Astra Serif"/>
              </w:rPr>
              <w:t>71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132990">
                  <w:pPr>
                    <w:rPr>
                      <w:rFonts w:ascii="PT Astra Serif" w:hAnsi="PT Astra Serif"/>
                    </w:rPr>
                  </w:pPr>
                  <w:r w:rsidRPr="00132990">
                    <w:rPr>
                      <w:rFonts w:ascii="PT Astra Serif" w:hAnsi="PT Astra Serif"/>
                      <w:b/>
                      <w:bCs/>
                    </w:rPr>
                    <w:t xml:space="preserve">Индивидуальный предприниматель </w:t>
                  </w:r>
                  <w:r w:rsidRPr="00132990">
                    <w:rPr>
                      <w:rFonts w:ascii="PT Astra Serif" w:hAnsi="PT Astra Serif"/>
                      <w:b/>
                      <w:bCs/>
                    </w:rPr>
                    <w:t>КУЧЕРЕНКО АНДРЕЙ ВЛАДИМИРОВИЧ</w:t>
                  </w:r>
                </w:p>
              </w:tc>
            </w:tr>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13.02.2020</w:t>
                  </w:r>
                </w:p>
              </w:tc>
            </w:tr>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1245990.00</w:t>
                  </w:r>
                </w:p>
              </w:tc>
            </w:tr>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990" w:rsidRPr="00132990" w:rsidRDefault="00132990" w:rsidP="007155D7">
                  <w:pPr>
                    <w:rPr>
                      <w:rFonts w:ascii="PT Astra Serif" w:hAnsi="PT Astra Serif"/>
                    </w:rPr>
                  </w:pPr>
                  <w:r w:rsidRPr="00132990">
                    <w:rPr>
                      <w:rFonts w:ascii="PT Astra Serif" w:hAnsi="PT Astra Serif"/>
                    </w:rPr>
                    <w:t>861502800130</w:t>
                  </w:r>
                </w:p>
              </w:tc>
            </w:tr>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АО ХАНТЫ-МАНСИЙСКИЙ АВТОНОМНЫЙ ОКРУГ - ЮГРА, Р-Н СОВЕТСКИЙ, ПГТ ПИОНЕРСКИЙ,</w:t>
                  </w:r>
                </w:p>
              </w:tc>
            </w:tr>
            <w:tr w:rsidR="00132990" w:rsidRPr="00132990" w:rsidTr="007155D7">
              <w:tc>
                <w:tcPr>
                  <w:tcW w:w="1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32990" w:rsidRPr="00132990" w:rsidRDefault="00132990" w:rsidP="007155D7">
                  <w:pPr>
                    <w:rPr>
                      <w:rFonts w:ascii="PT Astra Serif" w:hAnsi="PT Astra Serif"/>
                    </w:rPr>
                  </w:pPr>
                  <w:r w:rsidRPr="00132990">
                    <w:rPr>
                      <w:rFonts w:ascii="PT Astra Serif" w:hAnsi="PT Astra Serif"/>
                    </w:rPr>
                    <w:t>АО ХАНТЫ-МАНСИЙСКИЙ АВТОНОМНЫЙ ОКРУГ - ЮГРА, Р-Н СОВЕТСКИЙ, ПГТ ПИОНЕРСКИЙ,</w:t>
                  </w:r>
                </w:p>
              </w:tc>
            </w:tr>
          </w:tbl>
          <w:p w:rsidR="00132990" w:rsidRPr="00132990" w:rsidRDefault="00132990" w:rsidP="007155D7">
            <w:pPr>
              <w:rPr>
                <w:rFonts w:ascii="PT Astra Serif" w:hAnsi="PT Astra Serif"/>
              </w:rPr>
            </w:pPr>
          </w:p>
        </w:tc>
        <w:tc>
          <w:tcPr>
            <w:tcW w:w="1701" w:type="dxa"/>
          </w:tcPr>
          <w:p w:rsidR="00132990" w:rsidRPr="00132990" w:rsidRDefault="00132990" w:rsidP="00132990">
            <w:pPr>
              <w:jc w:val="center"/>
              <w:rPr>
                <w:rFonts w:ascii="PT Astra Serif" w:hAnsi="PT Astra Serif"/>
              </w:rPr>
            </w:pPr>
            <w:r w:rsidRPr="00132990">
              <w:rPr>
                <w:rFonts w:ascii="PT Astra Serif" w:hAnsi="PT Astra Serif"/>
              </w:rPr>
              <w:t>1245990.00</w:t>
            </w:r>
          </w:p>
        </w:tc>
      </w:tr>
    </w:tbl>
    <w:p w:rsidR="00E57B9B" w:rsidRPr="00132990" w:rsidRDefault="00E57B9B" w:rsidP="00132990">
      <w:pPr>
        <w:suppressAutoHyphens/>
        <w:ind w:left="-142"/>
        <w:jc w:val="both"/>
        <w:rPr>
          <w:rFonts w:ascii="PT Astra Serif" w:hAnsi="PT Astra Serif"/>
          <w:sz w:val="24"/>
          <w:szCs w:val="24"/>
        </w:rPr>
      </w:pPr>
      <w:r>
        <w:rPr>
          <w:sz w:val="24"/>
        </w:rPr>
        <w:t>5</w:t>
      </w:r>
      <w:r w:rsidRPr="000360FA">
        <w:rPr>
          <w:sz w:val="24"/>
        </w:rPr>
        <w:t>. В результате рассмотрения вторых частей заявок принято решение</w:t>
      </w:r>
      <w:r w:rsidR="00132990">
        <w:rPr>
          <w:sz w:val="24"/>
        </w:rPr>
        <w:t xml:space="preserve"> </w:t>
      </w:r>
      <w:r w:rsidRPr="00735EC9">
        <w:rPr>
          <w:sz w:val="24"/>
          <w:szCs w:val="24"/>
        </w:rPr>
        <w:t xml:space="preserve">о соответствии следующих заявок на участие в аукционе требованиям, установленным документацией об аукционе в электронной </w:t>
      </w:r>
      <w:r w:rsidRPr="00132990">
        <w:rPr>
          <w:rFonts w:ascii="PT Astra Serif" w:hAnsi="PT Astra Serif"/>
          <w:sz w:val="24"/>
          <w:szCs w:val="24"/>
        </w:rPr>
        <w:t>форме:</w:t>
      </w:r>
    </w:p>
    <w:p w:rsidR="00E57B9B" w:rsidRPr="00132990" w:rsidRDefault="00E57B9B" w:rsidP="00E57B9B">
      <w:pPr>
        <w:suppressAutoHyphens/>
        <w:ind w:left="-142"/>
        <w:jc w:val="both"/>
        <w:rPr>
          <w:rFonts w:ascii="PT Astra Serif" w:hAnsi="PT Astra Serif"/>
          <w:bCs/>
          <w:sz w:val="24"/>
          <w:szCs w:val="24"/>
        </w:rPr>
      </w:pPr>
      <w:r w:rsidRPr="00132990">
        <w:rPr>
          <w:rFonts w:ascii="PT Astra Serif" w:hAnsi="PT Astra Serif"/>
          <w:sz w:val="24"/>
          <w:szCs w:val="24"/>
        </w:rPr>
        <w:t xml:space="preserve">- </w:t>
      </w:r>
      <w:r w:rsidR="00132990" w:rsidRPr="00132990">
        <w:rPr>
          <w:rFonts w:ascii="PT Astra Serif" w:hAnsi="PT Astra Serif"/>
          <w:bCs/>
          <w:sz w:val="24"/>
          <w:szCs w:val="24"/>
        </w:rPr>
        <w:t xml:space="preserve">Индивидуальный предприниматель </w:t>
      </w:r>
      <w:proofErr w:type="spellStart"/>
      <w:r w:rsidR="00132990" w:rsidRPr="00132990">
        <w:rPr>
          <w:rFonts w:ascii="PT Astra Serif" w:hAnsi="PT Astra Serif"/>
          <w:bCs/>
          <w:sz w:val="24"/>
          <w:szCs w:val="24"/>
        </w:rPr>
        <w:t>Кулинич</w:t>
      </w:r>
      <w:proofErr w:type="spellEnd"/>
      <w:r w:rsidR="00132990" w:rsidRPr="00132990">
        <w:rPr>
          <w:rFonts w:ascii="PT Astra Serif" w:hAnsi="PT Astra Serif"/>
          <w:bCs/>
          <w:sz w:val="24"/>
          <w:szCs w:val="24"/>
        </w:rPr>
        <w:t xml:space="preserve"> Александр Николаевич</w:t>
      </w:r>
      <w:r w:rsidRPr="00132990">
        <w:rPr>
          <w:rFonts w:ascii="PT Astra Serif" w:hAnsi="PT Astra Serif"/>
          <w:bCs/>
          <w:sz w:val="24"/>
          <w:szCs w:val="24"/>
        </w:rPr>
        <w:t>;</w:t>
      </w:r>
    </w:p>
    <w:p w:rsidR="00735EC9" w:rsidRPr="00132990" w:rsidRDefault="00E57B9B" w:rsidP="00735EC9">
      <w:pPr>
        <w:suppressAutoHyphens/>
        <w:ind w:left="-142"/>
        <w:jc w:val="both"/>
        <w:rPr>
          <w:rFonts w:ascii="PT Astra Serif" w:hAnsi="PT Astra Serif"/>
          <w:sz w:val="24"/>
          <w:szCs w:val="24"/>
        </w:rPr>
      </w:pPr>
      <w:r w:rsidRPr="00132990">
        <w:rPr>
          <w:rFonts w:ascii="PT Astra Serif" w:hAnsi="PT Astra Serif"/>
          <w:bCs/>
          <w:sz w:val="24"/>
          <w:szCs w:val="24"/>
        </w:rPr>
        <w:t xml:space="preserve">- </w:t>
      </w:r>
      <w:r w:rsidR="00132990" w:rsidRPr="00132990">
        <w:rPr>
          <w:rFonts w:ascii="PT Astra Serif" w:hAnsi="PT Astra Serif"/>
          <w:bCs/>
          <w:sz w:val="24"/>
          <w:szCs w:val="24"/>
        </w:rPr>
        <w:t>Индивидуальный предприниматель РОЖКОВ ДМИТРИЙ ЮРЬЕВИЧ</w:t>
      </w:r>
      <w:r w:rsidR="00735EC9" w:rsidRPr="00132990">
        <w:rPr>
          <w:rFonts w:ascii="PT Astra Serif" w:hAnsi="PT Astra Serif"/>
          <w:sz w:val="24"/>
          <w:szCs w:val="24"/>
        </w:rPr>
        <w:t>.</w:t>
      </w:r>
    </w:p>
    <w:p w:rsidR="00735EC9" w:rsidRPr="00132990" w:rsidRDefault="00132990" w:rsidP="00E57B9B">
      <w:pPr>
        <w:suppressAutoHyphens/>
        <w:ind w:left="-142"/>
        <w:jc w:val="both"/>
        <w:rPr>
          <w:rFonts w:ascii="PT Astra Serif" w:hAnsi="PT Astra Serif"/>
          <w:bCs/>
          <w:sz w:val="24"/>
          <w:szCs w:val="24"/>
        </w:rPr>
      </w:pPr>
      <w:r w:rsidRPr="00132990">
        <w:rPr>
          <w:rFonts w:ascii="PT Astra Serif" w:hAnsi="PT Astra Serif"/>
          <w:bCs/>
          <w:sz w:val="24"/>
          <w:szCs w:val="24"/>
        </w:rPr>
        <w:t xml:space="preserve">- </w:t>
      </w:r>
      <w:r w:rsidRPr="00132990">
        <w:rPr>
          <w:rFonts w:ascii="PT Astra Serif" w:hAnsi="PT Astra Serif"/>
          <w:bCs/>
          <w:sz w:val="24"/>
          <w:szCs w:val="24"/>
        </w:rPr>
        <w:t>Индивидуальный предприниматель КУЧЕРЕНКО АНДРЕЙ ВЛАДИМИРОВИЧ</w:t>
      </w:r>
      <w:r w:rsidRPr="00132990">
        <w:rPr>
          <w:rFonts w:ascii="PT Astra Serif" w:hAnsi="PT Astra Serif"/>
          <w:bCs/>
          <w:sz w:val="24"/>
          <w:szCs w:val="24"/>
        </w:rPr>
        <w:t>.</w:t>
      </w:r>
    </w:p>
    <w:p w:rsidR="00E57B9B" w:rsidRPr="00735EC9" w:rsidRDefault="00E57B9B" w:rsidP="00E57B9B">
      <w:pPr>
        <w:suppressAutoHyphens/>
        <w:ind w:left="-142"/>
        <w:jc w:val="both"/>
        <w:rPr>
          <w:rFonts w:ascii="PT Astra Serif" w:hAnsi="PT Astra Serif"/>
          <w:sz w:val="24"/>
          <w:szCs w:val="24"/>
        </w:rPr>
      </w:pPr>
      <w:r w:rsidRPr="00735EC9">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735EC9" w:rsidRPr="00735EC9">
        <w:rPr>
          <w:rFonts w:ascii="PT Astra Serif" w:hAnsi="PT Astra Serif"/>
          <w:sz w:val="24"/>
          <w:szCs w:val="24"/>
        </w:rPr>
        <w:t>21.02.2020</w:t>
      </w:r>
      <w:r w:rsidRPr="00735EC9">
        <w:rPr>
          <w:rFonts w:ascii="PT Astra Serif" w:hAnsi="PT Astra Serif"/>
          <w:color w:val="FF0000"/>
          <w:sz w:val="24"/>
          <w:szCs w:val="24"/>
        </w:rPr>
        <w:t xml:space="preserve"> </w:t>
      </w:r>
      <w:r w:rsidRPr="00735EC9">
        <w:rPr>
          <w:rFonts w:ascii="PT Astra Serif" w:hAnsi="PT Astra Serif"/>
          <w:sz w:val="24"/>
          <w:szCs w:val="24"/>
        </w:rPr>
        <w:t xml:space="preserve">победителем  аукциона в электронной форме признается </w:t>
      </w:r>
      <w:r w:rsidR="00EF6B38" w:rsidRPr="00132990">
        <w:rPr>
          <w:rFonts w:ascii="PT Astra Serif" w:hAnsi="PT Astra Serif"/>
          <w:bCs/>
          <w:sz w:val="24"/>
          <w:szCs w:val="24"/>
        </w:rPr>
        <w:t xml:space="preserve">Индивидуальный предприниматель </w:t>
      </w:r>
      <w:proofErr w:type="spellStart"/>
      <w:r w:rsidR="00EF6B38" w:rsidRPr="00132990">
        <w:rPr>
          <w:rFonts w:ascii="PT Astra Serif" w:hAnsi="PT Astra Serif"/>
          <w:bCs/>
          <w:sz w:val="24"/>
          <w:szCs w:val="24"/>
        </w:rPr>
        <w:t>Кулинич</w:t>
      </w:r>
      <w:proofErr w:type="spellEnd"/>
      <w:r w:rsidR="00EF6B38" w:rsidRPr="00132990">
        <w:rPr>
          <w:rFonts w:ascii="PT Astra Serif" w:hAnsi="PT Astra Serif"/>
          <w:bCs/>
          <w:sz w:val="24"/>
          <w:szCs w:val="24"/>
        </w:rPr>
        <w:t xml:space="preserve"> Александр Николаевич</w:t>
      </w:r>
      <w:r w:rsidRPr="00735EC9">
        <w:rPr>
          <w:rFonts w:ascii="PT Astra Serif" w:hAnsi="PT Astra Serif"/>
          <w:sz w:val="24"/>
          <w:szCs w:val="24"/>
        </w:rPr>
        <w:t xml:space="preserve">,  с ценой муниципального контракта </w:t>
      </w:r>
      <w:r w:rsidR="00EF6B38" w:rsidRPr="00132990">
        <w:rPr>
          <w:rFonts w:ascii="PT Astra Serif" w:hAnsi="PT Astra Serif"/>
        </w:rPr>
        <w:t>1200000.00</w:t>
      </w:r>
      <w:r w:rsidRPr="00735EC9">
        <w:rPr>
          <w:rFonts w:ascii="PT Astra Serif" w:hAnsi="PT Astra Serif"/>
          <w:sz w:val="24"/>
          <w:szCs w:val="24"/>
        </w:rPr>
        <w:t xml:space="preserve">рублей.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132990" w:rsidRDefault="00132990" w:rsidP="00E57B9B">
      <w:pPr>
        <w:jc w:val="center"/>
        <w:rPr>
          <w:sz w:val="22"/>
          <w:szCs w:val="22"/>
        </w:rPr>
      </w:pPr>
    </w:p>
    <w:p w:rsidR="00132990" w:rsidRDefault="00132990"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193"/>
      </w:tblGrid>
      <w:tr w:rsidR="00E57B9B" w:rsidRPr="00B37CB1" w:rsidTr="00AC0F20">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35EC9" w:rsidRPr="00B37CB1" w:rsidTr="00AC0F20">
        <w:tc>
          <w:tcPr>
            <w:tcW w:w="4537" w:type="dxa"/>
            <w:tcBorders>
              <w:top w:val="single" w:sz="4" w:space="0" w:color="auto"/>
              <w:left w:val="single" w:sz="4" w:space="0" w:color="auto"/>
              <w:bottom w:val="single" w:sz="4" w:space="0" w:color="auto"/>
              <w:right w:val="single" w:sz="4" w:space="0" w:color="auto"/>
            </w:tcBorders>
          </w:tcPr>
          <w:p w:rsidR="00735EC9" w:rsidRPr="0024527F" w:rsidRDefault="00735EC9"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35EC9" w:rsidRPr="0024527F" w:rsidRDefault="00735EC9" w:rsidP="007155D7">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735EC9" w:rsidRPr="00735EC9" w:rsidRDefault="00735EC9" w:rsidP="000473CB">
            <w:pPr>
              <w:jc w:val="center"/>
              <w:rPr>
                <w:sz w:val="24"/>
                <w:szCs w:val="24"/>
              </w:rPr>
            </w:pPr>
            <w:r w:rsidRPr="00735EC9">
              <w:rPr>
                <w:sz w:val="24"/>
                <w:szCs w:val="24"/>
              </w:rPr>
              <w:t>С.Д.</w:t>
            </w:r>
            <w:r>
              <w:rPr>
                <w:sz w:val="24"/>
                <w:szCs w:val="24"/>
              </w:rPr>
              <w:t xml:space="preserve"> </w:t>
            </w:r>
            <w:r w:rsidRPr="00735EC9">
              <w:rPr>
                <w:sz w:val="24"/>
                <w:szCs w:val="24"/>
              </w:rPr>
              <w:t>Голин</w:t>
            </w:r>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E57B9B" w:rsidRPr="00B37CB1" w:rsidTr="00AC0F20">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193"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6B16C1" w:rsidRDefault="00735EC9" w:rsidP="00E57B9B">
      <w:pPr>
        <w:jc w:val="both"/>
        <w:rPr>
          <w:b/>
          <w:sz w:val="24"/>
          <w:szCs w:val="24"/>
        </w:rPr>
      </w:pPr>
      <w:r>
        <w:rPr>
          <w:b/>
          <w:sz w:val="24"/>
          <w:szCs w:val="24"/>
        </w:rPr>
        <w:t>П</w:t>
      </w:r>
      <w:r w:rsidR="00E57B9B" w:rsidRPr="006B16C1">
        <w:rPr>
          <w:b/>
          <w:sz w:val="24"/>
          <w:szCs w:val="24"/>
        </w:rPr>
        <w:t>редседател</w:t>
      </w:r>
      <w:r>
        <w:rPr>
          <w:b/>
          <w:sz w:val="24"/>
          <w:szCs w:val="24"/>
        </w:rPr>
        <w:t>ь</w:t>
      </w:r>
      <w:r w:rsidR="00E57B9B" w:rsidRPr="006B16C1">
        <w:rPr>
          <w:b/>
          <w:sz w:val="24"/>
          <w:szCs w:val="24"/>
        </w:rPr>
        <w:t xml:space="preserve"> комиссии:                                          </w:t>
      </w:r>
      <w:r>
        <w:rPr>
          <w:b/>
          <w:sz w:val="24"/>
          <w:szCs w:val="24"/>
        </w:rPr>
        <w:t xml:space="preserve">            </w:t>
      </w:r>
      <w:r w:rsidR="00E57B9B" w:rsidRPr="006B16C1">
        <w:rPr>
          <w:b/>
          <w:sz w:val="24"/>
          <w:szCs w:val="24"/>
        </w:rPr>
        <w:t xml:space="preserve">                   </w:t>
      </w:r>
      <w:r>
        <w:rPr>
          <w:b/>
          <w:sz w:val="24"/>
          <w:szCs w:val="24"/>
        </w:rPr>
        <w:t>С.Д.</w:t>
      </w:r>
      <w:r w:rsidR="00EF6B38">
        <w:rPr>
          <w:b/>
          <w:sz w:val="24"/>
          <w:szCs w:val="24"/>
        </w:rPr>
        <w:t xml:space="preserve"> </w:t>
      </w:r>
      <w:r>
        <w:rPr>
          <w:b/>
          <w:sz w:val="24"/>
          <w:szCs w:val="24"/>
        </w:rPr>
        <w:t>Голин</w:t>
      </w:r>
      <w:r w:rsidR="00E57B9B" w:rsidRPr="006B16C1">
        <w:rPr>
          <w:b/>
          <w:sz w:val="24"/>
          <w:szCs w:val="24"/>
        </w:rPr>
        <w:t xml:space="preserve">   </w:t>
      </w:r>
    </w:p>
    <w:p w:rsidR="00E57B9B" w:rsidRPr="006B16C1" w:rsidRDefault="00E57B9B" w:rsidP="00E57B9B">
      <w:pPr>
        <w:jc w:val="both"/>
        <w:rPr>
          <w:b/>
          <w:sz w:val="24"/>
          <w:szCs w:val="24"/>
        </w:rPr>
      </w:pPr>
    </w:p>
    <w:p w:rsidR="00735EC9" w:rsidRDefault="00E57B9B" w:rsidP="00E57B9B">
      <w:pPr>
        <w:jc w:val="both"/>
        <w:rPr>
          <w:b/>
          <w:sz w:val="24"/>
          <w:szCs w:val="24"/>
        </w:rPr>
      </w:pPr>
      <w:r w:rsidRPr="006B16C1">
        <w:rPr>
          <w:b/>
          <w:sz w:val="24"/>
          <w:szCs w:val="24"/>
        </w:rPr>
        <w:t xml:space="preserve">Члены  комиссии                                                                                                                                              </w:t>
      </w:r>
    </w:p>
    <w:p w:rsidR="00E57B9B" w:rsidRPr="00735EC9" w:rsidRDefault="00735EC9" w:rsidP="00735EC9">
      <w:pPr>
        <w:jc w:val="right"/>
        <w:rPr>
          <w:sz w:val="24"/>
          <w:szCs w:val="24"/>
        </w:rPr>
      </w:pPr>
      <w:r w:rsidRPr="00735EC9">
        <w:rPr>
          <w:b/>
          <w:sz w:val="24"/>
          <w:szCs w:val="24"/>
        </w:rPr>
        <w:t>__________________</w:t>
      </w:r>
      <w:r w:rsidRPr="00735EC9">
        <w:rPr>
          <w:sz w:val="24"/>
          <w:szCs w:val="24"/>
        </w:rPr>
        <w:t xml:space="preserve"> В.К. </w:t>
      </w:r>
      <w:proofErr w:type="spellStart"/>
      <w:r w:rsidRPr="00735EC9">
        <w:rPr>
          <w:sz w:val="24"/>
          <w:szCs w:val="24"/>
        </w:rPr>
        <w:t>Бандурин</w:t>
      </w:r>
      <w:proofErr w:type="spellEnd"/>
      <w:r w:rsidR="00E57B9B" w:rsidRPr="00735EC9">
        <w:rPr>
          <w:b/>
          <w:sz w:val="24"/>
          <w:szCs w:val="24"/>
        </w:rPr>
        <w:t xml:space="preserve">                                                  </w:t>
      </w:r>
    </w:p>
    <w:p w:rsidR="00E57B9B" w:rsidRPr="00735EC9" w:rsidRDefault="00E57B9B" w:rsidP="00E57B9B">
      <w:pPr>
        <w:jc w:val="right"/>
        <w:rPr>
          <w:sz w:val="24"/>
          <w:szCs w:val="24"/>
        </w:rPr>
      </w:pPr>
      <w:r w:rsidRPr="00735EC9">
        <w:rPr>
          <w:sz w:val="24"/>
          <w:szCs w:val="24"/>
        </w:rPr>
        <w:t xml:space="preserve">                                                                </w:t>
      </w:r>
      <w:r w:rsidR="00EF6B38">
        <w:rPr>
          <w:sz w:val="24"/>
          <w:szCs w:val="24"/>
        </w:rPr>
        <w:t>____________________</w:t>
      </w:r>
      <w:r w:rsidRPr="00735EC9">
        <w:rPr>
          <w:sz w:val="24"/>
          <w:szCs w:val="24"/>
        </w:rPr>
        <w:t>В.А. Климин</w:t>
      </w:r>
    </w:p>
    <w:p w:rsidR="00E57B9B" w:rsidRPr="00735EC9" w:rsidRDefault="00E57B9B" w:rsidP="00EF6B38">
      <w:pPr>
        <w:jc w:val="center"/>
        <w:rPr>
          <w:sz w:val="24"/>
          <w:szCs w:val="24"/>
        </w:rPr>
      </w:pPr>
      <w:r w:rsidRPr="00735EC9">
        <w:rPr>
          <w:sz w:val="24"/>
          <w:szCs w:val="24"/>
        </w:rPr>
        <w:t xml:space="preserve">                                                                                                     </w:t>
      </w:r>
      <w:r w:rsidR="00EF6B38">
        <w:rPr>
          <w:sz w:val="24"/>
          <w:szCs w:val="24"/>
        </w:rPr>
        <w:t xml:space="preserve">      </w:t>
      </w:r>
      <w:r w:rsidRPr="00735EC9">
        <w:rPr>
          <w:sz w:val="24"/>
          <w:szCs w:val="24"/>
        </w:rPr>
        <w:t xml:space="preserve">   __________________ </w:t>
      </w:r>
      <w:r w:rsidR="00AC0F20">
        <w:rPr>
          <w:sz w:val="24"/>
          <w:szCs w:val="24"/>
        </w:rPr>
        <w:t>Ж.В.</w:t>
      </w:r>
      <w:r w:rsidR="00EF6B38">
        <w:rPr>
          <w:sz w:val="24"/>
          <w:szCs w:val="24"/>
        </w:rPr>
        <w:t xml:space="preserve"> </w:t>
      </w:r>
      <w:proofErr w:type="spellStart"/>
      <w:r w:rsidR="00AC0F20">
        <w:rPr>
          <w:sz w:val="24"/>
          <w:szCs w:val="24"/>
        </w:rPr>
        <w:t>Резинкина</w:t>
      </w:r>
      <w:proofErr w:type="spellEnd"/>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735EC9">
        <w:rPr>
          <w:sz w:val="24"/>
          <w:szCs w:val="24"/>
        </w:rPr>
        <w:t>И.С.</w:t>
      </w:r>
      <w:r w:rsidR="00EF6B38">
        <w:rPr>
          <w:sz w:val="24"/>
          <w:szCs w:val="24"/>
        </w:rPr>
        <w:t xml:space="preserve"> </w:t>
      </w:r>
      <w:proofErr w:type="spellStart"/>
      <w:r w:rsidR="00735EC9">
        <w:rPr>
          <w:sz w:val="24"/>
          <w:szCs w:val="24"/>
        </w:rPr>
        <w:t>Русакевич</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82139F" w:rsidRDefault="0082139F" w:rsidP="00E57B9B"/>
    <w:p w:rsidR="0082139F" w:rsidRDefault="0082139F" w:rsidP="00E57B9B"/>
    <w:p w:rsidR="00AC0F20" w:rsidRDefault="00AC0F20" w:rsidP="00E57B9B"/>
    <w:p w:rsidR="00AC0F20" w:rsidRDefault="00AC0F20" w:rsidP="00E57B9B"/>
    <w:p w:rsidR="00132990" w:rsidRDefault="00132990" w:rsidP="00E57B9B"/>
    <w:p w:rsidR="00132990" w:rsidRDefault="00132990" w:rsidP="00E57B9B"/>
    <w:p w:rsidR="00132990" w:rsidRDefault="00132990" w:rsidP="00E57B9B"/>
    <w:p w:rsidR="00132990" w:rsidRDefault="00132990" w:rsidP="00E57B9B"/>
    <w:p w:rsidR="00132990" w:rsidRDefault="00132990" w:rsidP="00E57B9B"/>
    <w:p w:rsidR="00EF6B38" w:rsidRDefault="00EF6B38" w:rsidP="00E57B9B"/>
    <w:p w:rsidR="00EF6B38" w:rsidRDefault="00EF6B38" w:rsidP="00E57B9B"/>
    <w:p w:rsidR="00EF6B38" w:rsidRDefault="00EF6B38" w:rsidP="00E57B9B"/>
    <w:p w:rsidR="00EF6B38" w:rsidRDefault="00EF6B38" w:rsidP="00E57B9B"/>
    <w:p w:rsidR="00EF6B38" w:rsidRDefault="00EF6B38" w:rsidP="00E57B9B"/>
    <w:p w:rsidR="00EF6B38" w:rsidRDefault="00EF6B38" w:rsidP="00E57B9B"/>
    <w:p w:rsidR="00EF6B38" w:rsidRDefault="00EF6B38" w:rsidP="00E57B9B"/>
    <w:p w:rsidR="00EF6B38" w:rsidRDefault="00EF6B38" w:rsidP="00E57B9B"/>
    <w:p w:rsidR="00AC0F20" w:rsidRDefault="00AC0F20" w:rsidP="00E57B9B"/>
    <w:p w:rsidR="0082139F" w:rsidRDefault="0082139F" w:rsidP="00E57B9B"/>
    <w:p w:rsidR="0082139F" w:rsidRDefault="0082139F" w:rsidP="00E57B9B"/>
    <w:p w:rsidR="00132990" w:rsidRDefault="00132990" w:rsidP="00132990">
      <w:pPr>
        <w:ind w:right="-1" w:hanging="426"/>
        <w:jc w:val="right"/>
        <w:rPr>
          <w:sz w:val="16"/>
          <w:szCs w:val="16"/>
        </w:rPr>
      </w:pPr>
      <w:r>
        <w:rPr>
          <w:sz w:val="16"/>
          <w:szCs w:val="16"/>
        </w:rPr>
        <w:t xml:space="preserve">                                                                                                                                                                                   </w:t>
      </w:r>
    </w:p>
    <w:p w:rsidR="00132990" w:rsidRDefault="00132990" w:rsidP="00132990">
      <w:pPr>
        <w:ind w:right="-1" w:hanging="426"/>
        <w:jc w:val="right"/>
        <w:rPr>
          <w:sz w:val="16"/>
          <w:szCs w:val="16"/>
        </w:rPr>
      </w:pPr>
    </w:p>
    <w:p w:rsidR="00132990" w:rsidRPr="00682CDC" w:rsidRDefault="00132990" w:rsidP="00132990">
      <w:pPr>
        <w:ind w:right="-1" w:hanging="426"/>
        <w:jc w:val="right"/>
        <w:rPr>
          <w:sz w:val="14"/>
          <w:szCs w:val="14"/>
        </w:rPr>
      </w:pPr>
      <w:r>
        <w:rPr>
          <w:sz w:val="16"/>
          <w:szCs w:val="16"/>
        </w:rPr>
        <w:lastRenderedPageBreak/>
        <w:t xml:space="preserve">  </w:t>
      </w:r>
      <w:r>
        <w:rPr>
          <w:sz w:val="14"/>
          <w:szCs w:val="14"/>
        </w:rPr>
        <w:t xml:space="preserve">Приложение </w:t>
      </w:r>
    </w:p>
    <w:p w:rsidR="00132990" w:rsidRPr="00682CDC" w:rsidRDefault="00132990" w:rsidP="00132990">
      <w:pPr>
        <w:tabs>
          <w:tab w:val="left" w:pos="3930"/>
          <w:tab w:val="right" w:pos="9355"/>
        </w:tabs>
        <w:ind w:right="-1"/>
        <w:jc w:val="right"/>
        <w:rPr>
          <w:sz w:val="14"/>
          <w:szCs w:val="14"/>
        </w:rPr>
      </w:pPr>
      <w:r w:rsidRPr="00682CDC">
        <w:rPr>
          <w:sz w:val="14"/>
          <w:szCs w:val="14"/>
        </w:rPr>
        <w:t xml:space="preserve">                                                                                                                                               к протоколу подведения итогов</w:t>
      </w:r>
    </w:p>
    <w:p w:rsidR="00132990" w:rsidRPr="00682CDC" w:rsidRDefault="00132990" w:rsidP="00132990">
      <w:pPr>
        <w:tabs>
          <w:tab w:val="left" w:pos="3930"/>
          <w:tab w:val="right" w:pos="9355"/>
        </w:tabs>
        <w:ind w:right="-1"/>
        <w:jc w:val="right"/>
        <w:rPr>
          <w:sz w:val="14"/>
          <w:szCs w:val="14"/>
        </w:rPr>
      </w:pPr>
      <w:r w:rsidRPr="00682CDC">
        <w:rPr>
          <w:sz w:val="14"/>
          <w:szCs w:val="14"/>
        </w:rPr>
        <w:t xml:space="preserve">                                                                                                                                                                   аукциона в электронной форме</w:t>
      </w:r>
    </w:p>
    <w:p w:rsidR="00132990" w:rsidRDefault="00132990" w:rsidP="00132990">
      <w:pPr>
        <w:tabs>
          <w:tab w:val="left" w:pos="3930"/>
          <w:tab w:val="right" w:pos="9355"/>
        </w:tabs>
        <w:ind w:right="-1"/>
        <w:jc w:val="right"/>
        <w:rPr>
          <w:sz w:val="14"/>
          <w:szCs w:val="14"/>
        </w:rPr>
      </w:pPr>
      <w:r w:rsidRPr="00682CDC">
        <w:rPr>
          <w:sz w:val="14"/>
          <w:szCs w:val="14"/>
        </w:rPr>
        <w:t xml:space="preserve">                                                                                                                           от  «</w:t>
      </w:r>
      <w:r>
        <w:rPr>
          <w:sz w:val="14"/>
          <w:szCs w:val="14"/>
        </w:rPr>
        <w:t>25</w:t>
      </w:r>
      <w:r w:rsidRPr="00682CDC">
        <w:rPr>
          <w:sz w:val="14"/>
          <w:szCs w:val="14"/>
        </w:rPr>
        <w:t xml:space="preserve">» </w:t>
      </w:r>
      <w:r>
        <w:rPr>
          <w:sz w:val="14"/>
          <w:szCs w:val="14"/>
        </w:rPr>
        <w:t>февраля</w:t>
      </w:r>
      <w:r w:rsidRPr="00682CDC">
        <w:rPr>
          <w:sz w:val="14"/>
          <w:szCs w:val="14"/>
        </w:rPr>
        <w:t xml:space="preserve"> </w:t>
      </w:r>
      <w:r>
        <w:rPr>
          <w:sz w:val="14"/>
          <w:szCs w:val="14"/>
        </w:rPr>
        <w:t xml:space="preserve"> 2020</w:t>
      </w:r>
      <w:r w:rsidRPr="00682CDC">
        <w:rPr>
          <w:sz w:val="14"/>
          <w:szCs w:val="14"/>
        </w:rPr>
        <w:t xml:space="preserve"> г. </w:t>
      </w:r>
      <w:r>
        <w:rPr>
          <w:sz w:val="14"/>
          <w:szCs w:val="14"/>
        </w:rPr>
        <w:t>№  0187300005820000009</w:t>
      </w:r>
      <w:r w:rsidRPr="00132990">
        <w:rPr>
          <w:sz w:val="14"/>
          <w:szCs w:val="14"/>
        </w:rPr>
        <w:t>-</w:t>
      </w:r>
      <w:r>
        <w:rPr>
          <w:sz w:val="14"/>
          <w:szCs w:val="14"/>
        </w:rPr>
        <w:t>3</w:t>
      </w:r>
    </w:p>
    <w:p w:rsidR="00132990" w:rsidRPr="00682CDC" w:rsidRDefault="00132990" w:rsidP="00132990">
      <w:pPr>
        <w:tabs>
          <w:tab w:val="left" w:pos="3930"/>
          <w:tab w:val="right" w:pos="9355"/>
        </w:tabs>
        <w:ind w:right="-1"/>
        <w:jc w:val="right"/>
        <w:rPr>
          <w:sz w:val="14"/>
          <w:szCs w:val="14"/>
        </w:rPr>
      </w:pPr>
    </w:p>
    <w:p w:rsidR="00132990" w:rsidRPr="00132990" w:rsidRDefault="00132990" w:rsidP="00132990">
      <w:pPr>
        <w:jc w:val="center"/>
        <w:rPr>
          <w:rFonts w:ascii="PT Astra Serif" w:hAnsi="PT Astra Serif"/>
          <w:sz w:val="18"/>
          <w:szCs w:val="18"/>
        </w:rPr>
      </w:pPr>
      <w:r w:rsidRPr="00132990">
        <w:rPr>
          <w:rFonts w:ascii="PT Astra Serif" w:hAnsi="PT Astra Serif"/>
          <w:sz w:val="18"/>
          <w:szCs w:val="18"/>
        </w:rPr>
        <w:t>Таблица подведения итогов</w:t>
      </w:r>
    </w:p>
    <w:p w:rsidR="00132990" w:rsidRPr="00132990" w:rsidRDefault="00132990" w:rsidP="00132990">
      <w:pPr>
        <w:keepNext/>
        <w:keepLines/>
        <w:suppressLineNumbers/>
        <w:jc w:val="center"/>
        <w:rPr>
          <w:rFonts w:ascii="PT Astra Serif" w:hAnsi="PT Astra Serif"/>
          <w:sz w:val="18"/>
          <w:szCs w:val="18"/>
        </w:rPr>
      </w:pPr>
      <w:r w:rsidRPr="00132990">
        <w:rPr>
          <w:rFonts w:ascii="PT Astra Serif" w:hAnsi="PT Astra Serif"/>
          <w:sz w:val="18"/>
          <w:szCs w:val="18"/>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w:t>
      </w:r>
      <w:proofErr w:type="spellStart"/>
      <w:r w:rsidRPr="00132990">
        <w:rPr>
          <w:rFonts w:ascii="PT Astra Serif" w:hAnsi="PT Astra Serif"/>
          <w:sz w:val="18"/>
          <w:szCs w:val="18"/>
        </w:rPr>
        <w:t>противопаводковых</w:t>
      </w:r>
      <w:proofErr w:type="spellEnd"/>
      <w:r w:rsidRPr="00132990">
        <w:rPr>
          <w:rFonts w:ascii="PT Astra Serif" w:hAnsi="PT Astra Serif"/>
          <w:sz w:val="18"/>
          <w:szCs w:val="18"/>
        </w:rPr>
        <w:t xml:space="preserve"> работ на территории города </w:t>
      </w:r>
      <w:proofErr w:type="spellStart"/>
      <w:r w:rsidRPr="00132990">
        <w:rPr>
          <w:rFonts w:ascii="PT Astra Serif" w:hAnsi="PT Astra Serif"/>
          <w:sz w:val="18"/>
          <w:szCs w:val="18"/>
        </w:rPr>
        <w:t>Югорска</w:t>
      </w:r>
      <w:proofErr w:type="spellEnd"/>
      <w:r w:rsidRPr="00132990">
        <w:rPr>
          <w:rFonts w:ascii="PT Astra Serif" w:hAnsi="PT Astra Serif"/>
          <w:sz w:val="18"/>
          <w:szCs w:val="18"/>
        </w:rPr>
        <w:t xml:space="preserve"> в местах подверженных затоплению</w:t>
      </w:r>
    </w:p>
    <w:p w:rsidR="00132990" w:rsidRDefault="00132990" w:rsidP="00132990">
      <w:pPr>
        <w:keepNext/>
        <w:keepLines/>
        <w:suppressLineNumbers/>
        <w:jc w:val="center"/>
        <w:rPr>
          <w:sz w:val="18"/>
          <w:szCs w:val="18"/>
        </w:rPr>
      </w:pPr>
      <w:r w:rsidRPr="00D30B85">
        <w:rPr>
          <w:sz w:val="18"/>
          <w:szCs w:val="18"/>
        </w:rPr>
        <w:t xml:space="preserve"> </w:t>
      </w:r>
    </w:p>
    <w:p w:rsidR="00132990" w:rsidRPr="00D30B85" w:rsidRDefault="00132990" w:rsidP="00132990">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56"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981"/>
        <w:gridCol w:w="1417"/>
        <w:gridCol w:w="2135"/>
        <w:gridCol w:w="1776"/>
        <w:gridCol w:w="1776"/>
      </w:tblGrid>
      <w:tr w:rsidR="00132990" w:rsidRPr="00B24901" w:rsidTr="00132990">
        <w:trPr>
          <w:trHeight w:val="83"/>
        </w:trPr>
        <w:tc>
          <w:tcPr>
            <w:tcW w:w="2435" w:type="pct"/>
            <w:gridSpan w:val="2"/>
          </w:tcPr>
          <w:p w:rsidR="00132990" w:rsidRPr="00B24901" w:rsidRDefault="00132990" w:rsidP="007155D7">
            <w:pPr>
              <w:jc w:val="center"/>
              <w:rPr>
                <w:color w:val="000000"/>
                <w:sz w:val="18"/>
                <w:szCs w:val="18"/>
              </w:rPr>
            </w:pPr>
            <w:r w:rsidRPr="00B24901">
              <w:rPr>
                <w:color w:val="000000"/>
                <w:sz w:val="18"/>
                <w:szCs w:val="18"/>
              </w:rPr>
              <w:t xml:space="preserve">Номер заявки </w:t>
            </w:r>
          </w:p>
        </w:tc>
        <w:tc>
          <w:tcPr>
            <w:tcW w:w="963" w:type="pct"/>
            <w:vAlign w:val="center"/>
          </w:tcPr>
          <w:p w:rsidR="00132990" w:rsidRPr="00B24901" w:rsidRDefault="00132990" w:rsidP="007155D7">
            <w:pPr>
              <w:jc w:val="center"/>
              <w:rPr>
                <w:sz w:val="18"/>
                <w:szCs w:val="18"/>
              </w:rPr>
            </w:pPr>
            <w:r>
              <w:rPr>
                <w:sz w:val="18"/>
                <w:szCs w:val="18"/>
              </w:rPr>
              <w:t>170</w:t>
            </w:r>
          </w:p>
        </w:tc>
        <w:tc>
          <w:tcPr>
            <w:tcW w:w="801" w:type="pct"/>
            <w:vAlign w:val="center"/>
          </w:tcPr>
          <w:p w:rsidR="00132990" w:rsidRDefault="00132990" w:rsidP="007155D7">
            <w:pPr>
              <w:jc w:val="center"/>
              <w:rPr>
                <w:sz w:val="18"/>
                <w:szCs w:val="18"/>
              </w:rPr>
            </w:pPr>
            <w:r>
              <w:rPr>
                <w:sz w:val="18"/>
                <w:szCs w:val="18"/>
              </w:rPr>
              <w:t>189</w:t>
            </w:r>
          </w:p>
        </w:tc>
        <w:tc>
          <w:tcPr>
            <w:tcW w:w="801" w:type="pct"/>
          </w:tcPr>
          <w:p w:rsidR="00132990" w:rsidRPr="00B24901" w:rsidRDefault="00132990" w:rsidP="007155D7">
            <w:pPr>
              <w:jc w:val="center"/>
              <w:rPr>
                <w:sz w:val="18"/>
                <w:szCs w:val="18"/>
              </w:rPr>
            </w:pPr>
            <w:r>
              <w:rPr>
                <w:sz w:val="18"/>
                <w:szCs w:val="18"/>
              </w:rPr>
              <w:t>71</w:t>
            </w:r>
          </w:p>
        </w:tc>
      </w:tr>
      <w:tr w:rsidR="00132990" w:rsidRPr="00132990" w:rsidTr="00132990">
        <w:tc>
          <w:tcPr>
            <w:tcW w:w="1796" w:type="pct"/>
            <w:vAlign w:val="center"/>
          </w:tcPr>
          <w:p w:rsidR="00132990" w:rsidRPr="00132990" w:rsidRDefault="00132990" w:rsidP="007155D7">
            <w:pPr>
              <w:snapToGrid w:val="0"/>
              <w:ind w:left="294" w:hanging="294"/>
              <w:jc w:val="center"/>
              <w:rPr>
                <w:rFonts w:ascii="PT Astra Serif" w:hAnsi="PT Astra Serif"/>
                <w:color w:val="000000"/>
                <w:sz w:val="16"/>
                <w:szCs w:val="16"/>
              </w:rPr>
            </w:pPr>
            <w:r w:rsidRPr="00132990">
              <w:rPr>
                <w:rFonts w:ascii="PT Astra Serif" w:hAnsi="PT Astra Serif"/>
                <w:color w:val="000000"/>
                <w:sz w:val="16"/>
                <w:szCs w:val="16"/>
              </w:rPr>
              <w:t>Показатель</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r w:rsidRPr="00132990">
              <w:rPr>
                <w:rFonts w:ascii="PT Astra Serif" w:hAnsi="PT Astra Serif"/>
                <w:color w:val="000000"/>
                <w:sz w:val="16"/>
                <w:szCs w:val="16"/>
              </w:rPr>
              <w:t>Обязательные требования</w:t>
            </w:r>
          </w:p>
        </w:tc>
        <w:tc>
          <w:tcPr>
            <w:tcW w:w="963" w:type="pct"/>
            <w:shd w:val="clear" w:color="auto" w:fill="auto"/>
            <w:vAlign w:val="center"/>
          </w:tcPr>
          <w:p w:rsidR="00132990" w:rsidRPr="00132990" w:rsidRDefault="00132990" w:rsidP="007155D7">
            <w:pPr>
              <w:jc w:val="center"/>
              <w:rPr>
                <w:rFonts w:ascii="PT Astra Serif" w:hAnsi="PT Astra Serif"/>
                <w:bCs/>
                <w:sz w:val="16"/>
                <w:szCs w:val="16"/>
              </w:rPr>
            </w:pPr>
            <w:r w:rsidRPr="00132990">
              <w:rPr>
                <w:rFonts w:ascii="PT Astra Serif" w:hAnsi="PT Astra Serif"/>
                <w:bCs/>
                <w:sz w:val="16"/>
                <w:szCs w:val="16"/>
              </w:rPr>
              <w:t xml:space="preserve">Индивидуальный предприниматель </w:t>
            </w:r>
            <w:proofErr w:type="spellStart"/>
            <w:r w:rsidRPr="00132990">
              <w:rPr>
                <w:rFonts w:ascii="PT Astra Serif" w:hAnsi="PT Astra Serif"/>
                <w:bCs/>
                <w:sz w:val="16"/>
                <w:szCs w:val="16"/>
              </w:rPr>
              <w:t>Кулинич</w:t>
            </w:r>
            <w:proofErr w:type="spellEnd"/>
            <w:r w:rsidRPr="00132990">
              <w:rPr>
                <w:rFonts w:ascii="PT Astra Serif" w:hAnsi="PT Astra Serif"/>
                <w:bCs/>
                <w:sz w:val="16"/>
                <w:szCs w:val="16"/>
              </w:rPr>
              <w:t xml:space="preserve"> Александр Николаевич,</w:t>
            </w:r>
          </w:p>
          <w:p w:rsidR="00132990" w:rsidRPr="00132990" w:rsidRDefault="00132990" w:rsidP="007155D7">
            <w:pPr>
              <w:jc w:val="center"/>
              <w:rPr>
                <w:rFonts w:ascii="PT Astra Serif" w:hAnsi="PT Astra Serif"/>
                <w:bCs/>
                <w:sz w:val="16"/>
                <w:szCs w:val="16"/>
              </w:rPr>
            </w:pPr>
            <w:r w:rsidRPr="00132990">
              <w:rPr>
                <w:rFonts w:ascii="PT Astra Serif" w:hAnsi="PT Astra Serif"/>
                <w:bCs/>
                <w:sz w:val="16"/>
                <w:szCs w:val="16"/>
              </w:rPr>
              <w:t xml:space="preserve">г. </w:t>
            </w:r>
            <w:proofErr w:type="spellStart"/>
            <w:r w:rsidRPr="00132990">
              <w:rPr>
                <w:rFonts w:ascii="PT Astra Serif" w:hAnsi="PT Astra Serif"/>
                <w:bCs/>
                <w:sz w:val="16"/>
                <w:szCs w:val="16"/>
              </w:rPr>
              <w:t>Югорск</w:t>
            </w:r>
            <w:proofErr w:type="spellEnd"/>
          </w:p>
        </w:tc>
        <w:tc>
          <w:tcPr>
            <w:tcW w:w="801" w:type="pct"/>
            <w:vAlign w:val="center"/>
          </w:tcPr>
          <w:p w:rsidR="00132990" w:rsidRPr="00132990" w:rsidRDefault="00132990" w:rsidP="007155D7">
            <w:pPr>
              <w:jc w:val="center"/>
              <w:rPr>
                <w:rFonts w:ascii="PT Astra Serif" w:hAnsi="PT Astra Serif"/>
                <w:bCs/>
                <w:sz w:val="16"/>
                <w:szCs w:val="16"/>
              </w:rPr>
            </w:pPr>
            <w:r w:rsidRPr="00132990">
              <w:rPr>
                <w:rFonts w:ascii="PT Astra Serif" w:hAnsi="PT Astra Serif"/>
                <w:bCs/>
                <w:sz w:val="16"/>
                <w:szCs w:val="16"/>
              </w:rPr>
              <w:t>Индивидуальный предприниматель Рожков Дмитрий Юрьевич,</w:t>
            </w:r>
          </w:p>
          <w:p w:rsidR="00132990" w:rsidRPr="00132990" w:rsidRDefault="00132990" w:rsidP="007155D7">
            <w:pPr>
              <w:jc w:val="center"/>
              <w:rPr>
                <w:rFonts w:ascii="PT Astra Serif" w:hAnsi="PT Astra Serif"/>
                <w:bCs/>
                <w:sz w:val="16"/>
                <w:szCs w:val="16"/>
              </w:rPr>
            </w:pPr>
            <w:r w:rsidRPr="00132990">
              <w:rPr>
                <w:rFonts w:ascii="PT Astra Serif" w:hAnsi="PT Astra Serif"/>
                <w:bCs/>
                <w:sz w:val="16"/>
                <w:szCs w:val="16"/>
              </w:rPr>
              <w:t xml:space="preserve">пос. </w:t>
            </w:r>
            <w:proofErr w:type="spellStart"/>
            <w:r w:rsidRPr="00132990">
              <w:rPr>
                <w:rFonts w:ascii="PT Astra Serif" w:hAnsi="PT Astra Serif"/>
                <w:bCs/>
                <w:sz w:val="16"/>
                <w:szCs w:val="16"/>
              </w:rPr>
              <w:t>Алябьевский</w:t>
            </w:r>
            <w:proofErr w:type="spellEnd"/>
          </w:p>
        </w:tc>
        <w:tc>
          <w:tcPr>
            <w:tcW w:w="801" w:type="pct"/>
          </w:tcPr>
          <w:p w:rsidR="00132990" w:rsidRPr="00132990" w:rsidRDefault="00132990" w:rsidP="007155D7">
            <w:pPr>
              <w:jc w:val="center"/>
              <w:rPr>
                <w:rFonts w:ascii="PT Astra Serif" w:hAnsi="PT Astra Serif"/>
                <w:bCs/>
                <w:sz w:val="16"/>
                <w:szCs w:val="16"/>
              </w:rPr>
            </w:pPr>
            <w:r w:rsidRPr="00132990">
              <w:rPr>
                <w:rFonts w:ascii="PT Astra Serif" w:hAnsi="PT Astra Serif"/>
                <w:bCs/>
                <w:sz w:val="16"/>
                <w:szCs w:val="16"/>
              </w:rPr>
              <w:t xml:space="preserve">Индивидуальный предприниматель Кучеренко Андрей Владимирович, </w:t>
            </w:r>
          </w:p>
          <w:p w:rsidR="00132990" w:rsidRPr="00132990" w:rsidRDefault="00132990" w:rsidP="007155D7">
            <w:pPr>
              <w:jc w:val="center"/>
              <w:rPr>
                <w:rFonts w:ascii="PT Astra Serif" w:hAnsi="PT Astra Serif"/>
                <w:sz w:val="16"/>
                <w:szCs w:val="16"/>
              </w:rPr>
            </w:pPr>
            <w:proofErr w:type="spellStart"/>
            <w:r w:rsidRPr="00132990">
              <w:rPr>
                <w:rFonts w:ascii="PT Astra Serif" w:hAnsi="PT Astra Serif"/>
                <w:bCs/>
                <w:sz w:val="16"/>
                <w:szCs w:val="16"/>
              </w:rPr>
              <w:t>пгт</w:t>
            </w:r>
            <w:proofErr w:type="spellEnd"/>
            <w:r w:rsidRPr="00132990">
              <w:rPr>
                <w:rFonts w:ascii="PT Astra Serif" w:hAnsi="PT Astra Serif"/>
                <w:bCs/>
                <w:sz w:val="16"/>
                <w:szCs w:val="16"/>
              </w:rPr>
              <w:t xml:space="preserve"> </w:t>
            </w:r>
            <w:proofErr w:type="spellStart"/>
            <w:r w:rsidRPr="00132990">
              <w:rPr>
                <w:rFonts w:ascii="PT Astra Serif" w:hAnsi="PT Astra Serif"/>
                <w:bCs/>
                <w:sz w:val="16"/>
                <w:szCs w:val="16"/>
              </w:rPr>
              <w:t>ППионерский</w:t>
            </w:r>
            <w:proofErr w:type="spellEnd"/>
          </w:p>
        </w:tc>
      </w:tr>
      <w:tr w:rsidR="00132990" w:rsidRPr="00132990" w:rsidTr="00132990">
        <w:trPr>
          <w:trHeight w:val="708"/>
        </w:trPr>
        <w:tc>
          <w:tcPr>
            <w:tcW w:w="1796" w:type="pct"/>
          </w:tcPr>
          <w:p w:rsidR="00132990" w:rsidRPr="00132990" w:rsidRDefault="00132990" w:rsidP="007155D7">
            <w:pPr>
              <w:snapToGrid w:val="0"/>
              <w:ind w:left="108" w:right="119"/>
              <w:jc w:val="both"/>
              <w:rPr>
                <w:rFonts w:ascii="PT Astra Serif" w:hAnsi="PT Astra Serif"/>
                <w:color w:val="000000"/>
                <w:sz w:val="16"/>
                <w:szCs w:val="16"/>
              </w:rPr>
            </w:pPr>
            <w:r w:rsidRPr="00132990">
              <w:rPr>
                <w:rFonts w:ascii="PT Astra Serif" w:hAnsi="PT Astra Serif"/>
                <w:color w:val="000000"/>
                <w:sz w:val="16"/>
                <w:szCs w:val="16"/>
              </w:rPr>
              <w:t>1.</w:t>
            </w:r>
            <w:r w:rsidRPr="00132990">
              <w:rPr>
                <w:rFonts w:ascii="PT Astra Serif" w:hAnsi="PT Astra Serif"/>
                <w:sz w:val="16"/>
                <w:szCs w:val="16"/>
              </w:rPr>
              <w:t xml:space="preserve"> .</w:t>
            </w:r>
            <w:proofErr w:type="spellStart"/>
            <w:r w:rsidRPr="00132990">
              <w:rPr>
                <w:rFonts w:ascii="PT Astra Serif" w:hAnsi="PT Astra Serif"/>
                <w:sz w:val="16"/>
                <w:szCs w:val="16"/>
              </w:rPr>
              <w:t>Непроведение</w:t>
            </w:r>
            <w:proofErr w:type="spellEnd"/>
            <w:r w:rsidRPr="00132990">
              <w:rPr>
                <w:rFonts w:ascii="PT Astra Serif" w:hAnsi="PT Astra Serif"/>
                <w:sz w:val="16"/>
                <w:szCs w:val="16"/>
              </w:rPr>
              <w:t xml:space="preserve"> ликвидации участника </w:t>
            </w:r>
            <w:r w:rsidRPr="00132990">
              <w:rPr>
                <w:rFonts w:ascii="PT Astra Serif" w:hAnsi="PT Astra Serif"/>
                <w:bCs/>
                <w:sz w:val="16"/>
                <w:szCs w:val="16"/>
              </w:rPr>
              <w:t>закупки -</w:t>
            </w:r>
            <w:r w:rsidRPr="00132990">
              <w:rPr>
                <w:rFonts w:ascii="PT Astra Serif" w:hAnsi="PT Astra Serif"/>
                <w:sz w:val="16"/>
                <w:szCs w:val="16"/>
              </w:rPr>
              <w:t xml:space="preserve"> юридического лица и отсутствие решения арбитражного суда о признании участника </w:t>
            </w:r>
            <w:r w:rsidRPr="00132990">
              <w:rPr>
                <w:rFonts w:ascii="PT Astra Serif" w:hAnsi="PT Astra Serif"/>
                <w:bCs/>
                <w:sz w:val="16"/>
                <w:szCs w:val="16"/>
              </w:rPr>
              <w:t>закупки</w:t>
            </w:r>
            <w:r w:rsidRPr="00132990">
              <w:rPr>
                <w:rFonts w:ascii="PT Astra Serif" w:hAnsi="PT Astra Serif"/>
                <w:sz w:val="16"/>
                <w:szCs w:val="16"/>
              </w:rPr>
              <w:t xml:space="preserve"> - юридического лица, индивидуального предпринимателя </w:t>
            </w:r>
            <w:r w:rsidRPr="00132990">
              <w:rPr>
                <w:rFonts w:ascii="PT Astra Serif" w:hAnsi="PT Astra Serif"/>
                <w:bCs/>
                <w:sz w:val="16"/>
                <w:szCs w:val="16"/>
              </w:rPr>
              <w:t>несостоятельным (</w:t>
            </w:r>
            <w:r w:rsidRPr="00132990">
              <w:rPr>
                <w:rFonts w:ascii="PT Astra Serif" w:hAnsi="PT Astra Serif"/>
                <w:sz w:val="16"/>
                <w:szCs w:val="16"/>
              </w:rPr>
              <w:t>банкротом</w:t>
            </w:r>
            <w:r w:rsidRPr="00132990">
              <w:rPr>
                <w:rFonts w:ascii="PT Astra Serif" w:hAnsi="PT Astra Serif"/>
                <w:bCs/>
                <w:sz w:val="16"/>
                <w:szCs w:val="16"/>
              </w:rPr>
              <w:t>)</w:t>
            </w:r>
            <w:r w:rsidRPr="00132990">
              <w:rPr>
                <w:rFonts w:ascii="PT Astra Serif" w:hAnsi="PT Astra Serif"/>
                <w:sz w:val="16"/>
                <w:szCs w:val="16"/>
              </w:rPr>
              <w:t xml:space="preserve"> и об открытии конкурсного производства.</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proofErr w:type="gramStart"/>
            <w:r w:rsidRPr="00132990">
              <w:rPr>
                <w:rFonts w:ascii="PT Astra Serif" w:hAnsi="PT Astra Serif"/>
                <w:color w:val="000000"/>
                <w:sz w:val="16"/>
                <w:szCs w:val="16"/>
              </w:rPr>
              <w:t>д</w:t>
            </w:r>
            <w:proofErr w:type="gramEnd"/>
            <w:r w:rsidRPr="00132990">
              <w:rPr>
                <w:rFonts w:ascii="PT Astra Serif" w:hAnsi="PT Astra Serif"/>
                <w:color w:val="000000"/>
                <w:sz w:val="16"/>
                <w:szCs w:val="16"/>
              </w:rPr>
              <w:t>екларация</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 xml:space="preserve">Информация </w:t>
            </w:r>
          </w:p>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продекларирована</w:t>
            </w:r>
          </w:p>
        </w:tc>
      </w:tr>
      <w:tr w:rsidR="00132990" w:rsidRPr="00132990" w:rsidTr="00132990">
        <w:trPr>
          <w:trHeight w:val="387"/>
        </w:trPr>
        <w:tc>
          <w:tcPr>
            <w:tcW w:w="1796" w:type="pct"/>
          </w:tcPr>
          <w:p w:rsidR="00132990" w:rsidRPr="00132990" w:rsidRDefault="00132990" w:rsidP="007155D7">
            <w:pPr>
              <w:snapToGrid w:val="0"/>
              <w:ind w:left="105" w:right="120"/>
              <w:jc w:val="both"/>
              <w:rPr>
                <w:rFonts w:ascii="PT Astra Serif" w:hAnsi="PT Astra Serif"/>
                <w:color w:val="000000"/>
                <w:sz w:val="16"/>
                <w:szCs w:val="16"/>
              </w:rPr>
            </w:pPr>
            <w:r w:rsidRPr="00132990">
              <w:rPr>
                <w:rFonts w:ascii="PT Astra Serif" w:hAnsi="PT Astra Serif"/>
                <w:color w:val="000000"/>
                <w:sz w:val="16"/>
                <w:szCs w:val="16"/>
              </w:rPr>
              <w:t xml:space="preserve">2. </w:t>
            </w:r>
            <w:proofErr w:type="spellStart"/>
            <w:r w:rsidRPr="00132990">
              <w:rPr>
                <w:rFonts w:ascii="PT Astra Serif" w:hAnsi="PT Astra Serif"/>
                <w:sz w:val="16"/>
                <w:szCs w:val="16"/>
              </w:rPr>
              <w:t>Неприостановление</w:t>
            </w:r>
            <w:proofErr w:type="spellEnd"/>
            <w:r w:rsidRPr="00132990">
              <w:rPr>
                <w:rFonts w:ascii="PT Astra Serif" w:hAnsi="PT Astra Serif"/>
                <w:sz w:val="16"/>
                <w:szCs w:val="16"/>
              </w:rPr>
              <w:t xml:space="preserve"> деятельности участника </w:t>
            </w:r>
            <w:r w:rsidRPr="00132990">
              <w:rPr>
                <w:rFonts w:ascii="PT Astra Serif" w:hAnsi="PT Astra Serif"/>
                <w:bCs/>
                <w:sz w:val="16"/>
                <w:szCs w:val="16"/>
              </w:rPr>
              <w:t>закупки</w:t>
            </w:r>
            <w:r w:rsidRPr="00132990">
              <w:rPr>
                <w:rFonts w:ascii="PT Astra Serif" w:hAnsi="PT Astra Serif"/>
                <w:sz w:val="16"/>
                <w:szCs w:val="16"/>
              </w:rPr>
              <w:t xml:space="preserve"> в порядке, </w:t>
            </w:r>
            <w:r w:rsidRPr="00132990">
              <w:rPr>
                <w:rFonts w:ascii="PT Astra Serif" w:hAnsi="PT Astra Serif"/>
                <w:bCs/>
                <w:sz w:val="16"/>
                <w:szCs w:val="16"/>
              </w:rPr>
              <w:t>установленном</w:t>
            </w:r>
            <w:r w:rsidRPr="00132990">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r w:rsidRPr="00132990">
              <w:rPr>
                <w:rFonts w:ascii="PT Astra Serif" w:hAnsi="PT Astra Serif"/>
                <w:color w:val="000000"/>
                <w:sz w:val="16"/>
                <w:szCs w:val="16"/>
              </w:rPr>
              <w:t>декларация</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 xml:space="preserve">Информация </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r>
      <w:tr w:rsidR="00132990" w:rsidRPr="00132990" w:rsidTr="00132990">
        <w:tc>
          <w:tcPr>
            <w:tcW w:w="1796" w:type="pct"/>
          </w:tcPr>
          <w:p w:rsidR="00132990" w:rsidRPr="00132990" w:rsidRDefault="00132990" w:rsidP="007155D7">
            <w:pPr>
              <w:snapToGrid w:val="0"/>
              <w:ind w:left="105" w:right="120"/>
              <w:jc w:val="both"/>
              <w:rPr>
                <w:rFonts w:ascii="PT Astra Serif" w:hAnsi="PT Astra Serif"/>
                <w:color w:val="000000"/>
                <w:sz w:val="16"/>
                <w:szCs w:val="16"/>
              </w:rPr>
            </w:pPr>
            <w:r w:rsidRPr="00132990">
              <w:rPr>
                <w:rFonts w:ascii="PT Astra Serif" w:hAnsi="PT Astra Serif"/>
                <w:color w:val="000000"/>
                <w:sz w:val="16"/>
                <w:szCs w:val="16"/>
              </w:rPr>
              <w:t xml:space="preserve">3. </w:t>
            </w:r>
            <w:proofErr w:type="gramStart"/>
            <w:r w:rsidRPr="00132990">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32990">
              <w:rPr>
                <w:rFonts w:ascii="PT Astra Serif" w:hAnsi="PT Astra Serif"/>
                <w:sz w:val="16"/>
                <w:szCs w:val="16"/>
              </w:rPr>
              <w:t xml:space="preserve"> </w:t>
            </w:r>
            <w:proofErr w:type="gramStart"/>
            <w:r w:rsidRPr="00132990">
              <w:rPr>
                <w:rFonts w:ascii="PT Astra Serif" w:hAnsi="PT Astra Serif"/>
                <w:sz w:val="16"/>
                <w:szCs w:val="16"/>
              </w:rPr>
              <w:t>заявителя по уплате этих сумм исполненной и</w:t>
            </w:r>
            <w:r w:rsidR="00EF6B38">
              <w:rPr>
                <w:rFonts w:ascii="PT Astra Serif" w:hAnsi="PT Astra Serif"/>
                <w:sz w:val="16"/>
                <w:szCs w:val="16"/>
              </w:rPr>
              <w:t>ли</w:t>
            </w:r>
            <w:r w:rsidRPr="00132990">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32990">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32990">
              <w:rPr>
                <w:rFonts w:ascii="PT Astra Serif" w:hAnsi="PT Astra Serif"/>
                <w:sz w:val="16"/>
                <w:szCs w:val="16"/>
              </w:rPr>
              <w:t>указанных</w:t>
            </w:r>
            <w:proofErr w:type="gramEnd"/>
            <w:r w:rsidRPr="00132990">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p>
          <w:p w:rsidR="00132990" w:rsidRPr="00132990" w:rsidRDefault="00132990" w:rsidP="007155D7">
            <w:pPr>
              <w:snapToGrid w:val="0"/>
              <w:ind w:firstLine="33"/>
              <w:jc w:val="center"/>
              <w:rPr>
                <w:rFonts w:ascii="PT Astra Serif" w:hAnsi="PT Astra Serif"/>
                <w:color w:val="000000"/>
                <w:sz w:val="16"/>
                <w:szCs w:val="16"/>
              </w:rPr>
            </w:pPr>
            <w:r w:rsidRPr="00132990">
              <w:rPr>
                <w:rFonts w:ascii="PT Astra Serif" w:hAnsi="PT Astra Serif"/>
                <w:color w:val="000000"/>
                <w:sz w:val="16"/>
                <w:szCs w:val="16"/>
              </w:rPr>
              <w:t>декларация</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 xml:space="preserve">Информация </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r>
      <w:tr w:rsidR="00132990" w:rsidRPr="00132990" w:rsidTr="00132990">
        <w:tc>
          <w:tcPr>
            <w:tcW w:w="1796" w:type="pct"/>
          </w:tcPr>
          <w:p w:rsidR="00132990" w:rsidRPr="00132990" w:rsidRDefault="00132990" w:rsidP="007155D7">
            <w:pPr>
              <w:ind w:left="84" w:right="99" w:firstLine="14"/>
              <w:jc w:val="both"/>
              <w:rPr>
                <w:rFonts w:ascii="PT Astra Serif" w:hAnsi="PT Astra Serif"/>
                <w:sz w:val="16"/>
                <w:szCs w:val="16"/>
              </w:rPr>
            </w:pPr>
            <w:r w:rsidRPr="00132990">
              <w:rPr>
                <w:rFonts w:ascii="PT Astra Serif" w:hAnsi="PT Astra Serif"/>
                <w:color w:val="000000"/>
                <w:sz w:val="16"/>
                <w:szCs w:val="16"/>
              </w:rPr>
              <w:t xml:space="preserve">4. </w:t>
            </w:r>
            <w:proofErr w:type="gramStart"/>
            <w:r w:rsidRPr="00132990">
              <w:rPr>
                <w:rFonts w:ascii="PT Astra Serif" w:hAnsi="PT Astra Serif"/>
                <w:color w:val="000000"/>
                <w:sz w:val="16"/>
                <w:szCs w:val="16"/>
              </w:rPr>
              <w:t>О</w:t>
            </w:r>
            <w:r w:rsidRPr="00132990">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32990">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2990" w:rsidRPr="00132990" w:rsidRDefault="00132990" w:rsidP="007155D7">
            <w:pPr>
              <w:snapToGrid w:val="0"/>
              <w:ind w:left="84" w:right="99" w:firstLine="14"/>
              <w:jc w:val="both"/>
              <w:rPr>
                <w:rFonts w:ascii="PT Astra Serif" w:hAnsi="PT Astra Serif"/>
                <w:color w:val="000000"/>
                <w:sz w:val="16"/>
                <w:szCs w:val="16"/>
              </w:rPr>
            </w:pPr>
            <w:r w:rsidRPr="00132990">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r w:rsidRPr="00132990">
              <w:rPr>
                <w:rFonts w:ascii="PT Astra Serif" w:hAnsi="PT Astra Serif"/>
                <w:color w:val="000000"/>
                <w:sz w:val="16"/>
                <w:szCs w:val="16"/>
              </w:rPr>
              <w:t>декларация</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 xml:space="preserve">Информация </w:t>
            </w:r>
          </w:p>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продекларирована</w:t>
            </w:r>
          </w:p>
        </w:tc>
      </w:tr>
      <w:tr w:rsidR="00132990" w:rsidRPr="00132990" w:rsidTr="00132990">
        <w:trPr>
          <w:trHeight w:val="424"/>
        </w:trPr>
        <w:tc>
          <w:tcPr>
            <w:tcW w:w="1796" w:type="pct"/>
          </w:tcPr>
          <w:p w:rsidR="00132990" w:rsidRPr="00132990" w:rsidRDefault="00132990" w:rsidP="007155D7">
            <w:pPr>
              <w:snapToGrid w:val="0"/>
              <w:ind w:left="105" w:right="120"/>
              <w:jc w:val="both"/>
              <w:rPr>
                <w:rFonts w:ascii="PT Astra Serif" w:hAnsi="PT Astra Serif"/>
                <w:color w:val="000000"/>
                <w:sz w:val="16"/>
                <w:szCs w:val="16"/>
              </w:rPr>
            </w:pPr>
            <w:r w:rsidRPr="00132990">
              <w:rPr>
                <w:rFonts w:ascii="PT Astra Serif" w:hAnsi="PT Astra Serif"/>
                <w:color w:val="000000"/>
                <w:sz w:val="16"/>
                <w:szCs w:val="16"/>
              </w:rPr>
              <w:t xml:space="preserve">5. </w:t>
            </w:r>
            <w:proofErr w:type="gramStart"/>
            <w:r w:rsidRPr="00132990">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132990">
              <w:rPr>
                <w:rFonts w:ascii="PT Astra Serif" w:hAnsi="PT Astra Serif"/>
                <w:sz w:val="16"/>
                <w:szCs w:val="16"/>
              </w:rP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32990">
              <w:rPr>
                <w:rFonts w:ascii="PT Astra Serif" w:hAnsi="PT Astra Serif"/>
                <w:sz w:val="16"/>
                <w:szCs w:val="16"/>
              </w:rPr>
              <w:t xml:space="preserve"> </w:t>
            </w:r>
            <w:proofErr w:type="gramStart"/>
            <w:r w:rsidRPr="00132990">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32990">
              <w:rPr>
                <w:rFonts w:ascii="PT Astra Serif" w:hAnsi="PT Astra Serif"/>
                <w:sz w:val="16"/>
                <w:szCs w:val="16"/>
              </w:rPr>
              <w:t>неполнородными</w:t>
            </w:r>
            <w:proofErr w:type="spellEnd"/>
            <w:r w:rsidRPr="00132990">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32990">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r w:rsidRPr="00132990">
              <w:rPr>
                <w:rFonts w:ascii="PT Astra Serif" w:hAnsi="PT Astra Serif"/>
                <w:color w:val="000000"/>
                <w:sz w:val="16"/>
                <w:szCs w:val="16"/>
              </w:rPr>
              <w:lastRenderedPageBreak/>
              <w:t>декларация</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продекларирована</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 xml:space="preserve">Информация </w:t>
            </w:r>
          </w:p>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продекларирована</w:t>
            </w:r>
          </w:p>
        </w:tc>
      </w:tr>
      <w:tr w:rsidR="00132990" w:rsidRPr="00132990" w:rsidTr="00132990">
        <w:trPr>
          <w:trHeight w:val="394"/>
        </w:trPr>
        <w:tc>
          <w:tcPr>
            <w:tcW w:w="1796" w:type="pct"/>
          </w:tcPr>
          <w:p w:rsidR="00132990" w:rsidRPr="00132990" w:rsidRDefault="00132990" w:rsidP="007155D7">
            <w:pPr>
              <w:snapToGrid w:val="0"/>
              <w:ind w:left="105" w:right="120"/>
              <w:jc w:val="both"/>
              <w:rPr>
                <w:rFonts w:ascii="PT Astra Serif" w:hAnsi="PT Astra Serif"/>
                <w:bCs/>
                <w:sz w:val="16"/>
                <w:szCs w:val="16"/>
              </w:rPr>
            </w:pPr>
            <w:r w:rsidRPr="00132990">
              <w:rPr>
                <w:rFonts w:ascii="PT Astra Serif" w:hAnsi="PT Astra Serif"/>
                <w:color w:val="000000"/>
                <w:sz w:val="16"/>
                <w:szCs w:val="16"/>
              </w:rPr>
              <w:lastRenderedPageBreak/>
              <w:t xml:space="preserve">6. </w:t>
            </w:r>
            <w:r w:rsidRPr="00132990">
              <w:rPr>
                <w:rFonts w:ascii="PT Astra Serif" w:hAnsi="PT Astra Serif"/>
                <w:sz w:val="16"/>
                <w:szCs w:val="16"/>
              </w:rPr>
              <w:t xml:space="preserve">Отсутствие в реестре недобросовестных поставщиков сведений об участнике </w:t>
            </w:r>
            <w:r w:rsidRPr="00132990">
              <w:rPr>
                <w:rFonts w:ascii="PT Astra Serif" w:hAnsi="PT Astra Serif"/>
                <w:bCs/>
                <w:sz w:val="16"/>
                <w:szCs w:val="16"/>
              </w:rPr>
              <w:t>закупки – юридическом лице</w:t>
            </w:r>
            <w:r w:rsidRPr="00132990">
              <w:rPr>
                <w:rFonts w:ascii="PT Astra Serif" w:hAnsi="PT Astra Serif"/>
                <w:sz w:val="16"/>
                <w:szCs w:val="16"/>
              </w:rPr>
              <w:t xml:space="preserve">, </w:t>
            </w:r>
            <w:r w:rsidRPr="00132990">
              <w:rPr>
                <w:rFonts w:ascii="PT Astra Serif" w:hAnsi="PT Astra Serif"/>
                <w:bCs/>
                <w:sz w:val="16"/>
                <w:szCs w:val="16"/>
              </w:rPr>
              <w:t>в том числе</w:t>
            </w:r>
            <w:r w:rsidRPr="00132990">
              <w:rPr>
                <w:rFonts w:ascii="PT Astra Serif" w:hAnsi="PT Astra Serif"/>
                <w:sz w:val="16"/>
                <w:szCs w:val="16"/>
              </w:rPr>
              <w:t xml:space="preserve"> сведений об учредителях, </w:t>
            </w:r>
            <w:r w:rsidRPr="00132990">
              <w:rPr>
                <w:rFonts w:ascii="PT Astra Serif" w:hAnsi="PT Astra Serif"/>
                <w:bCs/>
                <w:sz w:val="16"/>
                <w:szCs w:val="16"/>
              </w:rPr>
              <w:t>о</w:t>
            </w:r>
            <w:r w:rsidRPr="00132990">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32990">
              <w:rPr>
                <w:rFonts w:ascii="PT Astra Serif" w:hAnsi="PT Astra Serif"/>
                <w:bCs/>
                <w:sz w:val="16"/>
                <w:szCs w:val="16"/>
              </w:rPr>
              <w:t>закупки – для юридического лица</w:t>
            </w:r>
          </w:p>
        </w:tc>
        <w:tc>
          <w:tcPr>
            <w:tcW w:w="639" w:type="pct"/>
            <w:vAlign w:val="center"/>
          </w:tcPr>
          <w:p w:rsidR="00132990" w:rsidRPr="00132990" w:rsidRDefault="00132990" w:rsidP="007155D7">
            <w:pPr>
              <w:snapToGrid w:val="0"/>
              <w:jc w:val="center"/>
              <w:rPr>
                <w:rFonts w:ascii="PT Astra Serif" w:hAnsi="PT Astra Serif"/>
                <w:color w:val="000000"/>
                <w:sz w:val="16"/>
                <w:szCs w:val="16"/>
              </w:rPr>
            </w:pPr>
            <w:r w:rsidRPr="00132990">
              <w:rPr>
                <w:rFonts w:ascii="PT Astra Serif" w:hAnsi="PT Astra Serif"/>
                <w:color w:val="000000"/>
                <w:sz w:val="16"/>
                <w:szCs w:val="16"/>
              </w:rPr>
              <w:t>отсутствие</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eastAsia="Calibri" w:hAnsi="PT Astra Serif"/>
                <w:sz w:val="16"/>
                <w:szCs w:val="16"/>
              </w:rPr>
            </w:pPr>
            <w:r w:rsidRPr="00132990">
              <w:rPr>
                <w:rFonts w:ascii="PT Astra Serif" w:hAnsi="PT Astra Serif"/>
                <w:sz w:val="16"/>
                <w:szCs w:val="16"/>
              </w:rPr>
              <w:t>отсутствует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 отсутствует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информация</w:t>
            </w:r>
          </w:p>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отсутствует</w:t>
            </w:r>
          </w:p>
        </w:tc>
      </w:tr>
      <w:tr w:rsidR="00132990" w:rsidRPr="00132990" w:rsidTr="00132990">
        <w:trPr>
          <w:trHeight w:val="394"/>
        </w:trPr>
        <w:tc>
          <w:tcPr>
            <w:tcW w:w="1796" w:type="pct"/>
          </w:tcPr>
          <w:p w:rsidR="00132990" w:rsidRPr="00132990" w:rsidRDefault="00132990" w:rsidP="007155D7">
            <w:pPr>
              <w:snapToGrid w:val="0"/>
              <w:ind w:left="105" w:right="120"/>
              <w:jc w:val="both"/>
              <w:rPr>
                <w:rFonts w:ascii="PT Astra Serif" w:hAnsi="PT Astra Serif"/>
                <w:sz w:val="16"/>
                <w:szCs w:val="16"/>
              </w:rPr>
            </w:pPr>
            <w:r w:rsidRPr="00132990">
              <w:rPr>
                <w:rFonts w:ascii="PT Astra Serif" w:hAnsi="PT Astra Serif"/>
                <w:sz w:val="16"/>
                <w:szCs w:val="16"/>
              </w:rPr>
              <w:t>7.Соответствие участника субъектам малого предпринимательства и социально ориентированных некоммерческих организаций</w:t>
            </w:r>
          </w:p>
        </w:tc>
        <w:tc>
          <w:tcPr>
            <w:tcW w:w="639" w:type="pct"/>
            <w:vAlign w:val="center"/>
          </w:tcPr>
          <w:p w:rsidR="00132990" w:rsidRPr="00132990" w:rsidRDefault="00132990" w:rsidP="007155D7">
            <w:pPr>
              <w:ind w:left="27" w:right="23"/>
              <w:jc w:val="center"/>
              <w:rPr>
                <w:rFonts w:ascii="PT Astra Serif" w:hAnsi="PT Astra Serif"/>
                <w:sz w:val="16"/>
                <w:szCs w:val="16"/>
              </w:rPr>
            </w:pPr>
            <w:r w:rsidRPr="00132990">
              <w:rPr>
                <w:rFonts w:ascii="PT Astra Serif" w:hAnsi="PT Astra Serif"/>
                <w:sz w:val="16"/>
                <w:szCs w:val="16"/>
              </w:rPr>
              <w:t>соответствие</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соответствует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соответствует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соответствует</w:t>
            </w:r>
          </w:p>
        </w:tc>
      </w:tr>
      <w:tr w:rsidR="00132990" w:rsidRPr="00132990" w:rsidTr="00132990">
        <w:trPr>
          <w:trHeight w:val="394"/>
        </w:trPr>
        <w:tc>
          <w:tcPr>
            <w:tcW w:w="1796" w:type="pct"/>
          </w:tcPr>
          <w:p w:rsidR="00132990" w:rsidRPr="00132990" w:rsidRDefault="00132990" w:rsidP="007155D7">
            <w:pPr>
              <w:snapToGrid w:val="0"/>
              <w:ind w:left="105" w:right="120"/>
              <w:jc w:val="both"/>
              <w:rPr>
                <w:rFonts w:ascii="PT Astra Serif" w:hAnsi="PT Astra Serif"/>
                <w:color w:val="000000"/>
                <w:sz w:val="16"/>
                <w:szCs w:val="16"/>
              </w:rPr>
            </w:pPr>
            <w:r w:rsidRPr="00132990">
              <w:rPr>
                <w:rFonts w:ascii="PT Astra Serif" w:hAnsi="PT Astra Serif"/>
                <w:color w:val="000000"/>
                <w:kern w:val="2"/>
                <w:sz w:val="16"/>
                <w:szCs w:val="16"/>
              </w:rPr>
              <w:t>8. Принадлежность участника  закупки к офшорным компаниям</w:t>
            </w:r>
          </w:p>
        </w:tc>
        <w:tc>
          <w:tcPr>
            <w:tcW w:w="639" w:type="pct"/>
            <w:vAlign w:val="center"/>
          </w:tcPr>
          <w:p w:rsidR="00132990" w:rsidRPr="00132990" w:rsidRDefault="00132990" w:rsidP="007155D7">
            <w:pPr>
              <w:autoSpaceDE w:val="0"/>
              <w:autoSpaceDN w:val="0"/>
              <w:adjustRightInd w:val="0"/>
              <w:jc w:val="center"/>
              <w:rPr>
                <w:rFonts w:ascii="PT Astra Serif" w:hAnsi="PT Astra Serif"/>
                <w:color w:val="000000"/>
                <w:sz w:val="16"/>
                <w:szCs w:val="16"/>
              </w:rPr>
            </w:pPr>
            <w:r w:rsidRPr="00132990">
              <w:rPr>
                <w:rFonts w:ascii="PT Astra Serif" w:hAnsi="PT Astra Serif"/>
                <w:color w:val="000000"/>
                <w:sz w:val="16"/>
                <w:szCs w:val="16"/>
              </w:rPr>
              <w:t>непринадлежность</w:t>
            </w:r>
          </w:p>
        </w:tc>
        <w:tc>
          <w:tcPr>
            <w:tcW w:w="963" w:type="pct"/>
            <w:shd w:val="clear" w:color="auto" w:fill="auto"/>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не принадлежит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не принадлежит</w:t>
            </w:r>
          </w:p>
        </w:tc>
        <w:tc>
          <w:tcPr>
            <w:tcW w:w="801" w:type="pct"/>
            <w:vAlign w:val="center"/>
          </w:tcPr>
          <w:p w:rsidR="00132990" w:rsidRPr="00132990" w:rsidRDefault="00132990" w:rsidP="007155D7">
            <w:pPr>
              <w:snapToGrid w:val="0"/>
              <w:jc w:val="center"/>
              <w:rPr>
                <w:rFonts w:ascii="PT Astra Serif" w:hAnsi="PT Astra Serif"/>
                <w:sz w:val="16"/>
                <w:szCs w:val="16"/>
              </w:rPr>
            </w:pPr>
            <w:r w:rsidRPr="00132990">
              <w:rPr>
                <w:rFonts w:ascii="PT Astra Serif" w:hAnsi="PT Astra Serif"/>
                <w:sz w:val="16"/>
                <w:szCs w:val="16"/>
              </w:rPr>
              <w:t>не принадлежит</w:t>
            </w:r>
          </w:p>
        </w:tc>
      </w:tr>
      <w:tr w:rsidR="00132990" w:rsidRPr="00132990" w:rsidTr="00132990">
        <w:trPr>
          <w:trHeight w:val="349"/>
        </w:trPr>
        <w:tc>
          <w:tcPr>
            <w:tcW w:w="1796" w:type="pct"/>
          </w:tcPr>
          <w:p w:rsidR="00132990" w:rsidRPr="00132990" w:rsidRDefault="00132990" w:rsidP="007155D7">
            <w:pPr>
              <w:snapToGrid w:val="0"/>
              <w:ind w:left="105" w:right="120"/>
              <w:rPr>
                <w:rFonts w:ascii="PT Astra Serif" w:hAnsi="PT Astra Serif"/>
                <w:color w:val="000000"/>
                <w:sz w:val="16"/>
                <w:szCs w:val="16"/>
              </w:rPr>
            </w:pPr>
            <w:r w:rsidRPr="00132990">
              <w:rPr>
                <w:rFonts w:ascii="PT Astra Serif" w:hAnsi="PT Astra Serif"/>
                <w:color w:val="000000"/>
                <w:sz w:val="16"/>
                <w:szCs w:val="16"/>
              </w:rPr>
              <w:t>9. Объем предоставленных документов и  сведений для участия в аукционе</w:t>
            </w:r>
          </w:p>
        </w:tc>
        <w:tc>
          <w:tcPr>
            <w:tcW w:w="639" w:type="pct"/>
            <w:vAlign w:val="center"/>
          </w:tcPr>
          <w:p w:rsidR="00132990" w:rsidRPr="00132990" w:rsidRDefault="00132990" w:rsidP="007155D7">
            <w:pPr>
              <w:snapToGrid w:val="0"/>
              <w:ind w:left="105" w:right="120"/>
              <w:jc w:val="center"/>
              <w:rPr>
                <w:rFonts w:ascii="PT Astra Serif" w:hAnsi="PT Astra Serif"/>
                <w:color w:val="000000"/>
                <w:sz w:val="16"/>
                <w:szCs w:val="16"/>
              </w:rPr>
            </w:pPr>
            <w:r w:rsidRPr="00132990">
              <w:rPr>
                <w:rFonts w:ascii="PT Astra Serif" w:hAnsi="PT Astra Serif"/>
                <w:color w:val="000000"/>
                <w:sz w:val="16"/>
                <w:szCs w:val="16"/>
              </w:rPr>
              <w:t>в  объеме, указанном  в  документации  об  аукционе</w:t>
            </w:r>
          </w:p>
        </w:tc>
        <w:tc>
          <w:tcPr>
            <w:tcW w:w="963" w:type="pct"/>
            <w:shd w:val="clear" w:color="auto" w:fill="auto"/>
            <w:vAlign w:val="center"/>
          </w:tcPr>
          <w:p w:rsidR="00132990" w:rsidRPr="00132990" w:rsidRDefault="00132990" w:rsidP="007155D7">
            <w:pPr>
              <w:snapToGrid w:val="0"/>
              <w:ind w:left="110" w:right="110"/>
              <w:jc w:val="center"/>
              <w:rPr>
                <w:rFonts w:ascii="PT Astra Serif" w:hAnsi="PT Astra Serif"/>
                <w:sz w:val="16"/>
                <w:szCs w:val="16"/>
              </w:rPr>
            </w:pPr>
            <w:r w:rsidRPr="00132990">
              <w:rPr>
                <w:rFonts w:ascii="PT Astra Serif" w:hAnsi="PT Astra Serif"/>
                <w:sz w:val="16"/>
                <w:szCs w:val="16"/>
              </w:rPr>
              <w:t>в  полном объеме</w:t>
            </w:r>
          </w:p>
        </w:tc>
        <w:tc>
          <w:tcPr>
            <w:tcW w:w="801" w:type="pct"/>
            <w:vAlign w:val="center"/>
          </w:tcPr>
          <w:p w:rsidR="00132990" w:rsidRPr="00132990" w:rsidRDefault="00132990" w:rsidP="007155D7">
            <w:pPr>
              <w:snapToGrid w:val="0"/>
              <w:ind w:left="110" w:right="110"/>
              <w:jc w:val="center"/>
              <w:rPr>
                <w:rFonts w:ascii="PT Astra Serif" w:hAnsi="PT Astra Serif"/>
                <w:sz w:val="16"/>
                <w:szCs w:val="16"/>
              </w:rPr>
            </w:pPr>
            <w:r w:rsidRPr="00132990">
              <w:rPr>
                <w:rFonts w:ascii="PT Astra Serif" w:hAnsi="PT Astra Serif"/>
                <w:sz w:val="16"/>
                <w:szCs w:val="16"/>
              </w:rPr>
              <w:t xml:space="preserve">в полном объеме </w:t>
            </w:r>
          </w:p>
        </w:tc>
        <w:tc>
          <w:tcPr>
            <w:tcW w:w="801" w:type="pct"/>
            <w:vAlign w:val="center"/>
          </w:tcPr>
          <w:p w:rsidR="00132990" w:rsidRPr="00132990" w:rsidRDefault="00132990" w:rsidP="007155D7">
            <w:pPr>
              <w:snapToGrid w:val="0"/>
              <w:ind w:left="110" w:right="110"/>
              <w:jc w:val="center"/>
              <w:rPr>
                <w:rFonts w:ascii="PT Astra Serif" w:hAnsi="PT Astra Serif"/>
                <w:sz w:val="16"/>
                <w:szCs w:val="16"/>
              </w:rPr>
            </w:pPr>
            <w:r w:rsidRPr="00132990">
              <w:rPr>
                <w:rFonts w:ascii="PT Astra Serif" w:hAnsi="PT Astra Serif"/>
                <w:sz w:val="16"/>
                <w:szCs w:val="16"/>
              </w:rPr>
              <w:t xml:space="preserve"> в  полном объеме</w:t>
            </w:r>
          </w:p>
        </w:tc>
      </w:tr>
      <w:tr w:rsidR="00132990" w:rsidRPr="00132990" w:rsidTr="00132990">
        <w:trPr>
          <w:trHeight w:val="242"/>
        </w:trPr>
        <w:tc>
          <w:tcPr>
            <w:tcW w:w="2435" w:type="pct"/>
            <w:gridSpan w:val="2"/>
          </w:tcPr>
          <w:p w:rsidR="00132990" w:rsidRPr="00132990" w:rsidRDefault="00132990" w:rsidP="007155D7">
            <w:pPr>
              <w:ind w:left="98" w:hanging="16"/>
              <w:rPr>
                <w:rFonts w:ascii="PT Astra Serif" w:hAnsi="PT Astra Serif"/>
                <w:b/>
                <w:sz w:val="16"/>
                <w:szCs w:val="16"/>
              </w:rPr>
            </w:pPr>
            <w:r w:rsidRPr="00132990">
              <w:rPr>
                <w:rFonts w:ascii="PT Astra Serif" w:hAnsi="PT Astra Serif"/>
                <w:sz w:val="16"/>
                <w:szCs w:val="16"/>
              </w:rPr>
              <w:t xml:space="preserve">10. Начальная (максимальная) цена контракта –  </w:t>
            </w:r>
            <w:r w:rsidRPr="00132990">
              <w:rPr>
                <w:rFonts w:ascii="PT Astra Serif" w:hAnsi="PT Astra Serif"/>
                <w:b/>
                <w:sz w:val="16"/>
                <w:szCs w:val="16"/>
              </w:rPr>
              <w:t>1 300 000,85</w:t>
            </w:r>
            <w:r w:rsidRPr="00132990">
              <w:rPr>
                <w:rFonts w:ascii="PT Astra Serif" w:hAnsi="PT Astra Serif"/>
                <w:sz w:val="16"/>
                <w:szCs w:val="16"/>
              </w:rPr>
              <w:t xml:space="preserve"> </w:t>
            </w:r>
            <w:r w:rsidRPr="00132990">
              <w:rPr>
                <w:rFonts w:ascii="PT Astra Serif" w:hAnsi="PT Astra Serif"/>
                <w:b/>
                <w:sz w:val="16"/>
                <w:szCs w:val="16"/>
              </w:rPr>
              <w:t>рублей</w:t>
            </w:r>
          </w:p>
        </w:tc>
        <w:tc>
          <w:tcPr>
            <w:tcW w:w="963" w:type="pct"/>
            <w:vAlign w:val="center"/>
          </w:tcPr>
          <w:p w:rsidR="00132990" w:rsidRPr="00132990" w:rsidRDefault="00132990" w:rsidP="007155D7">
            <w:pPr>
              <w:jc w:val="center"/>
              <w:rPr>
                <w:rFonts w:ascii="PT Astra Serif" w:hAnsi="PT Astra Serif"/>
                <w:b/>
                <w:sz w:val="16"/>
                <w:szCs w:val="16"/>
              </w:rPr>
            </w:pPr>
          </w:p>
        </w:tc>
        <w:tc>
          <w:tcPr>
            <w:tcW w:w="801" w:type="pct"/>
            <w:vAlign w:val="center"/>
          </w:tcPr>
          <w:p w:rsidR="00132990" w:rsidRPr="00132990" w:rsidRDefault="00132990" w:rsidP="007155D7">
            <w:pPr>
              <w:jc w:val="center"/>
              <w:rPr>
                <w:rFonts w:ascii="PT Astra Serif" w:hAnsi="PT Astra Serif"/>
                <w:b/>
                <w:sz w:val="16"/>
                <w:szCs w:val="16"/>
              </w:rPr>
            </w:pPr>
          </w:p>
        </w:tc>
        <w:tc>
          <w:tcPr>
            <w:tcW w:w="801" w:type="pct"/>
          </w:tcPr>
          <w:p w:rsidR="00132990" w:rsidRPr="00132990" w:rsidRDefault="00132990" w:rsidP="007155D7">
            <w:pPr>
              <w:jc w:val="center"/>
              <w:rPr>
                <w:rFonts w:ascii="PT Astra Serif" w:hAnsi="PT Astra Serif"/>
                <w:b/>
                <w:sz w:val="16"/>
                <w:szCs w:val="16"/>
              </w:rPr>
            </w:pPr>
          </w:p>
        </w:tc>
      </w:tr>
      <w:tr w:rsidR="00132990" w:rsidRPr="00132990" w:rsidTr="00132990">
        <w:trPr>
          <w:trHeight w:val="204"/>
        </w:trPr>
        <w:tc>
          <w:tcPr>
            <w:tcW w:w="2435" w:type="pct"/>
            <w:gridSpan w:val="2"/>
          </w:tcPr>
          <w:p w:rsidR="00132990" w:rsidRPr="00132990" w:rsidRDefault="00132990" w:rsidP="007155D7">
            <w:pPr>
              <w:snapToGrid w:val="0"/>
              <w:ind w:left="84" w:right="120"/>
              <w:rPr>
                <w:rFonts w:ascii="PT Astra Serif" w:hAnsi="PT Astra Serif"/>
                <w:sz w:val="16"/>
                <w:szCs w:val="16"/>
              </w:rPr>
            </w:pPr>
            <w:r w:rsidRPr="00132990">
              <w:rPr>
                <w:rFonts w:ascii="PT Astra Serif" w:hAnsi="PT Astra Serif"/>
                <w:sz w:val="16"/>
                <w:szCs w:val="16"/>
              </w:rPr>
              <w:t>11. Предложенная цена контракта</w:t>
            </w:r>
          </w:p>
        </w:tc>
        <w:tc>
          <w:tcPr>
            <w:tcW w:w="963" w:type="pct"/>
            <w:shd w:val="clear" w:color="auto" w:fill="auto"/>
            <w:vAlign w:val="center"/>
          </w:tcPr>
          <w:p w:rsidR="00132990" w:rsidRPr="00132990" w:rsidRDefault="00132990" w:rsidP="007155D7">
            <w:pPr>
              <w:jc w:val="center"/>
              <w:rPr>
                <w:rFonts w:ascii="PT Astra Serif" w:hAnsi="PT Astra Serif"/>
                <w:b/>
                <w:sz w:val="16"/>
                <w:szCs w:val="16"/>
              </w:rPr>
            </w:pPr>
            <w:r w:rsidRPr="00132990">
              <w:rPr>
                <w:rFonts w:ascii="PT Astra Serif" w:hAnsi="PT Astra Serif"/>
                <w:b/>
                <w:sz w:val="16"/>
                <w:szCs w:val="16"/>
              </w:rPr>
              <w:t>1 200 000,00 рублей</w:t>
            </w:r>
          </w:p>
          <w:p w:rsidR="00132990" w:rsidRPr="00132990" w:rsidRDefault="00132990" w:rsidP="007155D7">
            <w:pPr>
              <w:jc w:val="center"/>
              <w:rPr>
                <w:rFonts w:ascii="PT Astra Serif" w:hAnsi="PT Astra Serif"/>
                <w:sz w:val="16"/>
                <w:szCs w:val="16"/>
              </w:rPr>
            </w:pPr>
            <w:r w:rsidRPr="00132990">
              <w:rPr>
                <w:rFonts w:ascii="PT Astra Serif" w:hAnsi="PT Astra Serif"/>
                <w:sz w:val="16"/>
                <w:szCs w:val="16"/>
              </w:rPr>
              <w:t>07:20:42</w:t>
            </w:r>
          </w:p>
        </w:tc>
        <w:tc>
          <w:tcPr>
            <w:tcW w:w="801" w:type="pct"/>
            <w:vAlign w:val="center"/>
          </w:tcPr>
          <w:p w:rsidR="00132990" w:rsidRPr="00132990" w:rsidRDefault="00132990" w:rsidP="007155D7">
            <w:pPr>
              <w:jc w:val="center"/>
              <w:rPr>
                <w:rFonts w:ascii="PT Astra Serif" w:hAnsi="PT Astra Serif"/>
                <w:b/>
                <w:sz w:val="16"/>
                <w:szCs w:val="16"/>
              </w:rPr>
            </w:pPr>
            <w:r w:rsidRPr="00132990">
              <w:rPr>
                <w:rFonts w:ascii="PT Astra Serif" w:hAnsi="PT Astra Serif"/>
                <w:b/>
                <w:sz w:val="16"/>
                <w:szCs w:val="16"/>
              </w:rPr>
              <w:t>1 200 000,00 рублей</w:t>
            </w:r>
          </w:p>
          <w:p w:rsidR="00132990" w:rsidRPr="00132990" w:rsidRDefault="00132990" w:rsidP="007155D7">
            <w:pPr>
              <w:jc w:val="center"/>
              <w:rPr>
                <w:rFonts w:ascii="PT Astra Serif" w:hAnsi="PT Astra Serif"/>
                <w:sz w:val="16"/>
                <w:szCs w:val="16"/>
              </w:rPr>
            </w:pPr>
            <w:r w:rsidRPr="00132990">
              <w:rPr>
                <w:rFonts w:ascii="PT Astra Serif" w:hAnsi="PT Astra Serif"/>
                <w:sz w:val="16"/>
                <w:szCs w:val="16"/>
              </w:rPr>
              <w:t>07:21:28</w:t>
            </w:r>
          </w:p>
        </w:tc>
        <w:tc>
          <w:tcPr>
            <w:tcW w:w="801" w:type="pct"/>
            <w:vAlign w:val="center"/>
          </w:tcPr>
          <w:p w:rsidR="00132990" w:rsidRPr="00132990" w:rsidRDefault="00132990" w:rsidP="007155D7">
            <w:pPr>
              <w:jc w:val="center"/>
              <w:rPr>
                <w:rFonts w:ascii="PT Astra Serif" w:hAnsi="PT Astra Serif"/>
                <w:b/>
                <w:sz w:val="16"/>
                <w:szCs w:val="16"/>
              </w:rPr>
            </w:pPr>
            <w:r w:rsidRPr="00132990">
              <w:rPr>
                <w:rFonts w:ascii="PT Astra Serif" w:hAnsi="PT Astra Serif"/>
                <w:b/>
                <w:sz w:val="16"/>
                <w:szCs w:val="16"/>
              </w:rPr>
              <w:t>1 245 990,00 рублей</w:t>
            </w:r>
          </w:p>
          <w:p w:rsidR="00132990" w:rsidRPr="00132990" w:rsidRDefault="00132990" w:rsidP="007155D7">
            <w:pPr>
              <w:jc w:val="center"/>
              <w:rPr>
                <w:rFonts w:ascii="PT Astra Serif" w:hAnsi="PT Astra Serif"/>
                <w:sz w:val="16"/>
                <w:szCs w:val="16"/>
              </w:rPr>
            </w:pPr>
            <w:r w:rsidRPr="00132990">
              <w:rPr>
                <w:rFonts w:ascii="PT Astra Serif" w:hAnsi="PT Astra Serif"/>
                <w:sz w:val="16"/>
                <w:szCs w:val="16"/>
              </w:rPr>
              <w:t>07:11:28</w:t>
            </w:r>
          </w:p>
        </w:tc>
      </w:tr>
      <w:tr w:rsidR="00132990" w:rsidRPr="00132990" w:rsidTr="00132990">
        <w:tc>
          <w:tcPr>
            <w:tcW w:w="2435" w:type="pct"/>
            <w:gridSpan w:val="2"/>
          </w:tcPr>
          <w:p w:rsidR="00132990" w:rsidRPr="00132990" w:rsidRDefault="00132990" w:rsidP="007155D7">
            <w:pPr>
              <w:snapToGrid w:val="0"/>
              <w:ind w:left="56" w:right="120"/>
              <w:rPr>
                <w:rFonts w:ascii="PT Astra Serif" w:hAnsi="PT Astra Serif"/>
                <w:color w:val="000000"/>
                <w:sz w:val="16"/>
                <w:szCs w:val="16"/>
              </w:rPr>
            </w:pPr>
            <w:r w:rsidRPr="00132990">
              <w:rPr>
                <w:rFonts w:ascii="PT Astra Serif" w:hAnsi="PT Astra Serif"/>
                <w:color w:val="000000"/>
                <w:sz w:val="16"/>
                <w:szCs w:val="16"/>
              </w:rPr>
              <w:t>12. Номер по ранжированию по результатам проведения аукциона</w:t>
            </w:r>
          </w:p>
        </w:tc>
        <w:tc>
          <w:tcPr>
            <w:tcW w:w="963" w:type="pct"/>
            <w:shd w:val="clear" w:color="auto" w:fill="auto"/>
            <w:vAlign w:val="center"/>
          </w:tcPr>
          <w:p w:rsidR="00132990" w:rsidRPr="00132990" w:rsidRDefault="00132990" w:rsidP="007155D7">
            <w:pPr>
              <w:jc w:val="center"/>
              <w:rPr>
                <w:rFonts w:ascii="PT Astra Serif" w:hAnsi="PT Astra Serif"/>
                <w:b/>
                <w:color w:val="000000"/>
                <w:sz w:val="16"/>
                <w:szCs w:val="16"/>
              </w:rPr>
            </w:pPr>
            <w:r w:rsidRPr="00132990">
              <w:rPr>
                <w:rFonts w:ascii="PT Astra Serif" w:hAnsi="PT Astra Serif"/>
                <w:b/>
                <w:color w:val="000000"/>
                <w:sz w:val="16"/>
                <w:szCs w:val="16"/>
              </w:rPr>
              <w:t>1</w:t>
            </w:r>
          </w:p>
        </w:tc>
        <w:tc>
          <w:tcPr>
            <w:tcW w:w="801" w:type="pct"/>
            <w:vAlign w:val="center"/>
          </w:tcPr>
          <w:p w:rsidR="00132990" w:rsidRPr="00132990" w:rsidRDefault="00132990" w:rsidP="007155D7">
            <w:pPr>
              <w:jc w:val="center"/>
              <w:rPr>
                <w:rFonts w:ascii="PT Astra Serif" w:hAnsi="PT Astra Serif"/>
                <w:b/>
                <w:color w:val="000000"/>
                <w:sz w:val="16"/>
                <w:szCs w:val="16"/>
              </w:rPr>
            </w:pPr>
            <w:r w:rsidRPr="00132990">
              <w:rPr>
                <w:rFonts w:ascii="PT Astra Serif" w:hAnsi="PT Astra Serif"/>
                <w:b/>
                <w:color w:val="000000"/>
                <w:sz w:val="16"/>
                <w:szCs w:val="16"/>
              </w:rPr>
              <w:t>2</w:t>
            </w:r>
          </w:p>
        </w:tc>
        <w:tc>
          <w:tcPr>
            <w:tcW w:w="801" w:type="pct"/>
            <w:vAlign w:val="center"/>
          </w:tcPr>
          <w:p w:rsidR="00132990" w:rsidRPr="00132990" w:rsidRDefault="00132990" w:rsidP="007155D7">
            <w:pPr>
              <w:jc w:val="center"/>
              <w:rPr>
                <w:rFonts w:ascii="PT Astra Serif" w:hAnsi="PT Astra Serif"/>
                <w:b/>
                <w:color w:val="000000"/>
                <w:sz w:val="16"/>
                <w:szCs w:val="16"/>
              </w:rPr>
            </w:pPr>
            <w:r w:rsidRPr="00132990">
              <w:rPr>
                <w:rFonts w:ascii="PT Astra Serif" w:hAnsi="PT Astra Serif"/>
                <w:b/>
                <w:color w:val="000000"/>
                <w:sz w:val="16"/>
                <w:szCs w:val="16"/>
              </w:rPr>
              <w:t>3</w:t>
            </w:r>
          </w:p>
        </w:tc>
      </w:tr>
    </w:tbl>
    <w:p w:rsidR="00AC0F20" w:rsidRPr="00E57B9B" w:rsidRDefault="00AC0F20" w:rsidP="00E57B9B"/>
    <w:sectPr w:rsidR="00AC0F20" w:rsidRPr="00E57B9B" w:rsidSect="00AC0F20">
      <w:pgSz w:w="11906" w:h="16838"/>
      <w:pgMar w:top="142"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2990"/>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35EC9"/>
    <w:rsid w:val="007559E0"/>
    <w:rsid w:val="007C7A6D"/>
    <w:rsid w:val="007E3356"/>
    <w:rsid w:val="0081120E"/>
    <w:rsid w:val="0082139F"/>
    <w:rsid w:val="00846B7A"/>
    <w:rsid w:val="008F161B"/>
    <w:rsid w:val="009C280A"/>
    <w:rsid w:val="00A06F56"/>
    <w:rsid w:val="00A61028"/>
    <w:rsid w:val="00A979EA"/>
    <w:rsid w:val="00AC0F20"/>
    <w:rsid w:val="00AE0D2F"/>
    <w:rsid w:val="00B33CD8"/>
    <w:rsid w:val="00BB06F0"/>
    <w:rsid w:val="00BC6A5A"/>
    <w:rsid w:val="00C05443"/>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EF6B38"/>
    <w:rsid w:val="00F00AB9"/>
    <w:rsid w:val="00F062C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F062C3"/>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2103</Words>
  <Characters>11989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2020-02-25T07:48:00Z</cp:lastPrinted>
  <dcterms:created xsi:type="dcterms:W3CDTF">2011-03-23T07:06:00Z</dcterms:created>
  <dcterms:modified xsi:type="dcterms:W3CDTF">2020-02-25T07:51:00Z</dcterms:modified>
</cp:coreProperties>
</file>