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A7F" w:rsidRDefault="00753A7F" w:rsidP="00753A7F">
      <w:pPr>
        <w:jc w:val="center"/>
        <w:rPr>
          <w:b/>
          <w:sz w:val="24"/>
          <w:szCs w:val="24"/>
        </w:rPr>
      </w:pPr>
      <w:r>
        <w:rPr>
          <w:b/>
          <w:sz w:val="24"/>
          <w:szCs w:val="24"/>
        </w:rPr>
        <w:t>Муниципальное образование  городской округ – город Югорск</w:t>
      </w:r>
    </w:p>
    <w:p w:rsidR="00753A7F" w:rsidRDefault="00753A7F" w:rsidP="00753A7F">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753A7F" w:rsidRDefault="00753A7F" w:rsidP="00753A7F">
      <w:pPr>
        <w:jc w:val="center"/>
        <w:rPr>
          <w:b/>
          <w:bCs/>
          <w:sz w:val="24"/>
          <w:szCs w:val="24"/>
        </w:rPr>
      </w:pPr>
      <w:r>
        <w:rPr>
          <w:b/>
          <w:bCs/>
          <w:sz w:val="24"/>
          <w:szCs w:val="24"/>
        </w:rPr>
        <w:t>ПРОТОКОЛ</w:t>
      </w:r>
    </w:p>
    <w:p w:rsidR="00753A7F" w:rsidRDefault="00753A7F" w:rsidP="00753A7F">
      <w:pPr>
        <w:jc w:val="center"/>
        <w:rPr>
          <w:b/>
          <w:sz w:val="24"/>
          <w:szCs w:val="24"/>
        </w:rPr>
      </w:pPr>
      <w:r>
        <w:rPr>
          <w:b/>
          <w:sz w:val="24"/>
          <w:szCs w:val="24"/>
        </w:rPr>
        <w:t>рассмотрения заявок на участие в аукционе в электронной форме</w:t>
      </w:r>
    </w:p>
    <w:p w:rsidR="00753A7F" w:rsidRDefault="00753A7F" w:rsidP="00753A7F">
      <w:pPr>
        <w:jc w:val="center"/>
        <w:rPr>
          <w:b/>
          <w:sz w:val="24"/>
          <w:szCs w:val="24"/>
        </w:rPr>
      </w:pPr>
    </w:p>
    <w:p w:rsidR="00753A7F" w:rsidRDefault="00753A7F" w:rsidP="00753A7F">
      <w:pPr>
        <w:ind w:left="-142"/>
        <w:jc w:val="both"/>
        <w:rPr>
          <w:rFonts w:ascii="PT Astra Serif" w:hAnsi="PT Astra Serif"/>
          <w:sz w:val="24"/>
          <w:szCs w:val="24"/>
        </w:rPr>
      </w:pPr>
      <w:r>
        <w:rPr>
          <w:rFonts w:ascii="PT Astra Serif" w:hAnsi="PT Astra Serif"/>
          <w:sz w:val="24"/>
          <w:szCs w:val="24"/>
        </w:rPr>
        <w:t>«12</w:t>
      </w:r>
      <w:r>
        <w:rPr>
          <w:rFonts w:ascii="PT Astra Serif" w:hAnsi="PT Astra Serif"/>
          <w:sz w:val="24"/>
          <w:szCs w:val="24"/>
        </w:rPr>
        <w:t xml:space="preserve">» октября 2021 г.                                                          </w:t>
      </w:r>
      <w:r>
        <w:rPr>
          <w:rFonts w:ascii="PT Astra Serif" w:hAnsi="PT Astra Serif"/>
          <w:sz w:val="24"/>
          <w:szCs w:val="24"/>
        </w:rPr>
        <w:t xml:space="preserve">                               № 0187300005821000363</w:t>
      </w:r>
      <w:r>
        <w:rPr>
          <w:rFonts w:ascii="PT Astra Serif" w:hAnsi="PT Astra Serif"/>
          <w:sz w:val="24"/>
          <w:szCs w:val="24"/>
        </w:rPr>
        <w:t>-1</w:t>
      </w:r>
    </w:p>
    <w:p w:rsidR="00753A7F" w:rsidRDefault="00753A7F" w:rsidP="00753A7F">
      <w:pPr>
        <w:ind w:left="-142"/>
        <w:jc w:val="both"/>
        <w:rPr>
          <w:rFonts w:ascii="PT Astra Serif" w:hAnsi="PT Astra Serif"/>
          <w:sz w:val="24"/>
          <w:szCs w:val="24"/>
        </w:rPr>
      </w:pPr>
    </w:p>
    <w:p w:rsidR="00753A7F" w:rsidRDefault="00753A7F" w:rsidP="00753A7F">
      <w:pPr>
        <w:tabs>
          <w:tab w:val="left" w:pos="0"/>
        </w:tabs>
        <w:jc w:val="both"/>
        <w:rPr>
          <w:rFonts w:ascii="PT Astra Serif" w:hAnsi="PT Astra Serif"/>
          <w:sz w:val="24"/>
          <w:szCs w:val="24"/>
        </w:rPr>
      </w:pPr>
      <w:r>
        <w:rPr>
          <w:rFonts w:ascii="PT Astra Serif" w:hAnsi="PT Astra Serif"/>
          <w:sz w:val="24"/>
          <w:szCs w:val="24"/>
        </w:rPr>
        <w:t xml:space="preserve">ПРИСУТСТВОВАЛИ: </w:t>
      </w:r>
    </w:p>
    <w:p w:rsidR="00753A7F" w:rsidRDefault="00753A7F" w:rsidP="00753A7F">
      <w:pPr>
        <w:tabs>
          <w:tab w:val="left" w:pos="0"/>
        </w:tabs>
        <w:ind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753A7F" w:rsidRDefault="00753A7F" w:rsidP="00753A7F">
      <w:pPr>
        <w:numPr>
          <w:ilvl w:val="0"/>
          <w:numId w:val="1"/>
        </w:numPr>
        <w:tabs>
          <w:tab w:val="left" w:pos="0"/>
          <w:tab w:val="left" w:pos="284"/>
        </w:tabs>
        <w:ind w:left="0" w:right="142" w:firstLine="0"/>
        <w:jc w:val="both"/>
        <w:rPr>
          <w:rFonts w:ascii="PT Astra Serif" w:hAnsi="PT Astra Serif"/>
          <w:sz w:val="24"/>
          <w:szCs w:val="24"/>
        </w:rPr>
      </w:pPr>
      <w:r>
        <w:rPr>
          <w:rFonts w:ascii="PT Astra Serif" w:hAnsi="PT Astra Serif"/>
          <w:spacing w:val="-6"/>
          <w:sz w:val="24"/>
          <w:szCs w:val="24"/>
        </w:rPr>
        <w:t xml:space="preserve">С. Д. </w:t>
      </w:r>
      <w:proofErr w:type="spellStart"/>
      <w:r>
        <w:rPr>
          <w:rFonts w:ascii="PT Astra Serif" w:hAnsi="PT Astra Serif"/>
          <w:spacing w:val="-6"/>
          <w:sz w:val="24"/>
          <w:szCs w:val="24"/>
        </w:rPr>
        <w:t>Голин</w:t>
      </w:r>
      <w:proofErr w:type="spellEnd"/>
      <w:r>
        <w:rPr>
          <w:rFonts w:ascii="PT Astra Serif" w:hAnsi="PT Astra Serif"/>
          <w:spacing w:val="-6"/>
          <w:sz w:val="24"/>
          <w:szCs w:val="24"/>
        </w:rPr>
        <w:t xml:space="preserve">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753A7F" w:rsidRDefault="00753A7F" w:rsidP="00753A7F">
      <w:pPr>
        <w:tabs>
          <w:tab w:val="left" w:pos="-567"/>
          <w:tab w:val="left" w:pos="0"/>
          <w:tab w:val="left" w:pos="426"/>
        </w:tabs>
        <w:jc w:val="both"/>
        <w:rPr>
          <w:rFonts w:ascii="PT Astra Serif" w:hAnsi="PT Astra Serif"/>
          <w:sz w:val="24"/>
          <w:szCs w:val="24"/>
        </w:rPr>
      </w:pPr>
      <w:r>
        <w:rPr>
          <w:rFonts w:ascii="PT Astra Serif" w:hAnsi="PT Astra Serif"/>
          <w:sz w:val="24"/>
          <w:szCs w:val="24"/>
        </w:rPr>
        <w:t>Члены комиссии:</w:t>
      </w:r>
    </w:p>
    <w:p w:rsidR="00753A7F" w:rsidRDefault="00753A7F" w:rsidP="00753A7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Н.А. Морозова - советник руководителя;</w:t>
      </w:r>
    </w:p>
    <w:p w:rsidR="00753A7F" w:rsidRDefault="00753A7F" w:rsidP="00753A7F">
      <w:pPr>
        <w:pStyle w:val="a7"/>
        <w:widowControl/>
        <w:numPr>
          <w:ilvl w:val="0"/>
          <w:numId w:val="1"/>
        </w:numPr>
        <w:tabs>
          <w:tab w:val="left" w:pos="0"/>
          <w:tab w:val="left" w:pos="142"/>
          <w:tab w:val="left" w:pos="284"/>
          <w:tab w:val="left" w:pos="851"/>
        </w:tabs>
        <w:ind w:left="0" w:right="142" w:firstLine="0"/>
        <w:jc w:val="both"/>
        <w:rPr>
          <w:rFonts w:ascii="PT Astra Serif" w:hAnsi="PT Astra Serif"/>
          <w:sz w:val="24"/>
          <w:szCs w:val="24"/>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r>
        <w:rPr>
          <w:rFonts w:ascii="PT Astra Serif" w:hAnsi="PT Astra Serif"/>
          <w:sz w:val="24"/>
          <w:szCs w:val="24"/>
        </w:rPr>
        <w:t xml:space="preserve"> - заместитель главы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753A7F" w:rsidRDefault="00753A7F" w:rsidP="00753A7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 xml:space="preserve">Ж.В. </w:t>
      </w:r>
      <w:proofErr w:type="spellStart"/>
      <w:r>
        <w:rPr>
          <w:rFonts w:ascii="PT Astra Serif" w:hAnsi="PT Astra Serif"/>
          <w:spacing w:val="-6"/>
          <w:sz w:val="24"/>
          <w:szCs w:val="24"/>
        </w:rPr>
        <w:t>Резинкина</w:t>
      </w:r>
      <w:proofErr w:type="spellEnd"/>
      <w:r>
        <w:rPr>
          <w:rFonts w:ascii="PT Astra Serif" w:hAnsi="PT Astra Serif"/>
          <w:spacing w:val="-6"/>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53A7F" w:rsidRDefault="00753A7F" w:rsidP="00753A7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53A7F" w:rsidRDefault="00753A7F" w:rsidP="00753A7F">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753A7F" w:rsidRDefault="001B27CC" w:rsidP="00753A7F">
      <w:pPr>
        <w:pStyle w:val="a7"/>
        <w:tabs>
          <w:tab w:val="left" w:pos="0"/>
        </w:tabs>
        <w:autoSpaceDE w:val="0"/>
        <w:autoSpaceDN w:val="0"/>
        <w:adjustRightInd w:val="0"/>
        <w:ind w:left="0" w:right="142"/>
        <w:jc w:val="both"/>
        <w:rPr>
          <w:rFonts w:ascii="PT Astra Serif" w:hAnsi="PT Astra Serif"/>
          <w:sz w:val="24"/>
          <w:szCs w:val="24"/>
        </w:rPr>
      </w:pPr>
      <w:r>
        <w:rPr>
          <w:rFonts w:ascii="PT Astra Serif" w:hAnsi="PT Astra Serif"/>
          <w:spacing w:val="-6"/>
          <w:sz w:val="24"/>
          <w:szCs w:val="24"/>
        </w:rPr>
        <w:t>Всего присутствовали 6</w:t>
      </w:r>
      <w:r w:rsidR="00753A7F">
        <w:rPr>
          <w:rFonts w:ascii="PT Astra Serif" w:hAnsi="PT Astra Serif"/>
          <w:spacing w:val="-6"/>
          <w:sz w:val="24"/>
          <w:szCs w:val="24"/>
        </w:rPr>
        <w:t xml:space="preserve"> членов комиссии из 7</w:t>
      </w:r>
      <w:r w:rsidR="00753A7F">
        <w:rPr>
          <w:rFonts w:ascii="PT Astra Serif" w:hAnsi="PT Astra Serif"/>
          <w:spacing w:val="-6"/>
          <w:sz w:val="24"/>
          <w:szCs w:val="24"/>
        </w:rPr>
        <w:t>.</w:t>
      </w:r>
    </w:p>
    <w:p w:rsidR="00753A7F" w:rsidRDefault="00753A7F" w:rsidP="00753A7F">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Представитель заказчика: </w:t>
      </w:r>
      <w:r w:rsidR="001B27CC" w:rsidRPr="001B27CC">
        <w:rPr>
          <w:rFonts w:ascii="PT Astra Serif" w:hAnsi="PT Astra Serif"/>
          <w:sz w:val="24"/>
          <w:szCs w:val="24"/>
        </w:rPr>
        <w:t>Котельникова Людмила Геннадиевна</w:t>
      </w:r>
      <w:r>
        <w:rPr>
          <w:rFonts w:ascii="PT Astra Serif" w:hAnsi="PT Astra Serif"/>
          <w:sz w:val="24"/>
          <w:szCs w:val="24"/>
        </w:rPr>
        <w:t xml:space="preserve">, </w:t>
      </w:r>
      <w:r w:rsidR="001B27CC" w:rsidRPr="001B27CC">
        <w:rPr>
          <w:rFonts w:ascii="PT Astra Serif" w:hAnsi="PT Astra Serif"/>
          <w:sz w:val="24"/>
          <w:szCs w:val="24"/>
        </w:rPr>
        <w:t>заведующий хозяйством</w:t>
      </w:r>
      <w:r w:rsidR="001B27CC" w:rsidRPr="001B27CC">
        <w:rPr>
          <w:rFonts w:ascii="PT Astra Serif" w:hAnsi="PT Astra Serif"/>
          <w:sz w:val="24"/>
          <w:szCs w:val="24"/>
        </w:rPr>
        <w:t xml:space="preserve"> </w:t>
      </w:r>
      <w:r w:rsidR="001B27CC" w:rsidRPr="001B27CC">
        <w:rPr>
          <w:rFonts w:ascii="PT Astra Serif" w:hAnsi="PT Astra Serif"/>
          <w:sz w:val="24"/>
          <w:szCs w:val="24"/>
        </w:rPr>
        <w:t>Муниципальное бюджетное общеобразовательное учреждение «Средняя общеобразовательная школа №5»</w:t>
      </w:r>
      <w:r>
        <w:rPr>
          <w:rFonts w:ascii="PT Astra Serif" w:hAnsi="PT Astra Serif"/>
          <w:sz w:val="24"/>
          <w:szCs w:val="24"/>
        </w:rPr>
        <w:t>.</w:t>
      </w:r>
    </w:p>
    <w:p w:rsidR="001B27CC" w:rsidRPr="001B27CC" w:rsidRDefault="00753A7F" w:rsidP="008E5F78">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1.Наименование аукциона: аукцион в электронной форме № 018</w:t>
      </w:r>
      <w:r w:rsidR="001B27CC">
        <w:rPr>
          <w:rFonts w:ascii="PT Astra Serif" w:hAnsi="PT Astra Serif"/>
          <w:sz w:val="24"/>
          <w:szCs w:val="24"/>
        </w:rPr>
        <w:t>7300005821000363</w:t>
      </w:r>
      <w:r>
        <w:rPr>
          <w:rFonts w:ascii="PT Astra Serif" w:hAnsi="PT Astra Serif"/>
          <w:sz w:val="24"/>
          <w:szCs w:val="24"/>
        </w:rPr>
        <w:t xml:space="preserve"> </w:t>
      </w:r>
      <w:r w:rsidR="001B27CC" w:rsidRPr="001B27CC">
        <w:rPr>
          <w:rFonts w:ascii="PT Astra Serif" w:hAnsi="PT Astra Serif"/>
          <w:sz w:val="24"/>
          <w:szCs w:val="24"/>
        </w:rPr>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(молочная продукция).</w:t>
      </w:r>
    </w:p>
    <w:p w:rsidR="00753A7F" w:rsidRDefault="00753A7F" w:rsidP="001B27CC">
      <w:pPr>
        <w:tabs>
          <w:tab w:val="left" w:pos="0"/>
        </w:tabs>
        <w:autoSpaceDE w:val="0"/>
        <w:autoSpaceDN w:val="0"/>
        <w:adjustRightInd w:val="0"/>
        <w:jc w:val="both"/>
        <w:rPr>
          <w:rFonts w:ascii="PT Astra Serif" w:hAnsi="PT Astra Serif"/>
          <w:sz w:val="24"/>
          <w:szCs w:val="24"/>
        </w:rPr>
      </w:pPr>
      <w:r>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Pr>
            <w:rStyle w:val="a3"/>
            <w:rFonts w:ascii="PT Astra Serif" w:hAnsi="PT Astra Serif"/>
            <w:color w:val="auto"/>
            <w:sz w:val="24"/>
            <w:szCs w:val="24"/>
            <w:u w:val="none"/>
          </w:rPr>
          <w:t>http://zakupki.gov.ru/</w:t>
        </w:r>
      </w:hyperlink>
      <w:r>
        <w:rPr>
          <w:rFonts w:ascii="PT Astra Serif" w:hAnsi="PT Astra Serif"/>
          <w:sz w:val="24"/>
          <w:szCs w:val="24"/>
        </w:rPr>
        <w:t xml:space="preserve">, </w:t>
      </w:r>
      <w:r w:rsidR="001B27CC">
        <w:rPr>
          <w:rFonts w:ascii="PT Astra Serif" w:hAnsi="PT Astra Serif"/>
          <w:sz w:val="24"/>
          <w:szCs w:val="24"/>
        </w:rPr>
        <w:t>код аукциона 0187300005821000363</w:t>
      </w:r>
      <w:r>
        <w:rPr>
          <w:rFonts w:ascii="PT Astra Serif" w:hAnsi="PT Astra Serif"/>
          <w:sz w:val="24"/>
          <w:szCs w:val="24"/>
        </w:rPr>
        <w:t xml:space="preserve">. </w:t>
      </w:r>
    </w:p>
    <w:p w:rsidR="00753A7F" w:rsidRPr="00103B7F" w:rsidRDefault="00753A7F" w:rsidP="001B27CC">
      <w:pPr>
        <w:tabs>
          <w:tab w:val="left" w:pos="284"/>
        </w:tabs>
        <w:autoSpaceDE w:val="0"/>
        <w:autoSpaceDN w:val="0"/>
        <w:adjustRightInd w:val="0"/>
        <w:ind w:left="284" w:hanging="284"/>
        <w:jc w:val="both"/>
        <w:rPr>
          <w:rFonts w:ascii="PT Astra Serif" w:hAnsi="PT Astra Serif"/>
          <w:sz w:val="24"/>
          <w:szCs w:val="24"/>
        </w:rPr>
      </w:pPr>
      <w:r>
        <w:rPr>
          <w:rFonts w:ascii="PT Astra Serif" w:hAnsi="PT Astra Serif"/>
          <w:sz w:val="24"/>
          <w:szCs w:val="24"/>
        </w:rPr>
        <w:t xml:space="preserve">Идентификационный код закупки: </w:t>
      </w:r>
      <w:r w:rsidR="001B27CC" w:rsidRPr="00103B7F">
        <w:rPr>
          <w:rFonts w:ascii="PT Astra Serif" w:hAnsi="PT Astra Serif"/>
          <w:sz w:val="24"/>
          <w:szCs w:val="24"/>
        </w:rPr>
        <w:t>213862200272086220100100340010000244</w:t>
      </w:r>
      <w:r>
        <w:rPr>
          <w:rFonts w:ascii="PT Astra Serif" w:hAnsi="PT Astra Serif"/>
          <w:sz w:val="24"/>
          <w:szCs w:val="24"/>
        </w:rPr>
        <w:t>.</w:t>
      </w:r>
    </w:p>
    <w:p w:rsidR="00753A7F" w:rsidRDefault="00753A7F" w:rsidP="00753A7F">
      <w:pPr>
        <w:tabs>
          <w:tab w:val="left" w:pos="927"/>
        </w:tabs>
        <w:autoSpaceDE w:val="0"/>
        <w:jc w:val="both"/>
        <w:rPr>
          <w:rFonts w:ascii="PT Astra Serif" w:hAnsi="PT Astra Serif"/>
          <w:sz w:val="24"/>
          <w:szCs w:val="24"/>
        </w:rPr>
      </w:pPr>
      <w:r>
        <w:rPr>
          <w:rFonts w:ascii="PT Astra Serif" w:hAnsi="PT Astra Serif"/>
          <w:sz w:val="24"/>
          <w:szCs w:val="24"/>
        </w:rPr>
        <w:t xml:space="preserve">2. Заказчик: </w:t>
      </w:r>
      <w:r w:rsidR="001B27CC" w:rsidRPr="001B27CC">
        <w:rPr>
          <w:rFonts w:ascii="PT Astra Serif" w:hAnsi="PT Astra Serif"/>
          <w:sz w:val="24"/>
          <w:szCs w:val="24"/>
        </w:rPr>
        <w:t>Муниципальное бюджетное общеобразовательное учреждение «Средняя общеобразовательная школа №5»</w:t>
      </w:r>
      <w:r>
        <w:rPr>
          <w:rFonts w:ascii="PT Astra Serif" w:hAnsi="PT Astra Serif"/>
          <w:sz w:val="24"/>
          <w:szCs w:val="24"/>
        </w:rPr>
        <w:t>. Почтовый адрес: 628260, Тюменская обл., Ханты - Мансийский автоно</w:t>
      </w:r>
      <w:r w:rsidR="008E5F78">
        <w:rPr>
          <w:rFonts w:ascii="PT Astra Serif" w:hAnsi="PT Astra Serif"/>
          <w:sz w:val="24"/>
          <w:szCs w:val="24"/>
        </w:rPr>
        <w:t xml:space="preserve">мный округ - Югра, г. Югорск, </w:t>
      </w:r>
      <w:r w:rsidR="001B27CC" w:rsidRPr="001B27CC">
        <w:rPr>
          <w:rFonts w:ascii="PT Astra Serif" w:hAnsi="PT Astra Serif"/>
          <w:sz w:val="24"/>
          <w:szCs w:val="24"/>
        </w:rPr>
        <w:t>ул. Садовая, 1 Б</w:t>
      </w:r>
      <w:r>
        <w:rPr>
          <w:rFonts w:ascii="PT Astra Serif" w:hAnsi="PT Astra Serif"/>
          <w:sz w:val="24"/>
          <w:szCs w:val="24"/>
        </w:rPr>
        <w:t>.</w:t>
      </w:r>
    </w:p>
    <w:p w:rsidR="00753A7F" w:rsidRDefault="00753A7F" w:rsidP="001724CD">
      <w:pPr>
        <w:tabs>
          <w:tab w:val="left" w:pos="927"/>
        </w:tabs>
        <w:autoSpaceDE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w:t>
      </w:r>
      <w:r w:rsidR="001B27CC">
        <w:rPr>
          <w:rFonts w:ascii="PT Astra Serif" w:hAnsi="PT Astra Serif"/>
          <w:sz w:val="24"/>
          <w:szCs w:val="24"/>
        </w:rPr>
        <w:t xml:space="preserve"> 12</w:t>
      </w:r>
      <w:r>
        <w:rPr>
          <w:rFonts w:ascii="PT Astra Serif" w:hAnsi="PT Astra Serif"/>
          <w:sz w:val="24"/>
          <w:szCs w:val="24"/>
        </w:rPr>
        <w:t xml:space="preserve"> октября 2021 года, по адресу: ул. 40 лет Победы, 11, г. Югорск, Ханты-Мансийский  автономный  округ-Югра, Тюменская область.</w:t>
      </w:r>
    </w:p>
    <w:p w:rsidR="00753A7F" w:rsidRDefault="00753A7F" w:rsidP="001724CD">
      <w:pPr>
        <w:tabs>
          <w:tab w:val="left" w:pos="927"/>
        </w:tabs>
        <w:autoSpaceDE w:val="0"/>
        <w:jc w:val="both"/>
        <w:rPr>
          <w:rFonts w:ascii="PT Astra Serif" w:hAnsi="PT Astra Serif"/>
          <w:sz w:val="24"/>
          <w:szCs w:val="24"/>
        </w:rPr>
      </w:pPr>
      <w:r>
        <w:rPr>
          <w:rFonts w:ascii="PT Astra Serif" w:hAnsi="PT Astra Serif"/>
          <w:sz w:val="24"/>
          <w:szCs w:val="24"/>
        </w:rPr>
        <w:t xml:space="preserve">4. Количество поступивших заявок на участие  в аукционе – </w:t>
      </w:r>
      <w:r w:rsidR="00D35048">
        <w:rPr>
          <w:rFonts w:ascii="PT Astra Serif" w:hAnsi="PT Astra Serif"/>
          <w:sz w:val="24"/>
          <w:szCs w:val="24"/>
        </w:rPr>
        <w:t>4</w:t>
      </w:r>
      <w:r>
        <w:rPr>
          <w:rFonts w:ascii="PT Astra Serif" w:hAnsi="PT Astra Serif"/>
          <w:sz w:val="24"/>
          <w:szCs w:val="24"/>
        </w:rPr>
        <w:t>.</w:t>
      </w:r>
    </w:p>
    <w:p w:rsidR="00753A7F" w:rsidRDefault="00753A7F" w:rsidP="001724CD">
      <w:pPr>
        <w:tabs>
          <w:tab w:val="left" w:pos="927"/>
        </w:tabs>
        <w:autoSpaceDE w:val="0"/>
        <w:jc w:val="both"/>
        <w:rPr>
          <w:rFonts w:ascii="PT Astra Serif" w:hAnsi="PT Astra Serif"/>
          <w:sz w:val="24"/>
          <w:szCs w:val="24"/>
        </w:rPr>
      </w:pPr>
      <w:r>
        <w:rPr>
          <w:rFonts w:ascii="PT Astra Serif" w:hAnsi="PT Astra Serif"/>
          <w:sz w:val="24"/>
          <w:szCs w:val="24"/>
        </w:rPr>
        <w:t xml:space="preserve">5. Комиссия рассмотрела первые части заявок и приняла следующее решение: </w:t>
      </w:r>
    </w:p>
    <w:tbl>
      <w:tblPr>
        <w:tblW w:w="4986" w:type="pct"/>
        <w:tblInd w:w="15" w:type="dxa"/>
        <w:tblLook w:val="00A0" w:firstRow="1" w:lastRow="0" w:firstColumn="1" w:lastColumn="0" w:noHBand="0" w:noVBand="0"/>
      </w:tblPr>
      <w:tblGrid>
        <w:gridCol w:w="2262"/>
        <w:gridCol w:w="3489"/>
        <w:gridCol w:w="4456"/>
      </w:tblGrid>
      <w:tr w:rsidR="00753A7F" w:rsidTr="00753A7F">
        <w:trPr>
          <w:trHeight w:val="552"/>
        </w:trPr>
        <w:tc>
          <w:tcPr>
            <w:tcW w:w="11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Default="00753A7F">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709"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Default="00753A7F">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18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753A7F" w:rsidRDefault="00753A7F">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753A7F" w:rsidRPr="008E5F78" w:rsidTr="00753A7F">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8E5F78" w:rsidRDefault="00D35048">
            <w:pPr>
              <w:spacing w:line="276" w:lineRule="auto"/>
              <w:jc w:val="center"/>
              <w:rPr>
                <w:lang w:eastAsia="en-US"/>
              </w:rPr>
            </w:pPr>
            <w:r w:rsidRPr="008E5F78">
              <w:rPr>
                <w:lang w:eastAsia="en-US"/>
              </w:rPr>
              <w:t>49</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8E5F78" w:rsidRDefault="00753A7F">
            <w:pPr>
              <w:spacing w:line="276" w:lineRule="auto"/>
              <w:jc w:val="center"/>
              <w:rPr>
                <w:spacing w:val="-6"/>
                <w:sz w:val="18"/>
                <w:szCs w:val="18"/>
                <w:lang w:eastAsia="en-US"/>
              </w:rPr>
            </w:pPr>
            <w:r w:rsidRPr="008E5F78">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753A7F" w:rsidRPr="008E5F78" w:rsidRDefault="00753A7F">
            <w:pPr>
              <w:widowControl/>
              <w:spacing w:line="276" w:lineRule="auto"/>
              <w:rPr>
                <w:rFonts w:asciiTheme="minorHAnsi" w:eastAsiaTheme="minorHAnsi" w:hAnsiTheme="minorHAnsi"/>
                <w:sz w:val="22"/>
                <w:szCs w:val="22"/>
                <w:lang w:eastAsia="en-US"/>
              </w:rPr>
            </w:pPr>
          </w:p>
        </w:tc>
      </w:tr>
      <w:tr w:rsidR="00753A7F" w:rsidRPr="008E5F78" w:rsidTr="00753A7F">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8E5F78" w:rsidRDefault="00D35048">
            <w:pPr>
              <w:spacing w:line="276" w:lineRule="auto"/>
              <w:jc w:val="center"/>
              <w:rPr>
                <w:lang w:eastAsia="en-US"/>
              </w:rPr>
            </w:pPr>
            <w:r w:rsidRPr="008E5F78">
              <w:rPr>
                <w:lang w:eastAsia="en-US"/>
              </w:rPr>
              <w:t>20</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8E5F78" w:rsidRDefault="00753A7F">
            <w:pPr>
              <w:spacing w:line="276" w:lineRule="auto"/>
              <w:jc w:val="center"/>
              <w:rPr>
                <w:spacing w:val="-6"/>
                <w:sz w:val="18"/>
                <w:szCs w:val="18"/>
                <w:lang w:eastAsia="en-US"/>
              </w:rPr>
            </w:pPr>
            <w:r w:rsidRPr="008E5F78">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A7F" w:rsidRPr="008E5F78" w:rsidRDefault="00753A7F">
            <w:pPr>
              <w:widowControl/>
              <w:spacing w:line="276" w:lineRule="auto"/>
              <w:rPr>
                <w:rFonts w:ascii="Calibri" w:eastAsia="Calibri" w:hAnsi="Calibri"/>
                <w:lang w:eastAsia="en-US"/>
              </w:rPr>
            </w:pPr>
          </w:p>
        </w:tc>
      </w:tr>
      <w:tr w:rsidR="00753A7F" w:rsidRPr="008E5F78" w:rsidTr="00753A7F">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8E5F78" w:rsidRDefault="00D35048">
            <w:pPr>
              <w:spacing w:line="276" w:lineRule="auto"/>
              <w:jc w:val="center"/>
              <w:rPr>
                <w:lang w:eastAsia="en-US"/>
              </w:rPr>
            </w:pPr>
            <w:r w:rsidRPr="008E5F78">
              <w:rPr>
                <w:lang w:eastAsia="en-US"/>
              </w:rPr>
              <w:t>112</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753A7F" w:rsidRPr="008E5F78" w:rsidRDefault="00753A7F">
            <w:pPr>
              <w:spacing w:line="276" w:lineRule="auto"/>
              <w:jc w:val="center"/>
              <w:rPr>
                <w:spacing w:val="-6"/>
                <w:sz w:val="18"/>
                <w:szCs w:val="18"/>
                <w:lang w:eastAsia="en-US"/>
              </w:rPr>
            </w:pPr>
            <w:r w:rsidRPr="008E5F78">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753A7F" w:rsidRPr="008E5F78" w:rsidRDefault="00753A7F">
            <w:pPr>
              <w:widowControl/>
              <w:spacing w:line="276" w:lineRule="auto"/>
              <w:rPr>
                <w:rFonts w:ascii="Calibri" w:eastAsia="Calibri" w:hAnsi="Calibri"/>
                <w:lang w:eastAsia="en-US"/>
              </w:rPr>
            </w:pPr>
          </w:p>
        </w:tc>
      </w:tr>
      <w:tr w:rsidR="00D35048" w:rsidTr="00753A7F">
        <w:trPr>
          <w:trHeight w:val="530"/>
        </w:trPr>
        <w:tc>
          <w:tcPr>
            <w:tcW w:w="11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048" w:rsidRPr="008E5F78" w:rsidRDefault="00D35048">
            <w:pPr>
              <w:spacing w:line="276" w:lineRule="auto"/>
              <w:jc w:val="center"/>
              <w:rPr>
                <w:lang w:eastAsia="en-US"/>
              </w:rPr>
            </w:pPr>
            <w:r w:rsidRPr="008E5F78">
              <w:rPr>
                <w:lang w:eastAsia="en-US"/>
              </w:rPr>
              <w:t>63</w:t>
            </w:r>
          </w:p>
        </w:tc>
        <w:tc>
          <w:tcPr>
            <w:tcW w:w="1709"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35048" w:rsidRDefault="00D35048">
            <w:pPr>
              <w:spacing w:line="276" w:lineRule="auto"/>
              <w:jc w:val="center"/>
              <w:rPr>
                <w:spacing w:val="-6"/>
                <w:sz w:val="18"/>
                <w:szCs w:val="18"/>
                <w:lang w:eastAsia="en-US"/>
              </w:rPr>
            </w:pPr>
            <w:r w:rsidRPr="008E5F78">
              <w:rPr>
                <w:spacing w:val="-6"/>
                <w:sz w:val="18"/>
                <w:szCs w:val="18"/>
                <w:lang w:eastAsia="en-US"/>
              </w:rPr>
              <w:t>допустить к участию в аукционе и признать участником аукциона</w:t>
            </w:r>
          </w:p>
        </w:tc>
        <w:tc>
          <w:tcPr>
            <w:tcW w:w="218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35048" w:rsidRDefault="00D35048">
            <w:pPr>
              <w:widowControl/>
              <w:spacing w:line="276" w:lineRule="auto"/>
              <w:rPr>
                <w:rFonts w:ascii="Calibri" w:eastAsia="Calibri" w:hAnsi="Calibri"/>
                <w:lang w:eastAsia="en-US"/>
              </w:rPr>
            </w:pPr>
          </w:p>
        </w:tc>
      </w:tr>
    </w:tbl>
    <w:p w:rsidR="00753A7F" w:rsidRDefault="00753A7F" w:rsidP="00753A7F">
      <w:pPr>
        <w:tabs>
          <w:tab w:val="left" w:pos="426"/>
          <w:tab w:val="left" w:pos="567"/>
        </w:tabs>
        <w:ind w:left="426"/>
        <w:jc w:val="both"/>
        <w:rPr>
          <w:rFonts w:ascii="PT Astra Serif" w:hAnsi="PT Astra Serif"/>
          <w:sz w:val="24"/>
          <w:szCs w:val="24"/>
        </w:rPr>
      </w:pPr>
    </w:p>
    <w:p w:rsidR="00535DCE" w:rsidRDefault="00753A7F" w:rsidP="00535DCE">
      <w:pPr>
        <w:pStyle w:val="a7"/>
        <w:widowControl/>
        <w:tabs>
          <w:tab w:val="left" w:pos="-567"/>
          <w:tab w:val="left" w:pos="0"/>
          <w:tab w:val="left" w:pos="142"/>
          <w:tab w:val="left" w:pos="284"/>
        </w:tabs>
        <w:ind w:left="0"/>
        <w:jc w:val="both"/>
        <w:rPr>
          <w:rFonts w:ascii="PT Astra Serif" w:hAnsi="PT Astra Serif"/>
          <w:spacing w:val="-6"/>
          <w:sz w:val="24"/>
          <w:szCs w:val="24"/>
        </w:rPr>
      </w:pPr>
      <w:r w:rsidRPr="001724CD">
        <w:rPr>
          <w:rFonts w:ascii="PT Astra Serif" w:hAnsi="PT Astra Serif"/>
          <w:sz w:val="24"/>
          <w:szCs w:val="24"/>
        </w:rPr>
        <w:t xml:space="preserve">6. </w:t>
      </w:r>
      <w:r w:rsidR="008E5F78" w:rsidRPr="001724CD">
        <w:rPr>
          <w:rFonts w:ascii="PT Astra Serif" w:hAnsi="PT Astra Serif"/>
          <w:sz w:val="24"/>
          <w:szCs w:val="24"/>
        </w:rPr>
        <w:t xml:space="preserve">Среди предложений участников закупки, признанных участниками электронного аукциона, </w:t>
      </w:r>
      <w:r w:rsidR="00535DCE">
        <w:rPr>
          <w:rFonts w:ascii="PT Astra Serif" w:hAnsi="PT Astra Serif"/>
          <w:sz w:val="24"/>
          <w:szCs w:val="24"/>
        </w:rPr>
        <w:t xml:space="preserve">не </w:t>
      </w:r>
      <w:r w:rsidR="008E5F78" w:rsidRPr="001724CD">
        <w:rPr>
          <w:rFonts w:ascii="PT Astra Serif" w:hAnsi="PT Astra Serif"/>
          <w:sz w:val="24"/>
          <w:szCs w:val="24"/>
        </w:rPr>
        <w:t>присутствуют предложения о поставке товаров, происходящих из иностранного государства или</w:t>
      </w:r>
      <w:r w:rsidR="008E5F78" w:rsidRPr="001724CD">
        <w:rPr>
          <w:rFonts w:ascii="PT Serif" w:hAnsi="PT Serif"/>
          <w:sz w:val="24"/>
        </w:rPr>
        <w:t xml:space="preserve"> </w:t>
      </w:r>
      <w:r w:rsidR="008E5F78" w:rsidRPr="001724CD">
        <w:rPr>
          <w:rFonts w:ascii="PT Astra Serif" w:hAnsi="PT Astra Serif"/>
          <w:spacing w:val="-6"/>
          <w:sz w:val="24"/>
          <w:szCs w:val="24"/>
        </w:rPr>
        <w:lastRenderedPageBreak/>
        <w:t>группы иностранных государств, работ, услуг, соответственно выполняемых, оказываемых иностранными лицами</w:t>
      </w:r>
    </w:p>
    <w:p w:rsidR="00753A7F" w:rsidRPr="001724CD" w:rsidRDefault="00753A7F" w:rsidP="001724CD">
      <w:pPr>
        <w:pStyle w:val="a7"/>
        <w:widowControl/>
        <w:numPr>
          <w:ilvl w:val="0"/>
          <w:numId w:val="1"/>
        </w:numPr>
        <w:tabs>
          <w:tab w:val="left" w:pos="-567"/>
          <w:tab w:val="left" w:pos="0"/>
          <w:tab w:val="left" w:pos="142"/>
          <w:tab w:val="left" w:pos="284"/>
        </w:tabs>
        <w:ind w:left="0" w:firstLine="0"/>
        <w:jc w:val="both"/>
        <w:rPr>
          <w:rFonts w:ascii="PT Astra Serif" w:hAnsi="PT Astra Serif"/>
          <w:spacing w:val="-6"/>
          <w:sz w:val="24"/>
          <w:szCs w:val="24"/>
        </w:rPr>
      </w:pPr>
      <w:r w:rsidRPr="001724CD">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Pr="001724CD">
          <w:rPr>
            <w:rFonts w:ascii="PT Astra Serif" w:hAnsi="PT Astra Serif"/>
            <w:spacing w:val="-6"/>
            <w:sz w:val="24"/>
            <w:szCs w:val="24"/>
          </w:rPr>
          <w:t>http://www.sberbank-ast.ru</w:t>
        </w:r>
      </w:hyperlink>
      <w:r w:rsidRPr="001724CD">
        <w:rPr>
          <w:rFonts w:ascii="PT Astra Serif" w:hAnsi="PT Astra Serif"/>
          <w:spacing w:val="-6"/>
          <w:sz w:val="24"/>
          <w:szCs w:val="24"/>
        </w:rPr>
        <w:t>.</w:t>
      </w:r>
    </w:p>
    <w:p w:rsidR="00753A7F" w:rsidRDefault="00753A7F" w:rsidP="00753A7F">
      <w:pPr>
        <w:rPr>
          <w:rFonts w:ascii="PT Astra Serif" w:hAnsi="PT Astra Serif"/>
          <w:noProof/>
          <w:sz w:val="24"/>
          <w:szCs w:val="24"/>
        </w:rPr>
      </w:pPr>
    </w:p>
    <w:p w:rsidR="00753A7F" w:rsidRDefault="00753A7F" w:rsidP="00753A7F">
      <w:pPr>
        <w:jc w:val="center"/>
        <w:rPr>
          <w:rFonts w:ascii="PT Astra Serif" w:hAnsi="PT Astra Serif"/>
          <w:noProof/>
          <w:sz w:val="24"/>
          <w:szCs w:val="24"/>
        </w:rPr>
      </w:pPr>
      <w:r>
        <w:rPr>
          <w:rFonts w:ascii="PT Astra Serif" w:hAnsi="PT Astra Serif"/>
          <w:noProof/>
          <w:sz w:val="24"/>
          <w:szCs w:val="24"/>
        </w:rPr>
        <w:t>Сведения о решении</w:t>
      </w:r>
    </w:p>
    <w:p w:rsidR="00753A7F" w:rsidRDefault="00753A7F" w:rsidP="00753A7F">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753A7F" w:rsidRDefault="00753A7F" w:rsidP="00753A7F">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753A7F" w:rsidRDefault="00753A7F" w:rsidP="00753A7F">
      <w:pPr>
        <w:jc w:val="center"/>
        <w:rPr>
          <w:rFonts w:ascii="PT Astra Serif" w:hAnsi="PT Astra Serif"/>
          <w:noProof/>
          <w:sz w:val="24"/>
          <w:szCs w:val="24"/>
        </w:rPr>
      </w:pPr>
    </w:p>
    <w:tbl>
      <w:tblPr>
        <w:tblW w:w="10350" w:type="dxa"/>
        <w:tblInd w:w="-176" w:type="dxa"/>
        <w:tblLayout w:type="fixed"/>
        <w:tblLook w:val="01E0" w:firstRow="1" w:lastRow="1" w:firstColumn="1" w:lastColumn="1" w:noHBand="0" w:noVBand="0"/>
      </w:tblPr>
      <w:tblGrid>
        <w:gridCol w:w="5530"/>
        <w:gridCol w:w="2126"/>
        <w:gridCol w:w="2694"/>
      </w:tblGrid>
      <w:tr w:rsidR="00753A7F" w:rsidTr="00753A7F">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noProof/>
                <w:sz w:val="22"/>
                <w:szCs w:val="22"/>
                <w:lang w:eastAsia="en-US"/>
              </w:rPr>
            </w:pPr>
            <w:r>
              <w:rPr>
                <w:noProof/>
                <w:sz w:val="22"/>
                <w:szCs w:val="22"/>
                <w:lang w:eastAsia="en-US"/>
              </w:rPr>
              <w:t>Состав комиссии</w:t>
            </w:r>
          </w:p>
        </w:tc>
      </w:tr>
      <w:tr w:rsidR="00753A7F" w:rsidTr="00753A7F">
        <w:trPr>
          <w:trHeight w:val="822"/>
        </w:trPr>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rFonts w:ascii="PT Astra Serif" w:hAnsi="PT Astra Serif"/>
                <w:noProof/>
                <w:sz w:val="24"/>
                <w:szCs w:val="24"/>
                <w:lang w:eastAsia="en-US"/>
              </w:rPr>
            </w:pPr>
            <w:r>
              <w:rPr>
                <w:rFonts w:ascii="PT Astra Serif" w:hAnsi="PT Astra Serif"/>
                <w:noProof/>
                <w:sz w:val="24"/>
                <w:szCs w:val="24"/>
                <w:lang w:eastAsia="en-US"/>
              </w:rPr>
              <w:t>С.Д. Голин</w:t>
            </w:r>
          </w:p>
        </w:tc>
      </w:tr>
      <w:tr w:rsidR="00753A7F" w:rsidTr="00753A7F">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line="276" w:lineRule="auto"/>
              <w:jc w:val="center"/>
              <w:rPr>
                <w:sz w:val="24"/>
                <w:lang w:eastAsia="en-US"/>
              </w:rPr>
            </w:pPr>
            <w:r>
              <w:rPr>
                <w:rFonts w:ascii="PT Astra Serif" w:hAnsi="PT Astra Serif"/>
                <w:noProof/>
                <w:sz w:val="24"/>
                <w:szCs w:val="24"/>
                <w:lang w:eastAsia="en-US"/>
              </w:rPr>
              <w:t>Н.А. Морозова</w:t>
            </w:r>
            <w:r>
              <w:rPr>
                <w:sz w:val="24"/>
                <w:lang w:eastAsia="en-US"/>
              </w:rPr>
              <w:t xml:space="preserve"> </w:t>
            </w:r>
          </w:p>
        </w:tc>
      </w:tr>
      <w:tr w:rsidR="00753A7F" w:rsidTr="00753A7F">
        <w:trPr>
          <w:trHeight w:val="174"/>
        </w:trPr>
        <w:tc>
          <w:tcPr>
            <w:tcW w:w="5530"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spacing w:after="60" w:line="276" w:lineRule="auto"/>
              <w:jc w:val="center"/>
              <w:rPr>
                <w:noProof/>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60" w:line="276" w:lineRule="auto"/>
              <w:jc w:val="center"/>
              <w:rPr>
                <w:rFonts w:ascii="PT Astra Serif" w:hAnsi="PT Astra Serif"/>
                <w:noProof/>
                <w:sz w:val="24"/>
                <w:szCs w:val="24"/>
                <w:lang w:eastAsia="en-US"/>
              </w:rPr>
            </w:pPr>
            <w:r>
              <w:rPr>
                <w:sz w:val="24"/>
                <w:lang w:eastAsia="en-US"/>
              </w:rPr>
              <w:t xml:space="preserve">Т.И. </w:t>
            </w:r>
            <w:proofErr w:type="spellStart"/>
            <w:r>
              <w:rPr>
                <w:sz w:val="24"/>
                <w:lang w:eastAsia="en-US"/>
              </w:rPr>
              <w:t>Долгодворова</w:t>
            </w:r>
            <w:proofErr w:type="spellEnd"/>
          </w:p>
        </w:tc>
      </w:tr>
      <w:tr w:rsidR="00753A7F" w:rsidTr="00753A7F">
        <w:tc>
          <w:tcPr>
            <w:tcW w:w="5530" w:type="dxa"/>
            <w:tcBorders>
              <w:top w:val="single" w:sz="4" w:space="0" w:color="auto"/>
              <w:left w:val="single" w:sz="4" w:space="0" w:color="auto"/>
              <w:bottom w:val="single" w:sz="4" w:space="0" w:color="auto"/>
              <w:right w:val="single" w:sz="4" w:space="0" w:color="auto"/>
            </w:tcBorders>
            <w:hideMark/>
          </w:tcPr>
          <w:p w:rsidR="00753A7F" w:rsidRDefault="00753A7F">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753A7F" w:rsidRDefault="00753A7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 xml:space="preserve">Ж.В. </w:t>
            </w:r>
            <w:proofErr w:type="spellStart"/>
            <w:r>
              <w:rPr>
                <w:rFonts w:ascii="PT Astra Serif" w:hAnsi="PT Astra Serif"/>
                <w:sz w:val="24"/>
                <w:szCs w:val="24"/>
                <w:lang w:eastAsia="en-US"/>
              </w:rPr>
              <w:t>Резинкина</w:t>
            </w:r>
            <w:proofErr w:type="spellEnd"/>
          </w:p>
        </w:tc>
      </w:tr>
      <w:tr w:rsidR="00753A7F" w:rsidTr="00753A7F">
        <w:tc>
          <w:tcPr>
            <w:tcW w:w="5530" w:type="dxa"/>
            <w:tcBorders>
              <w:top w:val="single" w:sz="4" w:space="0" w:color="auto"/>
              <w:left w:val="single" w:sz="4" w:space="0" w:color="auto"/>
              <w:bottom w:val="single" w:sz="4" w:space="0" w:color="auto"/>
              <w:right w:val="single" w:sz="4" w:space="0" w:color="auto"/>
            </w:tcBorders>
            <w:hideMark/>
          </w:tcPr>
          <w:p w:rsidR="00753A7F" w:rsidRDefault="00753A7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753A7F" w:rsidTr="00753A7F">
        <w:tc>
          <w:tcPr>
            <w:tcW w:w="5530" w:type="dxa"/>
            <w:tcBorders>
              <w:top w:val="single" w:sz="4" w:space="0" w:color="auto"/>
              <w:left w:val="single" w:sz="4" w:space="0" w:color="auto"/>
              <w:bottom w:val="single" w:sz="4" w:space="0" w:color="auto"/>
              <w:right w:val="single" w:sz="4" w:space="0" w:color="auto"/>
            </w:tcBorders>
            <w:hideMark/>
          </w:tcPr>
          <w:p w:rsidR="00753A7F" w:rsidRDefault="00753A7F">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753A7F" w:rsidRDefault="00753A7F">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753A7F" w:rsidRDefault="00753A7F">
            <w:pPr>
              <w:spacing w:after="200"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753A7F" w:rsidRDefault="00753A7F" w:rsidP="00753A7F">
      <w:pPr>
        <w:jc w:val="both"/>
        <w:rPr>
          <w:b/>
          <w:color w:val="FF0000"/>
          <w:sz w:val="24"/>
          <w:szCs w:val="24"/>
        </w:rPr>
      </w:pPr>
    </w:p>
    <w:p w:rsidR="00753A7F" w:rsidRDefault="00753A7F" w:rsidP="00753A7F">
      <w:pPr>
        <w:ind w:left="426" w:hanging="142"/>
        <w:rPr>
          <w:rFonts w:ascii="PT Astra Serif" w:hAnsi="PT Astra Serif"/>
          <w:sz w:val="24"/>
          <w:szCs w:val="24"/>
        </w:rPr>
      </w:pPr>
      <w:r>
        <w:rPr>
          <w:rFonts w:ascii="PT Astra Serif" w:hAnsi="PT Astra Serif"/>
          <w:b/>
          <w:sz w:val="24"/>
          <w:szCs w:val="24"/>
        </w:rPr>
        <w:t xml:space="preserve">  </w:t>
      </w:r>
    </w:p>
    <w:p w:rsidR="00753A7F" w:rsidRDefault="00753A7F" w:rsidP="00753A7F">
      <w:pPr>
        <w:ind w:left="426" w:hanging="142"/>
        <w:rPr>
          <w:b/>
          <w:sz w:val="24"/>
        </w:rPr>
      </w:pPr>
      <w:r>
        <w:rPr>
          <w:rFonts w:ascii="PT Astra Serif" w:hAnsi="PT Astra Serif"/>
          <w:b/>
          <w:sz w:val="24"/>
          <w:szCs w:val="24"/>
        </w:rPr>
        <w:t xml:space="preserve">    Председатель комиссии:                                                                 </w:t>
      </w:r>
      <w:r>
        <w:rPr>
          <w:b/>
          <w:sz w:val="24"/>
        </w:rPr>
        <w:t xml:space="preserve">С.Д. </w:t>
      </w:r>
      <w:proofErr w:type="spellStart"/>
      <w:r>
        <w:rPr>
          <w:b/>
          <w:sz w:val="24"/>
        </w:rPr>
        <w:t>Голин</w:t>
      </w:r>
      <w:proofErr w:type="spellEnd"/>
    </w:p>
    <w:p w:rsidR="00753A7F" w:rsidRDefault="00753A7F" w:rsidP="00753A7F">
      <w:pPr>
        <w:ind w:left="426" w:hanging="142"/>
        <w:rPr>
          <w:rFonts w:ascii="PT Astra Serif" w:hAnsi="PT Astra Serif"/>
          <w:b/>
          <w:sz w:val="24"/>
          <w:szCs w:val="24"/>
        </w:rPr>
      </w:pPr>
      <w:r>
        <w:rPr>
          <w:rFonts w:ascii="PT Astra Serif" w:hAnsi="PT Astra Serif"/>
          <w:b/>
          <w:sz w:val="24"/>
          <w:szCs w:val="24"/>
        </w:rPr>
        <w:t xml:space="preserve">  </w:t>
      </w:r>
    </w:p>
    <w:p w:rsidR="00753A7F" w:rsidRDefault="00753A7F" w:rsidP="00753A7F">
      <w:pPr>
        <w:ind w:left="426" w:hanging="142"/>
        <w:rPr>
          <w:sz w:val="24"/>
        </w:rPr>
      </w:pPr>
      <w:r>
        <w:rPr>
          <w:b/>
          <w:sz w:val="24"/>
        </w:rPr>
        <w:t xml:space="preserve">Члены  комиссии                                                                                                                                                                                                </w:t>
      </w:r>
    </w:p>
    <w:p w:rsidR="00753A7F" w:rsidRDefault="00753A7F" w:rsidP="00753A7F">
      <w:pPr>
        <w:jc w:val="right"/>
        <w:rPr>
          <w:sz w:val="24"/>
        </w:rPr>
      </w:pPr>
      <w:r>
        <w:rPr>
          <w:sz w:val="24"/>
        </w:rPr>
        <w:t>___________________Н.А. Морозова</w:t>
      </w:r>
    </w:p>
    <w:p w:rsidR="00753A7F" w:rsidRDefault="00753A7F" w:rsidP="00753A7F">
      <w:pPr>
        <w:jc w:val="right"/>
        <w:rPr>
          <w:sz w:val="24"/>
        </w:rPr>
      </w:pPr>
      <w:r>
        <w:rPr>
          <w:sz w:val="24"/>
        </w:rPr>
        <w:t xml:space="preserve">________________Т.И. </w:t>
      </w:r>
      <w:proofErr w:type="spellStart"/>
      <w:r>
        <w:rPr>
          <w:sz w:val="24"/>
        </w:rPr>
        <w:t>Долгодворова</w:t>
      </w:r>
      <w:proofErr w:type="spellEnd"/>
    </w:p>
    <w:p w:rsidR="00753A7F" w:rsidRDefault="00753A7F" w:rsidP="00753A7F">
      <w:pPr>
        <w:jc w:val="right"/>
        <w:rPr>
          <w:sz w:val="24"/>
        </w:rPr>
      </w:pPr>
      <w:r>
        <w:rPr>
          <w:sz w:val="24"/>
        </w:rPr>
        <w:t xml:space="preserve">  ___________________Ж.В. </w:t>
      </w:r>
      <w:proofErr w:type="spellStart"/>
      <w:r>
        <w:rPr>
          <w:sz w:val="24"/>
        </w:rPr>
        <w:t>Резинкина</w:t>
      </w:r>
      <w:proofErr w:type="spellEnd"/>
    </w:p>
    <w:p w:rsidR="00753A7F" w:rsidRDefault="00753A7F" w:rsidP="00753A7F">
      <w:pPr>
        <w:jc w:val="right"/>
        <w:rPr>
          <w:sz w:val="24"/>
          <w:lang w:eastAsia="en-US"/>
        </w:rPr>
      </w:pPr>
      <w:r>
        <w:rPr>
          <w:sz w:val="24"/>
        </w:rPr>
        <w:t xml:space="preserve">                                                                                            __________________</w:t>
      </w:r>
      <w:r>
        <w:rPr>
          <w:sz w:val="24"/>
          <w:lang w:eastAsia="en-US"/>
        </w:rPr>
        <w:t xml:space="preserve"> А.Т. Абдуллаев </w:t>
      </w:r>
    </w:p>
    <w:p w:rsidR="00753A7F" w:rsidRDefault="00753A7F" w:rsidP="00753A7F">
      <w:pPr>
        <w:ind w:left="426" w:hanging="142"/>
        <w:rPr>
          <w:sz w:val="24"/>
        </w:rPr>
      </w:pPr>
      <w:r>
        <w:rPr>
          <w:sz w:val="24"/>
          <w:lang w:eastAsia="en-US"/>
        </w:rPr>
        <w:t xml:space="preserve">                                                                          </w:t>
      </w:r>
      <w:r>
        <w:rPr>
          <w:sz w:val="24"/>
        </w:rPr>
        <w:tab/>
        <w:t xml:space="preserve">                       </w:t>
      </w:r>
      <w:r>
        <w:rPr>
          <w:sz w:val="24"/>
        </w:rPr>
        <w:t>____________________Н.Б. Захарова</w:t>
      </w:r>
      <w:r>
        <w:rPr>
          <w:sz w:val="24"/>
        </w:rPr>
        <w:tab/>
      </w:r>
      <w:r>
        <w:rPr>
          <w:sz w:val="24"/>
        </w:rPr>
        <w:tab/>
      </w:r>
      <w:r>
        <w:rPr>
          <w:sz w:val="24"/>
        </w:rPr>
        <w:tab/>
      </w:r>
      <w:r>
        <w:rPr>
          <w:sz w:val="24"/>
        </w:rPr>
        <w:tab/>
      </w:r>
      <w:r>
        <w:rPr>
          <w:sz w:val="24"/>
        </w:rPr>
        <w:tab/>
      </w:r>
    </w:p>
    <w:p w:rsidR="00753A7F" w:rsidRDefault="00753A7F" w:rsidP="00753A7F">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753A7F" w:rsidRDefault="00753A7F" w:rsidP="00753A7F">
      <w:pPr>
        <w:jc w:val="both"/>
        <w:rPr>
          <w:rFonts w:ascii="PT Astra Serif" w:hAnsi="PT Astra Serif"/>
          <w:sz w:val="24"/>
          <w:szCs w:val="24"/>
        </w:rPr>
      </w:pPr>
      <w:r>
        <w:rPr>
          <w:sz w:val="24"/>
          <w:szCs w:val="24"/>
        </w:rPr>
        <w:t xml:space="preserve">     Представитель заказчика:                          </w:t>
      </w:r>
      <w:r w:rsidR="001B27CC">
        <w:rPr>
          <w:sz w:val="24"/>
          <w:szCs w:val="24"/>
        </w:rPr>
        <w:t xml:space="preserve">                              </w:t>
      </w:r>
      <w:r>
        <w:rPr>
          <w:sz w:val="24"/>
          <w:szCs w:val="24"/>
        </w:rPr>
        <w:t>_______________</w:t>
      </w:r>
      <w:r w:rsidR="001B27CC">
        <w:rPr>
          <w:rFonts w:ascii="PT Astra Serif" w:hAnsi="PT Astra Serif"/>
          <w:sz w:val="24"/>
          <w:szCs w:val="24"/>
        </w:rPr>
        <w:t xml:space="preserve"> Л.Г. Котельникова</w:t>
      </w:r>
    </w:p>
    <w:p w:rsidR="00435FAD" w:rsidRDefault="00435FAD"/>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8E5F78" w:rsidRDefault="008E5F78"/>
    <w:p w:rsidR="00103B7F" w:rsidRDefault="00103B7F" w:rsidP="001724CD">
      <w:pPr>
        <w:jc w:val="right"/>
        <w:rPr>
          <w:rFonts w:ascii="PT Astra Serif" w:hAnsi="PT Astra Serif"/>
        </w:rPr>
        <w:sectPr w:rsidR="00103B7F" w:rsidSect="00753A7F">
          <w:pgSz w:w="11906" w:h="16838"/>
          <w:pgMar w:top="284" w:right="707" w:bottom="1134" w:left="993" w:header="708" w:footer="708" w:gutter="0"/>
          <w:cols w:space="708"/>
          <w:docGrid w:linePitch="360"/>
        </w:sectPr>
      </w:pPr>
    </w:p>
    <w:p w:rsidR="001724CD" w:rsidRDefault="001724CD" w:rsidP="001724CD">
      <w:pPr>
        <w:jc w:val="right"/>
        <w:rPr>
          <w:rFonts w:ascii="PT Astra Serif" w:hAnsi="PT Astra Serif"/>
        </w:rPr>
      </w:pPr>
      <w:bookmarkStart w:id="0" w:name="_GoBack"/>
      <w:r>
        <w:rPr>
          <w:rFonts w:ascii="PT Astra Serif" w:hAnsi="PT Astra Serif"/>
        </w:rPr>
        <w:lastRenderedPageBreak/>
        <w:t>Приложение 1</w:t>
      </w:r>
    </w:p>
    <w:p w:rsidR="001724CD" w:rsidRDefault="001724CD" w:rsidP="001724CD">
      <w:pPr>
        <w:jc w:val="right"/>
        <w:rPr>
          <w:rFonts w:ascii="PT Astra Serif" w:hAnsi="PT Astra Serif"/>
        </w:rPr>
      </w:pPr>
      <w:r>
        <w:rPr>
          <w:rFonts w:ascii="PT Astra Serif" w:hAnsi="PT Astra Serif"/>
        </w:rPr>
        <w:t>к протоколу рассмотрения заявок</w:t>
      </w:r>
    </w:p>
    <w:p w:rsidR="001724CD" w:rsidRDefault="001724CD" w:rsidP="001724CD">
      <w:pPr>
        <w:jc w:val="right"/>
        <w:rPr>
          <w:rFonts w:ascii="PT Astra Serif" w:hAnsi="PT Astra Serif"/>
        </w:rPr>
      </w:pPr>
      <w:r>
        <w:rPr>
          <w:rFonts w:ascii="PT Astra Serif" w:hAnsi="PT Astra Serif"/>
        </w:rPr>
        <w:t>на участие в аукционе в электронной форме</w:t>
      </w:r>
    </w:p>
    <w:p w:rsidR="001724CD" w:rsidRDefault="001724CD" w:rsidP="00103B7F">
      <w:pPr>
        <w:jc w:val="right"/>
        <w:rPr>
          <w:rFonts w:ascii="PT Astra Serif" w:hAnsi="PT Astra Serif"/>
        </w:rPr>
      </w:pPr>
      <w:r>
        <w:rPr>
          <w:rFonts w:ascii="PT Astra Serif" w:hAnsi="PT Astra Serif"/>
        </w:rPr>
        <w:t>от «12» октября 2021 г. № 0187300005821000363-1</w:t>
      </w:r>
    </w:p>
    <w:p w:rsidR="001724CD" w:rsidRPr="00103B7F" w:rsidRDefault="001724CD" w:rsidP="00103B7F">
      <w:pPr>
        <w:jc w:val="center"/>
        <w:rPr>
          <w:rFonts w:ascii="PT Astra Serif" w:hAnsi="PT Astra Serif"/>
          <w:bCs/>
        </w:rPr>
      </w:pPr>
      <w:r>
        <w:rPr>
          <w:rFonts w:ascii="PT Astra Serif" w:hAnsi="PT Astra Serif"/>
        </w:rPr>
        <w:t xml:space="preserve">Таблица рассмотрения заявок на участие в аукционе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Pr>
          <w:rFonts w:ascii="PT Astra Serif" w:hAnsi="PT Astra Serif"/>
          <w:bCs/>
        </w:rPr>
        <w:t>(молочная продукция)</w:t>
      </w:r>
      <w:r>
        <w:rPr>
          <w:rFonts w:ascii="PT Astra Serif" w:hAnsi="PT Astra Serif"/>
        </w:rPr>
        <w:t xml:space="preserve"> </w:t>
      </w:r>
    </w:p>
    <w:p w:rsidR="001724CD" w:rsidRDefault="001724CD" w:rsidP="001724CD">
      <w:pPr>
        <w:rPr>
          <w:rFonts w:ascii="PT Astra Serif" w:hAnsi="PT Astra Serif"/>
        </w:rPr>
      </w:pPr>
      <w:r>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56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5"/>
        <w:gridCol w:w="422"/>
        <w:gridCol w:w="3123"/>
        <w:gridCol w:w="850"/>
        <w:gridCol w:w="997"/>
        <w:gridCol w:w="1697"/>
        <w:gridCol w:w="1702"/>
        <w:gridCol w:w="1702"/>
        <w:gridCol w:w="1702"/>
      </w:tblGrid>
      <w:tr w:rsidR="001724CD" w:rsidTr="00103B7F">
        <w:trPr>
          <w:trHeight w:val="418"/>
        </w:trPr>
        <w:tc>
          <w:tcPr>
            <w:tcW w:w="3405" w:type="dxa"/>
            <w:vMerge w:val="restart"/>
            <w:tcBorders>
              <w:top w:val="single" w:sz="4" w:space="0" w:color="auto"/>
              <w:left w:val="single" w:sz="4" w:space="0" w:color="auto"/>
              <w:bottom w:val="single" w:sz="4" w:space="0" w:color="auto"/>
              <w:right w:val="single" w:sz="4" w:space="0" w:color="auto"/>
            </w:tcBorders>
            <w:hideMark/>
          </w:tcPr>
          <w:p w:rsidR="001724CD" w:rsidRDefault="001724CD">
            <w:pPr>
              <w:tabs>
                <w:tab w:val="left" w:pos="-1620"/>
                <w:tab w:val="num" w:pos="432"/>
              </w:tabs>
              <w:jc w:val="both"/>
              <w:rPr>
                <w:rFonts w:ascii="PT Astra Serif" w:hAnsi="PT Astra Serif"/>
                <w:sz w:val="22"/>
                <w:szCs w:val="22"/>
                <w:lang w:eastAsia="en-US"/>
              </w:rPr>
            </w:pPr>
            <w:r>
              <w:rPr>
                <w:rFonts w:ascii="PT Astra Serif" w:hAnsi="PT Astra Serif"/>
                <w:b/>
                <w:sz w:val="22"/>
                <w:szCs w:val="22"/>
                <w:lang w:eastAsia="en-US"/>
              </w:rPr>
              <w:t>Первая часть</w:t>
            </w:r>
            <w:r>
              <w:rPr>
                <w:rFonts w:ascii="PT Astra Serif" w:hAnsi="PT Astra Serif"/>
                <w:sz w:val="22"/>
                <w:szCs w:val="22"/>
                <w:lang w:eastAsia="en-US"/>
              </w:rPr>
              <w:t xml:space="preserve"> заявки на участие в электронном аукционе должна содержать следующие сведения:</w:t>
            </w:r>
          </w:p>
          <w:p w:rsidR="001724CD" w:rsidRDefault="001724CD">
            <w:pPr>
              <w:tabs>
                <w:tab w:val="left" w:pos="-1620"/>
                <w:tab w:val="num" w:pos="432"/>
              </w:tabs>
              <w:jc w:val="both"/>
              <w:rPr>
                <w:rFonts w:ascii="PT Astra Serif" w:hAnsi="PT Astra Serif"/>
                <w:sz w:val="22"/>
                <w:szCs w:val="22"/>
                <w:lang w:eastAsia="en-US"/>
              </w:rPr>
            </w:pPr>
            <w:r>
              <w:rPr>
                <w:rFonts w:ascii="PT Astra Serif" w:hAnsi="PT Astra Serif"/>
                <w:sz w:val="22"/>
                <w:szCs w:val="22"/>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1724CD" w:rsidRDefault="001724CD">
            <w:pPr>
              <w:tabs>
                <w:tab w:val="left" w:pos="-1620"/>
                <w:tab w:val="num" w:pos="432"/>
              </w:tabs>
              <w:jc w:val="both"/>
              <w:rPr>
                <w:rFonts w:ascii="PT Astra Serif" w:hAnsi="PT Astra Serif"/>
                <w:sz w:val="22"/>
                <w:szCs w:val="22"/>
                <w:lang w:eastAsia="en-US"/>
              </w:rPr>
            </w:pPr>
            <w:r>
              <w:rPr>
                <w:rFonts w:ascii="PT Astra Serif" w:hAnsi="PT Astra Serif"/>
                <w:sz w:val="22"/>
                <w:szCs w:val="22"/>
                <w:lang w:eastAsia="en-US"/>
              </w:rPr>
              <w:t>а) наименование страны происхождения товара;</w:t>
            </w:r>
          </w:p>
          <w:p w:rsidR="001724CD" w:rsidRDefault="001724CD">
            <w:pPr>
              <w:tabs>
                <w:tab w:val="left" w:pos="-1620"/>
                <w:tab w:val="num" w:pos="432"/>
              </w:tabs>
              <w:jc w:val="both"/>
              <w:rPr>
                <w:rFonts w:ascii="PT Astra Serif" w:hAnsi="PT Astra Serif"/>
                <w:iCs/>
                <w:sz w:val="22"/>
                <w:szCs w:val="22"/>
                <w:lang w:eastAsia="en-US"/>
              </w:rPr>
            </w:pPr>
            <w:r>
              <w:rPr>
                <w:rFonts w:ascii="PT Astra Serif" w:hAnsi="PT Astra Serif"/>
                <w:sz w:val="22"/>
                <w:szCs w:val="22"/>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1724CD" w:rsidRDefault="001724CD">
            <w:pPr>
              <w:tabs>
                <w:tab w:val="left" w:pos="-1620"/>
                <w:tab w:val="num" w:pos="432"/>
              </w:tabs>
              <w:jc w:val="both"/>
              <w:rPr>
                <w:rFonts w:ascii="PT Astra Serif" w:hAnsi="PT Astra Serif"/>
                <w:sz w:val="22"/>
                <w:szCs w:val="22"/>
              </w:rPr>
            </w:pPr>
            <w:r>
              <w:rPr>
                <w:rFonts w:ascii="PT Astra Serif" w:hAnsi="PT Astra Serif"/>
                <w:iCs/>
                <w:sz w:val="22"/>
                <w:szCs w:val="22"/>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2" w:type="dxa"/>
            <w:vMerge w:val="restart"/>
            <w:tcBorders>
              <w:top w:val="single" w:sz="4" w:space="0" w:color="auto"/>
              <w:left w:val="single" w:sz="4" w:space="0" w:color="auto"/>
              <w:bottom w:val="single" w:sz="4" w:space="0" w:color="auto"/>
              <w:right w:val="single" w:sz="4" w:space="0" w:color="auto"/>
            </w:tcBorders>
            <w:hideMark/>
          </w:tcPr>
          <w:p w:rsidR="001724CD" w:rsidRDefault="001724CD">
            <w:pPr>
              <w:rPr>
                <w:rFonts w:ascii="PT Astra Serif" w:hAnsi="PT Astra Serif"/>
                <w:sz w:val="22"/>
                <w:szCs w:val="22"/>
              </w:rPr>
            </w:pPr>
            <w:r>
              <w:rPr>
                <w:rFonts w:ascii="PT Astra Serif" w:hAnsi="PT Astra Serif"/>
                <w:sz w:val="22"/>
                <w:szCs w:val="22"/>
              </w:rPr>
              <w:t xml:space="preserve">№ </w:t>
            </w:r>
            <w:proofErr w:type="gramStart"/>
            <w:r>
              <w:rPr>
                <w:rFonts w:ascii="PT Astra Serif" w:hAnsi="PT Astra Serif"/>
                <w:sz w:val="22"/>
                <w:szCs w:val="22"/>
              </w:rPr>
              <w:t>п</w:t>
            </w:r>
            <w:proofErr w:type="gramEnd"/>
            <w:r>
              <w:rPr>
                <w:rFonts w:ascii="PT Astra Serif" w:hAnsi="PT Astra Serif"/>
                <w:sz w:val="22"/>
                <w:szCs w:val="22"/>
              </w:rPr>
              <w:t>/п</w:t>
            </w:r>
          </w:p>
        </w:tc>
        <w:tc>
          <w:tcPr>
            <w:tcW w:w="3123" w:type="dxa"/>
            <w:vMerge w:val="restart"/>
            <w:tcBorders>
              <w:top w:val="single" w:sz="4" w:space="0" w:color="auto"/>
              <w:left w:val="single" w:sz="4" w:space="0" w:color="auto"/>
              <w:bottom w:val="single" w:sz="4" w:space="0" w:color="auto"/>
              <w:right w:val="single" w:sz="4" w:space="0" w:color="auto"/>
            </w:tcBorders>
          </w:tcPr>
          <w:p w:rsidR="001724CD" w:rsidRDefault="001724CD">
            <w:pPr>
              <w:jc w:val="center"/>
              <w:rPr>
                <w:rFonts w:ascii="PT Astra Serif" w:hAnsi="PT Astra Serif"/>
                <w:sz w:val="22"/>
                <w:szCs w:val="22"/>
              </w:rPr>
            </w:pPr>
            <w:r>
              <w:rPr>
                <w:rFonts w:ascii="PT Astra Serif" w:hAnsi="PT Astra Serif"/>
                <w:sz w:val="22"/>
                <w:szCs w:val="22"/>
              </w:rPr>
              <w:t>Характеристика товара</w:t>
            </w:r>
          </w:p>
          <w:p w:rsidR="001724CD" w:rsidRDefault="001724CD">
            <w:pPr>
              <w:rPr>
                <w:rFonts w:ascii="PT Astra Serif" w:hAnsi="PT Astra Serif"/>
                <w:color w:val="000000"/>
                <w:sz w:val="22"/>
                <w:szCs w:val="22"/>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1724CD" w:rsidRDefault="001724CD">
            <w:pPr>
              <w:autoSpaceDE w:val="0"/>
              <w:autoSpaceDN w:val="0"/>
              <w:adjustRightInd w:val="0"/>
              <w:jc w:val="center"/>
              <w:rPr>
                <w:rFonts w:ascii="PT Astra Serif" w:hAnsi="PT Astra Serif"/>
                <w:sz w:val="22"/>
                <w:szCs w:val="22"/>
              </w:rPr>
            </w:pPr>
            <w:r>
              <w:rPr>
                <w:rFonts w:ascii="PT Astra Serif" w:hAnsi="PT Astra Serif"/>
                <w:sz w:val="22"/>
                <w:szCs w:val="22"/>
              </w:rPr>
              <w:t>Ед.</w:t>
            </w:r>
          </w:p>
          <w:p w:rsidR="001724CD" w:rsidRDefault="001724CD">
            <w:pPr>
              <w:autoSpaceDE w:val="0"/>
              <w:autoSpaceDN w:val="0"/>
              <w:adjustRightInd w:val="0"/>
              <w:jc w:val="center"/>
              <w:rPr>
                <w:rFonts w:ascii="PT Astra Serif" w:hAnsi="PT Astra Serif"/>
                <w:sz w:val="22"/>
                <w:szCs w:val="22"/>
              </w:rPr>
            </w:pPr>
            <w:r>
              <w:rPr>
                <w:rFonts w:ascii="PT Astra Serif" w:hAnsi="PT Astra Serif"/>
                <w:sz w:val="22"/>
                <w:szCs w:val="22"/>
              </w:rPr>
              <w:t>изм.</w:t>
            </w:r>
          </w:p>
        </w:tc>
        <w:tc>
          <w:tcPr>
            <w:tcW w:w="997" w:type="dxa"/>
            <w:vMerge w:val="restart"/>
            <w:tcBorders>
              <w:top w:val="single" w:sz="4" w:space="0" w:color="auto"/>
              <w:left w:val="single" w:sz="4" w:space="0" w:color="auto"/>
              <w:bottom w:val="single" w:sz="4" w:space="0" w:color="auto"/>
              <w:right w:val="single" w:sz="4" w:space="0" w:color="auto"/>
            </w:tcBorders>
            <w:hideMark/>
          </w:tcPr>
          <w:p w:rsidR="001724CD" w:rsidRDefault="001724CD">
            <w:pPr>
              <w:autoSpaceDE w:val="0"/>
              <w:autoSpaceDN w:val="0"/>
              <w:adjustRightInd w:val="0"/>
              <w:jc w:val="center"/>
              <w:rPr>
                <w:rFonts w:ascii="PT Astra Serif" w:hAnsi="PT Astra Serif"/>
                <w:sz w:val="22"/>
                <w:szCs w:val="22"/>
              </w:rPr>
            </w:pPr>
            <w:r>
              <w:rPr>
                <w:rFonts w:ascii="PT Astra Serif" w:hAnsi="PT Astra Serif"/>
                <w:sz w:val="22"/>
                <w:szCs w:val="22"/>
              </w:rPr>
              <w:t>Количество поставляемых товаров</w:t>
            </w:r>
          </w:p>
        </w:tc>
        <w:tc>
          <w:tcPr>
            <w:tcW w:w="6803" w:type="dxa"/>
            <w:gridSpan w:val="4"/>
            <w:tcBorders>
              <w:top w:val="single" w:sz="4" w:space="0" w:color="auto"/>
              <w:left w:val="single" w:sz="4" w:space="0" w:color="auto"/>
              <w:bottom w:val="single" w:sz="4" w:space="0" w:color="auto"/>
              <w:right w:val="single" w:sz="4" w:space="0" w:color="auto"/>
            </w:tcBorders>
            <w:hideMark/>
          </w:tcPr>
          <w:p w:rsidR="001724CD" w:rsidRDefault="001724CD">
            <w:pPr>
              <w:jc w:val="center"/>
              <w:rPr>
                <w:rFonts w:ascii="PT Astra Serif" w:hAnsi="PT Astra Serif"/>
                <w:sz w:val="22"/>
                <w:szCs w:val="22"/>
              </w:rPr>
            </w:pPr>
            <w:r>
              <w:rPr>
                <w:rFonts w:ascii="PT Astra Serif" w:hAnsi="PT Astra Serif"/>
                <w:sz w:val="22"/>
                <w:szCs w:val="22"/>
              </w:rPr>
              <w:t>Идентификационный номер заявки</w:t>
            </w:r>
          </w:p>
        </w:tc>
      </w:tr>
      <w:tr w:rsidR="001724CD" w:rsidTr="00103B7F">
        <w:trPr>
          <w:trHeight w:val="1036"/>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sz w:val="22"/>
                <w:szCs w:val="22"/>
              </w:rPr>
            </w:pPr>
          </w:p>
        </w:tc>
        <w:tc>
          <w:tcPr>
            <w:tcW w:w="422"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sz w:val="22"/>
                <w:szCs w:val="22"/>
              </w:rPr>
            </w:pPr>
          </w:p>
        </w:tc>
        <w:tc>
          <w:tcPr>
            <w:tcW w:w="3123"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color w:val="000000"/>
                <w:sz w:val="22"/>
                <w:szCs w:val="22"/>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sz w:val="22"/>
                <w:szCs w:val="22"/>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sz w:val="22"/>
                <w:szCs w:val="22"/>
              </w:rPr>
            </w:pPr>
          </w:p>
        </w:tc>
        <w:tc>
          <w:tcPr>
            <w:tcW w:w="1697" w:type="dxa"/>
            <w:tcBorders>
              <w:top w:val="single" w:sz="4" w:space="0" w:color="auto"/>
              <w:left w:val="single" w:sz="4" w:space="0" w:color="auto"/>
              <w:bottom w:val="single" w:sz="4" w:space="0" w:color="auto"/>
              <w:right w:val="single" w:sz="4" w:space="0" w:color="auto"/>
            </w:tcBorders>
            <w:hideMark/>
          </w:tcPr>
          <w:p w:rsidR="001724CD" w:rsidRDefault="001724CD">
            <w:pPr>
              <w:jc w:val="center"/>
              <w:rPr>
                <w:rFonts w:ascii="PT Astra Serif" w:hAnsi="PT Astra Serif"/>
                <w:b/>
                <w:sz w:val="22"/>
                <w:szCs w:val="22"/>
              </w:rPr>
            </w:pPr>
            <w:r>
              <w:rPr>
                <w:rFonts w:ascii="PT Astra Serif" w:hAnsi="PT Astra Serif"/>
                <w:b/>
                <w:sz w:val="22"/>
                <w:szCs w:val="22"/>
              </w:rPr>
              <w:t>20</w:t>
            </w:r>
          </w:p>
        </w:tc>
        <w:tc>
          <w:tcPr>
            <w:tcW w:w="1702" w:type="dxa"/>
            <w:tcBorders>
              <w:top w:val="single" w:sz="4" w:space="0" w:color="auto"/>
              <w:left w:val="single" w:sz="4" w:space="0" w:color="auto"/>
              <w:bottom w:val="single" w:sz="4" w:space="0" w:color="auto"/>
              <w:right w:val="single" w:sz="4" w:space="0" w:color="auto"/>
            </w:tcBorders>
            <w:hideMark/>
          </w:tcPr>
          <w:p w:rsidR="001724CD" w:rsidRDefault="001724CD">
            <w:pPr>
              <w:jc w:val="center"/>
              <w:rPr>
                <w:rFonts w:ascii="PT Astra Serif" w:hAnsi="PT Astra Serif"/>
                <w:b/>
                <w:sz w:val="22"/>
                <w:szCs w:val="22"/>
              </w:rPr>
            </w:pPr>
            <w:r>
              <w:rPr>
                <w:rFonts w:ascii="PT Astra Serif" w:hAnsi="PT Astra Serif"/>
                <w:b/>
                <w:sz w:val="22"/>
                <w:szCs w:val="22"/>
              </w:rPr>
              <w:t>49</w:t>
            </w:r>
          </w:p>
        </w:tc>
        <w:tc>
          <w:tcPr>
            <w:tcW w:w="1702" w:type="dxa"/>
            <w:tcBorders>
              <w:top w:val="single" w:sz="4" w:space="0" w:color="auto"/>
              <w:left w:val="single" w:sz="4" w:space="0" w:color="auto"/>
              <w:bottom w:val="single" w:sz="4" w:space="0" w:color="auto"/>
              <w:right w:val="single" w:sz="4" w:space="0" w:color="auto"/>
            </w:tcBorders>
            <w:hideMark/>
          </w:tcPr>
          <w:p w:rsidR="001724CD" w:rsidRDefault="001724CD">
            <w:pPr>
              <w:jc w:val="center"/>
              <w:rPr>
                <w:rFonts w:ascii="PT Astra Serif" w:hAnsi="PT Astra Serif"/>
                <w:b/>
                <w:sz w:val="22"/>
                <w:szCs w:val="22"/>
              </w:rPr>
            </w:pPr>
            <w:r>
              <w:rPr>
                <w:rFonts w:ascii="PT Astra Serif" w:hAnsi="PT Astra Serif"/>
                <w:b/>
                <w:sz w:val="22"/>
                <w:szCs w:val="22"/>
              </w:rPr>
              <w:t>63</w:t>
            </w:r>
          </w:p>
        </w:tc>
        <w:tc>
          <w:tcPr>
            <w:tcW w:w="1702" w:type="dxa"/>
            <w:tcBorders>
              <w:top w:val="single" w:sz="4" w:space="0" w:color="auto"/>
              <w:left w:val="single" w:sz="4" w:space="0" w:color="auto"/>
              <w:bottom w:val="single" w:sz="4" w:space="0" w:color="auto"/>
              <w:right w:val="single" w:sz="4" w:space="0" w:color="auto"/>
            </w:tcBorders>
            <w:hideMark/>
          </w:tcPr>
          <w:p w:rsidR="001724CD" w:rsidRDefault="001724CD">
            <w:pPr>
              <w:jc w:val="center"/>
              <w:rPr>
                <w:rFonts w:ascii="PT Astra Serif" w:hAnsi="PT Astra Serif"/>
                <w:b/>
                <w:sz w:val="22"/>
                <w:szCs w:val="22"/>
              </w:rPr>
            </w:pPr>
            <w:r>
              <w:rPr>
                <w:rFonts w:ascii="PT Astra Serif" w:hAnsi="PT Astra Serif"/>
                <w:b/>
                <w:sz w:val="22"/>
                <w:szCs w:val="22"/>
              </w:rPr>
              <w:t>112</w:t>
            </w:r>
          </w:p>
        </w:tc>
      </w:tr>
      <w:tr w:rsidR="001724CD" w:rsidTr="00103B7F">
        <w:trPr>
          <w:trHeight w:val="938"/>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sz w:val="22"/>
                <w:szCs w:val="22"/>
              </w:rPr>
            </w:pPr>
          </w:p>
        </w:tc>
        <w:tc>
          <w:tcPr>
            <w:tcW w:w="422" w:type="dxa"/>
            <w:tcBorders>
              <w:top w:val="single" w:sz="4" w:space="0" w:color="auto"/>
              <w:left w:val="single" w:sz="4" w:space="0" w:color="auto"/>
              <w:bottom w:val="single" w:sz="4" w:space="0" w:color="auto"/>
              <w:right w:val="single" w:sz="4" w:space="0" w:color="auto"/>
            </w:tcBorders>
            <w:hideMark/>
          </w:tcPr>
          <w:p w:rsidR="001724CD" w:rsidRDefault="001724CD">
            <w:pPr>
              <w:rPr>
                <w:rFonts w:ascii="PT Astra Serif" w:hAnsi="PT Astra Serif"/>
                <w:sz w:val="22"/>
                <w:szCs w:val="22"/>
              </w:rPr>
            </w:pPr>
            <w:r>
              <w:rPr>
                <w:rFonts w:ascii="PT Astra Serif" w:hAnsi="PT Astra Serif"/>
                <w:sz w:val="22"/>
                <w:szCs w:val="22"/>
              </w:rPr>
              <w:t>1</w:t>
            </w:r>
          </w:p>
        </w:tc>
        <w:tc>
          <w:tcPr>
            <w:tcW w:w="3123" w:type="dxa"/>
            <w:tcBorders>
              <w:top w:val="single" w:sz="4" w:space="0" w:color="auto"/>
              <w:left w:val="single" w:sz="4" w:space="0" w:color="auto"/>
              <w:bottom w:val="single" w:sz="4" w:space="0" w:color="auto"/>
              <w:right w:val="single" w:sz="4" w:space="0" w:color="auto"/>
            </w:tcBorders>
            <w:vAlign w:val="center"/>
            <w:hideMark/>
          </w:tcPr>
          <w:p w:rsidR="001724CD" w:rsidRPr="00103B7F" w:rsidRDefault="001724CD">
            <w:pPr>
              <w:shd w:val="clear" w:color="auto" w:fill="FFFFFF"/>
              <w:jc w:val="both"/>
              <w:rPr>
                <w:rFonts w:ascii="PT Astra Serif" w:hAnsi="PT Astra Serif"/>
                <w:color w:val="000000"/>
              </w:rPr>
            </w:pPr>
            <w:r w:rsidRPr="00103B7F">
              <w:rPr>
                <w:rFonts w:ascii="PT Astra Serif" w:hAnsi="PT Astra Serif"/>
              </w:rPr>
              <w:t xml:space="preserve">10.51.51.000-00000002. </w:t>
            </w:r>
            <w:r w:rsidRPr="00103B7F">
              <w:rPr>
                <w:rFonts w:ascii="PT Astra Serif" w:hAnsi="PT Astra Serif"/>
                <w:color w:val="000000"/>
              </w:rPr>
              <w:t xml:space="preserve">Молоко сгущенное. Вид продукта: Молоко сгущенное стерилизованное. Вид продукта по массовой доле жира: Цельный. Наличие вкусовых компонентов: Нет. </w:t>
            </w:r>
          </w:p>
        </w:tc>
        <w:tc>
          <w:tcPr>
            <w:tcW w:w="850"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color w:val="000000"/>
              </w:rPr>
            </w:pPr>
            <w:r w:rsidRPr="00103B7F">
              <w:rPr>
                <w:rFonts w:ascii="PT Astra Serif" w:hAnsi="PT Astra Serif"/>
                <w:color w:val="000000"/>
              </w:rPr>
              <w:t>835</w:t>
            </w:r>
          </w:p>
        </w:tc>
        <w:tc>
          <w:tcPr>
            <w:tcW w:w="1697"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r>
      <w:tr w:rsidR="001724CD" w:rsidTr="00103B7F">
        <w:trPr>
          <w:trHeight w:val="938"/>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sz w:val="22"/>
                <w:szCs w:val="22"/>
              </w:rPr>
            </w:pPr>
          </w:p>
        </w:tc>
        <w:tc>
          <w:tcPr>
            <w:tcW w:w="422" w:type="dxa"/>
            <w:tcBorders>
              <w:top w:val="single" w:sz="4" w:space="0" w:color="auto"/>
              <w:left w:val="single" w:sz="4" w:space="0" w:color="auto"/>
              <w:bottom w:val="single" w:sz="4" w:space="0" w:color="auto"/>
              <w:right w:val="single" w:sz="4" w:space="0" w:color="auto"/>
            </w:tcBorders>
            <w:hideMark/>
          </w:tcPr>
          <w:p w:rsidR="001724CD" w:rsidRDefault="001724CD">
            <w:pPr>
              <w:rPr>
                <w:rFonts w:ascii="PT Astra Serif" w:hAnsi="PT Astra Serif"/>
                <w:sz w:val="22"/>
                <w:szCs w:val="22"/>
              </w:rPr>
            </w:pPr>
            <w:r>
              <w:rPr>
                <w:rFonts w:ascii="PT Astra Serif" w:hAnsi="PT Astra Serif"/>
                <w:sz w:val="22"/>
                <w:szCs w:val="22"/>
              </w:rPr>
              <w:t>2</w:t>
            </w:r>
          </w:p>
        </w:tc>
        <w:tc>
          <w:tcPr>
            <w:tcW w:w="3123"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both"/>
              <w:rPr>
                <w:rFonts w:ascii="PT Astra Serif" w:hAnsi="PT Astra Serif"/>
              </w:rPr>
            </w:pPr>
            <w:r w:rsidRPr="00103B7F">
              <w:rPr>
                <w:rFonts w:ascii="PT Astra Serif" w:hAnsi="PT Astra Serif"/>
              </w:rPr>
              <w:t xml:space="preserve">10.51.51.000-00000001. Молоко сгущенное. Вид продукта: </w:t>
            </w:r>
            <w:proofErr w:type="gramStart"/>
            <w:r w:rsidRPr="00103B7F">
              <w:rPr>
                <w:rFonts w:ascii="PT Astra Serif" w:hAnsi="PT Astra Serif"/>
              </w:rPr>
              <w:t>Молоко</w:t>
            </w:r>
            <w:proofErr w:type="gramEnd"/>
            <w:r w:rsidRPr="00103B7F">
              <w:rPr>
                <w:rFonts w:ascii="PT Astra Serif" w:hAnsi="PT Astra Serif"/>
              </w:rPr>
              <w:t xml:space="preserve"> сгущенное с сахаром. Вид продукта по массовой доле жира: Цельный. Наличие вкусовых компонентов: Нет.</w:t>
            </w:r>
            <w:r w:rsidRPr="00103B7F">
              <w:rPr>
                <w:rFonts w:ascii="PT Astra Serif" w:hAnsi="PT Astra Serif"/>
                <w:color w:val="000000"/>
              </w:rPr>
              <w:t xml:space="preserve"> </w:t>
            </w:r>
          </w:p>
        </w:tc>
        <w:tc>
          <w:tcPr>
            <w:tcW w:w="850"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color w:val="000000"/>
              </w:rPr>
            </w:pPr>
            <w:r w:rsidRPr="00103B7F">
              <w:rPr>
                <w:rFonts w:ascii="PT Astra Serif" w:hAnsi="PT Astra Serif"/>
                <w:color w:val="000000"/>
              </w:rPr>
              <w:t>1135</w:t>
            </w:r>
          </w:p>
        </w:tc>
        <w:tc>
          <w:tcPr>
            <w:tcW w:w="1697"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r>
      <w:tr w:rsidR="001724CD" w:rsidTr="00103B7F">
        <w:trPr>
          <w:trHeight w:val="938"/>
        </w:trPr>
        <w:tc>
          <w:tcPr>
            <w:tcW w:w="3405" w:type="dxa"/>
            <w:vMerge/>
            <w:tcBorders>
              <w:top w:val="single" w:sz="4" w:space="0" w:color="auto"/>
              <w:left w:val="single" w:sz="4" w:space="0" w:color="auto"/>
              <w:bottom w:val="single" w:sz="4" w:space="0" w:color="auto"/>
              <w:right w:val="single" w:sz="4" w:space="0" w:color="auto"/>
            </w:tcBorders>
            <w:vAlign w:val="center"/>
            <w:hideMark/>
          </w:tcPr>
          <w:p w:rsidR="001724CD" w:rsidRDefault="001724CD">
            <w:pPr>
              <w:rPr>
                <w:rFonts w:ascii="PT Astra Serif" w:hAnsi="PT Astra Serif"/>
                <w:sz w:val="22"/>
                <w:szCs w:val="22"/>
              </w:rPr>
            </w:pPr>
          </w:p>
        </w:tc>
        <w:tc>
          <w:tcPr>
            <w:tcW w:w="422" w:type="dxa"/>
            <w:tcBorders>
              <w:top w:val="single" w:sz="4" w:space="0" w:color="auto"/>
              <w:left w:val="single" w:sz="4" w:space="0" w:color="auto"/>
              <w:bottom w:val="single" w:sz="4" w:space="0" w:color="auto"/>
              <w:right w:val="single" w:sz="4" w:space="0" w:color="auto"/>
            </w:tcBorders>
            <w:hideMark/>
          </w:tcPr>
          <w:p w:rsidR="001724CD" w:rsidRDefault="001724CD">
            <w:pPr>
              <w:rPr>
                <w:rFonts w:ascii="PT Astra Serif" w:hAnsi="PT Astra Serif"/>
                <w:sz w:val="22"/>
                <w:szCs w:val="22"/>
              </w:rPr>
            </w:pPr>
            <w:r>
              <w:rPr>
                <w:rFonts w:ascii="PT Astra Serif" w:hAnsi="PT Astra Serif"/>
                <w:sz w:val="22"/>
                <w:szCs w:val="22"/>
              </w:rPr>
              <w:t>3</w:t>
            </w:r>
          </w:p>
        </w:tc>
        <w:tc>
          <w:tcPr>
            <w:tcW w:w="3123"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both"/>
              <w:rPr>
                <w:rFonts w:ascii="PT Astra Serif" w:hAnsi="PT Astra Serif"/>
              </w:rPr>
            </w:pPr>
            <w:r w:rsidRPr="00103B7F">
              <w:rPr>
                <w:rFonts w:ascii="PT Astra Serif" w:hAnsi="PT Astra Serif"/>
              </w:rPr>
              <w:t>10.51.30.110-00000004. Масло сливочное. Вид сливочного масла: Сладко-сливочное. Наименование сливочного масла: Крестьянское. Сорт: Высший. Тип сливочного масла: Несоленое.</w:t>
            </w:r>
          </w:p>
        </w:tc>
        <w:tc>
          <w:tcPr>
            <w:tcW w:w="850"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Килограмм</w:t>
            </w:r>
          </w:p>
        </w:tc>
        <w:tc>
          <w:tcPr>
            <w:tcW w:w="997"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color w:val="000000"/>
              </w:rPr>
            </w:pPr>
            <w:r w:rsidRPr="00103B7F">
              <w:rPr>
                <w:rFonts w:ascii="PT Astra Serif" w:hAnsi="PT Astra Serif"/>
                <w:color w:val="000000"/>
              </w:rPr>
              <w:t>1200</w:t>
            </w:r>
          </w:p>
        </w:tc>
        <w:tc>
          <w:tcPr>
            <w:tcW w:w="1697"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c>
          <w:tcPr>
            <w:tcW w:w="1702" w:type="dxa"/>
            <w:tcBorders>
              <w:top w:val="single" w:sz="4" w:space="0" w:color="auto"/>
              <w:left w:val="single" w:sz="4" w:space="0" w:color="auto"/>
              <w:bottom w:val="single" w:sz="4" w:space="0" w:color="auto"/>
              <w:right w:val="single" w:sz="4" w:space="0" w:color="auto"/>
            </w:tcBorders>
            <w:hideMark/>
          </w:tcPr>
          <w:p w:rsidR="001724CD" w:rsidRPr="00103B7F" w:rsidRDefault="001724CD">
            <w:pPr>
              <w:jc w:val="center"/>
              <w:rPr>
                <w:rFonts w:ascii="PT Astra Serif" w:hAnsi="PT Astra Serif"/>
              </w:rPr>
            </w:pPr>
            <w:r w:rsidRPr="00103B7F">
              <w:rPr>
                <w:rFonts w:ascii="PT Astra Serif" w:hAnsi="PT Astra Serif"/>
              </w:rPr>
              <w:t>Соответствует</w:t>
            </w:r>
          </w:p>
        </w:tc>
      </w:tr>
      <w:bookmarkEnd w:id="0"/>
    </w:tbl>
    <w:p w:rsidR="0050698D" w:rsidRDefault="0050698D">
      <w:pPr>
        <w:sectPr w:rsidR="0050698D" w:rsidSect="0050698D">
          <w:pgSz w:w="16838" w:h="11906" w:orient="landscape"/>
          <w:pgMar w:top="992" w:right="284" w:bottom="709" w:left="1134" w:header="709" w:footer="709" w:gutter="0"/>
          <w:cols w:space="708"/>
          <w:docGrid w:linePitch="360"/>
        </w:sectPr>
      </w:pPr>
    </w:p>
    <w:p w:rsidR="008E5F78" w:rsidRDefault="008E5F78"/>
    <w:sectPr w:rsidR="008E5F78" w:rsidSect="00753A7F">
      <w:pgSz w:w="11906" w:h="16838"/>
      <w:pgMar w:top="284" w:right="707"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03A"/>
    <w:rsid w:val="00103B7F"/>
    <w:rsid w:val="001724CD"/>
    <w:rsid w:val="001B27CC"/>
    <w:rsid w:val="001E248D"/>
    <w:rsid w:val="00435FAD"/>
    <w:rsid w:val="0050698D"/>
    <w:rsid w:val="00506B6B"/>
    <w:rsid w:val="00535DCE"/>
    <w:rsid w:val="005C1AE8"/>
    <w:rsid w:val="00753A7F"/>
    <w:rsid w:val="0083503A"/>
    <w:rsid w:val="008E5F78"/>
    <w:rsid w:val="00D350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7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753A7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753A7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753A7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753A7F"/>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753A7F"/>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753A7F"/>
    <w:pPr>
      <w:ind w:left="720"/>
      <w:contextualSpacing/>
    </w:pPr>
  </w:style>
  <w:style w:type="paragraph" w:styleId="a8">
    <w:name w:val="Balloon Text"/>
    <w:basedOn w:val="a"/>
    <w:link w:val="a9"/>
    <w:uiPriority w:val="99"/>
    <w:semiHidden/>
    <w:unhideWhenUsed/>
    <w:rsid w:val="00103B7F"/>
    <w:rPr>
      <w:rFonts w:ascii="Tahoma" w:hAnsi="Tahoma" w:cs="Tahoma"/>
      <w:sz w:val="16"/>
      <w:szCs w:val="16"/>
    </w:rPr>
  </w:style>
  <w:style w:type="character" w:customStyle="1" w:styleId="a9">
    <w:name w:val="Текст выноски Знак"/>
    <w:basedOn w:val="a0"/>
    <w:link w:val="a8"/>
    <w:uiPriority w:val="99"/>
    <w:semiHidden/>
    <w:rsid w:val="00103B7F"/>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877453">
      <w:bodyDiv w:val="1"/>
      <w:marLeft w:val="0"/>
      <w:marRight w:val="0"/>
      <w:marTop w:val="0"/>
      <w:marBottom w:val="0"/>
      <w:divBdr>
        <w:top w:val="none" w:sz="0" w:space="0" w:color="auto"/>
        <w:left w:val="none" w:sz="0" w:space="0" w:color="auto"/>
        <w:bottom w:val="none" w:sz="0" w:space="0" w:color="auto"/>
        <w:right w:val="none" w:sz="0" w:space="0" w:color="auto"/>
      </w:divBdr>
    </w:div>
    <w:div w:id="710542343">
      <w:bodyDiv w:val="1"/>
      <w:marLeft w:val="0"/>
      <w:marRight w:val="0"/>
      <w:marTop w:val="0"/>
      <w:marBottom w:val="0"/>
      <w:divBdr>
        <w:top w:val="none" w:sz="0" w:space="0" w:color="auto"/>
        <w:left w:val="none" w:sz="0" w:space="0" w:color="auto"/>
        <w:bottom w:val="none" w:sz="0" w:space="0" w:color="auto"/>
        <w:right w:val="none" w:sz="0" w:space="0" w:color="auto"/>
      </w:divBdr>
    </w:div>
    <w:div w:id="1361248289">
      <w:bodyDiv w:val="1"/>
      <w:marLeft w:val="0"/>
      <w:marRight w:val="0"/>
      <w:marTop w:val="0"/>
      <w:marBottom w:val="0"/>
      <w:divBdr>
        <w:top w:val="none" w:sz="0" w:space="0" w:color="auto"/>
        <w:left w:val="none" w:sz="0" w:space="0" w:color="auto"/>
        <w:bottom w:val="none" w:sz="0" w:space="0" w:color="auto"/>
        <w:right w:val="none" w:sz="0" w:space="0" w:color="auto"/>
      </w:divBdr>
    </w:div>
    <w:div w:id="1662348082">
      <w:bodyDiv w:val="1"/>
      <w:marLeft w:val="0"/>
      <w:marRight w:val="0"/>
      <w:marTop w:val="0"/>
      <w:marBottom w:val="0"/>
      <w:divBdr>
        <w:top w:val="none" w:sz="0" w:space="0" w:color="auto"/>
        <w:left w:val="none" w:sz="0" w:space="0" w:color="auto"/>
        <w:bottom w:val="none" w:sz="0" w:space="0" w:color="auto"/>
        <w:right w:val="none" w:sz="0" w:space="0" w:color="auto"/>
      </w:divBdr>
    </w:div>
    <w:div w:id="1827822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1177</TotalTime>
  <Pages>4</Pages>
  <Words>1134</Words>
  <Characters>6465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8</cp:revision>
  <cp:lastPrinted>2021-10-11T09:41:00Z</cp:lastPrinted>
  <dcterms:created xsi:type="dcterms:W3CDTF">2021-10-11T05:32:00Z</dcterms:created>
  <dcterms:modified xsi:type="dcterms:W3CDTF">2021-10-12T05:50:00Z</dcterms:modified>
</cp:coreProperties>
</file>