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</w:p>
    <w:p w:rsidR="00D920DE" w:rsidRDefault="00D920DE" w:rsidP="00D920D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«17» февраля 2022г.                                                                            № 018730000582200000</w:t>
      </w:r>
      <w:r w:rsidR="001F424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D920DE" w:rsidRDefault="00D920DE" w:rsidP="00D920DE">
      <w:pPr>
        <w:jc w:val="both"/>
        <w:rPr>
          <w:rFonts w:ascii="PT Astra Serif" w:hAnsi="PT Astra Serif"/>
          <w:sz w:val="24"/>
          <w:szCs w:val="24"/>
        </w:rPr>
      </w:pPr>
    </w:p>
    <w:p w:rsidR="00D920DE" w:rsidRPr="00746314" w:rsidRDefault="00D920DE" w:rsidP="00D920DE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20DE" w:rsidRPr="00746314" w:rsidRDefault="00D920DE" w:rsidP="00D920DE">
      <w:pPr>
        <w:ind w:left="426" w:right="142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46314">
        <w:rPr>
          <w:rFonts w:ascii="PT Astra Serif" w:hAnsi="PT Astra Serif"/>
          <w:sz w:val="24"/>
          <w:szCs w:val="24"/>
        </w:rPr>
        <w:t>Югорска</w:t>
      </w:r>
      <w:proofErr w:type="spellEnd"/>
      <w:r w:rsidRPr="0074631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20DE" w:rsidRPr="00746314" w:rsidRDefault="00D920DE" w:rsidP="00D920DE">
      <w:pPr>
        <w:pStyle w:val="a5"/>
        <w:numPr>
          <w:ilvl w:val="0"/>
          <w:numId w:val="1"/>
        </w:numPr>
        <w:tabs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920DE" w:rsidRPr="00746314" w:rsidRDefault="00D920DE" w:rsidP="00D920DE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z w:val="24"/>
          <w:szCs w:val="24"/>
        </w:rPr>
        <w:t>Члены комиссии:</w:t>
      </w:r>
    </w:p>
    <w:p w:rsidR="00D920DE" w:rsidRPr="00746314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920DE" w:rsidRPr="00746314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746314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746314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746314">
        <w:rPr>
          <w:rFonts w:ascii="PT Astra Serif" w:hAnsi="PT Astra Serif"/>
          <w:sz w:val="24"/>
          <w:szCs w:val="24"/>
        </w:rPr>
        <w:t>Югорска</w:t>
      </w:r>
      <w:proofErr w:type="spellEnd"/>
      <w:r w:rsidRPr="00746314">
        <w:rPr>
          <w:rFonts w:ascii="PT Astra Serif" w:hAnsi="PT Astra Serif"/>
          <w:sz w:val="24"/>
          <w:szCs w:val="24"/>
        </w:rPr>
        <w:t>;</w:t>
      </w:r>
    </w:p>
    <w:p w:rsidR="00D920DE" w:rsidRPr="00746314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746314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746314">
        <w:rPr>
          <w:rFonts w:ascii="PT Astra Serif" w:hAnsi="PT Astra Serif"/>
          <w:sz w:val="24"/>
          <w:szCs w:val="24"/>
        </w:rPr>
        <w:t xml:space="preserve"> - </w:t>
      </w:r>
      <w:r w:rsidRPr="00746314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746314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746314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74631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746314">
        <w:rPr>
          <w:rFonts w:ascii="PT Astra Serif" w:hAnsi="PT Astra Serif"/>
          <w:sz w:val="24"/>
          <w:szCs w:val="24"/>
          <w:lang w:eastAsia="ar-SA"/>
        </w:rPr>
        <w:t>»</w:t>
      </w:r>
      <w:r w:rsidRPr="00746314">
        <w:rPr>
          <w:rFonts w:ascii="PT Astra Serif" w:hAnsi="PT Astra Serif"/>
          <w:sz w:val="24"/>
          <w:szCs w:val="24"/>
        </w:rPr>
        <w:t>;</w:t>
      </w:r>
    </w:p>
    <w:p w:rsidR="00D920DE" w:rsidRPr="00746314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746314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746314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46314">
        <w:rPr>
          <w:rFonts w:ascii="PT Astra Serif" w:hAnsi="PT Astra Serif"/>
          <w:sz w:val="24"/>
          <w:szCs w:val="24"/>
        </w:rPr>
        <w:t>Югорска</w:t>
      </w:r>
      <w:proofErr w:type="spellEnd"/>
      <w:r w:rsidRPr="00746314">
        <w:rPr>
          <w:rFonts w:ascii="PT Astra Serif" w:hAnsi="PT Astra Serif"/>
          <w:sz w:val="24"/>
          <w:szCs w:val="24"/>
        </w:rPr>
        <w:t>;</w:t>
      </w:r>
    </w:p>
    <w:p w:rsidR="00D920DE" w:rsidRPr="00746314" w:rsidRDefault="00D920DE" w:rsidP="00D920DE">
      <w:pPr>
        <w:numPr>
          <w:ilvl w:val="0"/>
          <w:numId w:val="1"/>
        </w:numPr>
        <w:tabs>
          <w:tab w:val="left" w:pos="284"/>
        </w:tabs>
        <w:ind w:left="426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46314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4631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46314">
        <w:rPr>
          <w:rFonts w:ascii="PT Astra Serif" w:hAnsi="PT Astra Serif"/>
          <w:spacing w:val="-6"/>
          <w:sz w:val="24"/>
          <w:szCs w:val="24"/>
        </w:rPr>
        <w:t>;</w:t>
      </w:r>
    </w:p>
    <w:p w:rsidR="00D920DE" w:rsidRPr="00746314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z w:val="24"/>
          <w:szCs w:val="24"/>
        </w:rPr>
        <w:t xml:space="preserve">Н.Б. Захарова </w:t>
      </w:r>
      <w:r w:rsidRPr="00746314">
        <w:rPr>
          <w:rFonts w:ascii="PT Astra Serif" w:hAnsi="PT Astra Serif" w:cs="Bodoni MT"/>
          <w:sz w:val="24"/>
          <w:szCs w:val="24"/>
        </w:rPr>
        <w:t>–</w:t>
      </w:r>
      <w:r w:rsidRPr="00746314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46314">
        <w:rPr>
          <w:rFonts w:ascii="PT Astra Serif" w:hAnsi="PT Astra Serif"/>
          <w:sz w:val="24"/>
          <w:szCs w:val="24"/>
        </w:rPr>
        <w:t>Югорска</w:t>
      </w:r>
      <w:proofErr w:type="spellEnd"/>
      <w:r w:rsidRPr="00746314">
        <w:rPr>
          <w:rFonts w:ascii="PT Astra Serif" w:hAnsi="PT Astra Serif"/>
          <w:sz w:val="24"/>
          <w:szCs w:val="24"/>
        </w:rPr>
        <w:t>.</w:t>
      </w:r>
    </w:p>
    <w:p w:rsidR="00D920DE" w:rsidRDefault="00D920DE" w:rsidP="00D920DE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746314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746314">
        <w:rPr>
          <w:rFonts w:ascii="PT Astra Serif" w:hAnsi="PT Astra Serif"/>
          <w:noProof/>
          <w:sz w:val="24"/>
          <w:szCs w:val="24"/>
        </w:rPr>
        <w:t>.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D920DE"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D920DE">
        <w:rPr>
          <w:rFonts w:ascii="PT Astra Serif" w:hAnsi="PT Astra Serif"/>
          <w:sz w:val="24"/>
          <w:szCs w:val="24"/>
        </w:rPr>
        <w:t>Сабитовна</w:t>
      </w:r>
      <w:proofErr w:type="spellEnd"/>
      <w:r w:rsidRPr="00D920DE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D920DE">
        <w:rPr>
          <w:rFonts w:ascii="PT Astra Serif" w:hAnsi="PT Astra Serif"/>
          <w:sz w:val="24"/>
          <w:szCs w:val="24"/>
        </w:rPr>
        <w:t>Югорска</w:t>
      </w:r>
      <w:proofErr w:type="spellEnd"/>
      <w:r w:rsidRPr="00D920DE">
        <w:rPr>
          <w:rFonts w:ascii="PT Astra Serif" w:hAnsi="PT Astra Serif"/>
          <w:sz w:val="24"/>
          <w:szCs w:val="24"/>
        </w:rPr>
        <w:t>.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</w:t>
      </w:r>
      <w:r w:rsidRPr="001F424F">
        <w:rPr>
          <w:rFonts w:ascii="PT Astra Serif" w:hAnsi="PT Astra Serif"/>
          <w:sz w:val="24"/>
          <w:szCs w:val="24"/>
        </w:rPr>
        <w:t>аукцион в электронной форме № 018730000582200000</w:t>
      </w:r>
      <w:r w:rsidR="001F424F" w:rsidRPr="001F424F">
        <w:rPr>
          <w:rFonts w:ascii="PT Astra Serif" w:hAnsi="PT Astra Serif"/>
          <w:sz w:val="24"/>
          <w:szCs w:val="24"/>
        </w:rPr>
        <w:t>5</w:t>
      </w:r>
      <w:r w:rsidRPr="001F424F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 на право заключения муниципального контракта на </w:t>
      </w:r>
      <w:r w:rsidR="001F424F" w:rsidRPr="001F424F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</w:t>
      </w:r>
      <w:proofErr w:type="spellStart"/>
      <w:r w:rsidR="001F424F" w:rsidRPr="001F424F">
        <w:rPr>
          <w:rFonts w:ascii="PT Astra Serif" w:eastAsia="Calibri" w:hAnsi="PT Astra Serif" w:cs="Calibri"/>
          <w:color w:val="000000"/>
          <w:sz w:val="24"/>
          <w:szCs w:val="24"/>
        </w:rPr>
        <w:t>противопаводковых</w:t>
      </w:r>
      <w:proofErr w:type="spellEnd"/>
      <w:r w:rsidR="001F424F" w:rsidRPr="001F424F">
        <w:rPr>
          <w:rFonts w:ascii="PT Astra Serif" w:eastAsia="Calibri" w:hAnsi="PT Astra Serif" w:cs="Calibri"/>
          <w:color w:val="000000"/>
          <w:sz w:val="24"/>
          <w:szCs w:val="24"/>
        </w:rPr>
        <w:t xml:space="preserve"> работ (вывоз снега) на северной территории города </w:t>
      </w:r>
      <w:proofErr w:type="spellStart"/>
      <w:r w:rsidR="001F424F" w:rsidRPr="001F424F">
        <w:rPr>
          <w:rFonts w:ascii="PT Astra Serif" w:eastAsia="Calibri" w:hAnsi="PT Astra Serif" w:cs="Calibri"/>
          <w:color w:val="000000"/>
          <w:sz w:val="24"/>
          <w:szCs w:val="24"/>
        </w:rPr>
        <w:t>Югорска</w:t>
      </w:r>
      <w:proofErr w:type="spellEnd"/>
      <w:r w:rsidRPr="001F424F">
        <w:rPr>
          <w:rFonts w:ascii="PT Astra Serif" w:hAnsi="PT Astra Serif"/>
          <w:sz w:val="24"/>
          <w:szCs w:val="24"/>
        </w:rPr>
        <w:t>.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018730000582200000</w:t>
      </w:r>
      <w:r w:rsidR="001F424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F424F">
        <w:rPr>
          <w:rFonts w:ascii="Calibri" w:eastAsia="Calibri" w:hAnsi="Calibri" w:cs="Calibri"/>
          <w:color w:val="000000"/>
          <w:sz w:val="24"/>
          <w:szCs w:val="24"/>
        </w:rPr>
        <w:t>223862201231086220100100890018129244</w:t>
      </w:r>
      <w:r>
        <w:rPr>
          <w:rFonts w:ascii="PT Astra Serif" w:hAnsi="PT Astra Serif"/>
          <w:sz w:val="24"/>
          <w:szCs w:val="24"/>
        </w:rPr>
        <w:t>.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Pr="00D920DE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D920DE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Югорск, </w:t>
      </w:r>
      <w:r w:rsidRPr="00D920DE">
        <w:rPr>
          <w:rFonts w:ascii="PT Astra Serif" w:hAnsi="PT Astra Serif"/>
          <w:sz w:val="24"/>
          <w:szCs w:val="24"/>
        </w:rPr>
        <w:t>ул. Механизаторов, 22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786A2A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 —</w:t>
      </w:r>
      <w:r w:rsidRPr="00D920DE">
        <w:rPr>
          <w:rFonts w:ascii="PT Astra Serif" w:hAnsi="PT Astra Serif"/>
          <w:sz w:val="24"/>
          <w:szCs w:val="24"/>
        </w:rPr>
        <w:t>2 499 999,60 рублей</w:t>
      </w:r>
      <w:r>
        <w:rPr>
          <w:rFonts w:ascii="PT Astra Serif" w:hAnsi="PT Astra Serif"/>
          <w:sz w:val="24"/>
          <w:szCs w:val="24"/>
        </w:rPr>
        <w:t>.</w:t>
      </w:r>
    </w:p>
    <w:p w:rsidR="00D920DE" w:rsidRDefault="00D920DE" w:rsidP="00D920DE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было поданы </w:t>
      </w:r>
      <w:r w:rsidR="009E245D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</w:t>
      </w:r>
      <w:r w:rsidR="001F424F">
        <w:rPr>
          <w:rFonts w:ascii="PT Astra Serif" w:hAnsi="PT Astra Serif"/>
          <w:sz w:val="24"/>
          <w:szCs w:val="24"/>
        </w:rPr>
        <w:t>нтификационными номерами № 2</w:t>
      </w:r>
      <w:r w:rsidR="009E245D">
        <w:rPr>
          <w:rFonts w:ascii="PT Astra Serif" w:hAnsi="PT Astra Serif"/>
          <w:sz w:val="24"/>
          <w:szCs w:val="24"/>
        </w:rPr>
        <w:t>2</w:t>
      </w:r>
      <w:r w:rsidR="001F424F">
        <w:rPr>
          <w:rFonts w:ascii="PT Astra Serif" w:hAnsi="PT Astra Serif"/>
          <w:sz w:val="24"/>
          <w:szCs w:val="24"/>
        </w:rPr>
        <w:t>0</w:t>
      </w:r>
      <w:r w:rsidR="009E245D">
        <w:rPr>
          <w:rFonts w:ascii="PT Astra Serif" w:hAnsi="PT Astra Serif"/>
          <w:sz w:val="24"/>
          <w:szCs w:val="24"/>
        </w:rPr>
        <w:t xml:space="preserve">, </w:t>
      </w:r>
      <w:r w:rsidR="001F424F">
        <w:rPr>
          <w:rFonts w:ascii="PT Astra Serif" w:hAnsi="PT Astra Serif"/>
          <w:sz w:val="24"/>
          <w:szCs w:val="24"/>
        </w:rPr>
        <w:t>40</w:t>
      </w:r>
      <w:r w:rsidR="009E245D">
        <w:rPr>
          <w:rFonts w:ascii="PT Astra Serif" w:hAnsi="PT Astra Serif"/>
          <w:sz w:val="24"/>
          <w:szCs w:val="24"/>
        </w:rPr>
        <w:t xml:space="preserve">, </w:t>
      </w:r>
      <w:r w:rsidR="001F424F">
        <w:rPr>
          <w:rFonts w:ascii="PT Astra Serif" w:hAnsi="PT Astra Serif"/>
          <w:sz w:val="24"/>
          <w:szCs w:val="24"/>
        </w:rPr>
        <w:t>3</w:t>
      </w:r>
      <w:r w:rsidR="009E245D">
        <w:rPr>
          <w:rFonts w:ascii="PT Astra Serif" w:hAnsi="PT Astra Serif"/>
          <w:sz w:val="24"/>
          <w:szCs w:val="24"/>
        </w:rPr>
        <w:t xml:space="preserve">, </w:t>
      </w:r>
      <w:r w:rsidR="001F424F">
        <w:rPr>
          <w:rFonts w:ascii="PT Astra Serif" w:hAnsi="PT Astra Serif"/>
          <w:sz w:val="24"/>
          <w:szCs w:val="24"/>
        </w:rPr>
        <w:t>183</w:t>
      </w:r>
      <w:r>
        <w:rPr>
          <w:rFonts w:ascii="PT Astra Serif" w:hAnsi="PT Astra Serif"/>
          <w:sz w:val="24"/>
          <w:szCs w:val="24"/>
        </w:rPr>
        <w:t>).</w:t>
      </w:r>
    </w:p>
    <w:p w:rsidR="001635A0" w:rsidRDefault="001635A0" w:rsidP="00D920DE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D920DE" w:rsidTr="009E245D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DE" w:rsidRDefault="00D920DE" w:rsidP="00116D1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 w:rsidP="00116D1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946AA" w:rsidTr="00CE6606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A" w:rsidRPr="00116D13" w:rsidRDefault="005946AA" w:rsidP="005946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16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A" w:rsidRPr="00116D13" w:rsidRDefault="005946AA" w:rsidP="005946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16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2249999.60</w:t>
            </w:r>
          </w:p>
        </w:tc>
      </w:tr>
      <w:tr w:rsidR="005946AA" w:rsidTr="00CE66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A" w:rsidRPr="00116D13" w:rsidRDefault="005946AA" w:rsidP="005946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16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A" w:rsidRPr="00116D13" w:rsidRDefault="005946AA" w:rsidP="005946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16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2262499.60</w:t>
            </w:r>
          </w:p>
        </w:tc>
      </w:tr>
      <w:tr w:rsidR="005946AA" w:rsidTr="00CE66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A" w:rsidRPr="00116D13" w:rsidRDefault="005946AA" w:rsidP="005946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16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A" w:rsidRPr="00116D13" w:rsidRDefault="005946AA" w:rsidP="005946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16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2412499.60</w:t>
            </w:r>
          </w:p>
        </w:tc>
      </w:tr>
      <w:tr w:rsidR="005946AA" w:rsidTr="00CE66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A" w:rsidRPr="00116D13" w:rsidRDefault="005946AA" w:rsidP="005946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16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A" w:rsidRPr="00116D13" w:rsidRDefault="005946AA" w:rsidP="005946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16D1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2487499.60</w:t>
            </w:r>
          </w:p>
        </w:tc>
      </w:tr>
    </w:tbl>
    <w:p w:rsidR="00116D13" w:rsidRDefault="00116D13" w:rsidP="00D920DE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D920DE" w:rsidRDefault="00D920DE" w:rsidP="00D920DE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 Комиссия, руководствуясь Федеральным законом от 05 апреля 2013г №44-ФЗ «О контрактной системе в сфере закупок товаров, работ, услуг для обеспечения государственных и муниципальных нужд» рассмотрела з</w:t>
      </w:r>
      <w:r>
        <w:rPr>
          <w:rFonts w:ascii="PT Astra Serif" w:hAnsi="PT Astra Serif"/>
          <w:color w:val="000000"/>
          <w:sz w:val="24"/>
          <w:szCs w:val="24"/>
        </w:rPr>
        <w:t xml:space="preserve">аявки на участие в аукционе в электронной форме, информацию и документы, направленные оператором электронной площадки </w:t>
      </w:r>
      <w:r>
        <w:rPr>
          <w:rFonts w:ascii="PT Astra Serif" w:hAnsi="PT Astra Serif"/>
          <w:sz w:val="24"/>
          <w:szCs w:val="24"/>
        </w:rPr>
        <w:t>на соответствие требованиям, установленным в извещении, и приняла решение:</w:t>
      </w:r>
    </w:p>
    <w:p w:rsidR="00D920DE" w:rsidRDefault="00D920DE" w:rsidP="00D920DE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116D13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Признать заявки на участие в закупке соответствующими извещению об осуществлении закупки: </w:t>
      </w:r>
      <w:r w:rsidR="009E245D">
        <w:rPr>
          <w:rFonts w:ascii="PT Astra Serif" w:hAnsi="PT Astra Serif"/>
          <w:color w:val="000000"/>
          <w:sz w:val="24"/>
          <w:szCs w:val="24"/>
        </w:rPr>
        <w:t>№</w:t>
      </w:r>
      <w:r w:rsidR="005946AA">
        <w:rPr>
          <w:rFonts w:ascii="PT Astra Serif" w:hAnsi="PT Astra Serif"/>
          <w:color w:val="000000"/>
          <w:sz w:val="24"/>
          <w:szCs w:val="24"/>
        </w:rPr>
        <w:t>220</w:t>
      </w:r>
      <w:r w:rsidR="00116D13">
        <w:rPr>
          <w:rFonts w:ascii="PT Astra Serif" w:hAnsi="PT Astra Serif"/>
          <w:color w:val="000000"/>
          <w:sz w:val="24"/>
          <w:szCs w:val="24"/>
        </w:rPr>
        <w:t>, №40</w:t>
      </w:r>
      <w:r w:rsidR="009E245D">
        <w:rPr>
          <w:rFonts w:ascii="PT Astra Serif" w:hAnsi="PT Astra Serif"/>
          <w:color w:val="000000"/>
          <w:sz w:val="24"/>
          <w:szCs w:val="24"/>
        </w:rPr>
        <w:t>,№</w:t>
      </w:r>
      <w:r w:rsidR="00116D13">
        <w:rPr>
          <w:rFonts w:ascii="PT Astra Serif" w:hAnsi="PT Astra Serif"/>
          <w:color w:val="000000"/>
          <w:sz w:val="24"/>
          <w:szCs w:val="24"/>
        </w:rPr>
        <w:t>183</w:t>
      </w:r>
      <w:r w:rsidR="009E245D">
        <w:rPr>
          <w:rFonts w:ascii="PT Astra Serif" w:hAnsi="PT Astra Serif"/>
          <w:color w:val="000000"/>
          <w:sz w:val="24"/>
          <w:szCs w:val="24"/>
        </w:rPr>
        <w:t>.</w:t>
      </w:r>
    </w:p>
    <w:p w:rsidR="00D920DE" w:rsidRDefault="00D920DE" w:rsidP="00D920DE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5.2</w:t>
      </w:r>
      <w:r w:rsidR="00116D13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D920DE" w:rsidRDefault="00D920DE" w:rsidP="00D920DE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317" w:type="dxa"/>
        <w:jc w:val="center"/>
        <w:tblInd w:w="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200"/>
        <w:gridCol w:w="3006"/>
        <w:gridCol w:w="2097"/>
        <w:gridCol w:w="2494"/>
      </w:tblGrid>
      <w:tr w:rsidR="00D920DE" w:rsidTr="00746314">
        <w:trPr>
          <w:trHeight w:val="58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pacing w:line="276" w:lineRule="auto"/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 w:rsidRPr="00116D13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№  </w:t>
            </w:r>
            <w:proofErr w:type="gramStart"/>
            <w:r w:rsidRPr="00116D13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116D13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 w:rsidRPr="00116D13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 w:rsidRPr="00116D13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о</w:t>
            </w:r>
            <w:proofErr w:type="gramEnd"/>
            <w:r w:rsidRPr="00116D13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 w:rsidRPr="00116D13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Обоснование принятого решения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 w:rsidRPr="00116D13">
              <w:rPr>
                <w:rFonts w:ascii="PT Astra Serif" w:hAnsi="PT Astra Serif"/>
                <w:sz w:val="18"/>
                <w:szCs w:val="18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D920DE" w:rsidTr="00746314">
        <w:trPr>
          <w:trHeight w:val="41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Pr="00116D13" w:rsidRDefault="00D920DE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Pr="00116D13" w:rsidRDefault="00D920DE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Pr="00116D13" w:rsidRDefault="00D920DE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 w:rsidRPr="00116D13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116D13" w:rsidP="00116D13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</w:t>
            </w:r>
            <w:r w:rsidR="00D920DE" w:rsidRPr="00116D13">
              <w:rPr>
                <w:rFonts w:ascii="PT Astra Serif" w:hAnsi="PT Astra Serif"/>
                <w:sz w:val="18"/>
                <w:szCs w:val="18"/>
                <w:lang w:eastAsia="en-US"/>
              </w:rPr>
              <w:t>звещени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е</w:t>
            </w:r>
            <w:r w:rsidR="00D920DE" w:rsidRPr="00116D13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аукционе</w:t>
            </w:r>
          </w:p>
        </w:tc>
      </w:tr>
      <w:tr w:rsidR="00D920DE" w:rsidTr="00746314">
        <w:trPr>
          <w:trHeight w:val="4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pacing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116D13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 w:rsidP="005946AA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16D13">
              <w:rPr>
                <w:rFonts w:ascii="PT Astra Serif" w:hAnsi="PT Astra Serif"/>
                <w:sz w:val="22"/>
                <w:szCs w:val="22"/>
                <w:lang w:eastAsia="en-US"/>
              </w:rPr>
              <w:t>иден</w:t>
            </w:r>
            <w:r w:rsidR="009E245D" w:rsidRPr="00116D13">
              <w:rPr>
                <w:rFonts w:ascii="PT Astra Serif" w:hAnsi="PT Astra Serif"/>
                <w:sz w:val="22"/>
                <w:szCs w:val="22"/>
                <w:lang w:eastAsia="en-US"/>
              </w:rPr>
              <w:t>тификационный номер заявки – _</w:t>
            </w:r>
            <w:r w:rsidR="005946AA" w:rsidRPr="00116D13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  <w:r w:rsidRPr="00116D13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___ </w:t>
            </w:r>
            <w:r w:rsidRPr="00116D13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(указ</w:t>
            </w:r>
            <w:r w:rsidR="00475EC3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ывается идентификационный номер</w:t>
            </w:r>
            <w:r w:rsidRPr="00116D13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 заявки)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116D13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116D13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116D13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116D13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о" п.1 ч.1 ст. 43</w:t>
            </w:r>
          </w:p>
          <w:p w:rsidR="00D920DE" w:rsidRPr="00116D13" w:rsidRDefault="00D920D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116D13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(отсутствует декларация о соответствии участника закупки требованиям, установленным </w:t>
            </w:r>
            <w:hyperlink r:id="rId9" w:anchor="/document/70353464/entry/3113" w:history="1">
              <w:r w:rsidRPr="00116D13">
                <w:rPr>
                  <w:rStyle w:val="a3"/>
                  <w:rFonts w:ascii="PT Astra Serif" w:hAnsi="PT Astra Serif"/>
                  <w:color w:val="181818"/>
                  <w:sz w:val="22"/>
                  <w:szCs w:val="22"/>
                  <w:u w:val="none"/>
                  <w:lang w:eastAsia="en-US"/>
                </w:rPr>
                <w:t>пунктами 3 - 5</w:t>
              </w:r>
            </w:hyperlink>
            <w:r w:rsidRPr="00116D13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, </w:t>
            </w:r>
            <w:hyperlink r:id="rId10" w:anchor="/document/70353464/entry/3117" w:history="1">
              <w:r w:rsidRPr="00116D13">
                <w:rPr>
                  <w:rStyle w:val="a3"/>
                  <w:rFonts w:ascii="PT Astra Serif" w:hAnsi="PT Astra Serif"/>
                  <w:color w:val="181818"/>
                  <w:sz w:val="22"/>
                  <w:szCs w:val="22"/>
                  <w:u w:val="none"/>
                  <w:lang w:eastAsia="en-US"/>
                </w:rPr>
                <w:t>7 - 11 части 1 статьи 31</w:t>
              </w:r>
            </w:hyperlink>
            <w:r w:rsidRPr="00116D13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Федерального закона №44-ФЗ)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16D13">
              <w:rPr>
                <w:rFonts w:ascii="PT Astra Serif" w:hAnsi="PT Astra Serif"/>
                <w:sz w:val="22"/>
                <w:szCs w:val="22"/>
                <w:lang w:eastAsia="en-US"/>
              </w:rPr>
              <w:t>П.1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D920DE" w:rsidRDefault="00D920DE" w:rsidP="00D920DE">
      <w:pPr>
        <w:ind w:left="792"/>
        <w:jc w:val="both"/>
        <w:rPr>
          <w:color w:val="000000"/>
        </w:rPr>
      </w:pPr>
    </w:p>
    <w:p w:rsidR="00D920DE" w:rsidRDefault="00D920DE" w:rsidP="00D920DE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p w:rsidR="00116D13" w:rsidRDefault="00116D13" w:rsidP="00D920DE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722"/>
      </w:tblGrid>
      <w:tr w:rsidR="00D920DE" w:rsidTr="00746314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6D13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Pr="00116D13" w:rsidRDefault="00D920D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6D1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920DE" w:rsidTr="00746314">
        <w:trPr>
          <w:trHeight w:val="7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5946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</w:t>
            </w:r>
          </w:p>
        </w:tc>
      </w:tr>
      <w:tr w:rsidR="009E245D" w:rsidTr="00746314">
        <w:trPr>
          <w:trHeight w:val="7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D" w:rsidRDefault="009E245D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D" w:rsidRDefault="005946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9E245D" w:rsidTr="00746314">
        <w:trPr>
          <w:trHeight w:val="7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D" w:rsidRDefault="009E245D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D" w:rsidRDefault="005946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183</w:t>
            </w:r>
          </w:p>
        </w:tc>
      </w:tr>
    </w:tbl>
    <w:p w:rsidR="00D920DE" w:rsidRDefault="00D920DE" w:rsidP="00D920DE">
      <w:pPr>
        <w:jc w:val="both"/>
      </w:pPr>
    </w:p>
    <w:p w:rsidR="00D920DE" w:rsidRDefault="00D920DE" w:rsidP="00D920DE">
      <w:pPr>
        <w:pStyle w:val="a5"/>
        <w:numPr>
          <w:ilvl w:val="0"/>
          <w:numId w:val="2"/>
        </w:numPr>
        <w:suppressAutoHyphens/>
        <w:ind w:left="851" w:hanging="425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920DE" w:rsidRDefault="00D920DE" w:rsidP="009E245D">
      <w:pPr>
        <w:rPr>
          <w:sz w:val="24"/>
          <w:szCs w:val="24"/>
        </w:rPr>
      </w:pPr>
    </w:p>
    <w:p w:rsidR="00116D13" w:rsidRDefault="00116D13" w:rsidP="00D920DE">
      <w:pPr>
        <w:ind w:left="284"/>
        <w:jc w:val="center"/>
        <w:rPr>
          <w:sz w:val="24"/>
          <w:szCs w:val="24"/>
        </w:rPr>
      </w:pPr>
    </w:p>
    <w:p w:rsidR="00D920DE" w:rsidRDefault="00D920DE" w:rsidP="00D920D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D920DE" w:rsidRDefault="00D920DE" w:rsidP="00D920D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документации об аукционе</w:t>
      </w:r>
    </w:p>
    <w:p w:rsidR="00D920DE" w:rsidRDefault="00D920DE" w:rsidP="00D920DE">
      <w:pPr>
        <w:rPr>
          <w:color w:val="FF0000"/>
          <w:sz w:val="24"/>
          <w:szCs w:val="24"/>
        </w:rPr>
      </w:pPr>
    </w:p>
    <w:tbl>
      <w:tblPr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2266"/>
        <w:gridCol w:w="2268"/>
      </w:tblGrid>
      <w:tr w:rsidR="00D920DE" w:rsidTr="00116D13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20DE" w:rsidTr="00116D13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A0" w:rsidRDefault="001635A0">
            <w:pPr>
              <w:spacing w:line="276" w:lineRule="auto"/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</w:p>
          <w:p w:rsidR="00D920DE" w:rsidRDefault="00D920DE">
            <w:pPr>
              <w:spacing w:line="276" w:lineRule="auto"/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</w:t>
            </w:r>
            <w:r w:rsidR="005946AA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ешением, указанным в пунктах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5</w:t>
            </w:r>
            <w:r w:rsidR="005946AA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,6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настоящего протокола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A0" w:rsidRDefault="001635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A0" w:rsidRDefault="001635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D920DE" w:rsidTr="00116D13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5946AA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D920DE" w:rsidTr="00116D13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5946AA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920DE" w:rsidTr="00116D13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5946AA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D920DE" w:rsidTr="00116D13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5946AA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D920DE" w:rsidTr="00116D13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5946AA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920DE" w:rsidTr="00116D13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5946AA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920DE" w:rsidRDefault="00D920DE" w:rsidP="00D920DE">
      <w:pPr>
        <w:jc w:val="both"/>
        <w:rPr>
          <w:rFonts w:ascii="PT Serif" w:hAnsi="PT Serif"/>
          <w:b/>
          <w:sz w:val="24"/>
          <w:szCs w:val="24"/>
        </w:rPr>
      </w:pPr>
    </w:p>
    <w:p w:rsidR="00D920DE" w:rsidRDefault="00D920DE" w:rsidP="00D920DE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 С.Д. Голин                                            </w:t>
      </w:r>
    </w:p>
    <w:p w:rsidR="00D920DE" w:rsidRDefault="00D920DE" w:rsidP="00D920DE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D920DE" w:rsidRDefault="00D920DE" w:rsidP="00D920DE">
      <w:pPr>
        <w:ind w:left="142"/>
        <w:rPr>
          <w:rFonts w:ascii="PT Astra Serif" w:hAnsi="PT Astra Serif"/>
          <w:sz w:val="24"/>
          <w:szCs w:val="24"/>
        </w:rPr>
      </w:pPr>
    </w:p>
    <w:p w:rsidR="00D920DE" w:rsidRDefault="00D920DE" w:rsidP="00116D13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</w:t>
      </w:r>
      <w:r w:rsidR="001D3683">
        <w:rPr>
          <w:sz w:val="24"/>
          <w:szCs w:val="24"/>
        </w:rPr>
        <w:t>_____________Л.С.</w:t>
      </w:r>
      <w:r w:rsidR="00024C88">
        <w:rPr>
          <w:sz w:val="24"/>
          <w:szCs w:val="24"/>
        </w:rPr>
        <w:t xml:space="preserve"> </w:t>
      </w:r>
      <w:bookmarkStart w:id="0" w:name="_GoBack"/>
      <w:bookmarkEnd w:id="0"/>
      <w:r w:rsidR="001D3683">
        <w:rPr>
          <w:sz w:val="24"/>
          <w:szCs w:val="24"/>
        </w:rPr>
        <w:t>Скороходова</w:t>
      </w:r>
    </w:p>
    <w:p w:rsidR="006A7D3C" w:rsidRDefault="006A7D3C"/>
    <w:sectPr w:rsidR="006A7D3C" w:rsidSect="00D920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A4"/>
    <w:rsid w:val="00024C88"/>
    <w:rsid w:val="00116D13"/>
    <w:rsid w:val="001635A0"/>
    <w:rsid w:val="001D3683"/>
    <w:rsid w:val="001F424F"/>
    <w:rsid w:val="00475EC3"/>
    <w:rsid w:val="005946AA"/>
    <w:rsid w:val="006A7D3C"/>
    <w:rsid w:val="00746314"/>
    <w:rsid w:val="00786A2A"/>
    <w:rsid w:val="009E245D"/>
    <w:rsid w:val="00C433A4"/>
    <w:rsid w:val="00C65554"/>
    <w:rsid w:val="00D920DE"/>
    <w:rsid w:val="00E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0D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92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920DE"/>
    <w:pPr>
      <w:ind w:left="720"/>
      <w:contextualSpacing/>
    </w:pPr>
  </w:style>
  <w:style w:type="paragraph" w:customStyle="1" w:styleId="ConsPlusNormal">
    <w:name w:val="ConsPlusNormal"/>
    <w:uiPriority w:val="99"/>
    <w:rsid w:val="00D92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0D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92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920DE"/>
    <w:pPr>
      <w:ind w:left="720"/>
      <w:contextualSpacing/>
    </w:pPr>
  </w:style>
  <w:style w:type="paragraph" w:customStyle="1" w:styleId="ConsPlusNormal">
    <w:name w:val="ConsPlusNormal"/>
    <w:uiPriority w:val="99"/>
    <w:rsid w:val="00D92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2022-02-17T05:45:00Z</cp:lastPrinted>
  <dcterms:created xsi:type="dcterms:W3CDTF">2022-02-15T11:31:00Z</dcterms:created>
  <dcterms:modified xsi:type="dcterms:W3CDTF">2022-02-17T06:15:00Z</dcterms:modified>
</cp:coreProperties>
</file>