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407514" w:rsidRDefault="00407514" w:rsidP="00407514">
      <w:pPr>
        <w:tabs>
          <w:tab w:val="left" w:pos="360"/>
        </w:tabs>
        <w:spacing w:after="0" w:line="240" w:lineRule="auto"/>
        <w:ind w:left="1080"/>
        <w:jc w:val="center"/>
        <w:rPr>
          <w:rFonts w:ascii="Times New Roman" w:eastAsia="Times New Roman" w:hAnsi="Times New Roman" w:cs="Times New Roman"/>
          <w:b/>
          <w:bCs/>
          <w:color w:val="00000A"/>
          <w:sz w:val="24"/>
          <w:szCs w:val="24"/>
          <w:lang w:eastAsia="ru-RU"/>
        </w:rPr>
      </w:pPr>
      <w:r w:rsidRPr="00407514">
        <w:rPr>
          <w:rFonts w:ascii="Times New Roman" w:eastAsia="Times New Roman" w:hAnsi="Times New Roman" w:cs="Times New Roman"/>
          <w:b/>
          <w:bCs/>
          <w:color w:val="00000A"/>
          <w:sz w:val="24"/>
          <w:szCs w:val="24"/>
          <w:lang w:val="en-US" w:eastAsia="ru-RU"/>
        </w:rPr>
        <w:t>III</w:t>
      </w:r>
      <w:r w:rsidRPr="00407514">
        <w:rPr>
          <w:rFonts w:ascii="Times New Roman" w:eastAsia="Times New Roman" w:hAnsi="Times New Roman" w:cs="Times New Roman"/>
          <w:b/>
          <w:bCs/>
          <w:color w:val="00000A"/>
          <w:sz w:val="24"/>
          <w:szCs w:val="24"/>
          <w:lang w:eastAsia="ru-RU"/>
        </w:rPr>
        <w:t>. ПРОЕКТ КОНТРАКТА</w:t>
      </w:r>
    </w:p>
    <w:p w:rsidR="00407514" w:rsidRPr="00407514" w:rsidRDefault="00407514"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407514">
        <w:rPr>
          <w:rFonts w:ascii="Times New Roman" w:eastAsia="Times New Roman" w:hAnsi="Times New Roman" w:cs="Times New Roman"/>
          <w:b/>
          <w:bCs/>
          <w:caps/>
          <w:color w:val="000000"/>
          <w:sz w:val="24"/>
          <w:szCs w:val="24"/>
          <w:lang w:eastAsia="ru-RU"/>
        </w:rPr>
        <w:t>МУНИЦИПАЛЬНый КОНТРАКТ</w:t>
      </w:r>
      <w:r w:rsidRPr="00407514">
        <w:rPr>
          <w:rFonts w:ascii="Times New Roman" w:eastAsia="Times New Roman" w:hAnsi="Times New Roman" w:cs="Times New Roman"/>
          <w:b/>
          <w:caps/>
          <w:color w:val="00000A"/>
          <w:sz w:val="24"/>
          <w:szCs w:val="24"/>
          <w:lang w:eastAsia="ru-RU"/>
        </w:rPr>
        <w:t xml:space="preserve"> </w:t>
      </w:r>
      <w:r w:rsidRPr="00407514">
        <w:rPr>
          <w:rFonts w:ascii="Times New Roman" w:eastAsia="Times New Roman" w:hAnsi="Times New Roman" w:cs="Times New Roman"/>
          <w:b/>
          <w:caps/>
          <w:color w:val="000000"/>
          <w:sz w:val="24"/>
          <w:szCs w:val="24"/>
          <w:lang w:eastAsia="ru-RU"/>
        </w:rPr>
        <w:t>на оказание услуг №_______</w:t>
      </w:r>
    </w:p>
    <w:p w:rsidR="00407514" w:rsidRPr="00D66C16"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(ИКЗ </w:t>
      </w:r>
      <w:r w:rsidRPr="00D43DAD">
        <w:rPr>
          <w:rFonts w:ascii="Times New Roman" w:eastAsia="Times New Roman" w:hAnsi="Times New Roman" w:cs="Times New Roman"/>
          <w:sz w:val="24"/>
          <w:szCs w:val="24"/>
          <w:lang w:eastAsia="ru-RU"/>
        </w:rPr>
        <w:t>№</w:t>
      </w:r>
      <w:r w:rsidR="00D50B87" w:rsidRPr="00D50B87">
        <w:rPr>
          <w:rFonts w:ascii="Times New Roman" w:eastAsia="Times New Roman" w:hAnsi="Times New Roman" w:cs="Times New Roman"/>
          <w:sz w:val="24"/>
          <w:szCs w:val="24"/>
          <w:lang w:eastAsia="ru-RU"/>
        </w:rPr>
        <w:t>203862200236886220100101600018020244</w:t>
      </w:r>
      <w:r w:rsidRPr="009B7B0D">
        <w:rPr>
          <w:rFonts w:ascii="Times New Roman" w:eastAsia="Times New Roman" w:hAnsi="Times New Roman" w:cs="Times New Roman"/>
          <w:color w:val="FF0000"/>
          <w:sz w:val="24"/>
          <w:szCs w:val="24"/>
          <w:lang w:eastAsia="ru-RU"/>
        </w:rPr>
        <w:t>)</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color w:val="000099"/>
          <w:sz w:val="24"/>
          <w:szCs w:val="24"/>
          <w:lang w:eastAsia="ru-RU"/>
        </w:rPr>
      </w:pP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______________                                                                         «___»____________202___ г.</w:t>
      </w: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Администрация города </w:t>
      </w:r>
      <w:proofErr w:type="spellStart"/>
      <w:r w:rsidRPr="00CB67DF">
        <w:rPr>
          <w:rFonts w:ascii="Times New Roman" w:eastAsia="Times New Roman" w:hAnsi="Times New Roman" w:cs="Times New Roman"/>
          <w:color w:val="00000A"/>
          <w:sz w:val="24"/>
          <w:szCs w:val="24"/>
          <w:lang w:eastAsia="ru-RU"/>
        </w:rPr>
        <w:t>Югорска</w:t>
      </w:r>
      <w:proofErr w:type="spellEnd"/>
      <w:r w:rsidRPr="00CB67DF">
        <w:rPr>
          <w:rFonts w:ascii="Times New Roman" w:eastAsia="Times New Roman" w:hAnsi="Times New Roman" w:cs="Times New Roman"/>
          <w:color w:val="00000A"/>
          <w:sz w:val="24"/>
          <w:szCs w:val="24"/>
          <w:lang w:eastAsia="ru-RU"/>
        </w:rPr>
        <w:t xml:space="preserve">, </w:t>
      </w:r>
      <w:proofErr w:type="gramStart"/>
      <w:r w:rsidRPr="00CB67DF">
        <w:rPr>
          <w:rFonts w:ascii="Times New Roman" w:eastAsia="Times New Roman" w:hAnsi="Times New Roman" w:cs="Times New Roman"/>
          <w:color w:val="00000A"/>
          <w:sz w:val="24"/>
          <w:szCs w:val="24"/>
          <w:lang w:eastAsia="ru-RU"/>
        </w:rPr>
        <w:t>именуемая</w:t>
      </w:r>
      <w:proofErr w:type="gramEnd"/>
      <w:r w:rsidRPr="00CB67DF">
        <w:rPr>
          <w:rFonts w:ascii="Times New Roman" w:eastAsia="Times New Roman" w:hAnsi="Times New Roman" w:cs="Times New Roman"/>
          <w:color w:val="00000A"/>
          <w:sz w:val="24"/>
          <w:szCs w:val="24"/>
          <w:lang w:eastAsia="ru-RU"/>
        </w:rPr>
        <w:t xml:space="preserve">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решения Единой комиссии по осуществлению закупок для обеспечения муниципальных нужд города </w:t>
      </w:r>
      <w:proofErr w:type="spellStart"/>
      <w:r w:rsidRPr="00CB67DF">
        <w:rPr>
          <w:rFonts w:ascii="Times New Roman" w:eastAsia="Times New Roman" w:hAnsi="Times New Roman" w:cs="Times New Roman"/>
          <w:color w:val="00000A"/>
          <w:sz w:val="24"/>
          <w:szCs w:val="24"/>
          <w:lang w:eastAsia="ru-RU"/>
        </w:rPr>
        <w:t>Югорска</w:t>
      </w:r>
      <w:proofErr w:type="spellEnd"/>
      <w:r w:rsidRPr="00CB67DF">
        <w:rPr>
          <w:rFonts w:ascii="Times New Roman" w:eastAsia="Times New Roman" w:hAnsi="Times New Roman" w:cs="Times New Roman"/>
          <w:color w:val="00000A"/>
          <w:sz w:val="24"/>
          <w:szCs w:val="24"/>
          <w:lang w:eastAsia="ru-RU"/>
        </w:rPr>
        <w:t xml:space="preserve"> (протокол_________ от _____ № _____)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i/>
          <w:color w:val="00000A"/>
          <w:sz w:val="24"/>
          <w:szCs w:val="24"/>
          <w:lang w:eastAsia="ru-RU"/>
        </w:rPr>
      </w:pPr>
      <w:r w:rsidRPr="00CB67DF">
        <w:rPr>
          <w:rFonts w:ascii="Times New Roman" w:eastAsia="Times New Roman" w:hAnsi="Times New Roman" w:cs="Times New Roman"/>
          <w:i/>
          <w:color w:val="00000A"/>
          <w:sz w:val="24"/>
          <w:szCs w:val="24"/>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CB67DF">
        <w:rPr>
          <w:rFonts w:ascii="Times New Roman" w:eastAsia="Times New Roman" w:hAnsi="Times New Roman" w:cs="Times New Roman"/>
          <w:color w:val="00000A"/>
          <w:sz w:val="24"/>
          <w:szCs w:val="24"/>
          <w:lang w:eastAsia="ru-RU"/>
        </w:rPr>
        <w:t>заключили настоящий муниципальный контракт, именуемый в дальнейшем «Контракт», о нижеследующем:</w:t>
      </w:r>
    </w:p>
    <w:p w:rsidR="00407514" w:rsidRPr="00CB67DF"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0"/>
          <w:kern w:val="2"/>
          <w:sz w:val="24"/>
          <w:szCs w:val="24"/>
          <w:lang w:eastAsia="ru-RU"/>
        </w:rPr>
      </w:pPr>
    </w:p>
    <w:p w:rsidR="00407514" w:rsidRPr="00CB67DF" w:rsidRDefault="00407514" w:rsidP="00407514">
      <w:pPr>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b/>
          <w:color w:val="00000A"/>
          <w:sz w:val="24"/>
          <w:szCs w:val="24"/>
          <w:lang w:eastAsia="ru-RU"/>
        </w:rPr>
        <w:t>1. Предмет контракта</w:t>
      </w:r>
    </w:p>
    <w:p w:rsidR="00FD4DEF" w:rsidRPr="00CB67DF" w:rsidRDefault="00407514" w:rsidP="00FD4DEF">
      <w:pPr>
        <w:pStyle w:val="ConsPlusNonformat"/>
        <w:ind w:firstLine="709"/>
        <w:jc w:val="both"/>
        <w:rPr>
          <w:rFonts w:ascii="Times New Roman" w:hAnsi="Times New Roman" w:cs="Times New Roman"/>
          <w:color w:val="00000A"/>
          <w:sz w:val="24"/>
          <w:szCs w:val="24"/>
        </w:rPr>
      </w:pPr>
      <w:r w:rsidRPr="00CB67DF">
        <w:rPr>
          <w:rFonts w:ascii="Times New Roman" w:hAnsi="Times New Roman" w:cs="Times New Roman"/>
          <w:color w:val="000000"/>
          <w:sz w:val="24"/>
          <w:szCs w:val="24"/>
        </w:rPr>
        <w:t>1.1.</w:t>
      </w:r>
      <w:r w:rsidRPr="00CB67DF">
        <w:rPr>
          <w:rFonts w:ascii="Times New Roman" w:hAnsi="Times New Roman" w:cs="Times New Roman"/>
          <w:color w:val="000000"/>
          <w:sz w:val="24"/>
          <w:szCs w:val="24"/>
        </w:rPr>
        <w:tab/>
      </w:r>
      <w:r w:rsidRPr="00CB67DF">
        <w:rPr>
          <w:rFonts w:ascii="Times New Roman" w:hAnsi="Times New Roman" w:cs="Times New Roman"/>
          <w:bCs/>
          <w:color w:val="000000"/>
          <w:sz w:val="24"/>
          <w:szCs w:val="24"/>
        </w:rPr>
        <w:t xml:space="preserve">Исполнитель обязуется своевременно оказать на условиях Контракта </w:t>
      </w:r>
      <w:r w:rsidR="009B7B0D" w:rsidRPr="009B7B0D">
        <w:rPr>
          <w:rFonts w:ascii="Times New Roman" w:hAnsi="Times New Roman" w:cs="Times New Roman"/>
          <w:bCs/>
          <w:color w:val="000000"/>
          <w:sz w:val="24"/>
          <w:szCs w:val="24"/>
        </w:rPr>
        <w:t>охранны</w:t>
      </w:r>
      <w:r w:rsidR="009B7B0D">
        <w:rPr>
          <w:rFonts w:ascii="Times New Roman" w:hAnsi="Times New Roman" w:cs="Times New Roman"/>
          <w:bCs/>
          <w:color w:val="000000"/>
          <w:sz w:val="24"/>
          <w:szCs w:val="24"/>
        </w:rPr>
        <w:t>е</w:t>
      </w:r>
      <w:r w:rsidR="009B7B0D" w:rsidRPr="009B7B0D">
        <w:rPr>
          <w:rFonts w:ascii="Times New Roman" w:hAnsi="Times New Roman" w:cs="Times New Roman"/>
          <w:bCs/>
          <w:color w:val="000000"/>
          <w:sz w:val="24"/>
          <w:szCs w:val="24"/>
        </w:rPr>
        <w:t xml:space="preserve"> услуг</w:t>
      </w:r>
      <w:r w:rsidR="009B7B0D">
        <w:rPr>
          <w:rFonts w:ascii="Times New Roman" w:hAnsi="Times New Roman" w:cs="Times New Roman"/>
          <w:bCs/>
          <w:color w:val="000000"/>
          <w:sz w:val="24"/>
          <w:szCs w:val="24"/>
        </w:rPr>
        <w:t>и</w:t>
      </w:r>
      <w:r w:rsidR="00FD4DEF">
        <w:rPr>
          <w:rFonts w:ascii="Times New Roman" w:hAnsi="Times New Roman" w:cs="Times New Roman"/>
          <w:bCs/>
          <w:color w:val="000000"/>
          <w:sz w:val="24"/>
          <w:szCs w:val="24"/>
        </w:rPr>
        <w:t xml:space="preserve"> </w:t>
      </w:r>
      <w:r w:rsidR="00FD4DEF" w:rsidRPr="00FD4DEF">
        <w:rPr>
          <w:rFonts w:ascii="Times New Roman" w:hAnsi="Times New Roman" w:cs="Times New Roman"/>
          <w:bCs/>
          <w:color w:val="000000"/>
          <w:sz w:val="24"/>
          <w:szCs w:val="24"/>
        </w:rPr>
        <w:t>с использованием сре</w:t>
      </w:r>
      <w:proofErr w:type="gramStart"/>
      <w:r w:rsidR="00FD4DEF" w:rsidRPr="00FD4DEF">
        <w:rPr>
          <w:rFonts w:ascii="Times New Roman" w:hAnsi="Times New Roman" w:cs="Times New Roman"/>
          <w:bCs/>
          <w:color w:val="000000"/>
          <w:sz w:val="24"/>
          <w:szCs w:val="24"/>
        </w:rPr>
        <w:t>дств тр</w:t>
      </w:r>
      <w:proofErr w:type="gramEnd"/>
      <w:r w:rsidR="00FD4DEF" w:rsidRPr="00FD4DEF">
        <w:rPr>
          <w:rFonts w:ascii="Times New Roman" w:hAnsi="Times New Roman" w:cs="Times New Roman"/>
          <w:bCs/>
          <w:color w:val="000000"/>
          <w:sz w:val="24"/>
          <w:szCs w:val="24"/>
        </w:rPr>
        <w:t>евожной сигнализации</w:t>
      </w:r>
      <w:r w:rsidR="00FD4DEF">
        <w:rPr>
          <w:rFonts w:ascii="Times New Roman" w:hAnsi="Times New Roman" w:cs="Times New Roman"/>
          <w:bCs/>
          <w:color w:val="000000"/>
          <w:sz w:val="24"/>
          <w:szCs w:val="24"/>
        </w:rPr>
        <w:t>, а</w:t>
      </w:r>
      <w:r w:rsidR="00FD4DEF" w:rsidRPr="00CB67DF">
        <w:rPr>
          <w:rFonts w:ascii="Times New Roman" w:hAnsi="Times New Roman" w:cs="Times New Roman"/>
          <w:color w:val="00000A"/>
          <w:sz w:val="24"/>
          <w:szCs w:val="24"/>
        </w:rPr>
        <w:t xml:space="preserve"> Заказчик</w:t>
      </w:r>
      <w:r w:rsidR="00FD4DEF" w:rsidRPr="00CB67DF">
        <w:rPr>
          <w:rFonts w:ascii="Times New Roman" w:hAnsi="Times New Roman" w:cs="Times New Roman"/>
          <w:color w:val="000000"/>
          <w:sz w:val="24"/>
          <w:szCs w:val="24"/>
        </w:rPr>
        <w:t xml:space="preserve"> обязуется принять и оплатить их.</w:t>
      </w:r>
    </w:p>
    <w:p w:rsidR="00FD4DEF" w:rsidRPr="00CB67DF" w:rsidRDefault="00FD4DEF" w:rsidP="00FD4DEF">
      <w:pPr>
        <w:widowControl w:val="0"/>
        <w:numPr>
          <w:ilvl w:val="1"/>
          <w:numId w:val="1"/>
        </w:numPr>
        <w:tabs>
          <w:tab w:val="left" w:pos="709"/>
        </w:tabs>
        <w:suppressAutoHyphens/>
        <w:spacing w:after="0" w:line="240" w:lineRule="auto"/>
        <w:ind w:left="0"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sz w:val="24"/>
          <w:szCs w:val="24"/>
          <w:lang w:eastAsia="ru-RU"/>
        </w:rPr>
        <w:t xml:space="preserve">Состав и объем услуг определяется в </w:t>
      </w:r>
      <w:r>
        <w:rPr>
          <w:rFonts w:ascii="Times New Roman" w:eastAsia="Times New Roman" w:hAnsi="Times New Roman" w:cs="Times New Roman"/>
          <w:color w:val="000000"/>
          <w:sz w:val="24"/>
          <w:szCs w:val="24"/>
          <w:lang w:eastAsia="ru-RU"/>
        </w:rPr>
        <w:t>Техническом задании (Приложение 1) и Спецификации</w:t>
      </w:r>
      <w:r w:rsidRPr="00CB67DF">
        <w:rPr>
          <w:rFonts w:ascii="Times New Roman" w:eastAsia="Times New Roman" w:hAnsi="Times New Roman" w:cs="Times New Roman"/>
          <w:color w:val="000000"/>
          <w:sz w:val="24"/>
          <w:szCs w:val="24"/>
          <w:lang w:eastAsia="ru-RU"/>
        </w:rPr>
        <w:t xml:space="preserve"> (Приложение</w:t>
      </w:r>
      <w:r>
        <w:rPr>
          <w:rFonts w:ascii="Times New Roman" w:eastAsia="Times New Roman" w:hAnsi="Times New Roman" w:cs="Times New Roman"/>
          <w:color w:val="000000"/>
          <w:sz w:val="24"/>
          <w:szCs w:val="24"/>
          <w:lang w:eastAsia="ru-RU"/>
        </w:rPr>
        <w:t xml:space="preserve"> 2</w:t>
      </w:r>
      <w:r w:rsidRPr="00CB67DF">
        <w:rPr>
          <w:rFonts w:ascii="Times New Roman" w:eastAsia="Times New Roman" w:hAnsi="Times New Roman" w:cs="Times New Roman"/>
          <w:color w:val="000000"/>
          <w:sz w:val="24"/>
          <w:szCs w:val="24"/>
          <w:lang w:eastAsia="ru-RU"/>
        </w:rPr>
        <w:t>) к Контракту.</w:t>
      </w:r>
    </w:p>
    <w:p w:rsidR="009B7B0D" w:rsidRDefault="00407514" w:rsidP="0047595D">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CB67DF">
        <w:rPr>
          <w:rFonts w:ascii="Times New Roman" w:eastAsia="Times New Roman" w:hAnsi="Times New Roman" w:cs="Times New Roman"/>
          <w:color w:val="000000"/>
          <w:sz w:val="24"/>
          <w:szCs w:val="24"/>
          <w:lang w:eastAsia="ru-RU"/>
        </w:rPr>
        <w:t xml:space="preserve"> 1.</w:t>
      </w:r>
      <w:r w:rsidR="00FD4DEF">
        <w:rPr>
          <w:rFonts w:ascii="Times New Roman" w:eastAsia="Times New Roman" w:hAnsi="Times New Roman" w:cs="Times New Roman"/>
          <w:color w:val="000000"/>
          <w:sz w:val="24"/>
          <w:szCs w:val="24"/>
          <w:lang w:eastAsia="ru-RU"/>
        </w:rPr>
        <w:t>3</w:t>
      </w:r>
      <w:r w:rsidRPr="00CB67DF">
        <w:rPr>
          <w:rFonts w:ascii="Times New Roman" w:eastAsia="Times New Roman" w:hAnsi="Times New Roman" w:cs="Times New Roman"/>
          <w:color w:val="000000"/>
          <w:sz w:val="24"/>
          <w:szCs w:val="24"/>
          <w:lang w:eastAsia="ru-RU"/>
        </w:rPr>
        <w:t>. </w:t>
      </w:r>
      <w:r w:rsidR="00401C7D" w:rsidRPr="00CB67DF">
        <w:rPr>
          <w:rFonts w:ascii="Times New Roman" w:eastAsia="Times New Roman" w:hAnsi="Times New Roman" w:cs="Times New Roman"/>
          <w:color w:val="000000"/>
          <w:sz w:val="24"/>
          <w:szCs w:val="24"/>
          <w:lang w:eastAsia="ru-RU"/>
        </w:rPr>
        <w:t xml:space="preserve">Место оказания услуг: </w:t>
      </w:r>
      <w:r w:rsidR="00EF46DC" w:rsidRPr="00EF46DC">
        <w:rPr>
          <w:rFonts w:ascii="Times New Roman" w:eastAsia="Times New Roman" w:hAnsi="Times New Roman" w:cs="Times New Roman"/>
          <w:color w:val="000000"/>
          <w:sz w:val="24"/>
          <w:szCs w:val="24"/>
          <w:lang w:eastAsia="ru-RU"/>
        </w:rPr>
        <w:t xml:space="preserve">Ханты-Мансийский автономный округ - Югра, г. </w:t>
      </w:r>
      <w:proofErr w:type="spellStart"/>
      <w:r w:rsidR="00EF46DC" w:rsidRPr="00EF46DC">
        <w:rPr>
          <w:rFonts w:ascii="Times New Roman" w:eastAsia="Times New Roman" w:hAnsi="Times New Roman" w:cs="Times New Roman"/>
          <w:color w:val="000000"/>
          <w:sz w:val="24"/>
          <w:szCs w:val="24"/>
          <w:lang w:eastAsia="ru-RU"/>
        </w:rPr>
        <w:t>Юг</w:t>
      </w:r>
      <w:r w:rsidR="00D70984">
        <w:rPr>
          <w:rFonts w:ascii="Times New Roman" w:eastAsia="Times New Roman" w:hAnsi="Times New Roman" w:cs="Times New Roman"/>
          <w:color w:val="000000"/>
          <w:sz w:val="24"/>
          <w:szCs w:val="24"/>
          <w:lang w:eastAsia="ru-RU"/>
        </w:rPr>
        <w:t>орск</w:t>
      </w:r>
      <w:proofErr w:type="spellEnd"/>
      <w:r w:rsidR="009B7B0D">
        <w:rPr>
          <w:rFonts w:ascii="Times New Roman" w:eastAsia="Times New Roman" w:hAnsi="Times New Roman" w:cs="Times New Roman"/>
          <w:color w:val="000000"/>
          <w:sz w:val="24"/>
          <w:szCs w:val="24"/>
          <w:lang w:eastAsia="ru-RU"/>
        </w:rPr>
        <w:t>,</w:t>
      </w:r>
    </w:p>
    <w:p w:rsidR="009B7B0D" w:rsidRPr="009B7B0D" w:rsidRDefault="009B7B0D" w:rsidP="009B7B0D">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9B7B0D">
        <w:rPr>
          <w:rFonts w:ascii="Times New Roman" w:eastAsia="Times New Roman" w:hAnsi="Times New Roman" w:cs="Times New Roman"/>
          <w:color w:val="000000"/>
          <w:sz w:val="24"/>
          <w:szCs w:val="24"/>
          <w:lang w:eastAsia="ru-RU"/>
        </w:rPr>
        <w:t xml:space="preserve">- ул. 40 лет Победы, 11; </w:t>
      </w:r>
    </w:p>
    <w:p w:rsidR="009B7B0D" w:rsidRPr="009B7B0D" w:rsidRDefault="009B7B0D" w:rsidP="009B7B0D">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9B7B0D">
        <w:rPr>
          <w:rFonts w:ascii="Times New Roman" w:eastAsia="Times New Roman" w:hAnsi="Times New Roman" w:cs="Times New Roman"/>
          <w:color w:val="000000"/>
          <w:sz w:val="24"/>
          <w:szCs w:val="24"/>
          <w:lang w:eastAsia="ru-RU"/>
        </w:rPr>
        <w:t>- ул. Железнодорожная, 43/1;</w:t>
      </w:r>
    </w:p>
    <w:p w:rsidR="00F03FF2" w:rsidRDefault="009B7B0D" w:rsidP="009B7B0D">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9B7B0D">
        <w:rPr>
          <w:rFonts w:ascii="Times New Roman" w:eastAsia="Times New Roman" w:hAnsi="Times New Roman" w:cs="Times New Roman"/>
          <w:color w:val="000000"/>
          <w:sz w:val="24"/>
          <w:szCs w:val="24"/>
          <w:lang w:eastAsia="ru-RU"/>
        </w:rPr>
        <w:t>-ул. Механизаторов, 22.</w:t>
      </w:r>
    </w:p>
    <w:p w:rsidR="00EF46DC" w:rsidRPr="00CB67DF" w:rsidRDefault="00EF46DC" w:rsidP="00EF46DC">
      <w:pPr>
        <w:autoSpaceDE w:val="0"/>
        <w:spacing w:after="0" w:line="240" w:lineRule="auto"/>
        <w:ind w:firstLine="567"/>
        <w:jc w:val="both"/>
        <w:rPr>
          <w:rFonts w:ascii="Times New Roman" w:eastAsia="Times New Roman" w:hAnsi="Times New Roman" w:cs="Times New Roman"/>
          <w:color w:val="00000A"/>
          <w:sz w:val="24"/>
          <w:szCs w:val="24"/>
          <w:lang w:eastAsia="ru-RU"/>
        </w:rPr>
      </w:pPr>
    </w:p>
    <w:p w:rsidR="00407514" w:rsidRPr="00CB67DF" w:rsidRDefault="00407514" w:rsidP="00407514">
      <w:pPr>
        <w:keepNext/>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b/>
          <w:color w:val="00000A"/>
          <w:sz w:val="24"/>
          <w:szCs w:val="24"/>
          <w:lang w:eastAsia="ru-RU"/>
        </w:rPr>
        <w:t>2. Цена контракта и порядок расчётов</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CB67DF">
        <w:rPr>
          <w:rFonts w:ascii="Times New Roman" w:eastAsia="Times New Roman" w:hAnsi="Times New Roman" w:cs="Times New Roman"/>
          <w:sz w:val="24"/>
          <w:szCs w:val="24"/>
          <w:lang w:eastAsia="ru-RU"/>
        </w:rPr>
        <w:t>предусмотренных законодательством Российской Федерации.</w:t>
      </w:r>
    </w:p>
    <w:p w:rsidR="00407514" w:rsidRPr="00601DC1"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Источник финансирования: </w:t>
      </w:r>
      <w:r w:rsidR="00F03FF2" w:rsidRPr="00601DC1">
        <w:rPr>
          <w:rFonts w:ascii="Times New Roman" w:eastAsia="Times New Roman" w:hAnsi="Times New Roman" w:cs="Times New Roman"/>
          <w:sz w:val="24"/>
          <w:szCs w:val="24"/>
          <w:lang w:eastAsia="ru-RU"/>
        </w:rPr>
        <w:t xml:space="preserve">бюджет города </w:t>
      </w:r>
      <w:proofErr w:type="spellStart"/>
      <w:r w:rsidR="00F03FF2" w:rsidRPr="00601DC1">
        <w:rPr>
          <w:rFonts w:ascii="Times New Roman" w:eastAsia="Times New Roman" w:hAnsi="Times New Roman" w:cs="Times New Roman"/>
          <w:sz w:val="24"/>
          <w:szCs w:val="24"/>
          <w:lang w:eastAsia="ru-RU"/>
        </w:rPr>
        <w:t>Югорска</w:t>
      </w:r>
      <w:proofErr w:type="spellEnd"/>
      <w:r w:rsidR="00F03FF2" w:rsidRPr="00601DC1">
        <w:rPr>
          <w:rFonts w:ascii="Times New Roman" w:eastAsia="Times New Roman" w:hAnsi="Times New Roman" w:cs="Times New Roman"/>
          <w:sz w:val="24"/>
          <w:szCs w:val="24"/>
          <w:lang w:eastAsia="ru-RU"/>
        </w:rPr>
        <w:t xml:space="preserve"> на 202</w:t>
      </w:r>
      <w:r w:rsidR="00D70984" w:rsidRPr="00601DC1">
        <w:rPr>
          <w:rFonts w:ascii="Times New Roman" w:eastAsia="Times New Roman" w:hAnsi="Times New Roman" w:cs="Times New Roman"/>
          <w:sz w:val="24"/>
          <w:szCs w:val="24"/>
          <w:lang w:eastAsia="ru-RU"/>
        </w:rPr>
        <w:t>1</w:t>
      </w:r>
      <w:r w:rsidR="00F03FF2" w:rsidRPr="00601DC1">
        <w:rPr>
          <w:rFonts w:ascii="Times New Roman" w:eastAsia="Times New Roman" w:hAnsi="Times New Roman" w:cs="Times New Roman"/>
          <w:sz w:val="24"/>
          <w:szCs w:val="24"/>
          <w:lang w:eastAsia="ru-RU"/>
        </w:rPr>
        <w:t xml:space="preserve"> год</w:t>
      </w:r>
      <w:r w:rsidR="00FC6E2A" w:rsidRPr="00601DC1">
        <w:rPr>
          <w:rFonts w:ascii="Times New Roman" w:eastAsia="Times New Roman" w:hAnsi="Times New Roman" w:cs="Times New Roman"/>
          <w:sz w:val="24"/>
          <w:szCs w:val="24"/>
          <w:lang w:eastAsia="ru-RU"/>
        </w:rPr>
        <w:t xml:space="preserve"> </w:t>
      </w:r>
      <w:proofErr w:type="gramStart"/>
      <w:r w:rsidR="00FC6E2A" w:rsidRPr="00601DC1">
        <w:rPr>
          <w:rFonts w:ascii="Times New Roman" w:eastAsia="Times New Roman" w:hAnsi="Times New Roman" w:cs="Times New Roman"/>
          <w:sz w:val="24"/>
          <w:szCs w:val="24"/>
          <w:lang w:eastAsia="ru-RU"/>
        </w:rPr>
        <w:t xml:space="preserve">( </w:t>
      </w:r>
      <w:proofErr w:type="gramEnd"/>
      <w:r w:rsidR="00FC6E2A" w:rsidRPr="00601DC1">
        <w:rPr>
          <w:rFonts w:ascii="Times New Roman" w:eastAsia="Times New Roman" w:hAnsi="Times New Roman" w:cs="Times New Roman"/>
          <w:sz w:val="24"/>
          <w:szCs w:val="24"/>
          <w:lang w:eastAsia="ru-RU"/>
        </w:rPr>
        <w:t>в том числе 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r w:rsidR="00EF46DC" w:rsidRPr="00601DC1">
        <w:rPr>
          <w:rFonts w:ascii="Times New Roman" w:eastAsia="Times New Roman" w:hAnsi="Times New Roman" w:cs="Times New Roman"/>
          <w:sz w:val="24"/>
          <w:szCs w:val="24"/>
          <w:lang w:eastAsia="ru-RU"/>
        </w:rPr>
        <w:t>.</w:t>
      </w:r>
      <w:r w:rsidR="00F03FF2" w:rsidRPr="00601DC1">
        <w:rPr>
          <w:rFonts w:ascii="Times New Roman" w:eastAsia="Times New Roman" w:hAnsi="Times New Roman" w:cs="Times New Roman"/>
          <w:sz w:val="24"/>
          <w:szCs w:val="24"/>
          <w:lang w:eastAsia="ru-RU"/>
        </w:rPr>
        <w:t xml:space="preserve">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2.2. Общая цена Контракта составляет _________________________ рублей __ копеек, включая налог на добавленную стоимость</w:t>
      </w:r>
      <w:proofErr w:type="gramStart"/>
      <w:r w:rsidRPr="00CB67DF">
        <w:rPr>
          <w:rFonts w:ascii="Times New Roman" w:eastAsia="Times New Roman" w:hAnsi="Times New Roman" w:cs="Times New Roman"/>
          <w:sz w:val="24"/>
          <w:szCs w:val="24"/>
          <w:lang w:eastAsia="ru-RU"/>
        </w:rPr>
        <w:t xml:space="preserve"> (__  %): _________________________ </w:t>
      </w:r>
      <w:proofErr w:type="gramEnd"/>
      <w:r w:rsidRPr="00CB67DF">
        <w:rPr>
          <w:rFonts w:ascii="Times New Roman" w:eastAsia="Times New Roman" w:hAnsi="Times New Roman" w:cs="Times New Roman"/>
          <w:sz w:val="24"/>
          <w:szCs w:val="24"/>
          <w:lang w:eastAsia="ru-RU"/>
        </w:rPr>
        <w:t>рублей __ копеек /</w:t>
      </w:r>
      <w:r w:rsidRPr="00CB67DF">
        <w:rPr>
          <w:rFonts w:ascii="Times New Roman" w:eastAsia="Times New Roman" w:hAnsi="Times New Roman" w:cs="Times New Roman"/>
          <w:i/>
          <w:sz w:val="24"/>
          <w:szCs w:val="24"/>
          <w:lang w:eastAsia="ru-RU"/>
        </w:rPr>
        <w:t xml:space="preserve"> НДС не облагается в соответствии с п. ___ ст. ____ Налогового кодекса Российской Федерации.</w:t>
      </w:r>
      <w:r w:rsidRPr="00CB67DF">
        <w:rPr>
          <w:rFonts w:ascii="Times New Roman" w:eastAsia="Times New Roman" w:hAnsi="Times New Roman" w:cs="Times New Roman"/>
          <w:i/>
          <w:sz w:val="24"/>
          <w:szCs w:val="24"/>
          <w:vertAlign w:val="superscript"/>
          <w:lang w:eastAsia="ru-RU"/>
        </w:rPr>
        <w:footnoteReference w:id="1"/>
      </w:r>
      <w:r w:rsidRPr="00CB67DF">
        <w:rPr>
          <w:rFonts w:ascii="Times New Roman" w:eastAsia="Times New Roman" w:hAnsi="Times New Roman" w:cs="Times New Roman"/>
          <w:sz w:val="24"/>
          <w:szCs w:val="24"/>
          <w:lang w:eastAsia="ru-RU"/>
        </w:rPr>
        <w:t xml:space="preserve">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sz w:val="24"/>
          <w:szCs w:val="24"/>
          <w:lang w:eastAsia="ru-RU"/>
        </w:rPr>
        <w:t xml:space="preserve">2.3. В общую цену Контракта включены </w:t>
      </w:r>
      <w:r w:rsidRPr="00CB67DF">
        <w:rPr>
          <w:rFonts w:ascii="Times New Roman" w:eastAsia="Times New Roman" w:hAnsi="Times New Roman" w:cs="Times New Roman"/>
          <w:color w:val="00000A"/>
          <w:sz w:val="24"/>
          <w:szCs w:val="24"/>
          <w:lang w:eastAsia="ru-RU"/>
        </w:rPr>
        <w:t xml:space="preserve">все расходы Исполнителя, необходимые для осуществления им своих обязательств по Контракту в полном объёме и надлежащего </w:t>
      </w:r>
      <w:r w:rsidRPr="00CB67DF">
        <w:rPr>
          <w:rFonts w:ascii="Times New Roman" w:eastAsia="Times New Roman" w:hAnsi="Times New Roman" w:cs="Times New Roman"/>
          <w:color w:val="00000A"/>
          <w:sz w:val="24"/>
          <w:szCs w:val="24"/>
          <w:lang w:eastAsia="ru-RU"/>
        </w:rPr>
        <w:lastRenderedPageBreak/>
        <w:t xml:space="preserve">качества, в том числе все подлежащие к уплате налоги, сборы и другие обязательные платежи, иные </w:t>
      </w:r>
      <w:proofErr w:type="gramStart"/>
      <w:r w:rsidRPr="00CB67DF">
        <w:rPr>
          <w:rFonts w:ascii="Times New Roman" w:eastAsia="Times New Roman" w:hAnsi="Times New Roman" w:cs="Times New Roman"/>
          <w:color w:val="00000A"/>
          <w:sz w:val="24"/>
          <w:szCs w:val="24"/>
          <w:lang w:eastAsia="ru-RU"/>
        </w:rPr>
        <w:t>расходы</w:t>
      </w:r>
      <w:proofErr w:type="gramEnd"/>
      <w:r w:rsidRPr="00CB67DF">
        <w:rPr>
          <w:rFonts w:ascii="Times New Roman" w:eastAsia="Times New Roman" w:hAnsi="Times New Roman" w:cs="Times New Roman"/>
          <w:color w:val="00000A"/>
          <w:sz w:val="24"/>
          <w:szCs w:val="24"/>
          <w:lang w:eastAsia="ru-RU"/>
        </w:rPr>
        <w:t xml:space="preserve"> связанные с оказанием услуг.</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 Расчёты по Контракту производятся в следующем порядке:</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2.4.2. Оплата производится в рублях Российской Федерации.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2.4.3. Авансовые платежи по Контракту не предусмотрены.</w:t>
      </w:r>
    </w:p>
    <w:p w:rsidR="00407514" w:rsidRPr="00CB67DF" w:rsidRDefault="00407514" w:rsidP="00F90D0D">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2.4.4. Расчёт за оказанные услуги осуществляется </w:t>
      </w:r>
      <w:r w:rsidR="006840A9">
        <w:rPr>
          <w:rFonts w:ascii="Times New Roman" w:eastAsia="Times New Roman" w:hAnsi="Times New Roman" w:cs="Times New Roman"/>
          <w:color w:val="00000A"/>
          <w:sz w:val="24"/>
          <w:szCs w:val="24"/>
          <w:lang w:eastAsia="ru-RU"/>
        </w:rPr>
        <w:t>ежемесячно</w:t>
      </w:r>
      <w:r w:rsidRPr="00CB67DF">
        <w:rPr>
          <w:rFonts w:ascii="Times New Roman" w:eastAsia="Times New Roman" w:hAnsi="Times New Roman" w:cs="Times New Roman"/>
          <w:color w:val="00000A"/>
          <w:sz w:val="24"/>
          <w:szCs w:val="24"/>
          <w:lang w:eastAsia="ru-RU"/>
        </w:rPr>
        <w:t xml:space="preserve">, по факту оказанных услуг в течение </w:t>
      </w:r>
      <w:r w:rsidR="00901640">
        <w:rPr>
          <w:rFonts w:ascii="Times New Roman" w:eastAsia="Times New Roman" w:hAnsi="Times New Roman" w:cs="Times New Roman"/>
          <w:color w:val="00000A"/>
          <w:sz w:val="24"/>
          <w:szCs w:val="24"/>
          <w:lang w:eastAsia="ru-RU"/>
        </w:rPr>
        <w:t>30</w:t>
      </w:r>
      <w:r w:rsidRPr="00CB67DF">
        <w:rPr>
          <w:rFonts w:ascii="Times New Roman" w:eastAsia="Times New Roman" w:hAnsi="Times New Roman" w:cs="Times New Roman"/>
          <w:color w:val="00000A"/>
          <w:sz w:val="24"/>
          <w:szCs w:val="24"/>
          <w:lang w:eastAsia="ru-RU"/>
        </w:rPr>
        <w:t xml:space="preserve"> (</w:t>
      </w:r>
      <w:r w:rsidR="00901640">
        <w:rPr>
          <w:rFonts w:ascii="Times New Roman" w:eastAsia="Times New Roman" w:hAnsi="Times New Roman" w:cs="Times New Roman"/>
          <w:color w:val="00000A"/>
          <w:sz w:val="24"/>
          <w:szCs w:val="24"/>
          <w:lang w:eastAsia="ru-RU"/>
        </w:rPr>
        <w:t>тридцати</w:t>
      </w:r>
      <w:r w:rsidRPr="00CB67DF">
        <w:rPr>
          <w:rFonts w:ascii="Times New Roman" w:eastAsia="Times New Roman" w:hAnsi="Times New Roman" w:cs="Times New Roman"/>
          <w:color w:val="00000A"/>
          <w:sz w:val="24"/>
          <w:szCs w:val="24"/>
          <w:lang w:eastAsia="ru-RU"/>
        </w:rPr>
        <w:t>) дней со дня подписания Заказчиком документа о приёмке</w:t>
      </w:r>
      <w:r w:rsidR="00EF46DC">
        <w:rPr>
          <w:rFonts w:ascii="Times New Roman" w:eastAsia="Times New Roman" w:hAnsi="Times New Roman" w:cs="Times New Roman"/>
          <w:color w:val="00000A"/>
          <w:sz w:val="24"/>
          <w:szCs w:val="24"/>
          <w:lang w:eastAsia="ru-RU"/>
        </w:rPr>
        <w:t xml:space="preserve"> -</w:t>
      </w:r>
      <w:r w:rsidR="00BE19A9" w:rsidRPr="00CB67DF">
        <w:rPr>
          <w:rFonts w:ascii="Times New Roman" w:eastAsia="Times New Roman" w:hAnsi="Times New Roman" w:cs="Times New Roman"/>
          <w:color w:val="00000A"/>
          <w:sz w:val="24"/>
          <w:szCs w:val="24"/>
          <w:lang w:eastAsia="ru-RU"/>
        </w:rPr>
        <w:t xml:space="preserve"> акта об оказанных услугах</w:t>
      </w:r>
      <w:r w:rsidR="00652DD0">
        <w:rPr>
          <w:rFonts w:ascii="Times New Roman" w:eastAsia="Times New Roman" w:hAnsi="Times New Roman" w:cs="Times New Roman"/>
          <w:color w:val="00000A"/>
          <w:sz w:val="24"/>
          <w:szCs w:val="24"/>
          <w:lang w:eastAsia="ru-RU"/>
        </w:rPr>
        <w:t>.</w:t>
      </w:r>
      <w:r w:rsidRPr="00CB67DF">
        <w:rPr>
          <w:rFonts w:ascii="Times New Roman" w:eastAsia="Times New Roman" w:hAnsi="Times New Roman" w:cs="Times New Roman"/>
          <w:color w:val="00000A"/>
          <w:sz w:val="24"/>
          <w:szCs w:val="24"/>
          <w:lang w:eastAsia="ru-RU"/>
        </w:rPr>
        <w:t xml:space="preserve"> </w:t>
      </w:r>
    </w:p>
    <w:p w:rsid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602723" w:rsidRPr="00CB67DF" w:rsidRDefault="00602723"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
    <w:p w:rsidR="000D5838" w:rsidRPr="00CB67DF" w:rsidRDefault="000D5838" w:rsidP="000D5838">
      <w:pPr>
        <w:spacing w:after="60" w:line="240" w:lineRule="auto"/>
        <w:ind w:left="927"/>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3. Права и обязанности сторон</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 Заказчик имеет право:</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3.1.1. Досрочно </w:t>
      </w:r>
      <w:proofErr w:type="gramStart"/>
      <w:r w:rsidRPr="00CB67DF">
        <w:rPr>
          <w:rFonts w:ascii="Times New Roman" w:eastAsia="Times New Roman" w:hAnsi="Times New Roman" w:cs="Times New Roman"/>
          <w:sz w:val="24"/>
          <w:szCs w:val="24"/>
          <w:lang w:eastAsia="ru-RU"/>
        </w:rPr>
        <w:t>принять и оплатить</w:t>
      </w:r>
      <w:proofErr w:type="gramEnd"/>
      <w:r w:rsidRPr="00CB67DF">
        <w:rPr>
          <w:rFonts w:ascii="Times New Roman" w:eastAsia="Times New Roman" w:hAnsi="Times New Roman" w:cs="Times New Roman"/>
          <w:sz w:val="24"/>
          <w:szCs w:val="24"/>
          <w:lang w:eastAsia="ru-RU"/>
        </w:rPr>
        <w:t xml:space="preserve"> услуги в соответствии с условиями Контракта.</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3.1.2. По согласованию с Исполнителем изменить объем услуг в соответствии с пунктом 12.6 Контракта. </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3.1.3.  Требовать возмещения неустойки и (или) убытков, причиненных по вине Исполнителя.</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401C7D" w:rsidRPr="00CB67DF" w:rsidRDefault="00401C7D" w:rsidP="00401C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3.1.5. Осуществлять иные права, предусмотренные Контрактом и законодательством Российской Федерации.</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3.2. Заказчик обязан:</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3.2.1. Обеспечить приемку оказанных по Контракту услуг по объему и качеству.</w:t>
      </w:r>
    </w:p>
    <w:p w:rsidR="00401C7D" w:rsidRPr="00CB67DF" w:rsidRDefault="00401C7D" w:rsidP="00401C7D">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CB67DF">
        <w:rPr>
          <w:rFonts w:ascii="Times New Roman" w:eastAsia="Times New Roman" w:hAnsi="Times New Roman" w:cs="Times New Roman"/>
          <w:sz w:val="24"/>
          <w:szCs w:val="24"/>
          <w:lang w:val="x-none" w:eastAsia="x-none"/>
        </w:rPr>
        <w:t>3.2.2. Оплатить услуги в порядке, предусмотренном Контрактом.</w:t>
      </w:r>
    </w:p>
    <w:p w:rsidR="00401C7D" w:rsidRPr="00CB67DF" w:rsidRDefault="00401C7D" w:rsidP="00401C7D">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CB67DF">
        <w:rPr>
          <w:rFonts w:ascii="Times New Roman" w:eastAsia="Times New Roman" w:hAnsi="Times New Roman" w:cs="Times New Roman"/>
          <w:sz w:val="24"/>
          <w:szCs w:val="24"/>
          <w:lang w:val="x-none" w:eastAsia="x-none"/>
        </w:rPr>
        <w:t>3.2.</w:t>
      </w:r>
      <w:r w:rsidRPr="00CB67DF">
        <w:rPr>
          <w:rFonts w:ascii="Times New Roman" w:eastAsia="Times New Roman" w:hAnsi="Times New Roman" w:cs="Times New Roman"/>
          <w:sz w:val="24"/>
          <w:szCs w:val="24"/>
          <w:lang w:eastAsia="x-none"/>
        </w:rPr>
        <w:t>3</w:t>
      </w:r>
      <w:r w:rsidRPr="00CB67DF">
        <w:rPr>
          <w:rFonts w:ascii="Times New Roman" w:eastAsia="Times New Roman" w:hAnsi="Times New Roman" w:cs="Times New Roman"/>
          <w:sz w:val="24"/>
          <w:szCs w:val="24"/>
          <w:lang w:val="x-none" w:eastAsia="x-none"/>
        </w:rPr>
        <w:t>. Выполнять иные обязанности, предусмотренные Контрактом.</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 Исполнитель обязан:</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3.3.1. Оказать услуги в сроки, предусмотренные Контрактом.</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3.3.2.Не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3.3.5. Выполнять иные обязанности, предусмотренные Контрактом.</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 Исполнитель вправе:</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3.4.1. Требовать приемки и оплаты услуг в объеме, порядке, сроки и на условиях, предусмотренных Контрактом.</w:t>
      </w:r>
    </w:p>
    <w:p w:rsidR="00220BF7" w:rsidRDefault="00401C7D" w:rsidP="00220BF7">
      <w:pPr>
        <w:shd w:val="clear" w:color="auto" w:fill="FFFFFF"/>
        <w:tabs>
          <w:tab w:val="left" w:pos="1498"/>
        </w:tabs>
        <w:spacing w:line="240" w:lineRule="auto"/>
        <w:ind w:firstLine="709"/>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lastRenderedPageBreak/>
        <w:t>3.4.2. По согласованию с Заказчиком досрочно оказать услуги.</w:t>
      </w:r>
      <w:r w:rsidR="00220BF7" w:rsidRPr="00CB67DF">
        <w:rPr>
          <w:rFonts w:ascii="Times New Roman" w:eastAsia="Times New Roman" w:hAnsi="Times New Roman" w:cs="Times New Roman"/>
          <w:sz w:val="24"/>
          <w:szCs w:val="24"/>
          <w:lang w:eastAsia="ru-RU"/>
        </w:rPr>
        <w:t xml:space="preserve"> Заказчик вправе досрочно </w:t>
      </w:r>
      <w:proofErr w:type="gramStart"/>
      <w:r w:rsidR="00220BF7" w:rsidRPr="00CB67DF">
        <w:rPr>
          <w:rFonts w:ascii="Times New Roman" w:eastAsia="Times New Roman" w:hAnsi="Times New Roman" w:cs="Times New Roman"/>
          <w:sz w:val="24"/>
          <w:szCs w:val="24"/>
          <w:lang w:eastAsia="ru-RU"/>
        </w:rPr>
        <w:t>принять и оплатить</w:t>
      </w:r>
      <w:proofErr w:type="gramEnd"/>
      <w:r w:rsidR="00220BF7" w:rsidRPr="00CB67DF">
        <w:rPr>
          <w:rFonts w:ascii="Times New Roman" w:eastAsia="Times New Roman" w:hAnsi="Times New Roman" w:cs="Times New Roman"/>
          <w:sz w:val="24"/>
          <w:szCs w:val="24"/>
          <w:lang w:eastAsia="ru-RU"/>
        </w:rPr>
        <w:t xml:space="preserve"> услуги в соответствии с условиями Контракта.</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4. Сроки оказания услуг</w:t>
      </w:r>
    </w:p>
    <w:p w:rsidR="00E176B4" w:rsidRPr="00CB67DF" w:rsidRDefault="00E176B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p>
    <w:p w:rsidR="00786427"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4"/>
          <w:lang w:eastAsia="ru-RU"/>
        </w:rPr>
      </w:pPr>
      <w:r w:rsidRPr="00CB67DF">
        <w:rPr>
          <w:rFonts w:ascii="Times New Roman" w:eastAsia="Times New Roman" w:hAnsi="Times New Roman" w:cs="Times New Roman"/>
          <w:color w:val="000000"/>
          <w:kern w:val="2"/>
          <w:sz w:val="24"/>
          <w:szCs w:val="24"/>
          <w:lang w:eastAsia="ru-RU"/>
        </w:rPr>
        <w:t>4.1. Срок оказания услуг</w:t>
      </w:r>
      <w:r w:rsidR="006C4E04" w:rsidRPr="006C4E04">
        <w:t xml:space="preserve"> </w:t>
      </w:r>
      <w:r w:rsidR="006C4E04" w:rsidRPr="006C4E04">
        <w:rPr>
          <w:rFonts w:ascii="Times New Roman" w:eastAsia="Times New Roman" w:hAnsi="Times New Roman" w:cs="Times New Roman"/>
          <w:color w:val="000000"/>
          <w:kern w:val="2"/>
          <w:sz w:val="24"/>
          <w:szCs w:val="24"/>
          <w:lang w:eastAsia="ru-RU"/>
        </w:rPr>
        <w:t>с момента подписания муниципального контракта, но не ранее 01.01.2021 по 31.1</w:t>
      </w:r>
      <w:r w:rsidR="00A26C97">
        <w:rPr>
          <w:rFonts w:ascii="Times New Roman" w:eastAsia="Times New Roman" w:hAnsi="Times New Roman" w:cs="Times New Roman"/>
          <w:color w:val="000000"/>
          <w:kern w:val="2"/>
          <w:sz w:val="24"/>
          <w:szCs w:val="24"/>
          <w:lang w:eastAsia="ru-RU"/>
        </w:rPr>
        <w:t>2</w:t>
      </w:r>
      <w:r w:rsidR="006C4E04" w:rsidRPr="006C4E04">
        <w:rPr>
          <w:rFonts w:ascii="Times New Roman" w:eastAsia="Times New Roman" w:hAnsi="Times New Roman" w:cs="Times New Roman"/>
          <w:color w:val="000000"/>
          <w:kern w:val="2"/>
          <w:sz w:val="24"/>
          <w:szCs w:val="24"/>
          <w:lang w:eastAsia="ru-RU"/>
        </w:rPr>
        <w:t>.2021 года</w:t>
      </w:r>
      <w:r w:rsidR="00CB67DF" w:rsidRPr="00CB67DF">
        <w:rPr>
          <w:rFonts w:ascii="Times New Roman" w:eastAsia="Times New Roman" w:hAnsi="Times New Roman" w:cs="Times New Roman"/>
          <w:color w:val="000099"/>
          <w:sz w:val="24"/>
          <w:szCs w:val="24"/>
          <w:lang w:eastAsia="ru-RU"/>
        </w:rPr>
        <w:t>.</w:t>
      </w:r>
    </w:p>
    <w:p w:rsidR="00D70EE8" w:rsidRPr="00CB67DF" w:rsidRDefault="00407514" w:rsidP="00D70EE8">
      <w:pPr>
        <w:spacing w:after="0"/>
        <w:ind w:firstLine="567"/>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 xml:space="preserve">4.2. </w:t>
      </w:r>
      <w:r w:rsidR="00D70EE8" w:rsidRPr="00CB67DF">
        <w:rPr>
          <w:rFonts w:ascii="Times New Roman" w:eastAsia="Times New Roman" w:hAnsi="Times New Roman" w:cs="Times New Roman"/>
          <w:sz w:val="24"/>
          <w:szCs w:val="24"/>
          <w:lang w:eastAsia="ru-RU"/>
        </w:rPr>
        <w:t>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D70EE8" w:rsidRPr="00CB67DF" w:rsidRDefault="00D70EE8" w:rsidP="00D70EE8">
      <w:pPr>
        <w:spacing w:after="0" w:line="240" w:lineRule="auto"/>
        <w:ind w:firstLine="567"/>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70EE8" w:rsidRPr="00CB67DF" w:rsidRDefault="00D70EE8" w:rsidP="00D70EE8">
      <w:pPr>
        <w:spacing w:after="0" w:line="240" w:lineRule="auto"/>
        <w:ind w:firstLine="567"/>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Исполнитель обязан подписать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является основанием для проведения взаиморасчётов между Сторонами.</w:t>
      </w:r>
    </w:p>
    <w:p w:rsidR="00786427" w:rsidRPr="00CB67DF" w:rsidRDefault="00786427" w:rsidP="00D70EE8">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
    <w:p w:rsidR="00407514" w:rsidRPr="00CB67DF" w:rsidRDefault="00407514" w:rsidP="00407514">
      <w:pPr>
        <w:widowControl w:val="0"/>
        <w:shd w:val="clear" w:color="auto" w:fill="FFFFFF"/>
        <w:tabs>
          <w:tab w:val="left" w:pos="709"/>
          <w:tab w:val="left" w:pos="1498"/>
        </w:tabs>
        <w:suppressAutoHyphens/>
        <w:spacing w:after="0" w:line="240" w:lineRule="auto"/>
        <w:ind w:firstLine="709"/>
        <w:jc w:val="center"/>
        <w:rPr>
          <w:rFonts w:ascii="Times New Roman" w:eastAsia="Times New Roman" w:hAnsi="Times New Roman" w:cs="Times New Roman"/>
          <w:b/>
          <w:color w:val="000000"/>
          <w:sz w:val="24"/>
          <w:szCs w:val="24"/>
          <w:lang w:eastAsia="ru-RU"/>
        </w:rPr>
      </w:pPr>
      <w:r w:rsidRPr="00CB67DF">
        <w:rPr>
          <w:rFonts w:ascii="Times New Roman" w:eastAsia="Times New Roman" w:hAnsi="Times New Roman" w:cs="Times New Roman"/>
          <w:b/>
          <w:color w:val="00000A"/>
          <w:sz w:val="24"/>
          <w:szCs w:val="24"/>
          <w:lang w:eastAsia="ru-RU"/>
        </w:rPr>
        <w:t>5. Порядок сдачи и приёмки услуг</w:t>
      </w:r>
    </w:p>
    <w:p w:rsidR="00C35899" w:rsidRPr="00CB67DF" w:rsidRDefault="00C35899" w:rsidP="00C35899">
      <w:pPr>
        <w:shd w:val="clear" w:color="auto" w:fill="FFFFFF"/>
        <w:tabs>
          <w:tab w:val="left" w:pos="1498"/>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5.1. Исполнитель после оказания услуг, в срок не более </w:t>
      </w:r>
      <w:r w:rsidR="00652DD0">
        <w:rPr>
          <w:rFonts w:ascii="Times New Roman" w:eastAsia="Times New Roman" w:hAnsi="Times New Roman" w:cs="Times New Roman"/>
          <w:sz w:val="24"/>
          <w:szCs w:val="24"/>
          <w:lang w:eastAsia="ru-RU"/>
        </w:rPr>
        <w:t>2</w:t>
      </w:r>
      <w:r w:rsidR="00EF46DC">
        <w:rPr>
          <w:rFonts w:ascii="Times New Roman" w:eastAsia="Times New Roman" w:hAnsi="Times New Roman" w:cs="Times New Roman"/>
          <w:sz w:val="24"/>
          <w:szCs w:val="24"/>
          <w:lang w:eastAsia="ru-RU"/>
        </w:rPr>
        <w:t xml:space="preserve"> (</w:t>
      </w:r>
      <w:r w:rsidR="00652DD0">
        <w:rPr>
          <w:rFonts w:ascii="Times New Roman" w:eastAsia="Times New Roman" w:hAnsi="Times New Roman" w:cs="Times New Roman"/>
          <w:sz w:val="24"/>
          <w:szCs w:val="24"/>
          <w:lang w:eastAsia="ru-RU"/>
        </w:rPr>
        <w:t>двух</w:t>
      </w:r>
      <w:r w:rsidR="00EF46DC">
        <w:rPr>
          <w:rFonts w:ascii="Times New Roman" w:eastAsia="Times New Roman" w:hAnsi="Times New Roman" w:cs="Times New Roman"/>
          <w:sz w:val="24"/>
          <w:szCs w:val="24"/>
          <w:lang w:eastAsia="ru-RU"/>
        </w:rPr>
        <w:t>)</w:t>
      </w:r>
      <w:r w:rsidRPr="00CB67DF">
        <w:rPr>
          <w:rFonts w:ascii="Times New Roman" w:eastAsia="Times New Roman" w:hAnsi="Times New Roman" w:cs="Times New Roman"/>
          <w:sz w:val="24"/>
          <w:szCs w:val="24"/>
          <w:lang w:eastAsia="ru-RU"/>
        </w:rPr>
        <w:t xml:space="preserve"> дней направляет в адрес Заказчика Акт об оказанных услугах и </w:t>
      </w:r>
      <w:r w:rsidR="00EF46DC">
        <w:rPr>
          <w:rFonts w:ascii="Times New Roman" w:eastAsia="Times New Roman" w:hAnsi="Times New Roman" w:cs="Times New Roman"/>
          <w:sz w:val="24"/>
          <w:szCs w:val="24"/>
          <w:lang w:eastAsia="ru-RU"/>
        </w:rPr>
        <w:t>товарную накладную</w:t>
      </w:r>
      <w:r w:rsidRPr="00CB67DF">
        <w:rPr>
          <w:rFonts w:ascii="Times New Roman" w:eastAsia="Times New Roman" w:hAnsi="Times New Roman" w:cs="Times New Roman"/>
          <w:sz w:val="24"/>
          <w:szCs w:val="24"/>
          <w:lang w:eastAsia="ru-RU"/>
        </w:rPr>
        <w:t>.</w:t>
      </w:r>
    </w:p>
    <w:p w:rsidR="00C35899" w:rsidRPr="00CB67DF" w:rsidRDefault="00C35899" w:rsidP="00C35899">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5.2.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C35899" w:rsidRPr="00CB67DF" w:rsidRDefault="00C35899" w:rsidP="00C35899">
      <w:pPr>
        <w:shd w:val="clear" w:color="auto" w:fill="FFFFFF"/>
        <w:tabs>
          <w:tab w:val="left" w:pos="1498"/>
        </w:tabs>
        <w:spacing w:after="0" w:line="240" w:lineRule="auto"/>
        <w:ind w:firstLine="709"/>
        <w:jc w:val="both"/>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sz w:val="24"/>
          <w:szCs w:val="24"/>
          <w:lang w:eastAsia="ru-RU"/>
        </w:rPr>
        <w:t>5.3. Стороны подписывают Акт об оказанных услугах</w:t>
      </w:r>
      <w:r w:rsidR="00652DD0">
        <w:rPr>
          <w:rFonts w:ascii="Times New Roman" w:eastAsia="Times New Roman" w:hAnsi="Times New Roman" w:cs="Times New Roman"/>
          <w:sz w:val="24"/>
          <w:szCs w:val="24"/>
          <w:lang w:eastAsia="ru-RU"/>
        </w:rPr>
        <w:t>, товарную накладную</w:t>
      </w:r>
      <w:r w:rsidRPr="00CB67DF">
        <w:rPr>
          <w:rFonts w:ascii="Times New Roman" w:eastAsia="Times New Roman" w:hAnsi="Times New Roman" w:cs="Times New Roman"/>
          <w:sz w:val="24"/>
          <w:szCs w:val="24"/>
          <w:lang w:eastAsia="ru-RU"/>
        </w:rPr>
        <w:t xml:space="preserve"> в течение </w:t>
      </w:r>
      <w:r w:rsidR="00652DD0">
        <w:rPr>
          <w:rFonts w:ascii="Times New Roman" w:eastAsia="Times New Roman" w:hAnsi="Times New Roman" w:cs="Times New Roman"/>
          <w:sz w:val="24"/>
          <w:szCs w:val="24"/>
          <w:lang w:eastAsia="ru-RU"/>
        </w:rPr>
        <w:t>2 (двух)</w:t>
      </w:r>
      <w:r w:rsidRPr="00CB67DF">
        <w:rPr>
          <w:rFonts w:ascii="Times New Roman" w:eastAsia="Times New Roman" w:hAnsi="Times New Roman" w:cs="Times New Roman"/>
          <w:sz w:val="24"/>
          <w:szCs w:val="24"/>
          <w:lang w:eastAsia="ru-RU"/>
        </w:rPr>
        <w:t xml:space="preserve"> дней со дня  их получения.</w:t>
      </w:r>
    </w:p>
    <w:p w:rsidR="00C35899" w:rsidRPr="00CB67DF" w:rsidRDefault="00C35899" w:rsidP="00C35899">
      <w:pPr>
        <w:spacing w:after="0" w:line="240" w:lineRule="auto"/>
        <w:ind w:firstLine="709"/>
        <w:jc w:val="both"/>
        <w:rPr>
          <w:rFonts w:ascii="Times New Roman" w:eastAsia="Times New Roman" w:hAnsi="Times New Roman" w:cs="Times New Roman"/>
          <w:kern w:val="16"/>
          <w:sz w:val="24"/>
          <w:szCs w:val="24"/>
          <w:lang w:eastAsia="ru-RU"/>
        </w:rPr>
      </w:pPr>
      <w:r w:rsidRPr="00CB67DF">
        <w:rPr>
          <w:rFonts w:ascii="Times New Roman" w:eastAsia="Times New Roman" w:hAnsi="Times New Roman" w:cs="Times New Roman"/>
          <w:sz w:val="24"/>
          <w:szCs w:val="24"/>
          <w:lang w:eastAsia="ru-RU"/>
        </w:rPr>
        <w:t>5.4. </w:t>
      </w:r>
      <w:r w:rsidRPr="00CB67DF">
        <w:rPr>
          <w:rFonts w:ascii="Times New Roman" w:eastAsia="Times New Roman" w:hAnsi="Times New Roman" w:cs="Times New Roman"/>
          <w:kern w:val="16"/>
          <w:sz w:val="24"/>
          <w:szCs w:val="24"/>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35899" w:rsidRPr="00CB67DF" w:rsidRDefault="00C35899" w:rsidP="00C35899">
      <w:pPr>
        <w:spacing w:after="0" w:line="240" w:lineRule="auto"/>
        <w:ind w:firstLine="709"/>
        <w:jc w:val="both"/>
        <w:rPr>
          <w:rFonts w:ascii="Times New Roman" w:eastAsia="Times New Roman" w:hAnsi="Times New Roman" w:cs="Times New Roman"/>
          <w:kern w:val="16"/>
          <w:sz w:val="24"/>
          <w:szCs w:val="24"/>
          <w:lang w:eastAsia="ru-RU"/>
        </w:rPr>
      </w:pPr>
      <w:r w:rsidRPr="00CB67DF">
        <w:rPr>
          <w:rFonts w:ascii="Times New Roman" w:eastAsia="Times New Roman" w:hAnsi="Times New Roman" w:cs="Times New Roman"/>
          <w:kern w:val="16"/>
          <w:sz w:val="24"/>
          <w:szCs w:val="24"/>
          <w:lang w:eastAsia="ru-RU"/>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35899" w:rsidRPr="00CB67DF" w:rsidRDefault="00C35899" w:rsidP="00C35899">
      <w:pPr>
        <w:tabs>
          <w:tab w:val="left" w:pos="709"/>
        </w:tabs>
        <w:spacing w:after="0" w:line="240" w:lineRule="auto"/>
        <w:ind w:firstLine="709"/>
        <w:jc w:val="both"/>
        <w:rPr>
          <w:rFonts w:ascii="Times New Roman" w:eastAsia="Times New Roman" w:hAnsi="Times New Roman" w:cs="Times New Roman"/>
          <w:kern w:val="16"/>
          <w:sz w:val="24"/>
          <w:szCs w:val="24"/>
          <w:lang w:val="x-none" w:eastAsia="x-none"/>
        </w:rPr>
      </w:pPr>
      <w:r w:rsidRPr="00CB67DF">
        <w:rPr>
          <w:rFonts w:ascii="Times New Roman" w:eastAsia="Times New Roman" w:hAnsi="Times New Roman" w:cs="Times New Roman"/>
          <w:kern w:val="16"/>
          <w:sz w:val="24"/>
          <w:szCs w:val="24"/>
          <w:lang w:val="x-none" w:eastAsia="x-none"/>
        </w:rPr>
        <w:t xml:space="preserve">5.6.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w:t>
      </w:r>
      <w:r w:rsidRPr="00CB67DF">
        <w:rPr>
          <w:rFonts w:ascii="Times New Roman" w:eastAsia="Times New Roman" w:hAnsi="Times New Roman" w:cs="Times New Roman"/>
          <w:kern w:val="16"/>
          <w:sz w:val="24"/>
          <w:szCs w:val="24"/>
          <w:lang w:val="x-none" w:eastAsia="x-none"/>
        </w:rPr>
        <w:lastRenderedPageBreak/>
        <w:t>почты для получения уведомления является:</w:t>
      </w:r>
      <w:r w:rsidRPr="00CB67DF">
        <w:rPr>
          <w:rFonts w:ascii="Times New Roman" w:eastAsia="Times New Roman" w:hAnsi="Times New Roman" w:cs="Times New Roman"/>
          <w:sz w:val="24"/>
          <w:szCs w:val="24"/>
          <w:lang w:val="x-none" w:eastAsia="x-none"/>
        </w:rPr>
        <w:t xml:space="preserve"> </w:t>
      </w:r>
      <w:r w:rsidRPr="00CB67DF">
        <w:rPr>
          <w:rFonts w:ascii="Times New Roman" w:eastAsia="Times New Roman" w:hAnsi="Times New Roman" w:cs="Times New Roman"/>
          <w:sz w:val="24"/>
          <w:szCs w:val="24"/>
          <w:lang w:eastAsia="x-none"/>
        </w:rPr>
        <w:t>________</w:t>
      </w:r>
      <w:r w:rsidRPr="00CB67DF">
        <w:rPr>
          <w:rFonts w:ascii="Times New Roman" w:eastAsia="Times New Roman" w:hAnsi="Times New Roman" w:cs="Times New Roman"/>
          <w:kern w:val="16"/>
          <w:sz w:val="24"/>
          <w:szCs w:val="24"/>
          <w:lang w:val="x-none" w:eastAsia="x-none"/>
        </w:rPr>
        <w:t xml:space="preserve">. Номером факса для получения уведомления является: </w:t>
      </w:r>
      <w:r w:rsidRPr="00CB67DF">
        <w:rPr>
          <w:rFonts w:ascii="Times New Roman" w:eastAsia="Times New Roman" w:hAnsi="Times New Roman" w:cs="Times New Roman"/>
          <w:kern w:val="16"/>
          <w:sz w:val="24"/>
          <w:szCs w:val="24"/>
          <w:lang w:eastAsia="x-none"/>
        </w:rPr>
        <w:t>________</w:t>
      </w:r>
      <w:r w:rsidRPr="00CB67DF">
        <w:rPr>
          <w:rFonts w:ascii="Times New Roman" w:eastAsia="Times New Roman" w:hAnsi="Times New Roman" w:cs="Times New Roman"/>
          <w:kern w:val="16"/>
          <w:sz w:val="24"/>
          <w:szCs w:val="24"/>
          <w:lang w:val="x-none" w:eastAsia="x-none"/>
        </w:rPr>
        <w:t>.</w:t>
      </w:r>
    </w:p>
    <w:p w:rsidR="00C35899" w:rsidRPr="00CB67DF" w:rsidRDefault="00C35899" w:rsidP="00C35899">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kern w:val="16"/>
          <w:sz w:val="24"/>
          <w:szCs w:val="24"/>
          <w:lang w:eastAsia="ru-RU"/>
        </w:rPr>
        <w:t>5.7.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CB67DF">
        <w:rPr>
          <w:rFonts w:ascii="Times New Roman" w:eastAsia="Times New Roman" w:hAnsi="Times New Roman" w:cs="Times New Roman"/>
          <w:sz w:val="24"/>
          <w:szCs w:val="24"/>
          <w:lang w:eastAsia="ru-RU"/>
        </w:rPr>
        <w:t>, в случае, если устранение нарушений потребует больших временных затрат, в связи с чем Заказчик утрачивает интерес к Контракту.</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6. Обеспечение исполнения контракта, обеспечение гарантийных обязательств</w:t>
      </w:r>
      <w:r w:rsidRPr="00CB67DF">
        <w:rPr>
          <w:rFonts w:ascii="Times New Roman" w:eastAsia="Times New Roman" w:hAnsi="Times New Roman" w:cs="Times New Roman"/>
          <w:b/>
          <w:color w:val="00000A"/>
          <w:sz w:val="24"/>
          <w:szCs w:val="24"/>
          <w:vertAlign w:val="superscript"/>
          <w:lang w:eastAsia="ru-RU"/>
        </w:rPr>
        <w:footnoteReference w:id="2"/>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6.1. 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4"/>
          <w:lang w:eastAsia="ru-RU"/>
        </w:rPr>
      </w:pPr>
      <w:r w:rsidRPr="00CB67DF">
        <w:rPr>
          <w:rFonts w:ascii="Times New Roman" w:eastAsia="Times New Roman" w:hAnsi="Times New Roman" w:cs="Times New Roman"/>
          <w:color w:val="00000A"/>
          <w:sz w:val="24"/>
          <w:szCs w:val="24"/>
          <w:lang w:eastAsia="ru-RU"/>
        </w:rPr>
        <w:t xml:space="preserve">6.2. </w:t>
      </w:r>
      <w:r w:rsidRPr="00CB67DF">
        <w:rPr>
          <w:rFonts w:ascii="Times New Roman" w:eastAsia="Times New Roman" w:hAnsi="Times New Roman" w:cs="Times New Roman"/>
          <w:color w:val="000000"/>
          <w:kern w:val="2"/>
          <w:sz w:val="24"/>
          <w:szCs w:val="24"/>
          <w:lang w:eastAsia="ru-RU"/>
        </w:rPr>
        <w:t xml:space="preserve">Обеспечение исполнения Контракта предоставляется Заказчику до заключения Контракта. </w:t>
      </w:r>
      <w:r w:rsidRPr="00CB67DF">
        <w:rPr>
          <w:rFonts w:ascii="Times New Roman" w:eastAsia="Times New Roman" w:hAnsi="Times New Roman" w:cs="Times New Roman"/>
          <w:color w:val="00000A"/>
          <w:sz w:val="24"/>
          <w:szCs w:val="24"/>
          <w:lang w:eastAsia="ru-RU"/>
        </w:rPr>
        <w:t xml:space="preserve">Размер обеспечения исполнения Контракта </w:t>
      </w:r>
      <w:r w:rsidRPr="00CB67DF">
        <w:rPr>
          <w:rFonts w:ascii="Times New Roman" w:eastAsia="Times New Roman" w:hAnsi="Times New Roman" w:cs="Times New Roman"/>
          <w:color w:val="000099"/>
          <w:sz w:val="24"/>
          <w:szCs w:val="24"/>
          <w:lang w:eastAsia="ru-RU"/>
        </w:rPr>
        <w:t xml:space="preserve">составляет </w:t>
      </w:r>
      <w:r w:rsidR="00344BD7" w:rsidRPr="00344BD7">
        <w:rPr>
          <w:rFonts w:ascii="Times New Roman" w:eastAsia="Times New Roman" w:hAnsi="Times New Roman" w:cs="Times New Roman"/>
          <w:color w:val="000099"/>
          <w:sz w:val="24"/>
          <w:szCs w:val="24"/>
          <w:lang w:eastAsia="ru-RU"/>
        </w:rPr>
        <w:t>666 (шестьсот шестьдесят шесть) рублей 99 копеек</w:t>
      </w:r>
      <w:r w:rsidRPr="00CB67DF">
        <w:rPr>
          <w:rFonts w:ascii="Times New Roman" w:eastAsia="Times New Roman" w:hAnsi="Times New Roman" w:cs="Times New Roman"/>
          <w:color w:val="000099"/>
          <w:sz w:val="24"/>
          <w:szCs w:val="24"/>
          <w:lang w:eastAsia="ru-RU"/>
        </w:rPr>
        <w:t>.</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4"/>
          <w:lang w:eastAsia="ru-RU"/>
        </w:rPr>
      </w:pPr>
      <w:r w:rsidRPr="00CB67DF">
        <w:rPr>
          <w:rFonts w:ascii="Times New Roman" w:eastAsia="Times New Roman" w:hAnsi="Times New Roman" w:cs="Times New Roman"/>
          <w:color w:val="00000A"/>
          <w:kern w:val="2"/>
          <w:sz w:val="24"/>
          <w:szCs w:val="24"/>
          <w:lang w:eastAsia="ru-RU"/>
        </w:rPr>
        <w:t xml:space="preserve">6.4.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CB67DF">
        <w:rPr>
          <w:rFonts w:ascii="Times New Roman" w:eastAsia="Times New Roman" w:hAnsi="Times New Roman" w:cs="Times New Roman"/>
          <w:iCs/>
          <w:color w:val="00000A"/>
          <w:kern w:val="2"/>
          <w:sz w:val="24"/>
          <w:szCs w:val="24"/>
          <w:lang w:eastAsia="ru-RU"/>
        </w:rPr>
        <w:t>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color w:val="00000A"/>
          <w:kern w:val="2"/>
          <w:sz w:val="24"/>
          <w:szCs w:val="24"/>
          <w:lang w:eastAsia="ru-RU"/>
        </w:rPr>
        <w:t>.</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4"/>
          <w:lang w:eastAsia="ru-RU"/>
        </w:rPr>
      </w:pPr>
      <w:r w:rsidRPr="00CB67DF">
        <w:rPr>
          <w:rFonts w:ascii="Times New Roman" w:eastAsia="Times New Roman" w:hAnsi="Times New Roman" w:cs="Times New Roman"/>
          <w:color w:val="00000A"/>
          <w:kern w:val="2"/>
          <w:sz w:val="24"/>
          <w:szCs w:val="24"/>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CB67DF">
        <w:rPr>
          <w:rFonts w:ascii="Times New Roman" w:eastAsia="Times New Roman" w:hAnsi="Times New Roman" w:cs="Times New Roman"/>
          <w:color w:val="000000"/>
          <w:kern w:val="2"/>
          <w:sz w:val="24"/>
          <w:szCs w:val="24"/>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kern w:val="2"/>
          <w:sz w:val="24"/>
          <w:szCs w:val="24"/>
          <w:lang w:eastAsia="ru-RU"/>
        </w:rPr>
        <w:lastRenderedPageBreak/>
        <w:t xml:space="preserve">6.6. </w:t>
      </w:r>
      <w:r w:rsidRPr="00CB67DF">
        <w:rPr>
          <w:rFonts w:ascii="Times New Roman" w:eastAsia="Times New Roman" w:hAnsi="Times New Roman" w:cs="Times New Roman"/>
          <w:kern w:val="16"/>
          <w:sz w:val="24"/>
          <w:szCs w:val="24"/>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7D78F8" w:rsidRPr="00CB67DF">
        <w:rPr>
          <w:rFonts w:ascii="Times New Roman" w:hAnsi="Times New Roman" w:cs="Times New Roman"/>
          <w:sz w:val="24"/>
          <w:szCs w:val="24"/>
        </w:rPr>
        <w:t xml:space="preserve"> </w:t>
      </w:r>
      <w:r w:rsidR="007D78F8" w:rsidRPr="00CB67DF">
        <w:rPr>
          <w:rFonts w:ascii="Times New Roman" w:eastAsia="Times New Roman" w:hAnsi="Times New Roman" w:cs="Times New Roman"/>
          <w:kern w:val="16"/>
          <w:sz w:val="24"/>
          <w:szCs w:val="24"/>
          <w:lang w:eastAsia="ru-RU"/>
        </w:rPr>
        <w:t>квалифицированной</w:t>
      </w:r>
      <w:r w:rsidRPr="00CB67DF">
        <w:rPr>
          <w:rFonts w:ascii="Times New Roman" w:eastAsia="Times New Roman" w:hAnsi="Times New Roman" w:cs="Times New Roman"/>
          <w:kern w:val="16"/>
          <w:sz w:val="24"/>
          <w:szCs w:val="24"/>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CB67DF">
        <w:rPr>
          <w:rFonts w:ascii="Times New Roman" w:eastAsia="Times New Roman" w:hAnsi="Times New Roman" w:cs="Times New Roman"/>
          <w:sz w:val="24"/>
          <w:szCs w:val="24"/>
          <w:lang w:eastAsia="ru-RU"/>
        </w:rPr>
        <w:t>Федеральным законом</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kern w:val="16"/>
          <w:sz w:val="24"/>
          <w:szCs w:val="24"/>
          <w:lang w:eastAsia="ru-RU"/>
        </w:rPr>
        <w:t xml:space="preserve">, с учётом требований установленных постановлением Правительства Российской Федерации от 8 ноября 2013 г. №1005 (с учётом изменений </w:t>
      </w:r>
      <w:bookmarkStart w:id="0" w:name="_GoBack"/>
      <w:bookmarkEnd w:id="0"/>
      <w:r w:rsidRPr="00CB67DF">
        <w:rPr>
          <w:rFonts w:ascii="Times New Roman" w:eastAsia="Times New Roman" w:hAnsi="Times New Roman" w:cs="Times New Roman"/>
          <w:kern w:val="16"/>
          <w:sz w:val="24"/>
          <w:szCs w:val="24"/>
          <w:lang w:eastAsia="ru-RU"/>
        </w:rPr>
        <w:t>и дополнений).</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6.8. Предусмотренное </w:t>
      </w:r>
      <w:hyperlink r:id="rId9" w:history="1">
        <w:r w:rsidRPr="00CB67DF">
          <w:rPr>
            <w:rFonts w:ascii="Times New Roman" w:eastAsia="Times New Roman" w:hAnsi="Times New Roman" w:cs="Times New Roman"/>
            <w:sz w:val="24"/>
            <w:szCs w:val="24"/>
            <w:lang w:eastAsia="ru-RU"/>
          </w:rPr>
          <w:t>частями 7</w:t>
        </w:r>
      </w:hyperlink>
      <w:r w:rsidRPr="00CB67DF">
        <w:rPr>
          <w:rFonts w:ascii="Times New Roman" w:eastAsia="Times New Roman" w:hAnsi="Times New Roman" w:cs="Times New Roman"/>
          <w:sz w:val="24"/>
          <w:szCs w:val="24"/>
          <w:lang w:eastAsia="ru-RU"/>
        </w:rPr>
        <w:t xml:space="preserve"> статьи 96 Федерального закона </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sz w:val="24"/>
          <w:szCs w:val="24"/>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sz w:val="24"/>
          <w:szCs w:val="24"/>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6.9. Участник закупки, с которым заключается контракт по результатам определения поставщика в соответствии с </w:t>
      </w:r>
      <w:hyperlink r:id="rId10" w:history="1">
        <w:r w:rsidRPr="00CB67DF">
          <w:rPr>
            <w:rFonts w:ascii="Times New Roman" w:eastAsia="Times New Roman" w:hAnsi="Times New Roman" w:cs="Times New Roman"/>
            <w:sz w:val="24"/>
            <w:szCs w:val="24"/>
            <w:lang w:eastAsia="ru-RU"/>
          </w:rPr>
          <w:t>пунктом 1 части 1 статьи 30</w:t>
        </w:r>
      </w:hyperlink>
      <w:r w:rsidRPr="00CB67DF">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1" w:history="1">
        <w:r w:rsidRPr="00CB67DF">
          <w:rPr>
            <w:rFonts w:ascii="Times New Roman" w:eastAsia="Times New Roman" w:hAnsi="Times New Roman" w:cs="Times New Roman"/>
            <w:sz w:val="24"/>
            <w:szCs w:val="24"/>
            <w:lang w:eastAsia="ru-RU"/>
          </w:rPr>
          <w:t>статьи 37</w:t>
        </w:r>
      </w:hyperlink>
      <w:r w:rsidRPr="00CB67DF">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7. Ответственность Сторон</w:t>
      </w:r>
    </w:p>
    <w:p w:rsidR="00344BD7" w:rsidRPr="00420007" w:rsidRDefault="00344BD7" w:rsidP="00344BD7">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420007">
        <w:rPr>
          <w:rFonts w:ascii="Times New Roman" w:eastAsia="Times New Roman" w:hAnsi="Times New Roman" w:cs="Times New Roman"/>
          <w:iCs/>
          <w:sz w:val="24"/>
          <w:szCs w:val="24"/>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420007">
        <w:rPr>
          <w:rFonts w:ascii="Times New Roman" w:eastAsia="Times New Roman" w:hAnsi="Times New Roman" w:cs="Times New Roman"/>
          <w:iCs/>
          <w:sz w:val="24"/>
          <w:szCs w:val="24"/>
          <w:lang w:eastAsia="ru-RU"/>
        </w:rPr>
        <w:t>порядке</w:t>
      </w:r>
      <w:proofErr w:type="gramEnd"/>
      <w:r w:rsidRPr="00420007">
        <w:rPr>
          <w:rFonts w:ascii="Times New Roman" w:eastAsia="Times New Roman" w:hAnsi="Times New Roman" w:cs="Times New Roman"/>
          <w:iCs/>
          <w:sz w:val="24"/>
          <w:szCs w:val="24"/>
          <w:lang w:eastAsia="ru-RU"/>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344BD7" w:rsidRPr="009F5D54" w:rsidRDefault="00344BD7" w:rsidP="00344BD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9F5D54">
        <w:rPr>
          <w:rFonts w:ascii="Times New Roman" w:eastAsia="Times New Roman" w:hAnsi="Times New Roman" w:cs="Times New Roman"/>
          <w:iCs/>
          <w:sz w:val="20"/>
          <w:szCs w:val="20"/>
          <w:lang w:eastAsia="ru-RU"/>
        </w:rPr>
        <w:lastRenderedPageBreak/>
        <w:t xml:space="preserve">7.2. Размер штрафа устанавливается контрактом в порядке, установленном </w:t>
      </w:r>
      <w:hyperlink w:anchor="P57" w:history="1">
        <w:r w:rsidRPr="009F5D54">
          <w:rPr>
            <w:rFonts w:ascii="Times New Roman" w:eastAsia="Times New Roman" w:hAnsi="Times New Roman" w:cs="Times New Roman"/>
            <w:iCs/>
            <w:sz w:val="20"/>
            <w:szCs w:val="20"/>
            <w:lang w:eastAsia="ru-RU"/>
          </w:rPr>
          <w:t>пунктами 7.3</w:t>
        </w:r>
      </w:hyperlink>
      <w:r w:rsidRPr="009F5D54">
        <w:rPr>
          <w:rFonts w:ascii="Times New Roman" w:eastAsia="Times New Roman" w:hAnsi="Times New Roman" w:cs="Times New Roman"/>
          <w:iCs/>
          <w:sz w:val="20"/>
          <w:szCs w:val="20"/>
          <w:lang w:eastAsia="ru-RU"/>
        </w:rPr>
        <w:t xml:space="preserve"> – 7.</w:t>
      </w:r>
      <w:hyperlink w:anchor="P82" w:history="1">
        <w:r w:rsidRPr="009F5D54">
          <w:rPr>
            <w:rFonts w:ascii="Times New Roman" w:eastAsia="Times New Roman" w:hAnsi="Times New Roman" w:cs="Times New Roman"/>
            <w:iCs/>
            <w:sz w:val="20"/>
            <w:szCs w:val="20"/>
            <w:lang w:eastAsia="ru-RU"/>
          </w:rPr>
          <w:t>8</w:t>
        </w:r>
      </w:hyperlink>
      <w:r w:rsidRPr="009F5D54">
        <w:rPr>
          <w:rFonts w:ascii="Times New Roman" w:eastAsia="Times New Roman" w:hAnsi="Times New Roman" w:cs="Times New Roman"/>
          <w:iCs/>
          <w:sz w:val="20"/>
          <w:szCs w:val="20"/>
          <w:lang w:eastAsia="ru-RU"/>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344BD7" w:rsidRPr="009F5D54" w:rsidRDefault="00344BD7" w:rsidP="00344BD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bookmarkStart w:id="1" w:name="P57"/>
      <w:bookmarkEnd w:id="1"/>
      <w:r w:rsidRPr="009F5D54">
        <w:rPr>
          <w:rFonts w:ascii="Times New Roman" w:eastAsia="Times New Roman" w:hAnsi="Times New Roman" w:cs="Times New Roman"/>
          <w:iCs/>
          <w:sz w:val="20"/>
          <w:szCs w:val="20"/>
          <w:lang w:eastAsia="ru-RU"/>
        </w:rPr>
        <w:t xml:space="preserve">7.3.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9F5D54">
          <w:rPr>
            <w:rFonts w:ascii="Times New Roman" w:eastAsia="Times New Roman" w:hAnsi="Times New Roman" w:cs="Times New Roman"/>
            <w:iCs/>
            <w:sz w:val="20"/>
            <w:szCs w:val="20"/>
            <w:lang w:eastAsia="ru-RU"/>
          </w:rPr>
          <w:t>пунктами 7.4</w:t>
        </w:r>
      </w:hyperlink>
      <w:r w:rsidRPr="009F5D54">
        <w:rPr>
          <w:rFonts w:ascii="Times New Roman" w:eastAsia="Times New Roman" w:hAnsi="Times New Roman" w:cs="Times New Roman"/>
          <w:iCs/>
          <w:sz w:val="20"/>
          <w:szCs w:val="20"/>
          <w:lang w:eastAsia="ru-RU"/>
        </w:rPr>
        <w:t xml:space="preserve"> – 7.</w:t>
      </w:r>
      <w:hyperlink w:anchor="P81" w:history="1">
        <w:r w:rsidRPr="009F5D54">
          <w:rPr>
            <w:rFonts w:ascii="Times New Roman" w:eastAsia="Times New Roman" w:hAnsi="Times New Roman" w:cs="Times New Roman"/>
            <w:iCs/>
            <w:sz w:val="20"/>
            <w:szCs w:val="20"/>
            <w:lang w:eastAsia="ru-RU"/>
          </w:rPr>
          <w:t>7</w:t>
        </w:r>
      </w:hyperlink>
      <w:r w:rsidRPr="009F5D54">
        <w:rPr>
          <w:rFonts w:ascii="Times New Roman" w:eastAsia="Times New Roman" w:hAnsi="Times New Roman" w:cs="Times New Roman"/>
          <w:iCs/>
          <w:sz w:val="20"/>
          <w:szCs w:val="20"/>
          <w:lang w:eastAsia="ru-RU"/>
        </w:rPr>
        <w:t>):</w:t>
      </w:r>
    </w:p>
    <w:p w:rsidR="00344BD7" w:rsidRPr="009F5D54" w:rsidRDefault="00344BD7" w:rsidP="00344BD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9F5D54">
        <w:rPr>
          <w:rFonts w:ascii="Times New Roman" w:eastAsia="Times New Roman" w:hAnsi="Times New Roman" w:cs="Times New Roman"/>
          <w:iCs/>
          <w:sz w:val="20"/>
          <w:szCs w:val="20"/>
          <w:lang w:eastAsia="ru-RU"/>
        </w:rPr>
        <w:t>а) 10 процентов цены Контракта (этапа) в случае, если цена Контракта (этапа) не превышает 3 млн. рублей;</w:t>
      </w:r>
    </w:p>
    <w:p w:rsidR="00344BD7" w:rsidRPr="009F5D54" w:rsidRDefault="00344BD7" w:rsidP="00344BD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9F5D54">
        <w:rPr>
          <w:rFonts w:ascii="Times New Roman" w:eastAsia="Times New Roman" w:hAnsi="Times New Roman" w:cs="Times New Roman"/>
          <w:iCs/>
          <w:sz w:val="20"/>
          <w:szCs w:val="20"/>
          <w:lang w:eastAsia="ru-RU"/>
        </w:rPr>
        <w:t>б) 5 процентов цены Контракта (этапа) в случае, если цена Контракта (этапа) составляет от 3 млн. рублей до 50 млн. рублей (включительно);</w:t>
      </w:r>
    </w:p>
    <w:p w:rsidR="00344BD7" w:rsidRPr="009F5D54" w:rsidRDefault="00344BD7" w:rsidP="00344BD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9F5D54">
        <w:rPr>
          <w:rFonts w:ascii="Times New Roman" w:eastAsia="Times New Roman" w:hAnsi="Times New Roman" w:cs="Times New Roman"/>
          <w:iCs/>
          <w:sz w:val="20"/>
          <w:szCs w:val="20"/>
          <w:lang w:eastAsia="ru-RU"/>
        </w:rPr>
        <w:t>в) 1 процент цены Контракта (этапа) в случае, если цена Контракта (этапа) составляет от 50 млн. рублей до 100 млн. рублей (включительно);</w:t>
      </w:r>
    </w:p>
    <w:p w:rsidR="00344BD7" w:rsidRPr="009F5D54" w:rsidRDefault="00344BD7" w:rsidP="00344BD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9F5D54">
        <w:rPr>
          <w:rFonts w:ascii="Times New Roman" w:eastAsia="Times New Roman" w:hAnsi="Times New Roman" w:cs="Times New Roman"/>
          <w:iCs/>
          <w:sz w:val="20"/>
          <w:szCs w:val="20"/>
          <w:lang w:eastAsia="ru-RU"/>
        </w:rPr>
        <w:t>г) 0,5 процента цены Контракта (этапа) в случае, если цена Контракта (этапа) составляет от 100 млн. рублей до 500 млн. рублей (включительно);</w:t>
      </w:r>
    </w:p>
    <w:p w:rsidR="00344BD7" w:rsidRPr="009F5D54" w:rsidRDefault="00344BD7" w:rsidP="00344BD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9F5D54">
        <w:rPr>
          <w:rFonts w:ascii="Times New Roman" w:eastAsia="Times New Roman" w:hAnsi="Times New Roman" w:cs="Times New Roman"/>
          <w:iCs/>
          <w:sz w:val="20"/>
          <w:szCs w:val="20"/>
          <w:lang w:eastAsia="ru-RU"/>
        </w:rPr>
        <w:t>д) 0,4 процента цены Контракта (этапа) в случае, если цена Контракта (этапа) составляет от 500 млн. рублей до 1 млрд. рублей (включительно);</w:t>
      </w:r>
    </w:p>
    <w:p w:rsidR="00344BD7" w:rsidRPr="009F5D54" w:rsidRDefault="00344BD7" w:rsidP="00344BD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9F5D54">
        <w:rPr>
          <w:rFonts w:ascii="Times New Roman" w:eastAsia="Times New Roman" w:hAnsi="Times New Roman" w:cs="Times New Roman"/>
          <w:iCs/>
          <w:sz w:val="20"/>
          <w:szCs w:val="20"/>
          <w:lang w:eastAsia="ru-RU"/>
        </w:rPr>
        <w:t>е) 0,3 процента цены Контракта (этапа) в случае, если цена Контракта (этапа) составляет от 1 млрд. рублей до 2 млрд. рублей (включительно);</w:t>
      </w:r>
    </w:p>
    <w:p w:rsidR="00344BD7" w:rsidRPr="009F5D54" w:rsidRDefault="00344BD7" w:rsidP="00344BD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9F5D54">
        <w:rPr>
          <w:rFonts w:ascii="Times New Roman" w:eastAsia="Times New Roman" w:hAnsi="Times New Roman" w:cs="Times New Roman"/>
          <w:iCs/>
          <w:sz w:val="20"/>
          <w:szCs w:val="20"/>
          <w:lang w:eastAsia="ru-RU"/>
        </w:rPr>
        <w:t>ж) 0,25 процента цены Контракта (этапа) в случае, если цена Контракта (этапа) составляет от 2 млрд. рублей до 5 млрд. рублей (включительно);</w:t>
      </w:r>
    </w:p>
    <w:p w:rsidR="00344BD7" w:rsidRPr="009F5D54" w:rsidRDefault="00344BD7" w:rsidP="00344BD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9F5D54">
        <w:rPr>
          <w:rFonts w:ascii="Times New Roman" w:eastAsia="Times New Roman" w:hAnsi="Times New Roman" w:cs="Times New Roman"/>
          <w:iCs/>
          <w:sz w:val="20"/>
          <w:szCs w:val="20"/>
          <w:lang w:eastAsia="ru-RU"/>
        </w:rPr>
        <w:t>з) 0,2 процента цены Контракта (этапа) в случае, если цена Контракта (этапа) составляет от 5 млрд. рублей до 10 млрд. рублей (включительно);</w:t>
      </w:r>
    </w:p>
    <w:p w:rsidR="00344BD7" w:rsidRPr="009F5D54" w:rsidRDefault="00344BD7" w:rsidP="00344BD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9F5D54">
        <w:rPr>
          <w:rFonts w:ascii="Times New Roman" w:eastAsia="Times New Roman" w:hAnsi="Times New Roman" w:cs="Times New Roman"/>
          <w:iCs/>
          <w:sz w:val="20"/>
          <w:szCs w:val="20"/>
          <w:lang w:eastAsia="ru-RU"/>
        </w:rPr>
        <w:t>и) 0,1 процента цены Контракта (этапа) в случае, если цена Контракта (этапа) превышает 10 млрд. рублей.</w:t>
      </w:r>
    </w:p>
    <w:p w:rsidR="00344BD7" w:rsidRPr="009F5D54" w:rsidRDefault="00344BD7" w:rsidP="00344BD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bookmarkStart w:id="2" w:name="P67"/>
      <w:bookmarkEnd w:id="2"/>
      <w:r w:rsidRPr="009F5D54">
        <w:rPr>
          <w:rFonts w:ascii="Times New Roman" w:eastAsia="Times New Roman" w:hAnsi="Times New Roman" w:cs="Times New Roman"/>
          <w:iCs/>
          <w:sz w:val="20"/>
          <w:szCs w:val="20"/>
          <w:lang w:eastAsia="ru-RU"/>
        </w:rPr>
        <w:t xml:space="preserve">7.4. </w:t>
      </w:r>
      <w:proofErr w:type="gramStart"/>
      <w:r w:rsidRPr="009F5D54">
        <w:rPr>
          <w:rFonts w:ascii="Times New Roman" w:eastAsia="Times New Roman" w:hAnsi="Times New Roman" w:cs="Times New Roman"/>
          <w:iCs/>
          <w:sz w:val="20"/>
          <w:szCs w:val="20"/>
          <w:lang w:eastAsia="ru-RU"/>
        </w:rPr>
        <w:t xml:space="preserve">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12" w:history="1">
        <w:r w:rsidRPr="009F5D54">
          <w:rPr>
            <w:rFonts w:ascii="Times New Roman" w:eastAsia="Times New Roman" w:hAnsi="Times New Roman" w:cs="Times New Roman"/>
            <w:iCs/>
            <w:sz w:val="20"/>
            <w:szCs w:val="20"/>
            <w:lang w:eastAsia="ru-RU"/>
          </w:rPr>
          <w:t>пунктом 1 части 1 статьи 30</w:t>
        </w:r>
      </w:hyperlink>
      <w:r w:rsidRPr="009F5D54">
        <w:rPr>
          <w:rFonts w:ascii="Times New Roman" w:eastAsia="Times New Roman" w:hAnsi="Times New Roman" w:cs="Times New Roman"/>
          <w:iCs/>
          <w:sz w:val="20"/>
          <w:szCs w:val="20"/>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9F5D54">
        <w:rPr>
          <w:rFonts w:ascii="Times New Roman" w:eastAsia="Times New Roman" w:hAnsi="Times New Roman" w:cs="Times New Roman"/>
          <w:iCs/>
          <w:sz w:val="20"/>
          <w:szCs w:val="20"/>
          <w:lang w:eastAsia="ru-RU"/>
        </w:rPr>
        <w:t xml:space="preserve"> в размере 1 процента цены контракта (этапа), но не более 5 тыс. рублей и не менее 1 тыс. рублей.</w:t>
      </w:r>
    </w:p>
    <w:p w:rsidR="00344BD7" w:rsidRPr="009F5D54" w:rsidRDefault="00344BD7" w:rsidP="00344BD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9F5D54">
        <w:rPr>
          <w:rFonts w:ascii="Times New Roman" w:eastAsia="Times New Roman" w:hAnsi="Times New Roman" w:cs="Times New Roman"/>
          <w:iCs/>
          <w:sz w:val="20"/>
          <w:szCs w:val="20"/>
          <w:lang w:eastAsia="ru-RU"/>
        </w:rPr>
        <w:t xml:space="preserve">7.5. </w:t>
      </w:r>
      <w:proofErr w:type="gramStart"/>
      <w:r w:rsidRPr="009F5D54">
        <w:rPr>
          <w:rFonts w:ascii="Times New Roman" w:eastAsia="Times New Roman" w:hAnsi="Times New Roman" w:cs="Times New Roman"/>
          <w:iCs/>
          <w:sz w:val="20"/>
          <w:szCs w:val="20"/>
          <w:lang w:eastAsia="ru-RU"/>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3" w:history="1">
        <w:r w:rsidRPr="009F5D54">
          <w:rPr>
            <w:rFonts w:ascii="Times New Roman" w:eastAsia="Times New Roman" w:hAnsi="Times New Roman" w:cs="Times New Roman"/>
            <w:iCs/>
            <w:sz w:val="20"/>
            <w:szCs w:val="20"/>
            <w:lang w:eastAsia="ru-RU"/>
          </w:rPr>
          <w:t>законом</w:t>
        </w:r>
      </w:hyperlink>
      <w:r w:rsidRPr="009F5D54">
        <w:rPr>
          <w:rFonts w:ascii="Times New Roman" w:eastAsia="Times New Roman" w:hAnsi="Times New Roman" w:cs="Times New Roman"/>
          <w:iCs/>
          <w:sz w:val="20"/>
          <w:szCs w:val="20"/>
          <w:lang w:eastAsia="ru-RU"/>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344BD7" w:rsidRPr="009F5D54" w:rsidRDefault="00344BD7" w:rsidP="00344BD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9F5D54">
        <w:rPr>
          <w:rFonts w:ascii="Times New Roman" w:eastAsia="Times New Roman" w:hAnsi="Times New Roman" w:cs="Times New Roman"/>
          <w:iCs/>
          <w:sz w:val="20"/>
          <w:szCs w:val="20"/>
          <w:lang w:eastAsia="ru-RU"/>
        </w:rPr>
        <w:t>а) в случае, если цена контракта не превышает начальную (максимальную) цену контракта:</w:t>
      </w:r>
    </w:p>
    <w:p w:rsidR="00344BD7" w:rsidRPr="009F5D54" w:rsidRDefault="00344BD7" w:rsidP="00344BD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9F5D54">
        <w:rPr>
          <w:rFonts w:ascii="Times New Roman" w:eastAsia="Times New Roman" w:hAnsi="Times New Roman" w:cs="Times New Roman"/>
          <w:iCs/>
          <w:sz w:val="20"/>
          <w:szCs w:val="20"/>
          <w:lang w:eastAsia="ru-RU"/>
        </w:rPr>
        <w:t>10 процентов начальной (максимальной) цены контракта, если цена контракта не превышает 3 млн. рублей;</w:t>
      </w:r>
    </w:p>
    <w:p w:rsidR="00344BD7" w:rsidRPr="009F5D54" w:rsidRDefault="00344BD7" w:rsidP="00344BD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9F5D54">
        <w:rPr>
          <w:rFonts w:ascii="Times New Roman" w:eastAsia="Times New Roman" w:hAnsi="Times New Roman" w:cs="Times New Roman"/>
          <w:iCs/>
          <w:sz w:val="20"/>
          <w:szCs w:val="20"/>
          <w:lang w:eastAsia="ru-RU"/>
        </w:rPr>
        <w:t>5 процентов начальной (максимальной) цены контракта, если цена контракта составляет от 3 млн. рублей до 50 млн. рублей (включительно);</w:t>
      </w:r>
    </w:p>
    <w:p w:rsidR="00344BD7" w:rsidRPr="009F5D54" w:rsidRDefault="00344BD7" w:rsidP="00344BD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9F5D54">
        <w:rPr>
          <w:rFonts w:ascii="Times New Roman" w:eastAsia="Times New Roman" w:hAnsi="Times New Roman" w:cs="Times New Roman"/>
          <w:iCs/>
          <w:sz w:val="20"/>
          <w:szCs w:val="20"/>
          <w:lang w:eastAsia="ru-RU"/>
        </w:rPr>
        <w:t>1 процент начальной (максимальной) цены контракта, если цена контракта составляет от 50 млн. рублей до 100 млн. рублей (включительно);</w:t>
      </w:r>
    </w:p>
    <w:p w:rsidR="00344BD7" w:rsidRPr="009F5D54" w:rsidRDefault="00344BD7" w:rsidP="00344BD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9F5D54">
        <w:rPr>
          <w:rFonts w:ascii="Times New Roman" w:eastAsia="Times New Roman" w:hAnsi="Times New Roman" w:cs="Times New Roman"/>
          <w:iCs/>
          <w:sz w:val="20"/>
          <w:szCs w:val="20"/>
          <w:lang w:eastAsia="ru-RU"/>
        </w:rPr>
        <w:t>б) в случае, если цена контракта превышает начальную (максимальную) цену контракта:</w:t>
      </w:r>
    </w:p>
    <w:p w:rsidR="00344BD7" w:rsidRPr="009F5D54" w:rsidRDefault="00344BD7" w:rsidP="00344BD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9F5D54">
        <w:rPr>
          <w:rFonts w:ascii="Times New Roman" w:eastAsia="Times New Roman" w:hAnsi="Times New Roman" w:cs="Times New Roman"/>
          <w:iCs/>
          <w:sz w:val="20"/>
          <w:szCs w:val="20"/>
          <w:lang w:eastAsia="ru-RU"/>
        </w:rPr>
        <w:t>10 процентов цены контракта, если цена контракта не превышает 3 млн. рублей;</w:t>
      </w:r>
    </w:p>
    <w:p w:rsidR="00344BD7" w:rsidRPr="009F5D54" w:rsidRDefault="00344BD7" w:rsidP="00344BD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9F5D54">
        <w:rPr>
          <w:rFonts w:ascii="Times New Roman" w:eastAsia="Times New Roman" w:hAnsi="Times New Roman" w:cs="Times New Roman"/>
          <w:iCs/>
          <w:sz w:val="20"/>
          <w:szCs w:val="20"/>
          <w:lang w:eastAsia="ru-RU"/>
        </w:rPr>
        <w:t>5 процентов цены контракта, если цена контракта составляет от 3 млн. рублей до 50 млн. рублей (включительно);</w:t>
      </w:r>
    </w:p>
    <w:p w:rsidR="00344BD7" w:rsidRPr="009F5D54" w:rsidRDefault="00344BD7" w:rsidP="00344BD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9F5D54">
        <w:rPr>
          <w:rFonts w:ascii="Times New Roman" w:eastAsia="Times New Roman" w:hAnsi="Times New Roman" w:cs="Times New Roman"/>
          <w:iCs/>
          <w:sz w:val="20"/>
          <w:szCs w:val="20"/>
          <w:lang w:eastAsia="ru-RU"/>
        </w:rPr>
        <w:t>1 процент цены контракта, если цена контракта составляет от 50 млн. рублей до 100 млн. рублей (включительно).</w:t>
      </w:r>
    </w:p>
    <w:p w:rsidR="00344BD7" w:rsidRPr="009F5D54" w:rsidRDefault="00344BD7" w:rsidP="00344BD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9F5D54">
        <w:rPr>
          <w:rFonts w:ascii="Times New Roman" w:eastAsia="Times New Roman" w:hAnsi="Times New Roman" w:cs="Times New Roman"/>
          <w:iCs/>
          <w:sz w:val="20"/>
          <w:szCs w:val="20"/>
          <w:lang w:eastAsia="ru-RU"/>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44BD7" w:rsidRPr="009F5D54" w:rsidRDefault="00344BD7" w:rsidP="00344BD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9F5D54">
        <w:rPr>
          <w:rFonts w:ascii="Times New Roman" w:eastAsia="Times New Roman" w:hAnsi="Times New Roman" w:cs="Times New Roman"/>
          <w:iCs/>
          <w:sz w:val="20"/>
          <w:szCs w:val="20"/>
          <w:lang w:eastAsia="ru-RU"/>
        </w:rPr>
        <w:t>а) 1000 рублей, если цена Контракта не превышает 3 млн. рублей;</w:t>
      </w:r>
    </w:p>
    <w:p w:rsidR="00344BD7" w:rsidRPr="009F5D54" w:rsidRDefault="00344BD7" w:rsidP="00344BD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9F5D54">
        <w:rPr>
          <w:rFonts w:ascii="Times New Roman" w:eastAsia="Times New Roman" w:hAnsi="Times New Roman" w:cs="Times New Roman"/>
          <w:iCs/>
          <w:sz w:val="20"/>
          <w:szCs w:val="20"/>
          <w:lang w:eastAsia="ru-RU"/>
        </w:rPr>
        <w:t>б) 5000 рублей, если цена Контракта составляет от 3 млн. рублей до 50 млн. рублей (включительно);</w:t>
      </w:r>
    </w:p>
    <w:p w:rsidR="00344BD7" w:rsidRPr="009F5D54" w:rsidRDefault="00344BD7" w:rsidP="00344BD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9F5D54">
        <w:rPr>
          <w:rFonts w:ascii="Times New Roman" w:eastAsia="Times New Roman" w:hAnsi="Times New Roman" w:cs="Times New Roman"/>
          <w:iCs/>
          <w:sz w:val="20"/>
          <w:szCs w:val="20"/>
          <w:lang w:eastAsia="ru-RU"/>
        </w:rPr>
        <w:t>в) 10000 рублей, если цена Контракта составляет от 50 млн. рублей до 100 млн. рублей (включительно);</w:t>
      </w:r>
    </w:p>
    <w:p w:rsidR="00344BD7" w:rsidRPr="009F5D54" w:rsidRDefault="00344BD7" w:rsidP="00344BD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9F5D54">
        <w:rPr>
          <w:rFonts w:ascii="Times New Roman" w:eastAsia="Times New Roman" w:hAnsi="Times New Roman" w:cs="Times New Roman"/>
          <w:iCs/>
          <w:sz w:val="20"/>
          <w:szCs w:val="20"/>
          <w:lang w:eastAsia="ru-RU"/>
        </w:rPr>
        <w:t>г) 100000 рублей, если цена Контракта превышает 100 млн. рублей.</w:t>
      </w:r>
    </w:p>
    <w:p w:rsidR="00344BD7" w:rsidRPr="009F5D54" w:rsidRDefault="00344BD7" w:rsidP="00344BD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bookmarkStart w:id="3" w:name="P81"/>
      <w:bookmarkEnd w:id="3"/>
      <w:r w:rsidRPr="009F5D54">
        <w:rPr>
          <w:rFonts w:ascii="Times New Roman" w:eastAsia="Times New Roman" w:hAnsi="Times New Roman" w:cs="Times New Roman"/>
          <w:iCs/>
          <w:sz w:val="20"/>
          <w:szCs w:val="20"/>
          <w:lang w:eastAsia="ru-RU"/>
        </w:rPr>
        <w:t xml:space="preserve">7.7. </w:t>
      </w:r>
      <w:proofErr w:type="gramStart"/>
      <w:r w:rsidRPr="009F5D54">
        <w:rPr>
          <w:rFonts w:ascii="Times New Roman" w:eastAsia="Times New Roman" w:hAnsi="Times New Roman" w:cs="Times New Roman"/>
          <w:iCs/>
          <w:sz w:val="20"/>
          <w:szCs w:val="20"/>
          <w:lang w:eastAsia="ru-RU"/>
        </w:rPr>
        <w:t xml:space="preserve">В случае если в соответствии с </w:t>
      </w:r>
      <w:hyperlink r:id="rId14" w:history="1">
        <w:r w:rsidRPr="009F5D54">
          <w:rPr>
            <w:rFonts w:ascii="Times New Roman" w:eastAsia="Times New Roman" w:hAnsi="Times New Roman" w:cs="Times New Roman"/>
            <w:iCs/>
            <w:sz w:val="20"/>
            <w:szCs w:val="20"/>
            <w:lang w:eastAsia="ru-RU"/>
          </w:rPr>
          <w:t>частью 6 статьи 30</w:t>
        </w:r>
      </w:hyperlink>
      <w:r w:rsidRPr="009F5D54">
        <w:rPr>
          <w:rFonts w:ascii="Times New Roman" w:eastAsia="Times New Roman" w:hAnsi="Times New Roman" w:cs="Times New Roman"/>
          <w:iCs/>
          <w:sz w:val="20"/>
          <w:szCs w:val="20"/>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w:t>
      </w:r>
      <w:r w:rsidRPr="009F5D54">
        <w:rPr>
          <w:rFonts w:ascii="Times New Roman" w:eastAsia="Times New Roman" w:hAnsi="Times New Roman" w:cs="Times New Roman"/>
          <w:iCs/>
          <w:sz w:val="20"/>
          <w:szCs w:val="20"/>
          <w:lang w:eastAsia="ru-RU"/>
        </w:rPr>
        <w:lastRenderedPageBreak/>
        <w:t>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9F5D54">
        <w:rPr>
          <w:rFonts w:ascii="Times New Roman" w:eastAsia="Times New Roman" w:hAnsi="Times New Roman" w:cs="Times New Roman"/>
          <w:iCs/>
          <w:sz w:val="20"/>
          <w:szCs w:val="20"/>
          <w:lang w:eastAsia="ru-RU"/>
        </w:rPr>
        <w:t xml:space="preserve"> в размере 5 процентов объема такого привлечения, установленного контрактом.</w:t>
      </w:r>
    </w:p>
    <w:p w:rsidR="00344BD7" w:rsidRPr="009F5D54" w:rsidRDefault="00344BD7" w:rsidP="00344BD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bookmarkStart w:id="4" w:name="P82"/>
      <w:bookmarkEnd w:id="4"/>
      <w:r w:rsidRPr="009F5D54">
        <w:rPr>
          <w:rFonts w:ascii="Times New Roman" w:eastAsia="Times New Roman" w:hAnsi="Times New Roman" w:cs="Times New Roman"/>
          <w:iCs/>
          <w:sz w:val="20"/>
          <w:szCs w:val="20"/>
          <w:lang w:eastAsia="ru-RU"/>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44BD7" w:rsidRPr="009F5D54" w:rsidRDefault="00344BD7" w:rsidP="00344BD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9F5D54">
        <w:rPr>
          <w:rFonts w:ascii="Times New Roman" w:eastAsia="Times New Roman" w:hAnsi="Times New Roman" w:cs="Times New Roman"/>
          <w:iCs/>
          <w:sz w:val="20"/>
          <w:szCs w:val="20"/>
          <w:lang w:eastAsia="ru-RU"/>
        </w:rPr>
        <w:t>а) 1000 рублей, если цена Контракта не превышает 3 млн. рублей (включительно);</w:t>
      </w:r>
    </w:p>
    <w:p w:rsidR="00344BD7" w:rsidRPr="009F5D54" w:rsidRDefault="00344BD7" w:rsidP="00344BD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9F5D54">
        <w:rPr>
          <w:rFonts w:ascii="Times New Roman" w:eastAsia="Times New Roman" w:hAnsi="Times New Roman" w:cs="Times New Roman"/>
          <w:iCs/>
          <w:sz w:val="20"/>
          <w:szCs w:val="20"/>
          <w:lang w:eastAsia="ru-RU"/>
        </w:rPr>
        <w:t>б) 5000 рублей, если цена контракта составляет от 3 млн. рублей до 50 млн. рублей (включительно);</w:t>
      </w:r>
    </w:p>
    <w:p w:rsidR="00344BD7" w:rsidRPr="009F5D54" w:rsidRDefault="00344BD7" w:rsidP="00344BD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9F5D54">
        <w:rPr>
          <w:rFonts w:ascii="Times New Roman" w:eastAsia="Times New Roman" w:hAnsi="Times New Roman" w:cs="Times New Roman"/>
          <w:iCs/>
          <w:sz w:val="20"/>
          <w:szCs w:val="20"/>
          <w:lang w:eastAsia="ru-RU"/>
        </w:rPr>
        <w:t>в) 10000 рублей, если цена контракта составляет от 50 млн. рублей до 100 млн. рублей (включительно);</w:t>
      </w:r>
    </w:p>
    <w:p w:rsidR="00344BD7" w:rsidRPr="009F5D54" w:rsidRDefault="00344BD7" w:rsidP="00344BD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9F5D54">
        <w:rPr>
          <w:rFonts w:ascii="Times New Roman" w:eastAsia="Times New Roman" w:hAnsi="Times New Roman" w:cs="Times New Roman"/>
          <w:iCs/>
          <w:sz w:val="20"/>
          <w:szCs w:val="20"/>
          <w:lang w:eastAsia="ru-RU"/>
        </w:rPr>
        <w:t>г) 100000 рублей, если цена контракта превышает 100 млн. рублей.</w:t>
      </w:r>
    </w:p>
    <w:p w:rsidR="00344BD7" w:rsidRPr="009F5D54" w:rsidRDefault="00344BD7" w:rsidP="00344BD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9F5D54">
        <w:rPr>
          <w:rFonts w:ascii="Times New Roman" w:eastAsia="Times New Roman" w:hAnsi="Times New Roman" w:cs="Times New Roman"/>
          <w:iCs/>
          <w:sz w:val="20"/>
          <w:szCs w:val="20"/>
          <w:lang w:eastAsia="ru-RU"/>
        </w:rPr>
        <w:t xml:space="preserve">7.9. </w:t>
      </w:r>
      <w:proofErr w:type="gramStart"/>
      <w:r w:rsidRPr="009F5D54">
        <w:rPr>
          <w:rFonts w:ascii="Times New Roman" w:eastAsia="Times New Roman" w:hAnsi="Times New Roman" w:cs="Times New Roman"/>
          <w:iCs/>
          <w:sz w:val="20"/>
          <w:szCs w:val="20"/>
          <w:lang w:eastAsia="ru-RU"/>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w:t>
      </w:r>
      <w:r w:rsidRPr="009F5D54">
        <w:rPr>
          <w:rFonts w:ascii="Times New Roman" w:eastAsia="Calibri" w:hAnsi="Times New Roman" w:cs="Times New Roman"/>
          <w:sz w:val="20"/>
          <w:szCs w:val="20"/>
          <w:lang w:eastAsia="ru-RU"/>
        </w:rPr>
        <w:t>(отдельного этапа исполнения контракта)</w:t>
      </w:r>
      <w:r w:rsidRPr="009F5D54">
        <w:rPr>
          <w:rFonts w:ascii="Times New Roman" w:eastAsia="Times New Roman" w:hAnsi="Times New Roman" w:cs="Times New Roman"/>
          <w:iCs/>
          <w:sz w:val="20"/>
          <w:szCs w:val="20"/>
          <w:lang w:eastAsia="ru-RU"/>
        </w:rPr>
        <w:t xml:space="preserve">, уменьшенной на сумму, пропорциональную объему обязательств, предусмотренных контрактом </w:t>
      </w:r>
      <w:r w:rsidRPr="009F5D54">
        <w:rPr>
          <w:rFonts w:ascii="Times New Roman" w:eastAsia="Calibri" w:hAnsi="Times New Roman" w:cs="Times New Roman"/>
          <w:sz w:val="20"/>
          <w:szCs w:val="20"/>
          <w:lang w:eastAsia="ru-RU"/>
        </w:rPr>
        <w:t>(соответствующим отдельным этапом исполнения</w:t>
      </w:r>
      <w:proofErr w:type="gramEnd"/>
      <w:r w:rsidRPr="009F5D54">
        <w:rPr>
          <w:rFonts w:ascii="Times New Roman" w:eastAsia="Calibri" w:hAnsi="Times New Roman" w:cs="Times New Roman"/>
          <w:sz w:val="20"/>
          <w:szCs w:val="20"/>
          <w:lang w:eastAsia="ru-RU"/>
        </w:rPr>
        <w:t xml:space="preserve"> контракта)</w:t>
      </w:r>
      <w:r w:rsidRPr="009F5D54">
        <w:rPr>
          <w:rFonts w:ascii="Times New Roman" w:eastAsia="Times New Roman" w:hAnsi="Times New Roman" w:cs="Times New Roman"/>
          <w:iCs/>
          <w:sz w:val="20"/>
          <w:szCs w:val="20"/>
          <w:lang w:eastAsia="ru-RU"/>
        </w:rPr>
        <w:t xml:space="preserve">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344BD7" w:rsidRPr="009F5D54" w:rsidRDefault="00344BD7" w:rsidP="00344BD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9F5D54">
        <w:rPr>
          <w:rFonts w:ascii="Times New Roman" w:eastAsia="Times New Roman" w:hAnsi="Times New Roman" w:cs="Times New Roman"/>
          <w:iCs/>
          <w:sz w:val="20"/>
          <w:szCs w:val="20"/>
          <w:lang w:eastAsia="ru-RU"/>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344BD7" w:rsidRPr="009F5D54" w:rsidRDefault="00344BD7" w:rsidP="00344BD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9F5D54">
        <w:rPr>
          <w:rFonts w:ascii="Times New Roman" w:eastAsia="Times New Roman" w:hAnsi="Times New Roman" w:cs="Times New Roman"/>
          <w:iCs/>
          <w:sz w:val="20"/>
          <w:szCs w:val="20"/>
          <w:lang w:eastAsia="ru-RU"/>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44BD7" w:rsidRPr="00344BD7" w:rsidRDefault="00344BD7" w:rsidP="00344BD7">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44BD7">
        <w:rPr>
          <w:rFonts w:ascii="Times New Roman" w:eastAsia="Times New Roman" w:hAnsi="Times New Roman" w:cs="Times New Roman"/>
          <w:iCs/>
          <w:sz w:val="24"/>
          <w:szCs w:val="24"/>
          <w:lang w:eastAsia="ru-RU"/>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344BD7" w:rsidRPr="00344BD7" w:rsidRDefault="00344BD7" w:rsidP="00344BD7">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44BD7">
        <w:rPr>
          <w:rFonts w:ascii="Times New Roman" w:eastAsia="Times New Roman" w:hAnsi="Times New Roman" w:cs="Times New Roman"/>
          <w:iCs/>
          <w:sz w:val="24"/>
          <w:szCs w:val="24"/>
          <w:lang w:eastAsia="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407514" w:rsidRPr="00344BD7"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344BD7">
        <w:rPr>
          <w:rFonts w:ascii="Times New Roman" w:eastAsia="Times New Roman" w:hAnsi="Times New Roman" w:cs="Times New Roman"/>
          <w:b/>
          <w:sz w:val="24"/>
          <w:szCs w:val="24"/>
          <w:lang w:eastAsia="ru-RU"/>
        </w:rPr>
        <w:t>8. Форс-мажорные обстоятельства</w:t>
      </w:r>
    </w:p>
    <w:p w:rsidR="00407514" w:rsidRPr="00344BD7"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344BD7">
        <w:rPr>
          <w:rFonts w:ascii="Times New Roman" w:eastAsia="Times New Roman" w:hAnsi="Times New Roman" w:cs="Times New Roman"/>
          <w:sz w:val="24"/>
          <w:szCs w:val="24"/>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344BD7">
        <w:rPr>
          <w:rFonts w:ascii="Times New Roman" w:eastAsia="Times New Roman" w:hAnsi="Times New Roman" w:cs="Times New Roman"/>
          <w:sz w:val="24"/>
          <w:szCs w:val="24"/>
          <w:lang w:eastAsia="ru-RU"/>
        </w:rPr>
        <w:t>и</w:t>
      </w:r>
      <w:proofErr w:type="gramEnd"/>
      <w:r w:rsidRPr="00344BD7">
        <w:rPr>
          <w:rFonts w:ascii="Times New Roman" w:eastAsia="Times New Roman" w:hAnsi="Times New Roman" w:cs="Times New Roman"/>
          <w:sz w:val="24"/>
          <w:szCs w:val="24"/>
          <w:lang w:eastAsia="ru-RU"/>
        </w:rPr>
        <w:t xml:space="preserve"> если эти обстоятельства непосредственно повлияли на исполнение Контракта. </w:t>
      </w:r>
    </w:p>
    <w:p w:rsidR="00407514" w:rsidRPr="00344BD7"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344BD7">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344BD7">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r w:rsidRPr="00CB67DF">
        <w:rPr>
          <w:rFonts w:ascii="Times New Roman" w:eastAsia="Times New Roman" w:hAnsi="Times New Roman" w:cs="Times New Roman"/>
          <w:sz w:val="24"/>
          <w:szCs w:val="24"/>
          <w:lang w:eastAsia="ru-RU"/>
        </w:rPr>
        <w:t>.</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CB67DF" w:rsidRDefault="00407514" w:rsidP="00407514">
      <w:pPr>
        <w:widowControl w:val="0"/>
        <w:tabs>
          <w:tab w:val="left" w:pos="709"/>
        </w:tabs>
        <w:suppressAutoHyphens/>
        <w:spacing w:after="0" w:line="240" w:lineRule="auto"/>
        <w:ind w:firstLine="709"/>
        <w:rPr>
          <w:rFonts w:ascii="Times New Roman" w:eastAsia="Times New Roman" w:hAnsi="Times New Roman" w:cs="Times New Roman"/>
          <w:sz w:val="24"/>
          <w:szCs w:val="24"/>
          <w:lang w:eastAsia="ru-RU"/>
        </w:rPr>
      </w:pPr>
    </w:p>
    <w:p w:rsidR="00407514" w:rsidRPr="00CB67DF" w:rsidRDefault="00407514" w:rsidP="00407514">
      <w:pPr>
        <w:keepNext/>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9. Порядок разрешения споров</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9.1. Заказчик и Исполнитель должны приложить все усилия, чтобы путём прямых </w:t>
      </w:r>
      <w:r w:rsidRPr="00CB67DF">
        <w:rPr>
          <w:rFonts w:ascii="Times New Roman" w:eastAsia="Times New Roman" w:hAnsi="Times New Roman" w:cs="Times New Roman"/>
          <w:sz w:val="24"/>
          <w:szCs w:val="24"/>
          <w:lang w:eastAsia="ru-RU"/>
        </w:rPr>
        <w:lastRenderedPageBreak/>
        <w:t>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B67DF" w:rsidRPr="00CB67DF" w:rsidRDefault="00CB67DF" w:rsidP="00407514">
      <w:pPr>
        <w:widowControl w:val="0"/>
        <w:tabs>
          <w:tab w:val="left" w:pos="709"/>
        </w:tabs>
        <w:suppressAutoHyphens/>
        <w:spacing w:after="0" w:line="240" w:lineRule="auto"/>
        <w:ind w:firstLine="709"/>
        <w:jc w:val="both"/>
        <w:rPr>
          <w:rFonts w:ascii="Times New Roman" w:eastAsia="Times New Roman" w:hAnsi="Times New Roman" w:cs="Times New Roman"/>
          <w:b/>
          <w:color w:val="00000A"/>
          <w:sz w:val="24"/>
          <w:szCs w:val="24"/>
          <w:lang w:eastAsia="ru-RU"/>
        </w:rPr>
      </w:pPr>
    </w:p>
    <w:p w:rsidR="00407514" w:rsidRPr="00CB67DF" w:rsidRDefault="00407514" w:rsidP="00407514">
      <w:pPr>
        <w:spacing w:after="0" w:line="240" w:lineRule="auto"/>
        <w:ind w:firstLine="567"/>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10. Расторжение Контракта</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lastRenderedPageBreak/>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11.Срок действия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11.1. Контра</w:t>
      </w:r>
      <w:proofErr w:type="gramStart"/>
      <w:r w:rsidRPr="00CB67DF">
        <w:rPr>
          <w:rFonts w:ascii="Times New Roman" w:eastAsia="Times New Roman" w:hAnsi="Times New Roman" w:cs="Times New Roman"/>
          <w:color w:val="00000A"/>
          <w:sz w:val="24"/>
          <w:szCs w:val="24"/>
          <w:lang w:eastAsia="ru-RU"/>
        </w:rPr>
        <w:t>кт вст</w:t>
      </w:r>
      <w:proofErr w:type="gramEnd"/>
      <w:r w:rsidRPr="00CB67DF">
        <w:rPr>
          <w:rFonts w:ascii="Times New Roman" w:eastAsia="Times New Roman" w:hAnsi="Times New Roman" w:cs="Times New Roman"/>
          <w:color w:val="00000A"/>
          <w:sz w:val="24"/>
          <w:szCs w:val="24"/>
          <w:lang w:eastAsia="ru-RU"/>
        </w:rPr>
        <w:t xml:space="preserve">упает в силу со дня подписания его Сторонами и действует по </w:t>
      </w:r>
      <w:r w:rsidR="00CB67DF" w:rsidRPr="00CB67DF">
        <w:rPr>
          <w:rFonts w:ascii="Times New Roman" w:eastAsia="Times New Roman" w:hAnsi="Times New Roman" w:cs="Times New Roman"/>
          <w:color w:val="00000A"/>
          <w:sz w:val="24"/>
          <w:szCs w:val="24"/>
          <w:lang w:eastAsia="ru-RU"/>
        </w:rPr>
        <w:t>3</w:t>
      </w:r>
      <w:r w:rsidR="00690302">
        <w:rPr>
          <w:rFonts w:ascii="Times New Roman" w:eastAsia="Times New Roman" w:hAnsi="Times New Roman" w:cs="Times New Roman"/>
          <w:color w:val="00000A"/>
          <w:sz w:val="24"/>
          <w:szCs w:val="24"/>
          <w:lang w:eastAsia="ru-RU"/>
        </w:rPr>
        <w:t>1</w:t>
      </w:r>
      <w:r w:rsidR="00CB67DF" w:rsidRPr="00CB67DF">
        <w:rPr>
          <w:rFonts w:ascii="Times New Roman" w:eastAsia="Times New Roman" w:hAnsi="Times New Roman" w:cs="Times New Roman"/>
          <w:color w:val="00000A"/>
          <w:sz w:val="24"/>
          <w:szCs w:val="24"/>
          <w:lang w:eastAsia="ru-RU"/>
        </w:rPr>
        <w:t>.</w:t>
      </w:r>
      <w:r w:rsidR="00796E05">
        <w:rPr>
          <w:rFonts w:ascii="Times New Roman" w:eastAsia="Times New Roman" w:hAnsi="Times New Roman" w:cs="Times New Roman"/>
          <w:color w:val="00000A"/>
          <w:sz w:val="24"/>
          <w:szCs w:val="24"/>
          <w:lang w:eastAsia="ru-RU"/>
        </w:rPr>
        <w:t>1</w:t>
      </w:r>
      <w:r w:rsidR="00690302">
        <w:rPr>
          <w:rFonts w:ascii="Times New Roman" w:eastAsia="Times New Roman" w:hAnsi="Times New Roman" w:cs="Times New Roman"/>
          <w:color w:val="00000A"/>
          <w:sz w:val="24"/>
          <w:szCs w:val="24"/>
          <w:lang w:eastAsia="ru-RU"/>
        </w:rPr>
        <w:t>2</w:t>
      </w:r>
      <w:r w:rsidR="00CB67DF" w:rsidRPr="00CB67DF">
        <w:rPr>
          <w:rFonts w:ascii="Times New Roman" w:eastAsia="Times New Roman" w:hAnsi="Times New Roman" w:cs="Times New Roman"/>
          <w:color w:val="00000A"/>
          <w:sz w:val="24"/>
          <w:szCs w:val="24"/>
          <w:lang w:eastAsia="ru-RU"/>
        </w:rPr>
        <w:t>.202</w:t>
      </w:r>
      <w:r w:rsidR="00486F7B">
        <w:rPr>
          <w:rFonts w:ascii="Times New Roman" w:eastAsia="Times New Roman" w:hAnsi="Times New Roman" w:cs="Times New Roman"/>
          <w:color w:val="00000A"/>
          <w:sz w:val="24"/>
          <w:szCs w:val="24"/>
          <w:lang w:eastAsia="ru-RU"/>
        </w:rPr>
        <w:t>1</w:t>
      </w:r>
      <w:r w:rsidRPr="00CB67DF">
        <w:rPr>
          <w:rFonts w:ascii="Times New Roman" w:eastAsia="Times New Roman" w:hAnsi="Times New Roman" w:cs="Times New Roman"/>
          <w:color w:val="000099"/>
          <w:sz w:val="24"/>
          <w:szCs w:val="24"/>
          <w:lang w:eastAsia="ru-RU"/>
        </w:rPr>
        <w:t xml:space="preserve">. </w:t>
      </w:r>
    </w:p>
    <w:p w:rsidR="00407514" w:rsidRPr="00CB67DF" w:rsidRDefault="00E176B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99"/>
          <w:sz w:val="24"/>
          <w:szCs w:val="24"/>
          <w:lang w:eastAsia="ru-RU"/>
        </w:rPr>
        <w:t>С 0</w:t>
      </w:r>
      <w:r w:rsidR="00407514" w:rsidRPr="00CB67DF">
        <w:rPr>
          <w:rFonts w:ascii="Times New Roman" w:eastAsia="Times New Roman" w:hAnsi="Times New Roman" w:cs="Times New Roman"/>
          <w:color w:val="000099"/>
          <w:sz w:val="24"/>
          <w:szCs w:val="24"/>
          <w:lang w:eastAsia="ru-RU"/>
        </w:rPr>
        <w:t>1.</w:t>
      </w:r>
      <w:r w:rsidR="00690302">
        <w:rPr>
          <w:rFonts w:ascii="Times New Roman" w:eastAsia="Times New Roman" w:hAnsi="Times New Roman" w:cs="Times New Roman"/>
          <w:color w:val="000099"/>
          <w:sz w:val="24"/>
          <w:szCs w:val="24"/>
          <w:lang w:eastAsia="ru-RU"/>
        </w:rPr>
        <w:t>01</w:t>
      </w:r>
      <w:r w:rsidR="00407514" w:rsidRPr="00CB67DF">
        <w:rPr>
          <w:rFonts w:ascii="Times New Roman" w:eastAsia="Times New Roman" w:hAnsi="Times New Roman" w:cs="Times New Roman"/>
          <w:color w:val="000099"/>
          <w:sz w:val="24"/>
          <w:szCs w:val="24"/>
          <w:lang w:eastAsia="ru-RU"/>
        </w:rPr>
        <w:t>.202</w:t>
      </w:r>
      <w:r w:rsidR="00486F7B">
        <w:rPr>
          <w:rFonts w:ascii="Times New Roman" w:eastAsia="Times New Roman" w:hAnsi="Times New Roman" w:cs="Times New Roman"/>
          <w:color w:val="000099"/>
          <w:sz w:val="24"/>
          <w:szCs w:val="24"/>
          <w:lang w:eastAsia="ru-RU"/>
        </w:rPr>
        <w:t>2</w:t>
      </w:r>
      <w:r w:rsidR="00407514" w:rsidRPr="00CB67DF">
        <w:rPr>
          <w:rFonts w:ascii="Times New Roman" w:eastAsia="Times New Roman" w:hAnsi="Times New Roman" w:cs="Times New Roman"/>
          <w:color w:val="000099"/>
          <w:sz w:val="24"/>
          <w:szCs w:val="24"/>
          <w:lang w:eastAsia="ru-RU"/>
        </w:rPr>
        <w:t xml:space="preserve"> </w:t>
      </w:r>
      <w:r w:rsidR="00CB67DF">
        <w:rPr>
          <w:rFonts w:ascii="Times New Roman" w:eastAsia="Times New Roman" w:hAnsi="Times New Roman" w:cs="Times New Roman"/>
          <w:color w:val="00000A"/>
          <w:sz w:val="24"/>
          <w:szCs w:val="24"/>
          <w:lang w:eastAsia="ru-RU"/>
        </w:rPr>
        <w:t>обяза</w:t>
      </w:r>
      <w:r w:rsidR="00407514" w:rsidRPr="00CB67DF">
        <w:rPr>
          <w:rFonts w:ascii="Times New Roman" w:eastAsia="Times New Roman" w:hAnsi="Times New Roman" w:cs="Times New Roman"/>
          <w:color w:val="00000A"/>
          <w:sz w:val="24"/>
          <w:szCs w:val="24"/>
          <w:lang w:eastAsia="ru-RU"/>
        </w:rPr>
        <w:t>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12. Прочие условия</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12.2. Все приложения к Контракту являются его неотъёмной частью.</w:t>
      </w:r>
    </w:p>
    <w:p w:rsid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lastRenderedPageBreak/>
        <w:t>12.3. К Контракту прилагаются:</w:t>
      </w:r>
    </w:p>
    <w:p w:rsidR="00815C1E" w:rsidRPr="00CB67DF" w:rsidRDefault="00815C1E" w:rsidP="00407514">
      <w:pPr>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Техническое задание (Приложение 1);</w:t>
      </w:r>
    </w:p>
    <w:p w:rsidR="00796E05" w:rsidRPr="00CB67DF" w:rsidRDefault="00796E05"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 Спецификация (Приложение </w:t>
      </w:r>
      <w:r w:rsidR="00815C1E">
        <w:rPr>
          <w:rFonts w:ascii="Times New Roman" w:eastAsia="Times New Roman" w:hAnsi="Times New Roman" w:cs="Times New Roman"/>
          <w:color w:val="00000A"/>
          <w:sz w:val="24"/>
          <w:szCs w:val="24"/>
          <w:lang w:eastAsia="ru-RU"/>
        </w:rPr>
        <w:t>2</w:t>
      </w:r>
      <w:r>
        <w:rPr>
          <w:rFonts w:ascii="Times New Roman" w:eastAsia="Times New Roman" w:hAnsi="Times New Roman" w:cs="Times New Roman"/>
          <w:color w:val="00000A"/>
          <w:sz w:val="24"/>
          <w:szCs w:val="24"/>
          <w:lang w:eastAsia="ru-RU"/>
        </w:rPr>
        <w:t>).</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12.7. </w:t>
      </w:r>
      <w:r w:rsidRPr="00CB67DF">
        <w:rPr>
          <w:rFonts w:ascii="Times New Roman" w:eastAsia="Times New Roman" w:hAnsi="Times New Roman" w:cs="Times New Roman"/>
          <w:color w:val="000000"/>
          <w:sz w:val="24"/>
          <w:szCs w:val="24"/>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CB67DF">
        <w:rPr>
          <w:rFonts w:ascii="Times New Roman" w:eastAsia="Times New Roman" w:hAnsi="Times New Roman" w:cs="Times New Roman"/>
          <w:color w:val="00000A"/>
          <w:sz w:val="24"/>
          <w:szCs w:val="24"/>
          <w:lang w:eastAsia="ru-RU"/>
        </w:rPr>
        <w:t>.</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CB67DF" w:rsidRDefault="00407514" w:rsidP="00407514">
      <w:pPr>
        <w:widowControl w:val="0"/>
        <w:shd w:val="clear" w:color="auto" w:fill="FFFFFF"/>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13. Адреса места нахождения, банковские реквизиты и подписи Сторон</w:t>
      </w:r>
    </w:p>
    <w:p w:rsidR="00407514" w:rsidRPr="00CB67DF" w:rsidRDefault="00407514" w:rsidP="00407514">
      <w:pPr>
        <w:widowControl w:val="0"/>
        <w:shd w:val="clear" w:color="auto" w:fill="FFFFFF"/>
        <w:tabs>
          <w:tab w:val="left" w:pos="709"/>
          <w:tab w:val="left" w:pos="7034"/>
        </w:tabs>
        <w:suppressAutoHyphens/>
        <w:spacing w:after="0" w:line="240" w:lineRule="auto"/>
        <w:ind w:firstLine="709"/>
        <w:rPr>
          <w:rFonts w:ascii="Times New Roman" w:eastAsia="Times New Roman" w:hAnsi="Times New Roman" w:cs="Times New Roman"/>
          <w:color w:val="000000"/>
          <w:sz w:val="24"/>
          <w:szCs w:val="24"/>
          <w:lang w:eastAsia="ru-RU"/>
        </w:rPr>
      </w:pPr>
    </w:p>
    <w:tbl>
      <w:tblPr>
        <w:tblW w:w="9571" w:type="dxa"/>
        <w:tblInd w:w="109" w:type="dxa"/>
        <w:tblLook w:val="0000" w:firstRow="0" w:lastRow="0" w:firstColumn="0" w:lastColumn="0" w:noHBand="0" w:noVBand="0"/>
      </w:tblPr>
      <w:tblGrid>
        <w:gridCol w:w="4785"/>
        <w:gridCol w:w="4786"/>
      </w:tblGrid>
      <w:tr w:rsidR="00407514" w:rsidRPr="00CB67DF" w:rsidTr="000D5838">
        <w:tc>
          <w:tcPr>
            <w:tcW w:w="4785" w:type="dxa"/>
            <w:shd w:val="clear" w:color="auto" w:fill="auto"/>
          </w:tcPr>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Заказчик</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___________________</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 ______ 20__ г.</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М.П.</w:t>
            </w:r>
          </w:p>
        </w:tc>
        <w:tc>
          <w:tcPr>
            <w:tcW w:w="4785" w:type="dxa"/>
            <w:shd w:val="clear" w:color="auto" w:fill="auto"/>
          </w:tcPr>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Исполнитель</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____________________</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 ______ 20__ г.</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М.П.</w:t>
            </w:r>
          </w:p>
        </w:tc>
      </w:tr>
    </w:tbl>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u w:val="single"/>
          <w:lang w:eastAsia="ru-RU"/>
        </w:rPr>
      </w:pPr>
    </w:p>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u w:val="single"/>
          <w:lang w:eastAsia="ru-RU"/>
        </w:rPr>
        <w:t>Согласовано</w:t>
      </w:r>
      <w:r w:rsidRPr="00CB67DF">
        <w:rPr>
          <w:rFonts w:ascii="Times New Roman" w:eastAsia="Times New Roman" w:hAnsi="Times New Roman" w:cs="Times New Roman"/>
          <w:color w:val="00000A"/>
          <w:sz w:val="24"/>
          <w:szCs w:val="24"/>
          <w:lang w:eastAsia="ru-RU"/>
        </w:rPr>
        <w:t>:</w:t>
      </w:r>
    </w:p>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hanging="567"/>
        <w:rPr>
          <w:rFonts w:ascii="Times New Roman" w:eastAsia="Calibri" w:hAnsi="Times New Roman" w:cs="Times New Roman"/>
          <w:sz w:val="24"/>
          <w:szCs w:val="24"/>
        </w:rPr>
      </w:pPr>
      <w:r w:rsidRPr="00CB67DF">
        <w:rPr>
          <w:rFonts w:ascii="Times New Roman" w:eastAsia="Calibri" w:hAnsi="Times New Roman" w:cs="Times New Roman"/>
          <w:sz w:val="24"/>
          <w:szCs w:val="24"/>
        </w:rPr>
        <w:t xml:space="preserve">Юридическое управление                                                                                            </w:t>
      </w:r>
      <w:r w:rsidR="00652DD0">
        <w:rPr>
          <w:rFonts w:ascii="Times New Roman" w:eastAsia="Calibri" w:hAnsi="Times New Roman" w:cs="Times New Roman"/>
          <w:sz w:val="24"/>
          <w:szCs w:val="24"/>
        </w:rPr>
        <w:t>/_____________/</w:t>
      </w: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Управление бухгалтерского учета и отчетности</w:t>
      </w: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(раздел 2 Контракта)</w:t>
      </w:r>
      <w:r w:rsidRPr="00CB67DF">
        <w:rPr>
          <w:rFonts w:ascii="Times New Roman" w:eastAsia="Times New Roman" w:hAnsi="Times New Roman" w:cs="Times New Roman"/>
          <w:color w:val="00000A"/>
          <w:sz w:val="24"/>
          <w:szCs w:val="24"/>
          <w:lang w:eastAsia="ru-RU"/>
        </w:rPr>
        <w:tab/>
      </w:r>
      <w:r w:rsidRPr="00CB67DF">
        <w:rPr>
          <w:rFonts w:ascii="Times New Roman" w:eastAsia="Times New Roman" w:hAnsi="Times New Roman" w:cs="Times New Roman"/>
          <w:color w:val="00000A"/>
          <w:sz w:val="24"/>
          <w:szCs w:val="24"/>
          <w:lang w:eastAsia="ru-RU"/>
        </w:rPr>
        <w:tab/>
        <w:t xml:space="preserve">                                                                             </w:t>
      </w:r>
      <w:r w:rsidR="00786427" w:rsidRPr="00CB67DF">
        <w:rPr>
          <w:rFonts w:ascii="Times New Roman" w:eastAsia="Times New Roman" w:hAnsi="Times New Roman" w:cs="Times New Roman"/>
          <w:color w:val="00000A"/>
          <w:sz w:val="24"/>
          <w:szCs w:val="24"/>
          <w:lang w:eastAsia="ru-RU"/>
        </w:rPr>
        <w:t xml:space="preserve">  </w:t>
      </w:r>
      <w:r w:rsidR="00DB5CF0" w:rsidRPr="00DB5CF0">
        <w:rPr>
          <w:rFonts w:ascii="Times New Roman" w:eastAsia="Times New Roman" w:hAnsi="Times New Roman" w:cs="Times New Roman"/>
          <w:color w:val="00000A"/>
          <w:sz w:val="24"/>
          <w:szCs w:val="24"/>
          <w:lang w:eastAsia="ru-RU"/>
        </w:rPr>
        <w:t>В. Н. Е</w:t>
      </w:r>
      <w:r w:rsidR="00DB5CF0">
        <w:rPr>
          <w:rFonts w:ascii="Times New Roman" w:eastAsia="Times New Roman" w:hAnsi="Times New Roman" w:cs="Times New Roman"/>
          <w:color w:val="00000A"/>
          <w:sz w:val="24"/>
          <w:szCs w:val="24"/>
          <w:lang w:val="en-US" w:eastAsia="ru-RU"/>
        </w:rPr>
        <w:t>рмакова</w:t>
      </w:r>
      <w:r w:rsidRPr="00CB67DF">
        <w:rPr>
          <w:rFonts w:ascii="Times New Roman" w:eastAsia="Times New Roman" w:hAnsi="Times New Roman" w:cs="Times New Roman"/>
          <w:color w:val="00000A"/>
          <w:sz w:val="24"/>
          <w:szCs w:val="24"/>
          <w:lang w:eastAsia="ru-RU"/>
        </w:rPr>
        <w:t xml:space="preserve"> </w:t>
      </w:r>
    </w:p>
    <w:p w:rsidR="00786427"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815C1E" w:rsidRDefault="00815C1E" w:rsidP="00815C1E">
      <w:pPr>
        <w:widowControl w:val="0"/>
        <w:tabs>
          <w:tab w:val="left" w:pos="709"/>
        </w:tabs>
        <w:suppressAutoHyphens/>
        <w:spacing w:after="0" w:line="240" w:lineRule="auto"/>
        <w:ind w:left="-567"/>
        <w:rPr>
          <w:rFonts w:ascii="Times New Roman" w:eastAsia="Times New Roman" w:hAnsi="Times New Roman" w:cs="Times New Roman"/>
          <w:color w:val="00000A"/>
          <w:sz w:val="24"/>
          <w:szCs w:val="24"/>
          <w:lang w:eastAsia="ru-RU"/>
        </w:rPr>
      </w:pPr>
    </w:p>
    <w:p w:rsidR="00815C1E" w:rsidRPr="00815C1E" w:rsidRDefault="00815C1E" w:rsidP="00815C1E">
      <w:pPr>
        <w:widowControl w:val="0"/>
        <w:suppressAutoHyphens/>
        <w:spacing w:after="0" w:line="240" w:lineRule="auto"/>
        <w:ind w:left="-567"/>
        <w:jc w:val="both"/>
        <w:rPr>
          <w:rFonts w:ascii="Times New Roman" w:eastAsia="SimSun" w:hAnsi="Times New Roman" w:cs="Times New Roman"/>
          <w:kern w:val="1"/>
          <w:sz w:val="24"/>
          <w:szCs w:val="24"/>
          <w:lang w:eastAsia="hi-IN" w:bidi="hi-IN"/>
        </w:rPr>
      </w:pPr>
      <w:r w:rsidRPr="00815C1E">
        <w:rPr>
          <w:rFonts w:ascii="Times New Roman" w:eastAsia="SimSun" w:hAnsi="Times New Roman" w:cs="Times New Roman"/>
          <w:kern w:val="1"/>
          <w:sz w:val="24"/>
          <w:szCs w:val="24"/>
          <w:lang w:eastAsia="hi-IN" w:bidi="hi-IN"/>
        </w:rPr>
        <w:t xml:space="preserve">Заведующий </w:t>
      </w:r>
    </w:p>
    <w:p w:rsidR="00815C1E" w:rsidRPr="00815C1E" w:rsidRDefault="00815C1E" w:rsidP="00815C1E">
      <w:pPr>
        <w:widowControl w:val="0"/>
        <w:suppressAutoHyphens/>
        <w:spacing w:after="0" w:line="240" w:lineRule="auto"/>
        <w:ind w:left="-567"/>
        <w:jc w:val="both"/>
        <w:rPr>
          <w:rFonts w:ascii="Times New Roman" w:eastAsia="SimSun" w:hAnsi="Times New Roman" w:cs="Times New Roman"/>
          <w:kern w:val="1"/>
          <w:sz w:val="24"/>
          <w:szCs w:val="24"/>
          <w:lang w:eastAsia="hi-IN" w:bidi="hi-IN"/>
        </w:rPr>
      </w:pPr>
      <w:r w:rsidRPr="00815C1E">
        <w:rPr>
          <w:rFonts w:ascii="Times New Roman" w:eastAsia="SimSun" w:hAnsi="Times New Roman" w:cs="Times New Roman"/>
          <w:kern w:val="1"/>
          <w:sz w:val="24"/>
          <w:szCs w:val="24"/>
          <w:lang w:eastAsia="hi-IN" w:bidi="hi-IN"/>
        </w:rPr>
        <w:t>по административно- хозяйственной работе                                                              А.И. Брусникин</w:t>
      </w:r>
    </w:p>
    <w:p w:rsidR="00815C1E" w:rsidRPr="00CB67DF" w:rsidRDefault="00815C1E" w:rsidP="00815C1E">
      <w:pPr>
        <w:widowControl w:val="0"/>
        <w:tabs>
          <w:tab w:val="left" w:pos="709"/>
        </w:tabs>
        <w:suppressAutoHyphens/>
        <w:spacing w:after="0" w:line="240" w:lineRule="auto"/>
        <w:ind w:left="-567"/>
        <w:rPr>
          <w:rFonts w:ascii="Times New Roman" w:eastAsia="Times New Roman" w:hAnsi="Times New Roman" w:cs="Times New Roman"/>
          <w:color w:val="00000A"/>
          <w:sz w:val="24"/>
          <w:szCs w:val="24"/>
          <w:lang w:eastAsia="ru-RU"/>
        </w:rPr>
      </w:pPr>
    </w:p>
    <w:p w:rsidR="008C423C" w:rsidRPr="00CB67DF" w:rsidRDefault="008C423C"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786427"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AF49CA" w:rsidRDefault="00AF49CA"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AF49CA" w:rsidRDefault="00AF6C82"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Исп. Гл. </w:t>
      </w:r>
      <w:r w:rsidR="00486F7B">
        <w:rPr>
          <w:rFonts w:ascii="Times New Roman" w:eastAsia="Times New Roman" w:hAnsi="Times New Roman" w:cs="Times New Roman"/>
          <w:color w:val="00000A"/>
          <w:sz w:val="24"/>
          <w:szCs w:val="24"/>
          <w:lang w:eastAsia="ru-RU"/>
        </w:rPr>
        <w:t>эксперт М.Г. Филиппова</w:t>
      </w:r>
    </w:p>
    <w:p w:rsidR="00407514" w:rsidRPr="00CB67DF" w:rsidRDefault="00AF6C82"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8 34675 50047 (2</w:t>
      </w:r>
      <w:r w:rsidR="00486F7B">
        <w:rPr>
          <w:rFonts w:ascii="Times New Roman" w:eastAsia="Times New Roman" w:hAnsi="Times New Roman" w:cs="Times New Roman"/>
          <w:color w:val="00000A"/>
          <w:sz w:val="24"/>
          <w:szCs w:val="24"/>
          <w:lang w:eastAsia="ru-RU"/>
        </w:rPr>
        <w:t>28</w:t>
      </w:r>
      <w:r>
        <w:rPr>
          <w:rFonts w:ascii="Times New Roman" w:eastAsia="Times New Roman" w:hAnsi="Times New Roman" w:cs="Times New Roman"/>
          <w:color w:val="00000A"/>
          <w:sz w:val="24"/>
          <w:szCs w:val="24"/>
          <w:lang w:eastAsia="ru-RU"/>
        </w:rPr>
        <w:t>)</w:t>
      </w:r>
    </w:p>
    <w:p w:rsidR="00C64572" w:rsidRPr="00CB67DF"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Подписи сторон</w:t>
      </w:r>
    </w:p>
    <w:p w:rsidR="00C64572" w:rsidRPr="00CB67DF"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Контракт подписан электронными подписями, уполномоченных представителей сторон на Единой информационной системе в сфере закупок.</w:t>
      </w:r>
    </w:p>
    <w:p w:rsidR="00C64572"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 xml:space="preserve">Адрес электронной площадки </w:t>
      </w:r>
      <w:hyperlink r:id="rId15" w:history="1">
        <w:r w:rsidR="00652DD0" w:rsidRPr="00BF648E">
          <w:rPr>
            <w:rStyle w:val="a8"/>
            <w:rFonts w:ascii="Times New Roman" w:eastAsia="Times New Roman" w:hAnsi="Times New Roman" w:cs="Times New Roman"/>
            <w:i/>
            <w:sz w:val="24"/>
            <w:szCs w:val="24"/>
            <w:lang w:eastAsia="ru-RU"/>
          </w:rPr>
          <w:t>http://www.zakupki.gov.ru</w:t>
        </w:r>
      </w:hyperlink>
    </w:p>
    <w:p w:rsidR="00F92523" w:rsidRDefault="00F92523"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F92523" w:rsidRDefault="00F92523"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F92523" w:rsidRDefault="00F92523"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F92523" w:rsidRDefault="00F92523"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F92523" w:rsidRDefault="00F92523"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F92523" w:rsidRDefault="00F92523"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F92523" w:rsidRDefault="00F92523"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F92523" w:rsidRDefault="00F92523"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F92523" w:rsidRDefault="00F92523"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F92523" w:rsidRDefault="00F92523"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F92523" w:rsidRDefault="00F92523"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F92523" w:rsidRDefault="00F92523"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F92523" w:rsidRDefault="00F92523"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F92523" w:rsidRDefault="00F92523"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F92523" w:rsidRDefault="00F92523"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F92523" w:rsidRDefault="00F92523"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F92523" w:rsidRDefault="00F92523"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F92523" w:rsidRDefault="00F92523"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F92523" w:rsidRDefault="00F92523"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F92523" w:rsidRDefault="00F92523"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F92523" w:rsidRDefault="00F92523"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F92523" w:rsidRDefault="00F92523"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D17E08" w:rsidRDefault="00AF6C82" w:rsidP="00407514">
      <w:pPr>
        <w:spacing w:after="0" w:line="240" w:lineRule="auto"/>
        <w:ind w:firstLine="709"/>
        <w:jc w:val="right"/>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П</w:t>
      </w:r>
      <w:r w:rsidR="00407514" w:rsidRPr="00CB67DF">
        <w:rPr>
          <w:rFonts w:ascii="Times New Roman" w:eastAsia="Times New Roman" w:hAnsi="Times New Roman" w:cs="Times New Roman"/>
          <w:color w:val="00000A"/>
          <w:sz w:val="24"/>
          <w:szCs w:val="24"/>
          <w:lang w:eastAsia="ru-RU"/>
        </w:rPr>
        <w:t>риложение</w:t>
      </w:r>
      <w:r w:rsidR="00E97CFE">
        <w:rPr>
          <w:rFonts w:ascii="Times New Roman" w:eastAsia="Times New Roman" w:hAnsi="Times New Roman" w:cs="Times New Roman"/>
          <w:color w:val="00000A"/>
          <w:sz w:val="24"/>
          <w:szCs w:val="24"/>
          <w:lang w:eastAsia="ru-RU"/>
        </w:rPr>
        <w:t xml:space="preserve"> 1</w:t>
      </w:r>
      <w:r w:rsidR="00407514" w:rsidRPr="00CB67DF">
        <w:rPr>
          <w:rFonts w:ascii="Times New Roman" w:eastAsia="Times New Roman" w:hAnsi="Times New Roman" w:cs="Times New Roman"/>
          <w:color w:val="00000A"/>
          <w:sz w:val="24"/>
          <w:szCs w:val="24"/>
          <w:lang w:eastAsia="ru-RU"/>
        </w:rPr>
        <w:t xml:space="preserve"> </w:t>
      </w:r>
    </w:p>
    <w:p w:rsidR="00407514" w:rsidRPr="00CB67DF" w:rsidRDefault="00407514" w:rsidP="00407514">
      <w:pPr>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к Муниципальному контракту</w:t>
      </w:r>
    </w:p>
    <w:p w:rsidR="00407514" w:rsidRPr="00CB67DF" w:rsidRDefault="00407514" w:rsidP="00407514">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____ от «___» _______ 202__ г.</w:t>
      </w:r>
    </w:p>
    <w:p w:rsidR="00407514" w:rsidRPr="00CB67DF" w:rsidRDefault="00407514" w:rsidP="00407514">
      <w:pPr>
        <w:spacing w:after="0" w:line="240" w:lineRule="auto"/>
        <w:jc w:val="center"/>
        <w:rPr>
          <w:rFonts w:ascii="Times New Roman" w:eastAsia="Times New Roman" w:hAnsi="Times New Roman" w:cs="Times New Roman"/>
          <w:sz w:val="24"/>
          <w:szCs w:val="24"/>
          <w:lang w:eastAsia="zh-CN"/>
        </w:rPr>
      </w:pPr>
    </w:p>
    <w:p w:rsidR="006166D6" w:rsidRPr="006166D6" w:rsidRDefault="006166D6" w:rsidP="006166D6">
      <w:pPr>
        <w:suppressAutoHyphens/>
        <w:spacing w:after="0" w:line="240" w:lineRule="auto"/>
        <w:jc w:val="center"/>
        <w:rPr>
          <w:rFonts w:ascii="Times New Roman" w:eastAsia="Times New Roman" w:hAnsi="Times New Roman" w:cs="Times New Roman"/>
          <w:sz w:val="24"/>
          <w:szCs w:val="24"/>
          <w:lang w:eastAsia="zh-CN"/>
        </w:rPr>
      </w:pPr>
      <w:r w:rsidRPr="006166D6">
        <w:rPr>
          <w:rFonts w:ascii="Times New Roman" w:eastAsia="Times New Roman" w:hAnsi="Times New Roman" w:cs="Times New Roman"/>
          <w:b/>
          <w:sz w:val="24"/>
          <w:szCs w:val="24"/>
          <w:lang w:eastAsia="zh-CN"/>
        </w:rPr>
        <w:t xml:space="preserve">Техническое задание </w:t>
      </w:r>
    </w:p>
    <w:p w:rsidR="0020074B" w:rsidRPr="0020074B" w:rsidRDefault="0020074B" w:rsidP="0020074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20074B">
        <w:rPr>
          <w:rFonts w:ascii="Times New Roman" w:eastAsia="SimSun" w:hAnsi="Times New Roman" w:cs="Times New Roman"/>
          <w:b/>
          <w:bCs/>
          <w:kern w:val="1"/>
          <w:sz w:val="24"/>
          <w:szCs w:val="24"/>
          <w:lang w:eastAsia="hi-IN" w:bidi="hi-IN"/>
        </w:rPr>
        <w:t>на оказание охранных услуг с использованием сре</w:t>
      </w:r>
      <w:proofErr w:type="gramStart"/>
      <w:r w:rsidRPr="0020074B">
        <w:rPr>
          <w:rFonts w:ascii="Times New Roman" w:eastAsia="SimSun" w:hAnsi="Times New Roman" w:cs="Times New Roman"/>
          <w:b/>
          <w:bCs/>
          <w:kern w:val="1"/>
          <w:sz w:val="24"/>
          <w:szCs w:val="24"/>
          <w:lang w:eastAsia="hi-IN" w:bidi="hi-IN"/>
        </w:rPr>
        <w:t>дств тр</w:t>
      </w:r>
      <w:proofErr w:type="gramEnd"/>
      <w:r w:rsidRPr="0020074B">
        <w:rPr>
          <w:rFonts w:ascii="Times New Roman" w:eastAsia="SimSun" w:hAnsi="Times New Roman" w:cs="Times New Roman"/>
          <w:b/>
          <w:bCs/>
          <w:kern w:val="1"/>
          <w:sz w:val="24"/>
          <w:szCs w:val="24"/>
          <w:lang w:eastAsia="hi-IN" w:bidi="hi-IN"/>
        </w:rPr>
        <w:t>евожной сигнализации</w:t>
      </w:r>
    </w:p>
    <w:p w:rsidR="0020074B" w:rsidRPr="0020074B" w:rsidRDefault="0020074B" w:rsidP="0020074B">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20074B" w:rsidRPr="0020074B" w:rsidRDefault="0020074B" w:rsidP="0020074B">
      <w:pPr>
        <w:suppressAutoHyphens/>
        <w:spacing w:after="0" w:line="240" w:lineRule="auto"/>
        <w:ind w:firstLine="709"/>
        <w:jc w:val="both"/>
        <w:rPr>
          <w:rFonts w:ascii="Times New Roman" w:eastAsia="Times New Roman" w:hAnsi="Times New Roman" w:cs="Times New Roman"/>
          <w:lang w:eastAsia="ru-RU"/>
        </w:rPr>
      </w:pPr>
      <w:r w:rsidRPr="0020074B">
        <w:rPr>
          <w:rFonts w:ascii="Times New Roman" w:eastAsia="Times New Roman" w:hAnsi="Times New Roman" w:cs="Times New Roman"/>
          <w:lang w:eastAsia="ru-RU"/>
        </w:rPr>
        <w:t>1.</w:t>
      </w:r>
      <w:proofErr w:type="gramStart"/>
      <w:r w:rsidRPr="0020074B">
        <w:rPr>
          <w:rFonts w:ascii="Times New Roman" w:eastAsia="Times New Roman" w:hAnsi="Times New Roman" w:cs="Times New Roman"/>
          <w:lang w:eastAsia="ru-RU"/>
        </w:rPr>
        <w:t>Контроль за</w:t>
      </w:r>
      <w:proofErr w:type="gramEnd"/>
      <w:r w:rsidRPr="0020074B">
        <w:rPr>
          <w:rFonts w:ascii="Times New Roman" w:eastAsia="Times New Roman" w:hAnsi="Times New Roman" w:cs="Times New Roman"/>
          <w:lang w:eastAsia="ru-RU"/>
        </w:rPr>
        <w:t xml:space="preserve"> каналом передачи тревожного извещения из зданий, сооружений, помещений (в дальнейшем именуемых объектами) «Заказчика», на пульт централизованной охраны и обеспечению оперативного реагирования на сообщения о срабатывании тревожной сигнализации для принятия мер к задержанию лиц, создающих угрозу личной безопасности работников «Заказчика» и (или) угрозу хищения, повреждения, уничтожения имущества «Заказчика». </w:t>
      </w:r>
    </w:p>
    <w:p w:rsidR="0020074B" w:rsidRPr="0020074B" w:rsidRDefault="0020074B" w:rsidP="0020074B">
      <w:pPr>
        <w:spacing w:after="0" w:line="240" w:lineRule="auto"/>
        <w:ind w:firstLine="709"/>
        <w:jc w:val="both"/>
        <w:rPr>
          <w:rFonts w:ascii="Times New Roman" w:eastAsia="Times New Roman" w:hAnsi="Times New Roman" w:cs="Times New Roman"/>
          <w:lang w:eastAsia="ru-RU"/>
        </w:rPr>
      </w:pPr>
      <w:r w:rsidRPr="0020074B">
        <w:rPr>
          <w:rFonts w:ascii="Times New Roman" w:eastAsia="Times New Roman" w:hAnsi="Times New Roman" w:cs="Times New Roman"/>
          <w:lang w:eastAsia="ru-RU"/>
        </w:rPr>
        <w:t xml:space="preserve">2. </w:t>
      </w:r>
      <w:proofErr w:type="gramStart"/>
      <w:r w:rsidRPr="0020074B">
        <w:rPr>
          <w:rFonts w:ascii="Times New Roman" w:eastAsia="Times New Roman" w:hAnsi="Times New Roman" w:cs="Times New Roman"/>
          <w:lang w:eastAsia="ru-RU"/>
        </w:rPr>
        <w:t>Контроль за</w:t>
      </w:r>
      <w:proofErr w:type="gramEnd"/>
      <w:r w:rsidRPr="0020074B">
        <w:rPr>
          <w:rFonts w:ascii="Times New Roman" w:eastAsia="Times New Roman" w:hAnsi="Times New Roman" w:cs="Times New Roman"/>
          <w:lang w:eastAsia="ru-RU"/>
        </w:rPr>
        <w:t xml:space="preserve"> объектом - централизованное наблюдение за каналом передачи тревожного извещения с момента приема объекта на пульт до его снятия с пульта. Количество, виды сре</w:t>
      </w:r>
      <w:proofErr w:type="gramStart"/>
      <w:r w:rsidRPr="0020074B">
        <w:rPr>
          <w:rFonts w:ascii="Times New Roman" w:eastAsia="Times New Roman" w:hAnsi="Times New Roman" w:cs="Times New Roman"/>
          <w:lang w:eastAsia="ru-RU"/>
        </w:rPr>
        <w:t>дств тр</w:t>
      </w:r>
      <w:proofErr w:type="gramEnd"/>
      <w:r w:rsidRPr="0020074B">
        <w:rPr>
          <w:rFonts w:ascii="Times New Roman" w:eastAsia="Times New Roman" w:hAnsi="Times New Roman" w:cs="Times New Roman"/>
          <w:lang w:eastAsia="ru-RU"/>
        </w:rPr>
        <w:t>евожной сигнализации размещаемых на объектах «Заказчика», а также время осуществления контроля определяется Перечнем объектов (Таблица 1):</w:t>
      </w:r>
    </w:p>
    <w:p w:rsidR="0020074B" w:rsidRPr="0020074B" w:rsidRDefault="0020074B" w:rsidP="0020074B">
      <w:pPr>
        <w:spacing w:after="0" w:line="240" w:lineRule="auto"/>
        <w:ind w:firstLine="709"/>
        <w:jc w:val="both"/>
        <w:rPr>
          <w:rFonts w:ascii="Times New Roman" w:eastAsia="Times New Roman" w:hAnsi="Times New Roman" w:cs="Times New Roman"/>
          <w:lang w:eastAsia="ru-RU"/>
        </w:rPr>
      </w:pPr>
      <w:r w:rsidRPr="0020074B">
        <w:rPr>
          <w:rFonts w:ascii="Times New Roman" w:eastAsia="Times New Roman" w:hAnsi="Times New Roman" w:cs="Times New Roman"/>
          <w:lang w:eastAsia="ru-RU"/>
        </w:rPr>
        <w:t>Таблица 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2268"/>
        <w:gridCol w:w="1134"/>
        <w:gridCol w:w="1701"/>
        <w:gridCol w:w="1417"/>
        <w:gridCol w:w="1276"/>
      </w:tblGrid>
      <w:tr w:rsidR="0020074B" w:rsidRPr="0020074B" w:rsidTr="003A686F">
        <w:trPr>
          <w:trHeight w:val="179"/>
        </w:trPr>
        <w:tc>
          <w:tcPr>
            <w:tcW w:w="534" w:type="dxa"/>
            <w:vMerge w:val="restart"/>
            <w:shd w:val="clear" w:color="auto" w:fill="auto"/>
          </w:tcPr>
          <w:p w:rsidR="0020074B" w:rsidRPr="0020074B" w:rsidRDefault="0020074B" w:rsidP="0020074B">
            <w:pPr>
              <w:spacing w:after="0" w:line="240" w:lineRule="auto"/>
              <w:jc w:val="both"/>
              <w:rPr>
                <w:rFonts w:ascii="Times New Roman" w:eastAsia="Times New Roman" w:hAnsi="Times New Roman" w:cs="Times New Roman"/>
                <w:lang w:eastAsia="ru-RU"/>
              </w:rPr>
            </w:pPr>
            <w:r w:rsidRPr="0020074B">
              <w:rPr>
                <w:rFonts w:ascii="Times New Roman" w:eastAsia="Times New Roman" w:hAnsi="Times New Roman" w:cs="Times New Roman"/>
                <w:lang w:eastAsia="ru-RU"/>
              </w:rPr>
              <w:t xml:space="preserve">№ </w:t>
            </w:r>
            <w:proofErr w:type="gramStart"/>
            <w:r w:rsidRPr="0020074B">
              <w:rPr>
                <w:rFonts w:ascii="Times New Roman" w:eastAsia="Times New Roman" w:hAnsi="Times New Roman" w:cs="Times New Roman"/>
                <w:lang w:eastAsia="ru-RU"/>
              </w:rPr>
              <w:t>п</w:t>
            </w:r>
            <w:proofErr w:type="gramEnd"/>
            <w:r w:rsidRPr="0020074B">
              <w:rPr>
                <w:rFonts w:ascii="Times New Roman" w:eastAsia="Times New Roman" w:hAnsi="Times New Roman" w:cs="Times New Roman"/>
                <w:lang w:eastAsia="ru-RU"/>
              </w:rPr>
              <w:t>/п</w:t>
            </w:r>
          </w:p>
        </w:tc>
        <w:tc>
          <w:tcPr>
            <w:tcW w:w="1701" w:type="dxa"/>
            <w:vMerge w:val="restart"/>
            <w:shd w:val="clear" w:color="auto" w:fill="auto"/>
          </w:tcPr>
          <w:p w:rsidR="0020074B" w:rsidRPr="0020074B" w:rsidRDefault="0020074B" w:rsidP="0020074B">
            <w:pPr>
              <w:spacing w:after="0" w:line="240" w:lineRule="auto"/>
              <w:jc w:val="both"/>
              <w:rPr>
                <w:rFonts w:ascii="Times New Roman" w:eastAsia="Times New Roman" w:hAnsi="Times New Roman" w:cs="Times New Roman"/>
                <w:lang w:eastAsia="ru-RU"/>
              </w:rPr>
            </w:pPr>
            <w:r w:rsidRPr="0020074B">
              <w:rPr>
                <w:rFonts w:ascii="Times New Roman" w:eastAsia="Times New Roman" w:hAnsi="Times New Roman" w:cs="Times New Roman"/>
                <w:lang w:eastAsia="ru-RU"/>
              </w:rPr>
              <w:t>Наименование объекта</w:t>
            </w:r>
          </w:p>
        </w:tc>
        <w:tc>
          <w:tcPr>
            <w:tcW w:w="2268" w:type="dxa"/>
            <w:vMerge w:val="restart"/>
            <w:shd w:val="clear" w:color="auto" w:fill="auto"/>
          </w:tcPr>
          <w:p w:rsidR="0020074B" w:rsidRPr="0020074B" w:rsidRDefault="0020074B" w:rsidP="0020074B">
            <w:pPr>
              <w:spacing w:after="0" w:line="240" w:lineRule="auto"/>
              <w:jc w:val="center"/>
              <w:rPr>
                <w:rFonts w:ascii="Times New Roman" w:eastAsia="Times New Roman" w:hAnsi="Times New Roman" w:cs="Times New Roman"/>
                <w:lang w:eastAsia="ru-RU"/>
              </w:rPr>
            </w:pPr>
            <w:r w:rsidRPr="0020074B">
              <w:rPr>
                <w:rFonts w:ascii="Times New Roman" w:eastAsia="Times New Roman" w:hAnsi="Times New Roman" w:cs="Times New Roman"/>
                <w:lang w:eastAsia="ru-RU"/>
              </w:rPr>
              <w:t>Адрес объекта</w:t>
            </w:r>
          </w:p>
        </w:tc>
        <w:tc>
          <w:tcPr>
            <w:tcW w:w="1134" w:type="dxa"/>
            <w:vMerge w:val="restart"/>
            <w:shd w:val="clear" w:color="auto" w:fill="auto"/>
          </w:tcPr>
          <w:p w:rsidR="0020074B" w:rsidRPr="0020074B" w:rsidRDefault="0020074B" w:rsidP="0020074B">
            <w:pPr>
              <w:spacing w:after="0" w:line="240" w:lineRule="auto"/>
              <w:jc w:val="both"/>
              <w:rPr>
                <w:rFonts w:ascii="Times New Roman" w:eastAsia="Times New Roman" w:hAnsi="Times New Roman" w:cs="Times New Roman"/>
                <w:lang w:eastAsia="ru-RU"/>
              </w:rPr>
            </w:pPr>
            <w:proofErr w:type="spellStart"/>
            <w:r w:rsidRPr="0020074B">
              <w:rPr>
                <w:rFonts w:ascii="Times New Roman" w:eastAsia="Times New Roman" w:hAnsi="Times New Roman" w:cs="Times New Roman"/>
                <w:lang w:eastAsia="ru-RU"/>
              </w:rPr>
              <w:t>Вых</w:t>
            </w:r>
            <w:proofErr w:type="spellEnd"/>
            <w:r w:rsidRPr="0020074B">
              <w:rPr>
                <w:rFonts w:ascii="Times New Roman" w:eastAsia="Times New Roman" w:hAnsi="Times New Roman" w:cs="Times New Roman"/>
                <w:lang w:eastAsia="ru-RU"/>
              </w:rPr>
              <w:t>. дни</w:t>
            </w:r>
          </w:p>
        </w:tc>
        <w:tc>
          <w:tcPr>
            <w:tcW w:w="1701" w:type="dxa"/>
            <w:vMerge w:val="restart"/>
            <w:shd w:val="clear" w:color="auto" w:fill="auto"/>
          </w:tcPr>
          <w:p w:rsidR="0020074B" w:rsidRPr="0020074B" w:rsidRDefault="0020074B" w:rsidP="0020074B">
            <w:pPr>
              <w:spacing w:after="0" w:line="240" w:lineRule="auto"/>
              <w:jc w:val="both"/>
              <w:rPr>
                <w:rFonts w:ascii="Times New Roman" w:eastAsia="Times New Roman" w:hAnsi="Times New Roman" w:cs="Times New Roman"/>
                <w:lang w:eastAsia="ru-RU"/>
              </w:rPr>
            </w:pPr>
            <w:r w:rsidRPr="0020074B">
              <w:rPr>
                <w:rFonts w:ascii="Times New Roman" w:eastAsia="Times New Roman" w:hAnsi="Times New Roman" w:cs="Times New Roman"/>
                <w:lang w:eastAsia="ru-RU"/>
              </w:rPr>
              <w:t>Вид охраны</w:t>
            </w:r>
          </w:p>
        </w:tc>
        <w:tc>
          <w:tcPr>
            <w:tcW w:w="2693" w:type="dxa"/>
            <w:gridSpan w:val="2"/>
            <w:shd w:val="clear" w:color="auto" w:fill="auto"/>
          </w:tcPr>
          <w:p w:rsidR="0020074B" w:rsidRPr="0020074B" w:rsidRDefault="0020074B" w:rsidP="0020074B">
            <w:pPr>
              <w:spacing w:after="0" w:line="240" w:lineRule="auto"/>
              <w:jc w:val="center"/>
              <w:rPr>
                <w:rFonts w:ascii="Times New Roman" w:eastAsia="Times New Roman" w:hAnsi="Times New Roman" w:cs="Times New Roman"/>
                <w:lang w:eastAsia="ru-RU"/>
              </w:rPr>
            </w:pPr>
            <w:r w:rsidRPr="0020074B">
              <w:rPr>
                <w:rFonts w:ascii="Times New Roman" w:eastAsia="Times New Roman" w:hAnsi="Times New Roman" w:cs="Times New Roman"/>
                <w:lang w:eastAsia="ru-RU"/>
              </w:rPr>
              <w:t>Часы охраны</w:t>
            </w:r>
          </w:p>
        </w:tc>
      </w:tr>
      <w:tr w:rsidR="0020074B" w:rsidRPr="0020074B" w:rsidTr="003A686F">
        <w:trPr>
          <w:trHeight w:val="178"/>
        </w:trPr>
        <w:tc>
          <w:tcPr>
            <w:tcW w:w="534" w:type="dxa"/>
            <w:vMerge/>
            <w:shd w:val="clear" w:color="auto" w:fill="auto"/>
          </w:tcPr>
          <w:p w:rsidR="0020074B" w:rsidRPr="0020074B" w:rsidRDefault="0020074B" w:rsidP="0020074B">
            <w:pPr>
              <w:spacing w:after="0" w:line="240" w:lineRule="auto"/>
              <w:jc w:val="both"/>
              <w:rPr>
                <w:rFonts w:ascii="Times New Roman" w:eastAsia="Times New Roman" w:hAnsi="Times New Roman" w:cs="Times New Roman"/>
                <w:lang w:eastAsia="ru-RU"/>
              </w:rPr>
            </w:pPr>
          </w:p>
        </w:tc>
        <w:tc>
          <w:tcPr>
            <w:tcW w:w="1701" w:type="dxa"/>
            <w:vMerge/>
            <w:shd w:val="clear" w:color="auto" w:fill="auto"/>
          </w:tcPr>
          <w:p w:rsidR="0020074B" w:rsidRPr="0020074B" w:rsidRDefault="0020074B" w:rsidP="0020074B">
            <w:pPr>
              <w:spacing w:after="0" w:line="240" w:lineRule="auto"/>
              <w:jc w:val="both"/>
              <w:rPr>
                <w:rFonts w:ascii="Times New Roman" w:eastAsia="Times New Roman" w:hAnsi="Times New Roman" w:cs="Times New Roman"/>
                <w:lang w:eastAsia="ru-RU"/>
              </w:rPr>
            </w:pPr>
          </w:p>
        </w:tc>
        <w:tc>
          <w:tcPr>
            <w:tcW w:w="2268" w:type="dxa"/>
            <w:vMerge/>
            <w:shd w:val="clear" w:color="auto" w:fill="auto"/>
          </w:tcPr>
          <w:p w:rsidR="0020074B" w:rsidRPr="0020074B" w:rsidRDefault="0020074B" w:rsidP="0020074B">
            <w:pPr>
              <w:spacing w:after="0" w:line="240" w:lineRule="auto"/>
              <w:jc w:val="both"/>
              <w:rPr>
                <w:rFonts w:ascii="Times New Roman" w:eastAsia="Times New Roman" w:hAnsi="Times New Roman" w:cs="Times New Roman"/>
                <w:lang w:eastAsia="ru-RU"/>
              </w:rPr>
            </w:pPr>
          </w:p>
        </w:tc>
        <w:tc>
          <w:tcPr>
            <w:tcW w:w="1134" w:type="dxa"/>
            <w:vMerge/>
            <w:shd w:val="clear" w:color="auto" w:fill="auto"/>
          </w:tcPr>
          <w:p w:rsidR="0020074B" w:rsidRPr="0020074B" w:rsidRDefault="0020074B" w:rsidP="0020074B">
            <w:pPr>
              <w:spacing w:after="0" w:line="240" w:lineRule="auto"/>
              <w:jc w:val="both"/>
              <w:rPr>
                <w:rFonts w:ascii="Times New Roman" w:eastAsia="Times New Roman" w:hAnsi="Times New Roman" w:cs="Times New Roman"/>
                <w:lang w:eastAsia="ru-RU"/>
              </w:rPr>
            </w:pPr>
          </w:p>
        </w:tc>
        <w:tc>
          <w:tcPr>
            <w:tcW w:w="1701" w:type="dxa"/>
            <w:vMerge/>
            <w:shd w:val="clear" w:color="auto" w:fill="auto"/>
          </w:tcPr>
          <w:p w:rsidR="0020074B" w:rsidRPr="0020074B" w:rsidRDefault="0020074B" w:rsidP="0020074B">
            <w:pPr>
              <w:spacing w:after="0" w:line="240" w:lineRule="auto"/>
              <w:jc w:val="both"/>
              <w:rPr>
                <w:rFonts w:ascii="Times New Roman" w:eastAsia="Times New Roman" w:hAnsi="Times New Roman" w:cs="Times New Roman"/>
                <w:lang w:eastAsia="ru-RU"/>
              </w:rPr>
            </w:pPr>
          </w:p>
        </w:tc>
        <w:tc>
          <w:tcPr>
            <w:tcW w:w="1417" w:type="dxa"/>
            <w:shd w:val="clear" w:color="auto" w:fill="auto"/>
          </w:tcPr>
          <w:p w:rsidR="0020074B" w:rsidRPr="0020074B" w:rsidRDefault="0020074B" w:rsidP="0020074B">
            <w:pPr>
              <w:spacing w:after="0" w:line="240" w:lineRule="auto"/>
              <w:jc w:val="both"/>
              <w:rPr>
                <w:rFonts w:ascii="Times New Roman" w:eastAsia="Times New Roman" w:hAnsi="Times New Roman" w:cs="Times New Roman"/>
                <w:lang w:eastAsia="ru-RU"/>
              </w:rPr>
            </w:pPr>
            <w:r w:rsidRPr="0020074B">
              <w:rPr>
                <w:rFonts w:ascii="Times New Roman" w:eastAsia="Times New Roman" w:hAnsi="Times New Roman" w:cs="Times New Roman"/>
                <w:lang w:eastAsia="ru-RU"/>
              </w:rPr>
              <w:t>в раб</w:t>
            </w:r>
            <w:proofErr w:type="gramStart"/>
            <w:r w:rsidRPr="0020074B">
              <w:rPr>
                <w:rFonts w:ascii="Times New Roman" w:eastAsia="Times New Roman" w:hAnsi="Times New Roman" w:cs="Times New Roman"/>
                <w:lang w:eastAsia="ru-RU"/>
              </w:rPr>
              <w:t>.</w:t>
            </w:r>
            <w:proofErr w:type="gramEnd"/>
            <w:r w:rsidRPr="0020074B">
              <w:rPr>
                <w:rFonts w:ascii="Times New Roman" w:eastAsia="Times New Roman" w:hAnsi="Times New Roman" w:cs="Times New Roman"/>
                <w:lang w:eastAsia="ru-RU"/>
              </w:rPr>
              <w:t xml:space="preserve"> </w:t>
            </w:r>
            <w:proofErr w:type="gramStart"/>
            <w:r w:rsidRPr="0020074B">
              <w:rPr>
                <w:rFonts w:ascii="Times New Roman" w:eastAsia="Times New Roman" w:hAnsi="Times New Roman" w:cs="Times New Roman"/>
                <w:lang w:eastAsia="ru-RU"/>
              </w:rPr>
              <w:t>д</w:t>
            </w:r>
            <w:proofErr w:type="gramEnd"/>
            <w:r w:rsidRPr="0020074B">
              <w:rPr>
                <w:rFonts w:ascii="Times New Roman" w:eastAsia="Times New Roman" w:hAnsi="Times New Roman" w:cs="Times New Roman"/>
                <w:lang w:eastAsia="ru-RU"/>
              </w:rPr>
              <w:t>ни</w:t>
            </w:r>
          </w:p>
        </w:tc>
        <w:tc>
          <w:tcPr>
            <w:tcW w:w="1276" w:type="dxa"/>
            <w:shd w:val="clear" w:color="auto" w:fill="auto"/>
          </w:tcPr>
          <w:p w:rsidR="0020074B" w:rsidRPr="0020074B" w:rsidRDefault="0020074B" w:rsidP="0020074B">
            <w:pPr>
              <w:spacing w:after="0" w:line="240" w:lineRule="auto"/>
              <w:jc w:val="both"/>
              <w:rPr>
                <w:rFonts w:ascii="Times New Roman" w:eastAsia="Times New Roman" w:hAnsi="Times New Roman" w:cs="Times New Roman"/>
                <w:lang w:eastAsia="ru-RU"/>
              </w:rPr>
            </w:pPr>
            <w:r w:rsidRPr="0020074B">
              <w:rPr>
                <w:rFonts w:ascii="Times New Roman" w:eastAsia="Times New Roman" w:hAnsi="Times New Roman" w:cs="Times New Roman"/>
                <w:lang w:eastAsia="ru-RU"/>
              </w:rPr>
              <w:t xml:space="preserve">в </w:t>
            </w:r>
            <w:proofErr w:type="spellStart"/>
            <w:r w:rsidRPr="0020074B">
              <w:rPr>
                <w:rFonts w:ascii="Times New Roman" w:eastAsia="Times New Roman" w:hAnsi="Times New Roman" w:cs="Times New Roman"/>
                <w:lang w:eastAsia="ru-RU"/>
              </w:rPr>
              <w:t>вых</w:t>
            </w:r>
            <w:proofErr w:type="spellEnd"/>
            <w:r w:rsidRPr="0020074B">
              <w:rPr>
                <w:rFonts w:ascii="Times New Roman" w:eastAsia="Times New Roman" w:hAnsi="Times New Roman" w:cs="Times New Roman"/>
                <w:lang w:eastAsia="ru-RU"/>
              </w:rPr>
              <w:t>. дни</w:t>
            </w:r>
          </w:p>
        </w:tc>
      </w:tr>
      <w:tr w:rsidR="0020074B" w:rsidRPr="0020074B" w:rsidTr="003A686F">
        <w:tc>
          <w:tcPr>
            <w:tcW w:w="534" w:type="dxa"/>
            <w:shd w:val="clear" w:color="auto" w:fill="auto"/>
          </w:tcPr>
          <w:p w:rsidR="0020074B" w:rsidRPr="0020074B" w:rsidRDefault="0020074B" w:rsidP="0020074B">
            <w:pPr>
              <w:spacing w:after="0" w:line="240" w:lineRule="auto"/>
              <w:jc w:val="both"/>
              <w:rPr>
                <w:rFonts w:ascii="Times New Roman" w:eastAsia="Times New Roman" w:hAnsi="Times New Roman" w:cs="Times New Roman"/>
                <w:lang w:eastAsia="ru-RU"/>
              </w:rPr>
            </w:pPr>
            <w:r w:rsidRPr="0020074B">
              <w:rPr>
                <w:rFonts w:ascii="Times New Roman" w:eastAsia="Times New Roman" w:hAnsi="Times New Roman" w:cs="Times New Roman"/>
                <w:lang w:eastAsia="ru-RU"/>
              </w:rPr>
              <w:t>1</w:t>
            </w:r>
          </w:p>
        </w:tc>
        <w:tc>
          <w:tcPr>
            <w:tcW w:w="1701" w:type="dxa"/>
            <w:shd w:val="clear" w:color="auto" w:fill="auto"/>
          </w:tcPr>
          <w:p w:rsidR="0020074B" w:rsidRPr="0020074B" w:rsidRDefault="0020074B" w:rsidP="0020074B">
            <w:pPr>
              <w:spacing w:after="0" w:line="240" w:lineRule="auto"/>
              <w:jc w:val="center"/>
              <w:rPr>
                <w:rFonts w:ascii="Times New Roman" w:eastAsia="Times New Roman" w:hAnsi="Times New Roman" w:cs="Times New Roman"/>
                <w:lang w:eastAsia="ru-RU"/>
              </w:rPr>
            </w:pPr>
            <w:r w:rsidRPr="0020074B">
              <w:rPr>
                <w:rFonts w:ascii="Times New Roman" w:eastAsia="Times New Roman" w:hAnsi="Times New Roman" w:cs="Times New Roman"/>
                <w:lang w:eastAsia="ru-RU"/>
              </w:rPr>
              <w:t xml:space="preserve">Здание администрации города </w:t>
            </w:r>
            <w:proofErr w:type="spellStart"/>
            <w:r w:rsidRPr="0020074B">
              <w:rPr>
                <w:rFonts w:ascii="Times New Roman" w:eastAsia="Times New Roman" w:hAnsi="Times New Roman" w:cs="Times New Roman"/>
                <w:lang w:eastAsia="ru-RU"/>
              </w:rPr>
              <w:t>Югорска</w:t>
            </w:r>
            <w:proofErr w:type="spellEnd"/>
            <w:r w:rsidRPr="0020074B">
              <w:rPr>
                <w:rFonts w:ascii="Times New Roman" w:eastAsia="Times New Roman" w:hAnsi="Times New Roman" w:cs="Times New Roman"/>
                <w:lang w:eastAsia="ru-RU"/>
              </w:rPr>
              <w:t xml:space="preserve"> (вахта в фойе 1 этажа)</w:t>
            </w:r>
          </w:p>
        </w:tc>
        <w:tc>
          <w:tcPr>
            <w:tcW w:w="2268" w:type="dxa"/>
            <w:shd w:val="clear" w:color="auto" w:fill="auto"/>
          </w:tcPr>
          <w:p w:rsidR="0020074B" w:rsidRPr="0020074B" w:rsidRDefault="0020074B" w:rsidP="0020074B">
            <w:pPr>
              <w:spacing w:after="0" w:line="240" w:lineRule="auto"/>
              <w:jc w:val="center"/>
              <w:rPr>
                <w:rFonts w:ascii="Times New Roman" w:eastAsia="Times New Roman" w:hAnsi="Times New Roman" w:cs="Times New Roman"/>
                <w:lang w:eastAsia="ru-RU"/>
              </w:rPr>
            </w:pPr>
            <w:r w:rsidRPr="0020074B">
              <w:rPr>
                <w:rFonts w:ascii="Times New Roman" w:eastAsia="Times New Roman" w:hAnsi="Times New Roman" w:cs="Times New Roman"/>
                <w:lang w:eastAsia="ru-RU"/>
              </w:rPr>
              <w:t xml:space="preserve">г. </w:t>
            </w:r>
            <w:proofErr w:type="spellStart"/>
            <w:r w:rsidRPr="0020074B">
              <w:rPr>
                <w:rFonts w:ascii="Times New Roman" w:eastAsia="Times New Roman" w:hAnsi="Times New Roman" w:cs="Times New Roman"/>
                <w:lang w:eastAsia="ru-RU"/>
              </w:rPr>
              <w:t>Югорск</w:t>
            </w:r>
            <w:proofErr w:type="spellEnd"/>
            <w:r w:rsidRPr="0020074B">
              <w:rPr>
                <w:rFonts w:ascii="Times New Roman" w:eastAsia="Times New Roman" w:hAnsi="Times New Roman" w:cs="Times New Roman"/>
                <w:lang w:eastAsia="ru-RU"/>
              </w:rPr>
              <w:t>, ул. 40 лет Победы, 11</w:t>
            </w:r>
          </w:p>
        </w:tc>
        <w:tc>
          <w:tcPr>
            <w:tcW w:w="1134" w:type="dxa"/>
            <w:shd w:val="clear" w:color="auto" w:fill="auto"/>
          </w:tcPr>
          <w:p w:rsidR="0020074B" w:rsidRPr="0020074B" w:rsidRDefault="0020074B" w:rsidP="0020074B">
            <w:pPr>
              <w:spacing w:after="0" w:line="240" w:lineRule="auto"/>
              <w:jc w:val="center"/>
              <w:rPr>
                <w:rFonts w:ascii="Times New Roman" w:eastAsia="Times New Roman" w:hAnsi="Times New Roman" w:cs="Times New Roman"/>
                <w:lang w:eastAsia="ru-RU"/>
              </w:rPr>
            </w:pPr>
            <w:proofErr w:type="spellStart"/>
            <w:proofErr w:type="gramStart"/>
            <w:r w:rsidRPr="0020074B">
              <w:rPr>
                <w:rFonts w:ascii="Times New Roman" w:eastAsia="Times New Roman" w:hAnsi="Times New Roman" w:cs="Times New Roman"/>
                <w:lang w:eastAsia="ru-RU"/>
              </w:rPr>
              <w:t>сб</w:t>
            </w:r>
            <w:proofErr w:type="spellEnd"/>
            <w:proofErr w:type="gramEnd"/>
            <w:r w:rsidRPr="0020074B">
              <w:rPr>
                <w:rFonts w:ascii="Times New Roman" w:eastAsia="Times New Roman" w:hAnsi="Times New Roman" w:cs="Times New Roman"/>
                <w:lang w:eastAsia="ru-RU"/>
              </w:rPr>
              <w:t>/</w:t>
            </w:r>
            <w:proofErr w:type="spellStart"/>
            <w:r w:rsidRPr="0020074B">
              <w:rPr>
                <w:rFonts w:ascii="Times New Roman" w:eastAsia="Times New Roman" w:hAnsi="Times New Roman" w:cs="Times New Roman"/>
                <w:lang w:eastAsia="ru-RU"/>
              </w:rPr>
              <w:t>вс</w:t>
            </w:r>
            <w:proofErr w:type="spellEnd"/>
          </w:p>
        </w:tc>
        <w:tc>
          <w:tcPr>
            <w:tcW w:w="1701" w:type="dxa"/>
            <w:shd w:val="clear" w:color="auto" w:fill="auto"/>
          </w:tcPr>
          <w:p w:rsidR="0020074B" w:rsidRPr="0020074B" w:rsidRDefault="0020074B" w:rsidP="0020074B">
            <w:pPr>
              <w:spacing w:after="0" w:line="240" w:lineRule="auto"/>
              <w:jc w:val="center"/>
              <w:rPr>
                <w:rFonts w:ascii="Times New Roman" w:eastAsia="Times New Roman" w:hAnsi="Times New Roman" w:cs="Times New Roman"/>
                <w:lang w:eastAsia="ru-RU"/>
              </w:rPr>
            </w:pPr>
            <w:r w:rsidRPr="0020074B">
              <w:rPr>
                <w:rFonts w:ascii="Times New Roman" w:eastAsia="Times New Roman" w:hAnsi="Times New Roman" w:cs="Times New Roman"/>
                <w:lang w:eastAsia="ru-RU"/>
              </w:rPr>
              <w:t>КТС (ПЦН)</w:t>
            </w:r>
          </w:p>
        </w:tc>
        <w:tc>
          <w:tcPr>
            <w:tcW w:w="1417" w:type="dxa"/>
            <w:shd w:val="clear" w:color="auto" w:fill="auto"/>
          </w:tcPr>
          <w:p w:rsidR="0020074B" w:rsidRPr="0020074B" w:rsidRDefault="0020074B" w:rsidP="0020074B">
            <w:pPr>
              <w:spacing w:after="0" w:line="240" w:lineRule="auto"/>
              <w:jc w:val="center"/>
              <w:rPr>
                <w:rFonts w:ascii="Times New Roman" w:eastAsia="Times New Roman" w:hAnsi="Times New Roman" w:cs="Times New Roman"/>
                <w:lang w:eastAsia="ru-RU"/>
              </w:rPr>
            </w:pPr>
            <w:r w:rsidRPr="0020074B">
              <w:rPr>
                <w:rFonts w:ascii="Times New Roman" w:eastAsia="Times New Roman" w:hAnsi="Times New Roman" w:cs="Times New Roman"/>
                <w:lang w:eastAsia="ru-RU"/>
              </w:rPr>
              <w:t>24</w:t>
            </w:r>
          </w:p>
        </w:tc>
        <w:tc>
          <w:tcPr>
            <w:tcW w:w="1276" w:type="dxa"/>
            <w:shd w:val="clear" w:color="auto" w:fill="auto"/>
          </w:tcPr>
          <w:p w:rsidR="0020074B" w:rsidRPr="0020074B" w:rsidRDefault="0020074B" w:rsidP="0020074B">
            <w:pPr>
              <w:spacing w:after="0" w:line="240" w:lineRule="auto"/>
              <w:jc w:val="center"/>
              <w:rPr>
                <w:rFonts w:ascii="Times New Roman" w:eastAsia="Times New Roman" w:hAnsi="Times New Roman" w:cs="Times New Roman"/>
                <w:lang w:eastAsia="ru-RU"/>
              </w:rPr>
            </w:pPr>
            <w:r w:rsidRPr="0020074B">
              <w:rPr>
                <w:rFonts w:ascii="Times New Roman" w:eastAsia="Times New Roman" w:hAnsi="Times New Roman" w:cs="Times New Roman"/>
                <w:lang w:eastAsia="ru-RU"/>
              </w:rPr>
              <w:t>24</w:t>
            </w:r>
          </w:p>
        </w:tc>
      </w:tr>
      <w:tr w:rsidR="0020074B" w:rsidRPr="0020074B" w:rsidTr="003A686F">
        <w:tc>
          <w:tcPr>
            <w:tcW w:w="534" w:type="dxa"/>
            <w:shd w:val="clear" w:color="auto" w:fill="auto"/>
          </w:tcPr>
          <w:p w:rsidR="0020074B" w:rsidRPr="0020074B" w:rsidRDefault="0020074B" w:rsidP="0020074B">
            <w:pPr>
              <w:spacing w:after="0" w:line="240" w:lineRule="auto"/>
              <w:jc w:val="both"/>
              <w:rPr>
                <w:rFonts w:ascii="Times New Roman" w:eastAsia="Times New Roman" w:hAnsi="Times New Roman" w:cs="Times New Roman"/>
                <w:lang w:eastAsia="ru-RU"/>
              </w:rPr>
            </w:pPr>
            <w:r w:rsidRPr="0020074B">
              <w:rPr>
                <w:rFonts w:ascii="Times New Roman" w:eastAsia="Times New Roman" w:hAnsi="Times New Roman" w:cs="Times New Roman"/>
                <w:lang w:eastAsia="ru-RU"/>
              </w:rPr>
              <w:t>2</w:t>
            </w:r>
          </w:p>
        </w:tc>
        <w:tc>
          <w:tcPr>
            <w:tcW w:w="1701" w:type="dxa"/>
            <w:shd w:val="clear" w:color="auto" w:fill="auto"/>
          </w:tcPr>
          <w:p w:rsidR="0020074B" w:rsidRPr="0020074B" w:rsidRDefault="0020074B" w:rsidP="0020074B">
            <w:pPr>
              <w:spacing w:after="0" w:line="240" w:lineRule="auto"/>
              <w:jc w:val="center"/>
              <w:rPr>
                <w:rFonts w:ascii="Times New Roman" w:eastAsia="Times New Roman" w:hAnsi="Times New Roman" w:cs="Times New Roman"/>
                <w:lang w:eastAsia="ru-RU"/>
              </w:rPr>
            </w:pPr>
            <w:r w:rsidRPr="0020074B">
              <w:rPr>
                <w:rFonts w:ascii="Times New Roman" w:eastAsia="Times New Roman" w:hAnsi="Times New Roman" w:cs="Times New Roman"/>
                <w:lang w:eastAsia="ru-RU"/>
              </w:rPr>
              <w:t xml:space="preserve">Здание администрации города </w:t>
            </w:r>
            <w:proofErr w:type="spellStart"/>
            <w:r w:rsidRPr="0020074B">
              <w:rPr>
                <w:rFonts w:ascii="Times New Roman" w:eastAsia="Times New Roman" w:hAnsi="Times New Roman" w:cs="Times New Roman"/>
                <w:lang w:eastAsia="ru-RU"/>
              </w:rPr>
              <w:t>Югорска</w:t>
            </w:r>
            <w:proofErr w:type="spellEnd"/>
            <w:r w:rsidRPr="0020074B">
              <w:rPr>
                <w:rFonts w:ascii="Times New Roman" w:eastAsia="Times New Roman" w:hAnsi="Times New Roman" w:cs="Times New Roman"/>
                <w:lang w:eastAsia="ru-RU"/>
              </w:rPr>
              <w:t xml:space="preserve"> (</w:t>
            </w:r>
            <w:proofErr w:type="spellStart"/>
            <w:r w:rsidRPr="0020074B">
              <w:rPr>
                <w:rFonts w:ascii="Times New Roman" w:eastAsia="Times New Roman" w:hAnsi="Times New Roman" w:cs="Times New Roman"/>
                <w:lang w:eastAsia="ru-RU"/>
              </w:rPr>
              <w:t>ДЖКиСК</w:t>
            </w:r>
            <w:proofErr w:type="spellEnd"/>
            <w:r w:rsidRPr="0020074B">
              <w:rPr>
                <w:rFonts w:ascii="Times New Roman" w:eastAsia="Times New Roman" w:hAnsi="Times New Roman" w:cs="Times New Roman"/>
                <w:lang w:eastAsia="ru-RU"/>
              </w:rPr>
              <w:t>)</w:t>
            </w:r>
          </w:p>
        </w:tc>
        <w:tc>
          <w:tcPr>
            <w:tcW w:w="2268" w:type="dxa"/>
            <w:shd w:val="clear" w:color="auto" w:fill="auto"/>
          </w:tcPr>
          <w:p w:rsidR="0020074B" w:rsidRPr="0020074B" w:rsidRDefault="0020074B" w:rsidP="0020074B">
            <w:pPr>
              <w:spacing w:after="0" w:line="240" w:lineRule="auto"/>
              <w:jc w:val="center"/>
              <w:rPr>
                <w:rFonts w:ascii="Times New Roman" w:eastAsia="Times New Roman" w:hAnsi="Times New Roman" w:cs="Times New Roman"/>
                <w:lang w:eastAsia="ru-RU"/>
              </w:rPr>
            </w:pPr>
            <w:r w:rsidRPr="0020074B">
              <w:rPr>
                <w:rFonts w:ascii="Times New Roman" w:eastAsia="Times New Roman" w:hAnsi="Times New Roman" w:cs="Times New Roman"/>
                <w:lang w:eastAsia="ru-RU"/>
              </w:rPr>
              <w:t xml:space="preserve">г. </w:t>
            </w:r>
            <w:proofErr w:type="spellStart"/>
            <w:r w:rsidRPr="0020074B">
              <w:rPr>
                <w:rFonts w:ascii="Times New Roman" w:eastAsia="Times New Roman" w:hAnsi="Times New Roman" w:cs="Times New Roman"/>
                <w:lang w:eastAsia="ru-RU"/>
              </w:rPr>
              <w:t>Югорск</w:t>
            </w:r>
            <w:proofErr w:type="spellEnd"/>
            <w:r w:rsidRPr="0020074B">
              <w:rPr>
                <w:rFonts w:ascii="Times New Roman" w:eastAsia="Times New Roman" w:hAnsi="Times New Roman" w:cs="Times New Roman"/>
                <w:lang w:eastAsia="ru-RU"/>
              </w:rPr>
              <w:t xml:space="preserve">, </w:t>
            </w:r>
            <w:proofErr w:type="spellStart"/>
            <w:r w:rsidRPr="0020074B">
              <w:rPr>
                <w:rFonts w:ascii="Times New Roman" w:eastAsia="Times New Roman" w:hAnsi="Times New Roman" w:cs="Times New Roman"/>
                <w:lang w:eastAsia="ru-RU"/>
              </w:rPr>
              <w:t>ул</w:t>
            </w:r>
            <w:proofErr w:type="gramStart"/>
            <w:r w:rsidRPr="0020074B">
              <w:rPr>
                <w:rFonts w:ascii="Times New Roman" w:eastAsia="Times New Roman" w:hAnsi="Times New Roman" w:cs="Times New Roman"/>
                <w:lang w:eastAsia="ru-RU"/>
              </w:rPr>
              <w:t>.М</w:t>
            </w:r>
            <w:proofErr w:type="gramEnd"/>
            <w:r w:rsidRPr="0020074B">
              <w:rPr>
                <w:rFonts w:ascii="Times New Roman" w:eastAsia="Times New Roman" w:hAnsi="Times New Roman" w:cs="Times New Roman"/>
                <w:lang w:eastAsia="ru-RU"/>
              </w:rPr>
              <w:t>еханизаторов</w:t>
            </w:r>
            <w:proofErr w:type="spellEnd"/>
            <w:r w:rsidRPr="0020074B">
              <w:rPr>
                <w:rFonts w:ascii="Times New Roman" w:eastAsia="Times New Roman" w:hAnsi="Times New Roman" w:cs="Times New Roman"/>
                <w:lang w:eastAsia="ru-RU"/>
              </w:rPr>
              <w:t>, 22</w:t>
            </w:r>
          </w:p>
        </w:tc>
        <w:tc>
          <w:tcPr>
            <w:tcW w:w="1134" w:type="dxa"/>
            <w:shd w:val="clear" w:color="auto" w:fill="auto"/>
          </w:tcPr>
          <w:p w:rsidR="0020074B" w:rsidRPr="0020074B" w:rsidRDefault="0020074B" w:rsidP="0020074B">
            <w:pPr>
              <w:spacing w:after="0" w:line="240" w:lineRule="auto"/>
              <w:jc w:val="center"/>
              <w:rPr>
                <w:rFonts w:ascii="Times New Roman" w:eastAsia="Times New Roman" w:hAnsi="Times New Roman" w:cs="Times New Roman"/>
                <w:lang w:eastAsia="ru-RU"/>
              </w:rPr>
            </w:pPr>
            <w:proofErr w:type="spellStart"/>
            <w:proofErr w:type="gramStart"/>
            <w:r w:rsidRPr="0020074B">
              <w:rPr>
                <w:rFonts w:ascii="Times New Roman" w:eastAsia="Times New Roman" w:hAnsi="Times New Roman" w:cs="Times New Roman"/>
                <w:lang w:eastAsia="ru-RU"/>
              </w:rPr>
              <w:t>сб</w:t>
            </w:r>
            <w:proofErr w:type="spellEnd"/>
            <w:proofErr w:type="gramEnd"/>
            <w:r w:rsidRPr="0020074B">
              <w:rPr>
                <w:rFonts w:ascii="Times New Roman" w:eastAsia="Times New Roman" w:hAnsi="Times New Roman" w:cs="Times New Roman"/>
                <w:lang w:eastAsia="ru-RU"/>
              </w:rPr>
              <w:t>/</w:t>
            </w:r>
            <w:proofErr w:type="spellStart"/>
            <w:r w:rsidRPr="0020074B">
              <w:rPr>
                <w:rFonts w:ascii="Times New Roman" w:eastAsia="Times New Roman" w:hAnsi="Times New Roman" w:cs="Times New Roman"/>
                <w:lang w:eastAsia="ru-RU"/>
              </w:rPr>
              <w:t>вс</w:t>
            </w:r>
            <w:proofErr w:type="spellEnd"/>
          </w:p>
        </w:tc>
        <w:tc>
          <w:tcPr>
            <w:tcW w:w="1701" w:type="dxa"/>
            <w:shd w:val="clear" w:color="auto" w:fill="auto"/>
          </w:tcPr>
          <w:p w:rsidR="0020074B" w:rsidRPr="0020074B" w:rsidRDefault="0020074B" w:rsidP="0020074B">
            <w:pPr>
              <w:spacing w:after="0" w:line="240" w:lineRule="auto"/>
              <w:jc w:val="center"/>
              <w:rPr>
                <w:rFonts w:ascii="Times New Roman" w:eastAsia="Times New Roman" w:hAnsi="Times New Roman" w:cs="Times New Roman"/>
                <w:lang w:eastAsia="ru-RU"/>
              </w:rPr>
            </w:pPr>
            <w:r w:rsidRPr="0020074B">
              <w:rPr>
                <w:rFonts w:ascii="Times New Roman" w:eastAsia="Times New Roman" w:hAnsi="Times New Roman" w:cs="Times New Roman"/>
                <w:lang w:eastAsia="ru-RU"/>
              </w:rPr>
              <w:t>КТС* (ПЦН*)</w:t>
            </w:r>
          </w:p>
        </w:tc>
        <w:tc>
          <w:tcPr>
            <w:tcW w:w="1417" w:type="dxa"/>
            <w:shd w:val="clear" w:color="auto" w:fill="auto"/>
          </w:tcPr>
          <w:p w:rsidR="0020074B" w:rsidRPr="0020074B" w:rsidRDefault="0020074B" w:rsidP="0020074B">
            <w:pPr>
              <w:spacing w:after="0" w:line="240" w:lineRule="auto"/>
              <w:jc w:val="center"/>
              <w:rPr>
                <w:rFonts w:ascii="Times New Roman" w:eastAsia="Times New Roman" w:hAnsi="Times New Roman" w:cs="Times New Roman"/>
                <w:lang w:eastAsia="ru-RU"/>
              </w:rPr>
            </w:pPr>
            <w:r w:rsidRPr="0020074B">
              <w:rPr>
                <w:rFonts w:ascii="Times New Roman" w:eastAsia="Times New Roman" w:hAnsi="Times New Roman" w:cs="Times New Roman"/>
                <w:lang w:eastAsia="ru-RU"/>
              </w:rPr>
              <w:t>Пн. 9.00-18.00</w:t>
            </w:r>
          </w:p>
          <w:p w:rsidR="0020074B" w:rsidRPr="0020074B" w:rsidRDefault="0020074B" w:rsidP="0020074B">
            <w:pPr>
              <w:spacing w:after="0" w:line="240" w:lineRule="auto"/>
              <w:jc w:val="center"/>
              <w:rPr>
                <w:rFonts w:ascii="Times New Roman" w:eastAsia="Times New Roman" w:hAnsi="Times New Roman" w:cs="Times New Roman"/>
                <w:lang w:eastAsia="ru-RU"/>
              </w:rPr>
            </w:pPr>
            <w:r w:rsidRPr="0020074B">
              <w:rPr>
                <w:rFonts w:ascii="Times New Roman" w:eastAsia="Times New Roman" w:hAnsi="Times New Roman" w:cs="Times New Roman"/>
                <w:lang w:eastAsia="ru-RU"/>
              </w:rPr>
              <w:t>Вт-пт. 9.00-17.00, обед с 13.00-14.00.</w:t>
            </w:r>
          </w:p>
        </w:tc>
        <w:tc>
          <w:tcPr>
            <w:tcW w:w="1276" w:type="dxa"/>
            <w:shd w:val="clear" w:color="auto" w:fill="auto"/>
          </w:tcPr>
          <w:p w:rsidR="0020074B" w:rsidRPr="0020074B" w:rsidRDefault="0020074B" w:rsidP="0020074B">
            <w:pPr>
              <w:spacing w:after="0" w:line="240" w:lineRule="auto"/>
              <w:jc w:val="center"/>
              <w:rPr>
                <w:rFonts w:ascii="Times New Roman" w:eastAsia="Times New Roman" w:hAnsi="Times New Roman" w:cs="Times New Roman"/>
                <w:lang w:eastAsia="ru-RU"/>
              </w:rPr>
            </w:pPr>
            <w:r w:rsidRPr="0020074B">
              <w:rPr>
                <w:rFonts w:ascii="Times New Roman" w:eastAsia="Times New Roman" w:hAnsi="Times New Roman" w:cs="Times New Roman"/>
                <w:lang w:eastAsia="ru-RU"/>
              </w:rPr>
              <w:t>0</w:t>
            </w:r>
          </w:p>
        </w:tc>
      </w:tr>
      <w:tr w:rsidR="0020074B" w:rsidRPr="0020074B" w:rsidTr="003A686F">
        <w:tc>
          <w:tcPr>
            <w:tcW w:w="534" w:type="dxa"/>
            <w:shd w:val="clear" w:color="auto" w:fill="auto"/>
          </w:tcPr>
          <w:p w:rsidR="0020074B" w:rsidRPr="0020074B" w:rsidRDefault="0020074B" w:rsidP="0020074B">
            <w:pPr>
              <w:spacing w:after="0" w:line="240" w:lineRule="auto"/>
              <w:jc w:val="both"/>
              <w:rPr>
                <w:rFonts w:ascii="Times New Roman" w:eastAsia="Times New Roman" w:hAnsi="Times New Roman" w:cs="Times New Roman"/>
                <w:lang w:eastAsia="ru-RU"/>
              </w:rPr>
            </w:pPr>
            <w:r w:rsidRPr="0020074B">
              <w:rPr>
                <w:rFonts w:ascii="Times New Roman" w:eastAsia="Times New Roman" w:hAnsi="Times New Roman" w:cs="Times New Roman"/>
                <w:lang w:eastAsia="ru-RU"/>
              </w:rPr>
              <w:t>3</w:t>
            </w:r>
          </w:p>
        </w:tc>
        <w:tc>
          <w:tcPr>
            <w:tcW w:w="1701" w:type="dxa"/>
            <w:shd w:val="clear" w:color="auto" w:fill="auto"/>
          </w:tcPr>
          <w:p w:rsidR="0020074B" w:rsidRPr="0020074B" w:rsidRDefault="0020074B" w:rsidP="0020074B">
            <w:pPr>
              <w:spacing w:after="0" w:line="240" w:lineRule="auto"/>
              <w:jc w:val="center"/>
              <w:rPr>
                <w:rFonts w:ascii="Times New Roman" w:eastAsia="Times New Roman" w:hAnsi="Times New Roman" w:cs="Times New Roman"/>
                <w:lang w:eastAsia="ru-RU"/>
              </w:rPr>
            </w:pPr>
            <w:r w:rsidRPr="0020074B">
              <w:rPr>
                <w:rFonts w:ascii="Times New Roman" w:eastAsia="Times New Roman" w:hAnsi="Times New Roman" w:cs="Times New Roman"/>
                <w:lang w:eastAsia="ru-RU"/>
              </w:rPr>
              <w:t xml:space="preserve">Здание администрации </w:t>
            </w:r>
            <w:r w:rsidRPr="0020074B">
              <w:rPr>
                <w:rFonts w:ascii="Times New Roman" w:eastAsia="Times New Roman" w:hAnsi="Times New Roman" w:cs="Times New Roman"/>
                <w:lang w:eastAsia="ru-RU"/>
              </w:rPr>
              <w:lastRenderedPageBreak/>
              <w:t xml:space="preserve">города </w:t>
            </w:r>
            <w:proofErr w:type="spellStart"/>
            <w:r w:rsidRPr="0020074B">
              <w:rPr>
                <w:rFonts w:ascii="Times New Roman" w:eastAsia="Times New Roman" w:hAnsi="Times New Roman" w:cs="Times New Roman"/>
                <w:lang w:eastAsia="ru-RU"/>
              </w:rPr>
              <w:t>Югорска</w:t>
            </w:r>
            <w:proofErr w:type="spellEnd"/>
            <w:r w:rsidRPr="0020074B">
              <w:rPr>
                <w:rFonts w:ascii="Times New Roman" w:eastAsia="Times New Roman" w:hAnsi="Times New Roman" w:cs="Times New Roman"/>
                <w:lang w:eastAsia="ru-RU"/>
              </w:rPr>
              <w:t xml:space="preserve"> (Архив)</w:t>
            </w:r>
          </w:p>
        </w:tc>
        <w:tc>
          <w:tcPr>
            <w:tcW w:w="2268" w:type="dxa"/>
            <w:shd w:val="clear" w:color="auto" w:fill="auto"/>
          </w:tcPr>
          <w:p w:rsidR="0020074B" w:rsidRPr="0020074B" w:rsidRDefault="0020074B" w:rsidP="0020074B">
            <w:pPr>
              <w:spacing w:after="0" w:line="240" w:lineRule="auto"/>
              <w:jc w:val="center"/>
              <w:rPr>
                <w:rFonts w:ascii="Times New Roman" w:eastAsia="Times New Roman" w:hAnsi="Times New Roman" w:cs="Times New Roman"/>
                <w:lang w:eastAsia="ru-RU"/>
              </w:rPr>
            </w:pPr>
            <w:r w:rsidRPr="0020074B">
              <w:rPr>
                <w:rFonts w:ascii="Times New Roman" w:eastAsia="Times New Roman" w:hAnsi="Times New Roman" w:cs="Times New Roman"/>
                <w:lang w:eastAsia="ru-RU"/>
              </w:rPr>
              <w:lastRenderedPageBreak/>
              <w:t xml:space="preserve">г. </w:t>
            </w:r>
            <w:proofErr w:type="spellStart"/>
            <w:r w:rsidRPr="0020074B">
              <w:rPr>
                <w:rFonts w:ascii="Times New Roman" w:eastAsia="Times New Roman" w:hAnsi="Times New Roman" w:cs="Times New Roman"/>
                <w:lang w:eastAsia="ru-RU"/>
              </w:rPr>
              <w:t>Югорск</w:t>
            </w:r>
            <w:proofErr w:type="spellEnd"/>
            <w:r w:rsidRPr="0020074B">
              <w:rPr>
                <w:rFonts w:ascii="Times New Roman" w:eastAsia="Times New Roman" w:hAnsi="Times New Roman" w:cs="Times New Roman"/>
                <w:lang w:eastAsia="ru-RU"/>
              </w:rPr>
              <w:t>, ул.</w:t>
            </w:r>
          </w:p>
          <w:p w:rsidR="0020074B" w:rsidRPr="0020074B" w:rsidRDefault="0020074B" w:rsidP="0020074B">
            <w:pPr>
              <w:spacing w:after="0" w:line="240" w:lineRule="auto"/>
              <w:jc w:val="center"/>
              <w:rPr>
                <w:rFonts w:ascii="Times New Roman" w:eastAsia="Times New Roman" w:hAnsi="Times New Roman" w:cs="Times New Roman"/>
                <w:lang w:eastAsia="ru-RU"/>
              </w:rPr>
            </w:pPr>
            <w:r w:rsidRPr="0020074B">
              <w:rPr>
                <w:rFonts w:ascii="Times New Roman" w:eastAsia="Times New Roman" w:hAnsi="Times New Roman" w:cs="Times New Roman"/>
                <w:lang w:eastAsia="ru-RU"/>
              </w:rPr>
              <w:t xml:space="preserve">Железнодорожная </w:t>
            </w:r>
            <w:r w:rsidRPr="0020074B">
              <w:rPr>
                <w:rFonts w:ascii="Times New Roman" w:eastAsia="Times New Roman" w:hAnsi="Times New Roman" w:cs="Times New Roman"/>
                <w:lang w:eastAsia="ru-RU"/>
              </w:rPr>
              <w:lastRenderedPageBreak/>
              <w:t>43/1</w:t>
            </w:r>
          </w:p>
        </w:tc>
        <w:tc>
          <w:tcPr>
            <w:tcW w:w="1134" w:type="dxa"/>
            <w:shd w:val="clear" w:color="auto" w:fill="auto"/>
          </w:tcPr>
          <w:p w:rsidR="0020074B" w:rsidRPr="0020074B" w:rsidRDefault="0020074B" w:rsidP="0020074B">
            <w:pPr>
              <w:spacing w:after="0" w:line="240" w:lineRule="auto"/>
              <w:jc w:val="center"/>
              <w:rPr>
                <w:rFonts w:ascii="Times New Roman" w:eastAsia="Times New Roman" w:hAnsi="Times New Roman" w:cs="Times New Roman"/>
                <w:lang w:eastAsia="ru-RU"/>
              </w:rPr>
            </w:pPr>
            <w:proofErr w:type="spellStart"/>
            <w:proofErr w:type="gramStart"/>
            <w:r w:rsidRPr="0020074B">
              <w:rPr>
                <w:rFonts w:ascii="Times New Roman" w:eastAsia="Times New Roman" w:hAnsi="Times New Roman" w:cs="Times New Roman"/>
                <w:lang w:eastAsia="ru-RU"/>
              </w:rPr>
              <w:lastRenderedPageBreak/>
              <w:t>сб</w:t>
            </w:r>
            <w:proofErr w:type="spellEnd"/>
            <w:proofErr w:type="gramEnd"/>
            <w:r w:rsidRPr="0020074B">
              <w:rPr>
                <w:rFonts w:ascii="Times New Roman" w:eastAsia="Times New Roman" w:hAnsi="Times New Roman" w:cs="Times New Roman"/>
                <w:lang w:eastAsia="ru-RU"/>
              </w:rPr>
              <w:t>/</w:t>
            </w:r>
            <w:proofErr w:type="spellStart"/>
            <w:r w:rsidRPr="0020074B">
              <w:rPr>
                <w:rFonts w:ascii="Times New Roman" w:eastAsia="Times New Roman" w:hAnsi="Times New Roman" w:cs="Times New Roman"/>
                <w:lang w:eastAsia="ru-RU"/>
              </w:rPr>
              <w:t>вс</w:t>
            </w:r>
            <w:proofErr w:type="spellEnd"/>
          </w:p>
        </w:tc>
        <w:tc>
          <w:tcPr>
            <w:tcW w:w="1701" w:type="dxa"/>
            <w:shd w:val="clear" w:color="auto" w:fill="auto"/>
          </w:tcPr>
          <w:p w:rsidR="0020074B" w:rsidRPr="0020074B" w:rsidRDefault="0020074B" w:rsidP="0020074B">
            <w:pPr>
              <w:spacing w:after="0" w:line="240" w:lineRule="auto"/>
              <w:jc w:val="center"/>
              <w:rPr>
                <w:rFonts w:ascii="Times New Roman" w:eastAsia="Times New Roman" w:hAnsi="Times New Roman" w:cs="Times New Roman"/>
                <w:lang w:eastAsia="ru-RU"/>
              </w:rPr>
            </w:pPr>
            <w:r w:rsidRPr="0020074B">
              <w:rPr>
                <w:rFonts w:ascii="Times New Roman" w:eastAsia="Times New Roman" w:hAnsi="Times New Roman" w:cs="Times New Roman"/>
                <w:lang w:eastAsia="ru-RU"/>
              </w:rPr>
              <w:t>КТС* (ПЦН*)</w:t>
            </w:r>
          </w:p>
        </w:tc>
        <w:tc>
          <w:tcPr>
            <w:tcW w:w="1417" w:type="dxa"/>
            <w:shd w:val="clear" w:color="auto" w:fill="auto"/>
          </w:tcPr>
          <w:p w:rsidR="0020074B" w:rsidRPr="0020074B" w:rsidRDefault="0020074B" w:rsidP="0020074B">
            <w:pPr>
              <w:spacing w:after="0" w:line="240" w:lineRule="auto"/>
              <w:jc w:val="center"/>
              <w:rPr>
                <w:rFonts w:ascii="Times New Roman" w:eastAsia="Times New Roman" w:hAnsi="Times New Roman" w:cs="Times New Roman"/>
                <w:lang w:eastAsia="ru-RU"/>
              </w:rPr>
            </w:pPr>
            <w:r w:rsidRPr="0020074B">
              <w:rPr>
                <w:rFonts w:ascii="Times New Roman" w:eastAsia="Times New Roman" w:hAnsi="Times New Roman" w:cs="Times New Roman"/>
                <w:lang w:eastAsia="ru-RU"/>
              </w:rPr>
              <w:t>Пн. 9.00-18.00</w:t>
            </w:r>
          </w:p>
          <w:p w:rsidR="0020074B" w:rsidRPr="0020074B" w:rsidRDefault="0020074B" w:rsidP="0020074B">
            <w:pPr>
              <w:spacing w:after="0" w:line="240" w:lineRule="auto"/>
              <w:jc w:val="center"/>
              <w:rPr>
                <w:rFonts w:ascii="Times New Roman" w:eastAsia="Times New Roman" w:hAnsi="Times New Roman" w:cs="Times New Roman"/>
                <w:lang w:eastAsia="ru-RU"/>
              </w:rPr>
            </w:pPr>
            <w:r w:rsidRPr="0020074B">
              <w:rPr>
                <w:rFonts w:ascii="Times New Roman" w:eastAsia="Times New Roman" w:hAnsi="Times New Roman" w:cs="Times New Roman"/>
                <w:lang w:eastAsia="ru-RU"/>
              </w:rPr>
              <w:lastRenderedPageBreak/>
              <w:t>Вт-пт. 9.00-17.00, обед с 13.00-14.00.</w:t>
            </w:r>
          </w:p>
        </w:tc>
        <w:tc>
          <w:tcPr>
            <w:tcW w:w="1276" w:type="dxa"/>
            <w:shd w:val="clear" w:color="auto" w:fill="auto"/>
          </w:tcPr>
          <w:p w:rsidR="0020074B" w:rsidRPr="0020074B" w:rsidRDefault="0020074B" w:rsidP="0020074B">
            <w:pPr>
              <w:spacing w:after="0" w:line="240" w:lineRule="auto"/>
              <w:jc w:val="center"/>
              <w:rPr>
                <w:rFonts w:ascii="Times New Roman" w:eastAsia="Times New Roman" w:hAnsi="Times New Roman" w:cs="Times New Roman"/>
                <w:lang w:eastAsia="ru-RU"/>
              </w:rPr>
            </w:pPr>
            <w:r w:rsidRPr="0020074B">
              <w:rPr>
                <w:rFonts w:ascii="Times New Roman" w:eastAsia="Times New Roman" w:hAnsi="Times New Roman" w:cs="Times New Roman"/>
                <w:lang w:eastAsia="ru-RU"/>
              </w:rPr>
              <w:lastRenderedPageBreak/>
              <w:t>0</w:t>
            </w:r>
          </w:p>
        </w:tc>
      </w:tr>
    </w:tbl>
    <w:p w:rsidR="0020074B" w:rsidRPr="0020074B" w:rsidRDefault="0020074B" w:rsidP="0020074B">
      <w:pPr>
        <w:spacing w:after="0" w:line="240" w:lineRule="auto"/>
        <w:jc w:val="both"/>
        <w:rPr>
          <w:rFonts w:ascii="Times New Roman" w:eastAsia="Times New Roman" w:hAnsi="Times New Roman" w:cs="Times New Roman"/>
          <w:lang w:eastAsia="ru-RU"/>
        </w:rPr>
      </w:pPr>
      <w:r w:rsidRPr="0020074B">
        <w:rPr>
          <w:rFonts w:ascii="Times New Roman" w:eastAsia="Times New Roman" w:hAnsi="Times New Roman" w:cs="Times New Roman"/>
          <w:lang w:eastAsia="ru-RU"/>
        </w:rPr>
        <w:lastRenderedPageBreak/>
        <w:t>КТС* - кнопка тревожной сигнализации</w:t>
      </w:r>
    </w:p>
    <w:p w:rsidR="0020074B" w:rsidRPr="0020074B" w:rsidRDefault="0020074B" w:rsidP="0020074B">
      <w:pPr>
        <w:spacing w:after="0" w:line="240" w:lineRule="auto"/>
        <w:jc w:val="both"/>
        <w:rPr>
          <w:rFonts w:ascii="Times New Roman" w:eastAsia="Times New Roman" w:hAnsi="Times New Roman" w:cs="Times New Roman"/>
          <w:lang w:eastAsia="ru-RU"/>
        </w:rPr>
      </w:pPr>
      <w:r w:rsidRPr="0020074B">
        <w:rPr>
          <w:rFonts w:ascii="Times New Roman" w:eastAsia="Times New Roman" w:hAnsi="Times New Roman" w:cs="Times New Roman"/>
          <w:lang w:eastAsia="ru-RU"/>
        </w:rPr>
        <w:t>ПЦН* - пульт центрального наблюдения</w:t>
      </w:r>
    </w:p>
    <w:p w:rsidR="0020074B" w:rsidRPr="0020074B" w:rsidRDefault="0020074B" w:rsidP="0020074B">
      <w:pPr>
        <w:spacing w:after="0" w:line="240" w:lineRule="auto"/>
        <w:ind w:firstLine="708"/>
        <w:jc w:val="both"/>
        <w:rPr>
          <w:rFonts w:ascii="Times New Roman" w:eastAsia="Times New Roman" w:hAnsi="Times New Roman" w:cs="Times New Roman"/>
          <w:lang w:eastAsia="ru-RU"/>
        </w:rPr>
      </w:pPr>
      <w:r w:rsidRPr="0020074B">
        <w:rPr>
          <w:rFonts w:ascii="Times New Roman" w:eastAsia="Times New Roman" w:hAnsi="Times New Roman" w:cs="Times New Roman"/>
          <w:lang w:eastAsia="ru-RU"/>
        </w:rPr>
        <w:t xml:space="preserve">3.Пользование тревожной сигнализацией разрешено только работникам «Заказчика». Список лиц, ответственных за пользование тревожной сигнализацией представляется «Заказчиком» «Исполнителю» до начала оказания услуг. Список согласовывается с представителями «Исполнителя» и «Заказчика». </w:t>
      </w:r>
    </w:p>
    <w:p w:rsidR="0020074B" w:rsidRPr="0020074B" w:rsidRDefault="0020074B" w:rsidP="0020074B">
      <w:pPr>
        <w:spacing w:after="0" w:line="240" w:lineRule="auto"/>
        <w:ind w:firstLine="720"/>
        <w:jc w:val="both"/>
        <w:rPr>
          <w:rFonts w:ascii="Times New Roman" w:eastAsia="Times New Roman" w:hAnsi="Times New Roman" w:cs="Times New Roman"/>
          <w:lang w:eastAsia="ru-RU"/>
        </w:rPr>
      </w:pPr>
      <w:r w:rsidRPr="0020074B">
        <w:rPr>
          <w:rFonts w:ascii="Times New Roman" w:eastAsia="Times New Roman" w:hAnsi="Times New Roman" w:cs="Times New Roman"/>
          <w:lang w:eastAsia="ru-RU"/>
        </w:rPr>
        <w:t>4.</w:t>
      </w:r>
      <w:r w:rsidRPr="0020074B">
        <w:rPr>
          <w:rFonts w:ascii="Times New Roman" w:eastAsia="Times New Roman" w:hAnsi="Times New Roman" w:cs="Times New Roman"/>
          <w:lang w:eastAsia="ru-RU"/>
        </w:rPr>
        <w:tab/>
        <w:t>Установка и техническое эксплуатационное обслуживание средств сигнализации на «Объекте» производится обслуживающей организацией. Ответственность за исправность тревожной сигнализации, установленной на объекте, несет обслуживающая организация.</w:t>
      </w:r>
    </w:p>
    <w:p w:rsidR="0020074B" w:rsidRPr="0020074B" w:rsidRDefault="0020074B" w:rsidP="0020074B">
      <w:pPr>
        <w:spacing w:after="0" w:line="240" w:lineRule="auto"/>
        <w:ind w:firstLine="720"/>
        <w:jc w:val="both"/>
        <w:rPr>
          <w:rFonts w:ascii="Times New Roman" w:eastAsia="Times New Roman" w:hAnsi="Times New Roman" w:cs="Times New Roman"/>
          <w:lang w:eastAsia="ru-RU"/>
        </w:rPr>
      </w:pPr>
      <w:r w:rsidRPr="0020074B">
        <w:rPr>
          <w:rFonts w:ascii="Times New Roman" w:eastAsia="Times New Roman" w:hAnsi="Times New Roman" w:cs="Times New Roman"/>
          <w:lang w:eastAsia="ru-RU"/>
        </w:rPr>
        <w:t>5.</w:t>
      </w:r>
      <w:r w:rsidRPr="0020074B">
        <w:rPr>
          <w:rFonts w:ascii="Times New Roman" w:eastAsia="Times New Roman" w:hAnsi="Times New Roman" w:cs="Times New Roman"/>
          <w:lang w:eastAsia="ru-RU"/>
        </w:rPr>
        <w:tab/>
        <w:t xml:space="preserve">При поступлении сигнала «Тревога» с объекта в период времени, когда объект находится под централизованным наблюдением, направляется наряд группы задержания (Далее – ГЗ) в максимально-короткий срок для выяснения причины срабатывания тревожной сигнализации, а при необходимости принимать меры к пресечению противоправных действий и задержанию лиц их совершающих. </w:t>
      </w:r>
    </w:p>
    <w:p w:rsidR="0020074B" w:rsidRPr="0020074B" w:rsidRDefault="0020074B" w:rsidP="0020074B">
      <w:pPr>
        <w:spacing w:after="0" w:line="240" w:lineRule="auto"/>
        <w:ind w:firstLine="720"/>
        <w:jc w:val="both"/>
        <w:rPr>
          <w:rFonts w:ascii="Times New Roman" w:eastAsia="Times New Roman" w:hAnsi="Times New Roman" w:cs="Times New Roman"/>
          <w:lang w:eastAsia="ru-RU"/>
        </w:rPr>
      </w:pPr>
      <w:r w:rsidRPr="0020074B">
        <w:rPr>
          <w:rFonts w:ascii="Times New Roman" w:eastAsia="Times New Roman" w:hAnsi="Times New Roman" w:cs="Times New Roman"/>
          <w:lang w:eastAsia="ru-RU"/>
        </w:rPr>
        <w:t>6.</w:t>
      </w:r>
      <w:r w:rsidRPr="0020074B">
        <w:rPr>
          <w:rFonts w:ascii="Times New Roman" w:eastAsia="Times New Roman" w:hAnsi="Times New Roman" w:cs="Times New Roman"/>
          <w:lang w:eastAsia="ru-RU"/>
        </w:rPr>
        <w:tab/>
        <w:t>«Исполнитель» обучает представителей «Заказчика», указанных в списке лиц, ответственных за пользование тревожной сигнализацией, правилам пользования тревожной сигнализацией в соответствии с инструкцией о порядке пользования тревожной сигнализацией.</w:t>
      </w:r>
    </w:p>
    <w:p w:rsidR="0020074B" w:rsidRPr="0020074B" w:rsidRDefault="0020074B" w:rsidP="0020074B">
      <w:pPr>
        <w:spacing w:after="0" w:line="240" w:lineRule="auto"/>
        <w:ind w:firstLine="720"/>
        <w:jc w:val="both"/>
        <w:rPr>
          <w:rFonts w:ascii="Times New Roman" w:eastAsia="Times New Roman" w:hAnsi="Times New Roman" w:cs="Times New Roman"/>
          <w:lang w:eastAsia="ru-RU"/>
        </w:rPr>
      </w:pPr>
      <w:r w:rsidRPr="0020074B">
        <w:rPr>
          <w:rFonts w:ascii="Times New Roman" w:eastAsia="Times New Roman" w:hAnsi="Times New Roman" w:cs="Times New Roman"/>
          <w:lang w:eastAsia="ru-RU"/>
        </w:rPr>
        <w:t>7. «Исполнитель» обеспечивает:</w:t>
      </w:r>
    </w:p>
    <w:p w:rsidR="0020074B" w:rsidRPr="0020074B" w:rsidRDefault="0020074B" w:rsidP="0020074B">
      <w:pPr>
        <w:spacing w:after="0" w:line="240" w:lineRule="auto"/>
        <w:ind w:firstLine="720"/>
        <w:jc w:val="both"/>
        <w:rPr>
          <w:rFonts w:ascii="Times New Roman" w:eastAsia="Times New Roman" w:hAnsi="Times New Roman" w:cs="Times New Roman"/>
          <w:lang w:eastAsia="ru-RU"/>
        </w:rPr>
      </w:pPr>
      <w:r w:rsidRPr="0020074B">
        <w:rPr>
          <w:rFonts w:ascii="Times New Roman" w:eastAsia="Times New Roman" w:hAnsi="Times New Roman" w:cs="Times New Roman"/>
          <w:lang w:eastAsia="ru-RU"/>
        </w:rPr>
        <w:t>7.1. Наличие связи с дежурной частью территориальных подразделений органов внутренних дел России;</w:t>
      </w:r>
    </w:p>
    <w:p w:rsidR="0020074B" w:rsidRPr="0020074B" w:rsidRDefault="0020074B" w:rsidP="0020074B">
      <w:pPr>
        <w:spacing w:after="0" w:line="240" w:lineRule="auto"/>
        <w:ind w:firstLine="720"/>
        <w:jc w:val="both"/>
        <w:rPr>
          <w:rFonts w:ascii="Times New Roman" w:eastAsia="Times New Roman" w:hAnsi="Times New Roman" w:cs="Times New Roman"/>
          <w:lang w:eastAsia="ru-RU"/>
        </w:rPr>
      </w:pPr>
      <w:r w:rsidRPr="0020074B">
        <w:rPr>
          <w:rFonts w:ascii="Times New Roman" w:eastAsia="Times New Roman" w:hAnsi="Times New Roman" w:cs="Times New Roman"/>
          <w:lang w:eastAsia="ru-RU"/>
        </w:rPr>
        <w:t>7.2. Оснащение нарядов групп задержания автоматическим и табельным оружием;</w:t>
      </w:r>
    </w:p>
    <w:p w:rsidR="0020074B" w:rsidRPr="0020074B" w:rsidRDefault="0020074B" w:rsidP="0020074B">
      <w:pPr>
        <w:spacing w:after="0" w:line="240" w:lineRule="auto"/>
        <w:ind w:firstLine="720"/>
        <w:jc w:val="both"/>
        <w:rPr>
          <w:rFonts w:ascii="Calibri" w:eastAsia="Calibri" w:hAnsi="Calibri" w:cs="Times New Roman"/>
        </w:rPr>
      </w:pPr>
      <w:r w:rsidRPr="0020074B">
        <w:rPr>
          <w:rFonts w:ascii="Times New Roman" w:eastAsia="Times New Roman" w:hAnsi="Times New Roman" w:cs="Times New Roman"/>
          <w:lang w:eastAsia="ru-RU"/>
        </w:rPr>
        <w:t>7.3. Охрану объектов по проводной телефонной линии.</w:t>
      </w:r>
    </w:p>
    <w:p w:rsidR="0020074B" w:rsidRPr="0020074B" w:rsidRDefault="0020074B" w:rsidP="0020074B">
      <w:pPr>
        <w:autoSpaceDE w:val="0"/>
        <w:autoSpaceDN w:val="0"/>
        <w:adjustRightInd w:val="0"/>
        <w:spacing w:after="0" w:line="240" w:lineRule="auto"/>
        <w:ind w:firstLine="709"/>
        <w:rPr>
          <w:rFonts w:ascii="Times New Roman" w:eastAsia="Times New Roman" w:hAnsi="Times New Roman" w:cs="Times New Roman"/>
          <w:lang w:eastAsia="ru-RU"/>
        </w:rPr>
      </w:pPr>
      <w:r w:rsidRPr="0020074B">
        <w:rPr>
          <w:rFonts w:ascii="Times New Roman" w:eastAsia="Times New Roman" w:hAnsi="Times New Roman" w:cs="Times New Roman"/>
          <w:lang w:eastAsia="ru-RU"/>
        </w:rPr>
        <w:t xml:space="preserve">7.4. Услуги должны быть выполнены в соответствии с ГОСТ </w:t>
      </w:r>
      <w:proofErr w:type="gramStart"/>
      <w:r w:rsidRPr="0020074B">
        <w:rPr>
          <w:rFonts w:ascii="Times New Roman" w:eastAsia="Times New Roman" w:hAnsi="Times New Roman" w:cs="Times New Roman"/>
          <w:lang w:eastAsia="ru-RU"/>
        </w:rPr>
        <w:t>Р</w:t>
      </w:r>
      <w:proofErr w:type="gramEnd"/>
      <w:r w:rsidRPr="0020074B">
        <w:rPr>
          <w:rFonts w:ascii="Times New Roman" w:eastAsia="Times New Roman" w:hAnsi="Times New Roman" w:cs="Times New Roman"/>
          <w:lang w:eastAsia="ru-RU"/>
        </w:rPr>
        <w:t xml:space="preserve"> 50776-95.</w:t>
      </w:r>
    </w:p>
    <w:p w:rsidR="00796E05" w:rsidRPr="00796E05" w:rsidRDefault="00796E05" w:rsidP="00796E05">
      <w:pPr>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000" w:firstRow="0" w:lastRow="0" w:firstColumn="0" w:lastColumn="0" w:noHBand="0" w:noVBand="0"/>
      </w:tblPr>
      <w:tblGrid>
        <w:gridCol w:w="4730"/>
        <w:gridCol w:w="4733"/>
      </w:tblGrid>
      <w:tr w:rsidR="00796E05" w:rsidRPr="00796E05" w:rsidTr="00E677B9">
        <w:tc>
          <w:tcPr>
            <w:tcW w:w="4785" w:type="dxa"/>
          </w:tcPr>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Заказчик</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___________________</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 ______ 20__ г.</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М.П.</w:t>
            </w:r>
          </w:p>
        </w:tc>
        <w:tc>
          <w:tcPr>
            <w:tcW w:w="4786" w:type="dxa"/>
          </w:tcPr>
          <w:p w:rsidR="00796E05" w:rsidRPr="00796E05" w:rsidRDefault="00E15E34"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5E34">
              <w:rPr>
                <w:rFonts w:ascii="Times New Roman" w:eastAsia="Times New Roman" w:hAnsi="Times New Roman" w:cs="Times New Roman"/>
                <w:sz w:val="24"/>
                <w:szCs w:val="24"/>
                <w:lang w:eastAsia="ru-RU"/>
              </w:rPr>
              <w:t>Исполнитель</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____________________</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 ______ 20__ г.</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М.П.</w:t>
            </w:r>
          </w:p>
        </w:tc>
      </w:tr>
    </w:tbl>
    <w:p w:rsidR="00796E05" w:rsidRDefault="00796E05"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Pr="00E97CFE" w:rsidRDefault="00E97CFE" w:rsidP="00E97CFE">
      <w:pPr>
        <w:spacing w:after="0" w:line="240" w:lineRule="auto"/>
        <w:ind w:firstLine="709"/>
        <w:jc w:val="right"/>
        <w:rPr>
          <w:rFonts w:ascii="Times New Roman" w:eastAsia="Times New Roman" w:hAnsi="Times New Roman" w:cs="Times New Roman"/>
          <w:color w:val="00000A"/>
          <w:sz w:val="24"/>
          <w:szCs w:val="24"/>
          <w:lang w:eastAsia="ru-RU"/>
        </w:rPr>
      </w:pPr>
      <w:r w:rsidRPr="00E97CFE">
        <w:rPr>
          <w:rFonts w:ascii="Times New Roman" w:eastAsia="Times New Roman" w:hAnsi="Times New Roman" w:cs="Times New Roman"/>
          <w:color w:val="00000A"/>
          <w:sz w:val="24"/>
          <w:szCs w:val="24"/>
          <w:lang w:eastAsia="ru-RU"/>
        </w:rPr>
        <w:t>Приложение 2</w:t>
      </w:r>
    </w:p>
    <w:p w:rsidR="00E97CFE" w:rsidRPr="00E97CFE" w:rsidRDefault="00E97CFE" w:rsidP="00E97CFE">
      <w:pPr>
        <w:spacing w:after="0" w:line="240" w:lineRule="auto"/>
        <w:ind w:firstLine="709"/>
        <w:jc w:val="right"/>
        <w:rPr>
          <w:rFonts w:ascii="Times New Roman" w:eastAsia="Times New Roman" w:hAnsi="Times New Roman" w:cs="Times New Roman"/>
          <w:color w:val="00000A"/>
          <w:sz w:val="24"/>
          <w:szCs w:val="24"/>
          <w:lang w:eastAsia="ru-RU"/>
        </w:rPr>
      </w:pPr>
      <w:r w:rsidRPr="00E97CFE">
        <w:rPr>
          <w:rFonts w:ascii="Times New Roman" w:eastAsia="Times New Roman" w:hAnsi="Times New Roman" w:cs="Times New Roman"/>
          <w:color w:val="00000A"/>
          <w:sz w:val="24"/>
          <w:szCs w:val="24"/>
          <w:lang w:eastAsia="ru-RU"/>
        </w:rPr>
        <w:t>к Муниципальному контракту</w:t>
      </w:r>
    </w:p>
    <w:p w:rsidR="00E97CFE" w:rsidRPr="00E97CFE" w:rsidRDefault="00E97CFE" w:rsidP="00E97CFE">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0"/>
          <w:lang w:eastAsia="ru-RU"/>
        </w:rPr>
      </w:pPr>
      <w:r w:rsidRPr="00E97CFE">
        <w:rPr>
          <w:rFonts w:ascii="Times New Roman" w:eastAsia="Times New Roman" w:hAnsi="Times New Roman" w:cs="Times New Roman"/>
          <w:color w:val="00000A"/>
          <w:sz w:val="24"/>
          <w:szCs w:val="20"/>
          <w:lang w:eastAsia="ru-RU"/>
        </w:rPr>
        <w:t>№ ____ от «___» _______ 20</w:t>
      </w:r>
      <w:r>
        <w:rPr>
          <w:rFonts w:ascii="Times New Roman" w:eastAsia="Times New Roman" w:hAnsi="Times New Roman" w:cs="Times New Roman"/>
          <w:color w:val="00000A"/>
          <w:sz w:val="24"/>
          <w:szCs w:val="20"/>
          <w:lang w:eastAsia="ru-RU"/>
        </w:rPr>
        <w:t>2</w:t>
      </w:r>
      <w:r w:rsidRPr="00E97CFE">
        <w:rPr>
          <w:rFonts w:ascii="Times New Roman" w:eastAsia="Times New Roman" w:hAnsi="Times New Roman" w:cs="Times New Roman"/>
          <w:color w:val="00000A"/>
          <w:sz w:val="24"/>
          <w:szCs w:val="20"/>
          <w:lang w:eastAsia="ru-RU"/>
        </w:rPr>
        <w:t>__ г.</w:t>
      </w:r>
    </w:p>
    <w:p w:rsidR="00E97CFE" w:rsidRPr="00E97CFE" w:rsidRDefault="00E97CFE" w:rsidP="00E97CFE">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0"/>
          <w:lang w:eastAsia="ru-RU"/>
        </w:rPr>
      </w:pPr>
    </w:p>
    <w:p w:rsidR="00E97CFE" w:rsidRPr="00E97CFE" w:rsidRDefault="00E97CFE" w:rsidP="00E97CFE">
      <w:pPr>
        <w:tabs>
          <w:tab w:val="left" w:pos="360"/>
        </w:tabs>
        <w:autoSpaceDE w:val="0"/>
        <w:autoSpaceDN w:val="0"/>
        <w:adjustRightInd w:val="0"/>
        <w:ind w:left="1080"/>
        <w:contextualSpacing/>
        <w:jc w:val="center"/>
        <w:rPr>
          <w:rFonts w:ascii="Times New Roman" w:eastAsia="Times New Roman" w:hAnsi="Times New Roman" w:cs="Times New Roman"/>
          <w:bCs/>
          <w:sz w:val="24"/>
          <w:szCs w:val="24"/>
          <w:lang w:eastAsia="ru-RU"/>
        </w:rPr>
      </w:pPr>
      <w:r w:rsidRPr="00E97CFE">
        <w:rPr>
          <w:rFonts w:ascii="Times New Roman" w:eastAsia="Times New Roman" w:hAnsi="Times New Roman" w:cs="Times New Roman"/>
          <w:bCs/>
          <w:sz w:val="24"/>
          <w:szCs w:val="24"/>
          <w:lang w:eastAsia="ru-RU"/>
        </w:rPr>
        <w:t>СПЕЦИФИКАЦИЯ</w:t>
      </w:r>
    </w:p>
    <w:p w:rsidR="00E97CFE" w:rsidRPr="00E97CFE" w:rsidRDefault="00E97CFE" w:rsidP="00E97CFE">
      <w:pPr>
        <w:tabs>
          <w:tab w:val="left" w:pos="643"/>
        </w:tabs>
        <w:spacing w:after="0" w:line="240" w:lineRule="auto"/>
        <w:ind w:firstLine="426"/>
        <w:jc w:val="both"/>
        <w:rPr>
          <w:rFonts w:ascii="Times New Roman" w:eastAsia="Times New Roman" w:hAnsi="Times New Roman" w:cs="Times New Roman"/>
          <w:sz w:val="24"/>
          <w:szCs w:val="24"/>
          <w:lang w:eastAsia="x-none"/>
        </w:rPr>
      </w:pPr>
    </w:p>
    <w:tbl>
      <w:tblPr>
        <w:tblW w:w="9599" w:type="dxa"/>
        <w:tblInd w:w="-135" w:type="dxa"/>
        <w:tblLayout w:type="fixed"/>
        <w:tblLook w:val="0000" w:firstRow="0" w:lastRow="0" w:firstColumn="0" w:lastColumn="0" w:noHBand="0" w:noVBand="0"/>
      </w:tblPr>
      <w:tblGrid>
        <w:gridCol w:w="585"/>
        <w:gridCol w:w="1785"/>
        <w:gridCol w:w="1701"/>
        <w:gridCol w:w="1276"/>
        <w:gridCol w:w="2126"/>
        <w:gridCol w:w="2126"/>
      </w:tblGrid>
      <w:tr w:rsidR="00E97CFE" w:rsidRPr="00E97CFE" w:rsidTr="00E97CFE">
        <w:tc>
          <w:tcPr>
            <w:tcW w:w="585" w:type="dxa"/>
            <w:tcBorders>
              <w:top w:val="single" w:sz="4" w:space="0" w:color="000000"/>
              <w:left w:val="single" w:sz="4" w:space="0" w:color="000000"/>
              <w:bottom w:val="single" w:sz="4" w:space="0" w:color="000000"/>
            </w:tcBorders>
          </w:tcPr>
          <w:p w:rsidR="00E97CFE" w:rsidRPr="00E97CFE" w:rsidRDefault="00E97CFE" w:rsidP="00E97CFE">
            <w:pPr>
              <w:suppressAutoHyphens/>
              <w:snapToGrid w:val="0"/>
              <w:spacing w:after="0" w:line="240" w:lineRule="auto"/>
              <w:jc w:val="center"/>
              <w:rPr>
                <w:rFonts w:ascii="Times New Roman" w:eastAsia="Times New Roman" w:hAnsi="Times New Roman" w:cs="Times New Roman"/>
                <w:sz w:val="24"/>
                <w:szCs w:val="24"/>
                <w:lang w:eastAsia="ar-SA"/>
              </w:rPr>
            </w:pPr>
            <w:r w:rsidRPr="00E97CFE">
              <w:rPr>
                <w:rFonts w:ascii="Times New Roman" w:eastAsia="Times New Roman" w:hAnsi="Times New Roman" w:cs="Times New Roman"/>
                <w:sz w:val="24"/>
                <w:szCs w:val="24"/>
                <w:lang w:eastAsia="ar-SA"/>
              </w:rPr>
              <w:t xml:space="preserve">№ </w:t>
            </w:r>
            <w:proofErr w:type="gramStart"/>
            <w:r w:rsidRPr="00E97CFE">
              <w:rPr>
                <w:rFonts w:ascii="Times New Roman" w:eastAsia="Times New Roman" w:hAnsi="Times New Roman" w:cs="Times New Roman"/>
                <w:sz w:val="24"/>
                <w:szCs w:val="24"/>
                <w:lang w:eastAsia="ar-SA"/>
              </w:rPr>
              <w:t>п</w:t>
            </w:r>
            <w:proofErr w:type="gramEnd"/>
            <w:r w:rsidRPr="00E97CFE">
              <w:rPr>
                <w:rFonts w:ascii="Times New Roman" w:eastAsia="Times New Roman" w:hAnsi="Times New Roman" w:cs="Times New Roman"/>
                <w:sz w:val="24"/>
                <w:szCs w:val="24"/>
                <w:lang w:eastAsia="ar-SA"/>
              </w:rPr>
              <w:t>/п</w:t>
            </w:r>
          </w:p>
        </w:tc>
        <w:tc>
          <w:tcPr>
            <w:tcW w:w="1785" w:type="dxa"/>
            <w:tcBorders>
              <w:top w:val="single" w:sz="4" w:space="0" w:color="000000"/>
              <w:left w:val="single" w:sz="4" w:space="0" w:color="000000"/>
              <w:bottom w:val="single" w:sz="4" w:space="0" w:color="000000"/>
            </w:tcBorders>
          </w:tcPr>
          <w:p w:rsidR="00E97CFE" w:rsidRPr="00E97CFE" w:rsidRDefault="00E97CFE" w:rsidP="00E97CFE">
            <w:pPr>
              <w:suppressAutoHyphens/>
              <w:snapToGrid w:val="0"/>
              <w:spacing w:after="0" w:line="240" w:lineRule="auto"/>
              <w:jc w:val="center"/>
              <w:rPr>
                <w:rFonts w:ascii="Times New Roman" w:eastAsia="Times New Roman" w:hAnsi="Times New Roman" w:cs="Times New Roman"/>
                <w:sz w:val="24"/>
                <w:szCs w:val="24"/>
                <w:lang w:eastAsia="ar-SA"/>
              </w:rPr>
            </w:pPr>
            <w:r w:rsidRPr="00E97CFE">
              <w:rPr>
                <w:rFonts w:ascii="Times New Roman" w:eastAsia="Times New Roman" w:hAnsi="Times New Roman" w:cs="Times New Roman"/>
                <w:sz w:val="24"/>
                <w:szCs w:val="24"/>
                <w:lang w:eastAsia="ar-SA"/>
              </w:rPr>
              <w:t>Наименование услуг</w:t>
            </w:r>
          </w:p>
        </w:tc>
        <w:tc>
          <w:tcPr>
            <w:tcW w:w="1701" w:type="dxa"/>
            <w:tcBorders>
              <w:top w:val="single" w:sz="4" w:space="0" w:color="000000"/>
              <w:left w:val="single" w:sz="4" w:space="0" w:color="000000"/>
              <w:bottom w:val="single" w:sz="4" w:space="0" w:color="000000"/>
            </w:tcBorders>
          </w:tcPr>
          <w:p w:rsidR="00E97CFE" w:rsidRPr="00E97CFE" w:rsidRDefault="00E97CFE" w:rsidP="00E97CFE">
            <w:pPr>
              <w:suppressAutoHyphens/>
              <w:snapToGrid w:val="0"/>
              <w:spacing w:after="0" w:line="240" w:lineRule="auto"/>
              <w:jc w:val="center"/>
              <w:rPr>
                <w:rFonts w:ascii="Times New Roman" w:eastAsia="Times New Roman" w:hAnsi="Times New Roman" w:cs="Times New Roman"/>
                <w:sz w:val="24"/>
                <w:szCs w:val="24"/>
                <w:lang w:eastAsia="ar-SA"/>
              </w:rPr>
            </w:pPr>
            <w:r w:rsidRPr="00E97CFE">
              <w:rPr>
                <w:rFonts w:ascii="Times New Roman" w:eastAsia="Times New Roman" w:hAnsi="Times New Roman" w:cs="Times New Roman"/>
                <w:sz w:val="24"/>
                <w:szCs w:val="24"/>
                <w:lang w:eastAsia="ar-SA"/>
              </w:rPr>
              <w:t>Ед. изм.</w:t>
            </w:r>
          </w:p>
        </w:tc>
        <w:tc>
          <w:tcPr>
            <w:tcW w:w="1276" w:type="dxa"/>
            <w:tcBorders>
              <w:top w:val="single" w:sz="4" w:space="0" w:color="000000"/>
              <w:left w:val="single" w:sz="4" w:space="0" w:color="000000"/>
              <w:bottom w:val="single" w:sz="4" w:space="0" w:color="000000"/>
              <w:right w:val="single" w:sz="4" w:space="0" w:color="000000"/>
            </w:tcBorders>
          </w:tcPr>
          <w:p w:rsidR="00E97CFE" w:rsidRPr="00E97CFE" w:rsidRDefault="00E97CFE" w:rsidP="00E97CFE">
            <w:pPr>
              <w:suppressAutoHyphens/>
              <w:snapToGrid w:val="0"/>
              <w:spacing w:after="0" w:line="240" w:lineRule="auto"/>
              <w:jc w:val="center"/>
              <w:rPr>
                <w:rFonts w:ascii="Times New Roman" w:eastAsia="Times New Roman" w:hAnsi="Times New Roman" w:cs="Times New Roman"/>
                <w:sz w:val="24"/>
                <w:szCs w:val="24"/>
                <w:lang w:eastAsia="ar-SA"/>
              </w:rPr>
            </w:pPr>
            <w:r w:rsidRPr="00E97CFE">
              <w:rPr>
                <w:rFonts w:ascii="Times New Roman" w:eastAsia="Times New Roman" w:hAnsi="Times New Roman" w:cs="Times New Roman"/>
                <w:sz w:val="24"/>
                <w:szCs w:val="24"/>
                <w:lang w:eastAsia="ar-SA"/>
              </w:rPr>
              <w:t>Кол-во</w:t>
            </w:r>
          </w:p>
        </w:tc>
        <w:tc>
          <w:tcPr>
            <w:tcW w:w="2126" w:type="dxa"/>
            <w:tcBorders>
              <w:top w:val="single" w:sz="4" w:space="0" w:color="000000"/>
              <w:left w:val="single" w:sz="4" w:space="0" w:color="000000"/>
              <w:bottom w:val="single" w:sz="4" w:space="0" w:color="000000"/>
              <w:right w:val="single" w:sz="4" w:space="0" w:color="000000"/>
            </w:tcBorders>
          </w:tcPr>
          <w:p w:rsidR="00E97CFE" w:rsidRPr="00E97CFE" w:rsidRDefault="00E97CFE" w:rsidP="00E97CFE">
            <w:pPr>
              <w:suppressAutoHyphens/>
              <w:snapToGrid w:val="0"/>
              <w:spacing w:after="0" w:line="240" w:lineRule="auto"/>
              <w:jc w:val="center"/>
              <w:rPr>
                <w:rFonts w:ascii="Times New Roman" w:eastAsia="Times New Roman" w:hAnsi="Times New Roman" w:cs="Times New Roman"/>
                <w:sz w:val="24"/>
                <w:szCs w:val="24"/>
                <w:lang w:eastAsia="ar-SA"/>
              </w:rPr>
            </w:pPr>
            <w:r w:rsidRPr="00E97CFE">
              <w:rPr>
                <w:rFonts w:ascii="Times New Roman" w:eastAsia="Times New Roman" w:hAnsi="Times New Roman" w:cs="Times New Roman"/>
                <w:sz w:val="24"/>
                <w:szCs w:val="24"/>
                <w:lang w:eastAsia="ar-SA"/>
              </w:rPr>
              <w:t>Цена за ед., рублей</w:t>
            </w:r>
          </w:p>
        </w:tc>
        <w:tc>
          <w:tcPr>
            <w:tcW w:w="2126" w:type="dxa"/>
            <w:tcBorders>
              <w:top w:val="single" w:sz="4" w:space="0" w:color="000000"/>
              <w:left w:val="single" w:sz="4" w:space="0" w:color="000000"/>
              <w:bottom w:val="single" w:sz="4" w:space="0" w:color="000000"/>
              <w:right w:val="single" w:sz="4" w:space="0" w:color="000000"/>
            </w:tcBorders>
          </w:tcPr>
          <w:p w:rsidR="00E97CFE" w:rsidRPr="00E97CFE" w:rsidRDefault="00E97CFE" w:rsidP="00E97CFE">
            <w:pPr>
              <w:suppressAutoHyphens/>
              <w:snapToGrid w:val="0"/>
              <w:spacing w:after="0" w:line="240" w:lineRule="auto"/>
              <w:jc w:val="center"/>
              <w:rPr>
                <w:rFonts w:ascii="Times New Roman" w:eastAsia="Times New Roman" w:hAnsi="Times New Roman" w:cs="Times New Roman"/>
                <w:sz w:val="24"/>
                <w:szCs w:val="24"/>
                <w:lang w:eastAsia="ar-SA"/>
              </w:rPr>
            </w:pPr>
            <w:r w:rsidRPr="00E97CFE">
              <w:rPr>
                <w:rFonts w:ascii="Times New Roman" w:eastAsia="Times New Roman" w:hAnsi="Times New Roman" w:cs="Times New Roman"/>
                <w:sz w:val="24"/>
                <w:szCs w:val="24"/>
                <w:lang w:eastAsia="ar-SA"/>
              </w:rPr>
              <w:t xml:space="preserve">Всего, </w:t>
            </w:r>
          </w:p>
          <w:p w:rsidR="00E97CFE" w:rsidRPr="00E97CFE" w:rsidRDefault="00E97CFE" w:rsidP="00E97CFE">
            <w:pPr>
              <w:suppressAutoHyphens/>
              <w:snapToGrid w:val="0"/>
              <w:spacing w:after="0" w:line="240" w:lineRule="auto"/>
              <w:jc w:val="center"/>
              <w:rPr>
                <w:rFonts w:ascii="Times New Roman" w:eastAsia="Times New Roman" w:hAnsi="Times New Roman" w:cs="Times New Roman"/>
                <w:sz w:val="24"/>
                <w:szCs w:val="24"/>
                <w:lang w:eastAsia="ar-SA"/>
              </w:rPr>
            </w:pPr>
            <w:r w:rsidRPr="00E97CFE">
              <w:rPr>
                <w:rFonts w:ascii="Times New Roman" w:eastAsia="Times New Roman" w:hAnsi="Times New Roman" w:cs="Times New Roman"/>
                <w:sz w:val="24"/>
                <w:szCs w:val="24"/>
                <w:lang w:eastAsia="ar-SA"/>
              </w:rPr>
              <w:t>рублей</w:t>
            </w:r>
          </w:p>
        </w:tc>
      </w:tr>
      <w:tr w:rsidR="00E97CFE" w:rsidRPr="00E97CFE" w:rsidTr="00E97CFE">
        <w:trPr>
          <w:trHeight w:val="1733"/>
        </w:trPr>
        <w:tc>
          <w:tcPr>
            <w:tcW w:w="585" w:type="dxa"/>
            <w:tcBorders>
              <w:top w:val="single" w:sz="4" w:space="0" w:color="000000"/>
              <w:left w:val="single" w:sz="4" w:space="0" w:color="000000"/>
              <w:bottom w:val="single" w:sz="4" w:space="0" w:color="auto"/>
            </w:tcBorders>
          </w:tcPr>
          <w:p w:rsidR="00E97CFE" w:rsidRPr="00E97CFE" w:rsidRDefault="00E97CFE" w:rsidP="00E97CFE">
            <w:pPr>
              <w:suppressAutoHyphens/>
              <w:snapToGrid w:val="0"/>
              <w:spacing w:after="0" w:line="240" w:lineRule="auto"/>
              <w:jc w:val="both"/>
              <w:rPr>
                <w:rFonts w:ascii="Times New Roman" w:eastAsia="Times New Roman" w:hAnsi="Times New Roman" w:cs="Times New Roman"/>
                <w:sz w:val="24"/>
                <w:szCs w:val="24"/>
                <w:lang w:eastAsia="ar-SA"/>
              </w:rPr>
            </w:pPr>
            <w:r w:rsidRPr="00E97CFE">
              <w:rPr>
                <w:rFonts w:ascii="Times New Roman" w:eastAsia="Times New Roman" w:hAnsi="Times New Roman" w:cs="Times New Roman"/>
                <w:sz w:val="24"/>
                <w:szCs w:val="24"/>
                <w:lang w:eastAsia="ar-SA"/>
              </w:rPr>
              <w:t>1</w:t>
            </w:r>
          </w:p>
        </w:tc>
        <w:tc>
          <w:tcPr>
            <w:tcW w:w="1785" w:type="dxa"/>
            <w:tcBorders>
              <w:top w:val="single" w:sz="4" w:space="0" w:color="000000"/>
              <w:left w:val="single" w:sz="4" w:space="0" w:color="000000"/>
              <w:bottom w:val="single" w:sz="4" w:space="0" w:color="auto"/>
            </w:tcBorders>
          </w:tcPr>
          <w:p w:rsidR="00E97CFE" w:rsidRPr="00E97CFE" w:rsidRDefault="00E97CFE" w:rsidP="00E97CFE">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auto"/>
            </w:tcBorders>
          </w:tcPr>
          <w:p w:rsidR="00E97CFE" w:rsidRPr="00E97CFE" w:rsidRDefault="00E97CFE" w:rsidP="00E97CFE">
            <w:pPr>
              <w:suppressAutoHyphens/>
              <w:snapToGrid w:val="0"/>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auto"/>
              <w:right w:val="single" w:sz="4" w:space="0" w:color="000000"/>
            </w:tcBorders>
          </w:tcPr>
          <w:p w:rsidR="00E97CFE" w:rsidRPr="00E97CFE" w:rsidRDefault="00E97CFE" w:rsidP="00E97CF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2126" w:type="dxa"/>
            <w:tcBorders>
              <w:top w:val="single" w:sz="4" w:space="0" w:color="000000"/>
              <w:left w:val="single" w:sz="4" w:space="0" w:color="000000"/>
              <w:bottom w:val="single" w:sz="4" w:space="0" w:color="auto"/>
              <w:right w:val="single" w:sz="4" w:space="0" w:color="000000"/>
            </w:tcBorders>
          </w:tcPr>
          <w:p w:rsidR="00E97CFE" w:rsidRPr="00E97CFE" w:rsidRDefault="00E97CFE" w:rsidP="00E97CF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2126" w:type="dxa"/>
            <w:tcBorders>
              <w:top w:val="single" w:sz="4" w:space="0" w:color="000000"/>
              <w:left w:val="single" w:sz="4" w:space="0" w:color="000000"/>
              <w:bottom w:val="single" w:sz="4" w:space="0" w:color="auto"/>
              <w:right w:val="single" w:sz="4" w:space="0" w:color="000000"/>
            </w:tcBorders>
          </w:tcPr>
          <w:p w:rsidR="00E97CFE" w:rsidRPr="00E97CFE" w:rsidRDefault="00E97CFE" w:rsidP="00E97CFE">
            <w:pPr>
              <w:suppressAutoHyphens/>
              <w:snapToGrid w:val="0"/>
              <w:spacing w:after="0" w:line="240" w:lineRule="auto"/>
              <w:jc w:val="center"/>
              <w:rPr>
                <w:rFonts w:ascii="Times New Roman" w:eastAsia="Times New Roman" w:hAnsi="Times New Roman" w:cs="Times New Roman"/>
                <w:sz w:val="24"/>
                <w:szCs w:val="24"/>
                <w:lang w:eastAsia="ar-SA"/>
              </w:rPr>
            </w:pPr>
          </w:p>
        </w:tc>
      </w:tr>
    </w:tbl>
    <w:p w:rsidR="00E97CFE" w:rsidRPr="00E97CFE" w:rsidRDefault="00E97CFE" w:rsidP="00E97CFE">
      <w:pPr>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E97CFE" w:rsidRPr="00E97CFE" w:rsidRDefault="00E97CFE" w:rsidP="00E97CFE">
      <w:pPr>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E97CFE" w:rsidRPr="00E97CFE" w:rsidRDefault="00E97CFE" w:rsidP="00E97CFE">
      <w:pPr>
        <w:spacing w:after="60" w:line="240" w:lineRule="auto"/>
        <w:ind w:firstLine="567"/>
        <w:jc w:val="both"/>
        <w:rPr>
          <w:rFonts w:ascii="Times New Roman" w:eastAsia="Times New Roman" w:hAnsi="Times New Roman" w:cs="Times New Roman"/>
          <w:sz w:val="24"/>
          <w:szCs w:val="24"/>
          <w:lang w:eastAsia="ru-RU"/>
        </w:rPr>
      </w:pPr>
      <w:r w:rsidRPr="00E97CFE">
        <w:rPr>
          <w:rFonts w:ascii="Times New Roman" w:eastAsia="Times New Roman" w:hAnsi="Times New Roman" w:cs="Times New Roman"/>
          <w:sz w:val="24"/>
          <w:szCs w:val="24"/>
          <w:lang w:eastAsia="ru-RU"/>
        </w:rPr>
        <w:t>Итого</w:t>
      </w:r>
      <w:proofErr w:type="gramStart"/>
      <w:r w:rsidRPr="00E97CFE">
        <w:rPr>
          <w:rFonts w:ascii="Times New Roman" w:eastAsia="Times New Roman" w:hAnsi="Times New Roman" w:cs="Times New Roman"/>
          <w:sz w:val="24"/>
          <w:szCs w:val="24"/>
          <w:lang w:eastAsia="ru-RU"/>
        </w:rPr>
        <w:t xml:space="preserve">: _________ (__________________________________________) </w:t>
      </w:r>
      <w:proofErr w:type="gramEnd"/>
      <w:r w:rsidRPr="00E97CFE">
        <w:rPr>
          <w:rFonts w:ascii="Times New Roman" w:eastAsia="Times New Roman" w:hAnsi="Times New Roman" w:cs="Times New Roman"/>
          <w:sz w:val="24"/>
          <w:szCs w:val="24"/>
          <w:lang w:eastAsia="ru-RU"/>
        </w:rPr>
        <w:t xml:space="preserve">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 </w:t>
      </w:r>
    </w:p>
    <w:p w:rsidR="00E97CFE" w:rsidRPr="00E97CFE" w:rsidRDefault="00E97CFE" w:rsidP="00E97CFE">
      <w:pPr>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E97CFE" w:rsidRPr="00E97CFE" w:rsidRDefault="00E97CFE" w:rsidP="00E97CF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bl>
      <w:tblPr>
        <w:tblW w:w="0" w:type="auto"/>
        <w:tblInd w:w="108" w:type="dxa"/>
        <w:tblLook w:val="0000" w:firstRow="0" w:lastRow="0" w:firstColumn="0" w:lastColumn="0" w:noHBand="0" w:noVBand="0"/>
      </w:tblPr>
      <w:tblGrid>
        <w:gridCol w:w="4730"/>
        <w:gridCol w:w="4733"/>
      </w:tblGrid>
      <w:tr w:rsidR="00E97CFE" w:rsidRPr="00E97CFE" w:rsidTr="003A686F">
        <w:tc>
          <w:tcPr>
            <w:tcW w:w="4785" w:type="dxa"/>
          </w:tcPr>
          <w:p w:rsidR="00E97CFE" w:rsidRPr="00E97CFE" w:rsidRDefault="00E97CFE" w:rsidP="00E97C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7CFE">
              <w:rPr>
                <w:rFonts w:ascii="Times New Roman" w:eastAsia="Times New Roman" w:hAnsi="Times New Roman" w:cs="Times New Roman"/>
                <w:sz w:val="24"/>
                <w:szCs w:val="24"/>
                <w:lang w:eastAsia="ru-RU"/>
              </w:rPr>
              <w:t>Заказчик</w:t>
            </w:r>
          </w:p>
          <w:p w:rsidR="00E97CFE" w:rsidRPr="00E97CFE" w:rsidRDefault="00E97CFE" w:rsidP="00E97C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7CFE">
              <w:rPr>
                <w:rFonts w:ascii="Times New Roman" w:eastAsia="Times New Roman" w:hAnsi="Times New Roman" w:cs="Times New Roman"/>
                <w:sz w:val="24"/>
                <w:szCs w:val="24"/>
                <w:lang w:eastAsia="ru-RU"/>
              </w:rPr>
              <w:t>___________________</w:t>
            </w:r>
          </w:p>
          <w:p w:rsidR="00E97CFE" w:rsidRPr="00E97CFE" w:rsidRDefault="00E97CFE" w:rsidP="00E97C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7CFE">
              <w:rPr>
                <w:rFonts w:ascii="Times New Roman" w:eastAsia="Times New Roman" w:hAnsi="Times New Roman" w:cs="Times New Roman"/>
                <w:sz w:val="24"/>
                <w:szCs w:val="24"/>
                <w:lang w:eastAsia="ru-RU"/>
              </w:rPr>
              <w:t>«___» ______ 20__ г.</w:t>
            </w:r>
          </w:p>
          <w:p w:rsidR="00E97CFE" w:rsidRPr="00E97CFE" w:rsidRDefault="00E97CFE" w:rsidP="00E97C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7CFE">
              <w:rPr>
                <w:rFonts w:ascii="Times New Roman" w:eastAsia="Times New Roman" w:hAnsi="Times New Roman" w:cs="Times New Roman"/>
                <w:sz w:val="24"/>
                <w:szCs w:val="24"/>
                <w:lang w:eastAsia="ru-RU"/>
              </w:rPr>
              <w:t>М.П.</w:t>
            </w:r>
          </w:p>
        </w:tc>
        <w:tc>
          <w:tcPr>
            <w:tcW w:w="4786" w:type="dxa"/>
          </w:tcPr>
          <w:p w:rsidR="00E97CFE" w:rsidRPr="00E97CFE" w:rsidRDefault="00E97CFE" w:rsidP="00E97C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7CFE">
              <w:rPr>
                <w:rFonts w:ascii="Times New Roman" w:eastAsia="Times New Roman" w:hAnsi="Times New Roman" w:cs="Times New Roman"/>
                <w:sz w:val="24"/>
                <w:szCs w:val="24"/>
                <w:lang w:eastAsia="ru-RU"/>
              </w:rPr>
              <w:t>Исполнитель</w:t>
            </w:r>
          </w:p>
          <w:p w:rsidR="00E97CFE" w:rsidRPr="00E97CFE" w:rsidRDefault="00E97CFE" w:rsidP="00E97C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7CFE">
              <w:rPr>
                <w:rFonts w:ascii="Times New Roman" w:eastAsia="Times New Roman" w:hAnsi="Times New Roman" w:cs="Times New Roman"/>
                <w:sz w:val="24"/>
                <w:szCs w:val="24"/>
                <w:lang w:eastAsia="ru-RU"/>
              </w:rPr>
              <w:t>____________________</w:t>
            </w:r>
          </w:p>
          <w:p w:rsidR="00E97CFE" w:rsidRPr="00E97CFE" w:rsidRDefault="00E97CFE" w:rsidP="00E97C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7CFE">
              <w:rPr>
                <w:rFonts w:ascii="Times New Roman" w:eastAsia="Times New Roman" w:hAnsi="Times New Roman" w:cs="Times New Roman"/>
                <w:sz w:val="24"/>
                <w:szCs w:val="24"/>
                <w:lang w:eastAsia="ru-RU"/>
              </w:rPr>
              <w:t>«___» ______ 20__ г.</w:t>
            </w:r>
          </w:p>
          <w:p w:rsidR="00E97CFE" w:rsidRPr="00E97CFE" w:rsidRDefault="00E97CFE" w:rsidP="00E97C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7CFE">
              <w:rPr>
                <w:rFonts w:ascii="Times New Roman" w:eastAsia="Times New Roman" w:hAnsi="Times New Roman" w:cs="Times New Roman"/>
                <w:sz w:val="24"/>
                <w:szCs w:val="24"/>
                <w:lang w:eastAsia="ru-RU"/>
              </w:rPr>
              <w:t>М.П.</w:t>
            </w:r>
          </w:p>
        </w:tc>
      </w:tr>
    </w:tbl>
    <w:p w:rsidR="00E97CFE" w:rsidRPr="00407514"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sectPr w:rsidR="00E97CFE"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8E7" w:rsidRDefault="007C08E7" w:rsidP="00407514">
      <w:pPr>
        <w:spacing w:after="0" w:line="240" w:lineRule="auto"/>
      </w:pPr>
      <w:r>
        <w:separator/>
      </w:r>
    </w:p>
  </w:endnote>
  <w:endnote w:type="continuationSeparator" w:id="0">
    <w:p w:rsidR="007C08E7" w:rsidRDefault="007C08E7"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8E7" w:rsidRDefault="007C08E7" w:rsidP="00407514">
      <w:pPr>
        <w:spacing w:after="0" w:line="240" w:lineRule="auto"/>
      </w:pPr>
      <w:r>
        <w:separator/>
      </w:r>
    </w:p>
  </w:footnote>
  <w:footnote w:type="continuationSeparator" w:id="0">
    <w:p w:rsidR="007C08E7" w:rsidRDefault="007C08E7"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E176B4" w:rsidRDefault="000D5838" w:rsidP="00407514">
      <w:pPr>
        <w:pStyle w:val="a3"/>
        <w:jc w:val="both"/>
        <w:rPr>
          <w:rFonts w:ascii="Times New Roman" w:hAnsi="Times New Roman"/>
          <w:sz w:val="16"/>
          <w:szCs w:val="16"/>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w:t>
      </w:r>
      <w:r w:rsidRPr="00E176B4">
        <w:rPr>
          <w:rFonts w:ascii="Times New Roman" w:hAnsi="Times New Roman"/>
          <w:sz w:val="16"/>
          <w:szCs w:val="16"/>
        </w:rPr>
        <w:t xml:space="preserve">Обеспечение гарантийных обязательств устанавливается </w:t>
      </w:r>
      <w:proofErr w:type="gramStart"/>
      <w:r w:rsidRPr="00E176B4">
        <w:rPr>
          <w:rFonts w:ascii="Times New Roman" w:hAnsi="Times New Roman"/>
          <w:sz w:val="16"/>
          <w:szCs w:val="16"/>
        </w:rPr>
        <w:t>Заказчиком</w:t>
      </w:r>
      <w:proofErr w:type="gramEnd"/>
      <w:r w:rsidRPr="00E176B4">
        <w:rPr>
          <w:rFonts w:ascii="Times New Roman" w:hAnsi="Times New Roman"/>
          <w:sz w:val="16"/>
          <w:szCs w:val="16"/>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1E2C3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5E44A19"/>
    <w:multiLevelType w:val="hybridMultilevel"/>
    <w:tmpl w:val="F078AF50"/>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nsid w:val="410F1E79"/>
    <w:multiLevelType w:val="hybridMultilevel"/>
    <w:tmpl w:val="33C2FFAE"/>
    <w:lvl w:ilvl="0" w:tplc="54301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7">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7"/>
  </w:num>
  <w:num w:numId="2">
    <w:abstractNumId w:val="3"/>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268D"/>
    <w:rsid w:val="00013016"/>
    <w:rsid w:val="00043B68"/>
    <w:rsid w:val="000D5838"/>
    <w:rsid w:val="000F31F8"/>
    <w:rsid w:val="00103BF8"/>
    <w:rsid w:val="0010759F"/>
    <w:rsid w:val="00130A6D"/>
    <w:rsid w:val="0016085D"/>
    <w:rsid w:val="001F5FB2"/>
    <w:rsid w:val="0020074B"/>
    <w:rsid w:val="00220BF7"/>
    <w:rsid w:val="002730F1"/>
    <w:rsid w:val="0027337B"/>
    <w:rsid w:val="002756EC"/>
    <w:rsid w:val="0033473B"/>
    <w:rsid w:val="00344BD7"/>
    <w:rsid w:val="00355318"/>
    <w:rsid w:val="003C2640"/>
    <w:rsid w:val="00401C7D"/>
    <w:rsid w:val="00406A57"/>
    <w:rsid w:val="00407514"/>
    <w:rsid w:val="00407CAD"/>
    <w:rsid w:val="004243C0"/>
    <w:rsid w:val="00444E9B"/>
    <w:rsid w:val="0047595D"/>
    <w:rsid w:val="00486F7B"/>
    <w:rsid w:val="00492BE7"/>
    <w:rsid w:val="004E2CD3"/>
    <w:rsid w:val="004E42F9"/>
    <w:rsid w:val="004E727D"/>
    <w:rsid w:val="004F30CD"/>
    <w:rsid w:val="004F7D68"/>
    <w:rsid w:val="005E6269"/>
    <w:rsid w:val="00601DC1"/>
    <w:rsid w:val="00602723"/>
    <w:rsid w:val="006166D6"/>
    <w:rsid w:val="00621055"/>
    <w:rsid w:val="00652DD0"/>
    <w:rsid w:val="00654FDD"/>
    <w:rsid w:val="006840A9"/>
    <w:rsid w:val="0068488F"/>
    <w:rsid w:val="00690302"/>
    <w:rsid w:val="006966A3"/>
    <w:rsid w:val="006C4E04"/>
    <w:rsid w:val="00786427"/>
    <w:rsid w:val="00796E05"/>
    <w:rsid w:val="007C08E7"/>
    <w:rsid w:val="007D78F8"/>
    <w:rsid w:val="007E5145"/>
    <w:rsid w:val="00815C1E"/>
    <w:rsid w:val="00823A02"/>
    <w:rsid w:val="008540DA"/>
    <w:rsid w:val="00870F4D"/>
    <w:rsid w:val="008C423C"/>
    <w:rsid w:val="008C729E"/>
    <w:rsid w:val="008D2A33"/>
    <w:rsid w:val="008E6AD8"/>
    <w:rsid w:val="00901640"/>
    <w:rsid w:val="009B4BBE"/>
    <w:rsid w:val="009B6375"/>
    <w:rsid w:val="009B6A8C"/>
    <w:rsid w:val="009B7B0D"/>
    <w:rsid w:val="009F0D99"/>
    <w:rsid w:val="009F2EBF"/>
    <w:rsid w:val="009F5107"/>
    <w:rsid w:val="009F5D54"/>
    <w:rsid w:val="00A2345F"/>
    <w:rsid w:val="00A26C97"/>
    <w:rsid w:val="00A3206F"/>
    <w:rsid w:val="00A50601"/>
    <w:rsid w:val="00A55416"/>
    <w:rsid w:val="00A8791C"/>
    <w:rsid w:val="00AC130E"/>
    <w:rsid w:val="00AD7908"/>
    <w:rsid w:val="00AE2845"/>
    <w:rsid w:val="00AE374B"/>
    <w:rsid w:val="00AF49CA"/>
    <w:rsid w:val="00AF6C82"/>
    <w:rsid w:val="00B16EEA"/>
    <w:rsid w:val="00B2125E"/>
    <w:rsid w:val="00B337A5"/>
    <w:rsid w:val="00B55D9D"/>
    <w:rsid w:val="00B817CD"/>
    <w:rsid w:val="00B86408"/>
    <w:rsid w:val="00BE19A9"/>
    <w:rsid w:val="00C14510"/>
    <w:rsid w:val="00C35899"/>
    <w:rsid w:val="00C64572"/>
    <w:rsid w:val="00C81190"/>
    <w:rsid w:val="00CB67DF"/>
    <w:rsid w:val="00CC3232"/>
    <w:rsid w:val="00CD65C3"/>
    <w:rsid w:val="00D02BEA"/>
    <w:rsid w:val="00D17E08"/>
    <w:rsid w:val="00D3421D"/>
    <w:rsid w:val="00D43DAD"/>
    <w:rsid w:val="00D50B87"/>
    <w:rsid w:val="00D66C16"/>
    <w:rsid w:val="00D70984"/>
    <w:rsid w:val="00D70EE8"/>
    <w:rsid w:val="00DB4CCA"/>
    <w:rsid w:val="00DB5CF0"/>
    <w:rsid w:val="00DD35E1"/>
    <w:rsid w:val="00DF4E4F"/>
    <w:rsid w:val="00E143CF"/>
    <w:rsid w:val="00E15E34"/>
    <w:rsid w:val="00E176B4"/>
    <w:rsid w:val="00E32A08"/>
    <w:rsid w:val="00E414B7"/>
    <w:rsid w:val="00E622A5"/>
    <w:rsid w:val="00E97CFE"/>
    <w:rsid w:val="00EC56D8"/>
    <w:rsid w:val="00EF46DC"/>
    <w:rsid w:val="00F03FF2"/>
    <w:rsid w:val="00F064C4"/>
    <w:rsid w:val="00F12968"/>
    <w:rsid w:val="00F429BE"/>
    <w:rsid w:val="00F64709"/>
    <w:rsid w:val="00F764EF"/>
    <w:rsid w:val="00F90D0D"/>
    <w:rsid w:val="00F92523"/>
    <w:rsid w:val="00F92F71"/>
    <w:rsid w:val="00F966B0"/>
    <w:rsid w:val="00FC6E2A"/>
    <w:rsid w:val="00FD4DEF"/>
    <w:rsid w:val="00FF1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8">
    <w:name w:val="Hyperlink"/>
    <w:basedOn w:val="a0"/>
    <w:uiPriority w:val="99"/>
    <w:unhideWhenUsed/>
    <w:rsid w:val="00652DD0"/>
    <w:rPr>
      <w:color w:val="0000FF" w:themeColor="hyperlink"/>
      <w:u w:val="single"/>
    </w:rPr>
  </w:style>
  <w:style w:type="paragraph" w:styleId="a9">
    <w:name w:val="List Paragraph"/>
    <w:basedOn w:val="a"/>
    <w:uiPriority w:val="34"/>
    <w:qFormat/>
    <w:rsid w:val="009B7B0D"/>
    <w:pPr>
      <w:ind w:left="720"/>
      <w:contextualSpacing/>
    </w:pPr>
  </w:style>
  <w:style w:type="paragraph" w:customStyle="1" w:styleId="ConsPlusNonformat">
    <w:name w:val="ConsPlusNonformat"/>
    <w:rsid w:val="0047595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annotation text"/>
    <w:basedOn w:val="a"/>
    <w:link w:val="ab"/>
    <w:uiPriority w:val="99"/>
    <w:semiHidden/>
    <w:unhideWhenUsed/>
    <w:rsid w:val="00602723"/>
    <w:pPr>
      <w:spacing w:line="240" w:lineRule="auto"/>
    </w:pPr>
    <w:rPr>
      <w:sz w:val="20"/>
      <w:szCs w:val="20"/>
    </w:rPr>
  </w:style>
  <w:style w:type="character" w:customStyle="1" w:styleId="ab">
    <w:name w:val="Текст примечания Знак"/>
    <w:basedOn w:val="a0"/>
    <w:link w:val="aa"/>
    <w:uiPriority w:val="99"/>
    <w:semiHidden/>
    <w:rsid w:val="00602723"/>
    <w:rPr>
      <w:sz w:val="20"/>
      <w:szCs w:val="20"/>
    </w:rPr>
  </w:style>
  <w:style w:type="character" w:styleId="ac">
    <w:name w:val="annotation reference"/>
    <w:uiPriority w:val="99"/>
    <w:semiHidden/>
    <w:unhideWhenUsed/>
    <w:rsid w:val="0060272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8">
    <w:name w:val="Hyperlink"/>
    <w:basedOn w:val="a0"/>
    <w:uiPriority w:val="99"/>
    <w:unhideWhenUsed/>
    <w:rsid w:val="00652DD0"/>
    <w:rPr>
      <w:color w:val="0000FF" w:themeColor="hyperlink"/>
      <w:u w:val="single"/>
    </w:rPr>
  </w:style>
  <w:style w:type="paragraph" w:styleId="a9">
    <w:name w:val="List Paragraph"/>
    <w:basedOn w:val="a"/>
    <w:uiPriority w:val="34"/>
    <w:qFormat/>
    <w:rsid w:val="009B7B0D"/>
    <w:pPr>
      <w:ind w:left="720"/>
      <w:contextualSpacing/>
    </w:pPr>
  </w:style>
  <w:style w:type="paragraph" w:customStyle="1" w:styleId="ConsPlusNonformat">
    <w:name w:val="ConsPlusNonformat"/>
    <w:rsid w:val="0047595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annotation text"/>
    <w:basedOn w:val="a"/>
    <w:link w:val="ab"/>
    <w:uiPriority w:val="99"/>
    <w:semiHidden/>
    <w:unhideWhenUsed/>
    <w:rsid w:val="00602723"/>
    <w:pPr>
      <w:spacing w:line="240" w:lineRule="auto"/>
    </w:pPr>
    <w:rPr>
      <w:sz w:val="20"/>
      <w:szCs w:val="20"/>
    </w:rPr>
  </w:style>
  <w:style w:type="character" w:customStyle="1" w:styleId="ab">
    <w:name w:val="Текст примечания Знак"/>
    <w:basedOn w:val="a0"/>
    <w:link w:val="aa"/>
    <w:uiPriority w:val="99"/>
    <w:semiHidden/>
    <w:rsid w:val="00602723"/>
    <w:rPr>
      <w:sz w:val="20"/>
      <w:szCs w:val="20"/>
    </w:rPr>
  </w:style>
  <w:style w:type="character" w:styleId="ac">
    <w:name w:val="annotation reference"/>
    <w:uiPriority w:val="99"/>
    <w:semiHidden/>
    <w:unhideWhenUsed/>
    <w:rsid w:val="006027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24FEE69E1B7CD8A16BB8E7671CAA689283A9F94587855EC14DDB06FAEVC73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24FEE69E1B7CD8A16BB8E7671CAA689283A9F94587855EC14DDB06FAEC3FCB85E295C0AE157E7F5VF7D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https://login.consultant.ru/link/?rnd=35D11FC4BBD9CC225822D2561C3F808A&amp;req=doc&amp;base=LAW&amp;n=315347&amp;dst=101858&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5EC0B-155E-4FF0-A2D3-CBF0FF3DE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13</Pages>
  <Words>5875</Words>
  <Characters>33489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Филиппова Марина Геннадьевна</cp:lastModifiedBy>
  <cp:revision>18</cp:revision>
  <cp:lastPrinted>2020-11-30T05:15:00Z</cp:lastPrinted>
  <dcterms:created xsi:type="dcterms:W3CDTF">2020-11-26T12:05:00Z</dcterms:created>
  <dcterms:modified xsi:type="dcterms:W3CDTF">2020-11-30T05:45:00Z</dcterms:modified>
</cp:coreProperties>
</file>