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B9" w:rsidRPr="008970B9" w:rsidRDefault="008970B9" w:rsidP="008970B9">
      <w:pPr>
        <w:jc w:val="center"/>
        <w:rPr>
          <w:b/>
          <w:sz w:val="24"/>
        </w:rPr>
      </w:pPr>
      <w:r w:rsidRPr="008970B9">
        <w:rPr>
          <w:b/>
          <w:sz w:val="24"/>
        </w:rPr>
        <w:t xml:space="preserve">Муниципальное образование  городской округ – город </w:t>
      </w:r>
      <w:proofErr w:type="spellStart"/>
      <w:r w:rsidRPr="008970B9">
        <w:rPr>
          <w:b/>
          <w:sz w:val="24"/>
        </w:rPr>
        <w:t>Югорск</w:t>
      </w:r>
      <w:proofErr w:type="spellEnd"/>
    </w:p>
    <w:p w:rsidR="008970B9" w:rsidRPr="008970B9" w:rsidRDefault="008970B9" w:rsidP="008970B9">
      <w:pPr>
        <w:jc w:val="center"/>
        <w:rPr>
          <w:b/>
          <w:sz w:val="24"/>
        </w:rPr>
      </w:pPr>
      <w:r w:rsidRPr="008970B9">
        <w:rPr>
          <w:b/>
          <w:sz w:val="24"/>
        </w:rPr>
        <w:t xml:space="preserve">Администрация города </w:t>
      </w:r>
      <w:proofErr w:type="spellStart"/>
      <w:r w:rsidRPr="008970B9">
        <w:rPr>
          <w:b/>
          <w:sz w:val="24"/>
        </w:rPr>
        <w:t>Югорска</w:t>
      </w:r>
      <w:proofErr w:type="spellEnd"/>
    </w:p>
    <w:p w:rsidR="008970B9" w:rsidRPr="008970B9" w:rsidRDefault="008970B9" w:rsidP="008970B9">
      <w:pPr>
        <w:jc w:val="center"/>
        <w:rPr>
          <w:b/>
          <w:sz w:val="24"/>
        </w:rPr>
      </w:pPr>
      <w:r w:rsidRPr="008970B9">
        <w:rPr>
          <w:b/>
          <w:sz w:val="24"/>
        </w:rPr>
        <w:t>ПРОТОКОЛ</w:t>
      </w:r>
    </w:p>
    <w:p w:rsidR="008970B9" w:rsidRPr="008970B9" w:rsidRDefault="008970B9" w:rsidP="008970B9">
      <w:pPr>
        <w:jc w:val="center"/>
        <w:rPr>
          <w:b/>
          <w:sz w:val="24"/>
        </w:rPr>
      </w:pPr>
      <w:r w:rsidRPr="008970B9">
        <w:rPr>
          <w:b/>
          <w:sz w:val="24"/>
        </w:rPr>
        <w:t>рассмотрения и оценки котировочных заявок</w:t>
      </w:r>
    </w:p>
    <w:p w:rsidR="008970B9" w:rsidRPr="008970B9" w:rsidRDefault="008970B9" w:rsidP="008970B9">
      <w:pPr>
        <w:jc w:val="center"/>
        <w:rPr>
          <w:b/>
          <w:sz w:val="24"/>
        </w:rPr>
      </w:pPr>
    </w:p>
    <w:p w:rsidR="008970B9" w:rsidRPr="008970B9" w:rsidRDefault="008970B9" w:rsidP="008970B9">
      <w:pPr>
        <w:rPr>
          <w:sz w:val="24"/>
          <w:szCs w:val="24"/>
        </w:rPr>
      </w:pPr>
      <w:r w:rsidRPr="008970B9">
        <w:rPr>
          <w:sz w:val="24"/>
          <w:szCs w:val="24"/>
        </w:rPr>
        <w:t xml:space="preserve">14 января  2014 г.  </w:t>
      </w:r>
      <w:r w:rsidRPr="008970B9">
        <w:rPr>
          <w:sz w:val="24"/>
          <w:szCs w:val="24"/>
        </w:rPr>
        <w:tab/>
      </w:r>
      <w:r w:rsidRPr="008970B9">
        <w:rPr>
          <w:sz w:val="24"/>
          <w:szCs w:val="24"/>
        </w:rPr>
        <w:tab/>
      </w:r>
      <w:r w:rsidRPr="008970B9">
        <w:rPr>
          <w:sz w:val="24"/>
          <w:szCs w:val="24"/>
        </w:rPr>
        <w:tab/>
      </w:r>
      <w:r w:rsidRPr="008970B9">
        <w:rPr>
          <w:sz w:val="24"/>
          <w:szCs w:val="24"/>
        </w:rPr>
        <w:tab/>
      </w:r>
      <w:r w:rsidR="00CE6DDB">
        <w:rPr>
          <w:sz w:val="24"/>
          <w:szCs w:val="24"/>
        </w:rPr>
        <w:t xml:space="preserve">                                                        </w:t>
      </w:r>
      <w:r w:rsidRPr="008970B9">
        <w:rPr>
          <w:sz w:val="24"/>
          <w:szCs w:val="24"/>
        </w:rPr>
        <w:t xml:space="preserve"> № </w:t>
      </w:r>
      <w:hyperlink r:id="rId5" w:history="1">
        <w:r w:rsidRPr="008970B9">
          <w:rPr>
            <w:rStyle w:val="a3"/>
            <w:color w:val="auto"/>
            <w:sz w:val="24"/>
            <w:szCs w:val="24"/>
            <w:u w:val="none"/>
          </w:rPr>
          <w:t>0187300005813000</w:t>
        </w:r>
      </w:hyperlink>
      <w:r w:rsidRPr="008970B9">
        <w:rPr>
          <w:sz w:val="24"/>
          <w:szCs w:val="24"/>
        </w:rPr>
        <w:t>741</w:t>
      </w:r>
    </w:p>
    <w:p w:rsidR="00AC7271" w:rsidRDefault="00AC7271" w:rsidP="00AC7271">
      <w:pPr>
        <w:jc w:val="both"/>
      </w:pPr>
      <w:r>
        <w:rPr>
          <w:sz w:val="24"/>
          <w:szCs w:val="24"/>
        </w:rPr>
        <w:t xml:space="preserve">ПРИСУТСТВОВАЛИ: </w:t>
      </w:r>
    </w:p>
    <w:p w:rsidR="00AC7271" w:rsidRDefault="00AC7271" w:rsidP="00AC7271">
      <w:pPr>
        <w:rPr>
          <w:sz w:val="24"/>
          <w:szCs w:val="24"/>
        </w:rPr>
      </w:pPr>
      <w:r>
        <w:rPr>
          <w:sz w:val="24"/>
          <w:szCs w:val="24"/>
        </w:rPr>
        <w:t xml:space="preserve">Председатель Единой комиссии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w:t>
      </w:r>
    </w:p>
    <w:p w:rsidR="00AC7271" w:rsidRDefault="00AC7271" w:rsidP="00AC7271">
      <w:pPr>
        <w:jc w:val="both"/>
        <w:rPr>
          <w:sz w:val="24"/>
          <w:szCs w:val="24"/>
        </w:rPr>
      </w:pPr>
      <w:r>
        <w:rPr>
          <w:sz w:val="24"/>
          <w:szCs w:val="24"/>
        </w:rPr>
        <w:t xml:space="preserve">1. </w:t>
      </w:r>
      <w:proofErr w:type="spellStart"/>
      <w:r>
        <w:rPr>
          <w:sz w:val="24"/>
          <w:szCs w:val="24"/>
        </w:rPr>
        <w:t>Голин</w:t>
      </w:r>
      <w:proofErr w:type="spellEnd"/>
      <w:r>
        <w:rPr>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AC7271" w:rsidRDefault="00AC7271" w:rsidP="00AC7271">
      <w:pPr>
        <w:jc w:val="both"/>
        <w:rPr>
          <w:sz w:val="24"/>
          <w:szCs w:val="24"/>
        </w:rPr>
      </w:pPr>
      <w:r>
        <w:rPr>
          <w:sz w:val="24"/>
          <w:szCs w:val="24"/>
        </w:rPr>
        <w:t>Члены  комиссии:</w:t>
      </w:r>
    </w:p>
    <w:p w:rsidR="00AC7271" w:rsidRDefault="00AC7271" w:rsidP="00AC7271">
      <w:pPr>
        <w:jc w:val="both"/>
        <w:rPr>
          <w:sz w:val="24"/>
          <w:szCs w:val="24"/>
        </w:rPr>
      </w:pPr>
      <w:r>
        <w:rPr>
          <w:sz w:val="24"/>
          <w:szCs w:val="24"/>
        </w:rPr>
        <w:t xml:space="preserve">2. </w:t>
      </w:r>
      <w:proofErr w:type="spellStart"/>
      <w:r>
        <w:rPr>
          <w:sz w:val="24"/>
          <w:szCs w:val="24"/>
        </w:rPr>
        <w:t>Бандурин</w:t>
      </w:r>
      <w:proofErr w:type="spellEnd"/>
      <w:r>
        <w:rPr>
          <w:sz w:val="24"/>
          <w:szCs w:val="24"/>
        </w:rPr>
        <w:t xml:space="preserve"> В.К. – заместитель председателя комиссии, заместитель главы администрации города </w:t>
      </w:r>
      <w:proofErr w:type="spellStart"/>
      <w:r>
        <w:rPr>
          <w:sz w:val="24"/>
          <w:szCs w:val="24"/>
        </w:rPr>
        <w:t>Югорска</w:t>
      </w:r>
      <w:proofErr w:type="spellEnd"/>
      <w:r>
        <w:rPr>
          <w:sz w:val="24"/>
          <w:szCs w:val="24"/>
        </w:rPr>
        <w:t xml:space="preserve">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AC7271" w:rsidRDefault="00AC7271" w:rsidP="00AC7271">
      <w:pPr>
        <w:jc w:val="both"/>
        <w:rPr>
          <w:sz w:val="24"/>
          <w:szCs w:val="24"/>
        </w:rPr>
      </w:pPr>
      <w:r>
        <w:rPr>
          <w:sz w:val="24"/>
          <w:szCs w:val="24"/>
        </w:rPr>
        <w:t xml:space="preserve">3. Морозова Н.А. – советник главы города </w:t>
      </w:r>
      <w:proofErr w:type="spellStart"/>
      <w:r>
        <w:rPr>
          <w:sz w:val="24"/>
          <w:szCs w:val="24"/>
        </w:rPr>
        <w:t>Югорска</w:t>
      </w:r>
      <w:proofErr w:type="spellEnd"/>
      <w:r>
        <w:rPr>
          <w:sz w:val="24"/>
          <w:szCs w:val="24"/>
        </w:rPr>
        <w:t>;</w:t>
      </w:r>
    </w:p>
    <w:p w:rsidR="00AC7271" w:rsidRDefault="00AC7271" w:rsidP="00AC7271">
      <w:pPr>
        <w:jc w:val="both"/>
        <w:rPr>
          <w:sz w:val="24"/>
          <w:szCs w:val="24"/>
        </w:rPr>
      </w:pPr>
      <w:r>
        <w:rPr>
          <w:sz w:val="24"/>
          <w:szCs w:val="24"/>
        </w:rPr>
        <w:t xml:space="preserve">4.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AC7271" w:rsidRDefault="00AC7271" w:rsidP="00AC7271">
      <w:pPr>
        <w:jc w:val="both"/>
        <w:rPr>
          <w:sz w:val="24"/>
          <w:szCs w:val="24"/>
        </w:rPr>
      </w:pPr>
      <w:r>
        <w:rPr>
          <w:sz w:val="24"/>
          <w:szCs w:val="24"/>
        </w:rPr>
        <w:t xml:space="preserve">5.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AC7271" w:rsidRDefault="00AC7271" w:rsidP="00AC7271">
      <w:pPr>
        <w:jc w:val="both"/>
        <w:rPr>
          <w:sz w:val="24"/>
          <w:szCs w:val="24"/>
        </w:rPr>
      </w:pPr>
      <w:r>
        <w:rPr>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AC7271" w:rsidRDefault="00AC7271" w:rsidP="00AC7271">
      <w:pPr>
        <w:jc w:val="both"/>
        <w:rPr>
          <w:sz w:val="24"/>
          <w:szCs w:val="24"/>
        </w:rPr>
      </w:pPr>
      <w:r>
        <w:rPr>
          <w:sz w:val="24"/>
          <w:szCs w:val="24"/>
        </w:rPr>
        <w:t>7. Захарова Н.Б. – начальник отдела муниципальных закупок управления экономической политики.</w:t>
      </w:r>
    </w:p>
    <w:p w:rsidR="00AC7271" w:rsidRDefault="00AC7271" w:rsidP="00AC7271">
      <w:pPr>
        <w:pStyle w:val="a4"/>
        <w:tabs>
          <w:tab w:val="left" w:pos="708"/>
        </w:tabs>
        <w:spacing w:before="0" w:line="240" w:lineRule="auto"/>
        <w:rPr>
          <w:noProof/>
          <w:sz w:val="24"/>
        </w:rPr>
      </w:pPr>
      <w:r>
        <w:rPr>
          <w:noProof/>
          <w:sz w:val="24"/>
        </w:rPr>
        <w:t>Всего на заседании комиссии присутствовали 7 членов комиссии из 9.</w:t>
      </w:r>
    </w:p>
    <w:p w:rsidR="008970B9" w:rsidRPr="008970B9" w:rsidRDefault="008970B9" w:rsidP="008970B9">
      <w:pPr>
        <w:pStyle w:val="a4"/>
        <w:spacing w:before="0" w:line="240" w:lineRule="auto"/>
        <w:rPr>
          <w:color w:val="FF0000"/>
          <w:sz w:val="24"/>
        </w:rPr>
      </w:pPr>
      <w:r w:rsidRPr="008970B9">
        <w:rPr>
          <w:sz w:val="24"/>
        </w:rPr>
        <w:t xml:space="preserve">Представитель заказчика: </w:t>
      </w:r>
      <w:r w:rsidR="00A429C3">
        <w:rPr>
          <w:sz w:val="24"/>
        </w:rPr>
        <w:t>Маслова Лилия Константиновна</w:t>
      </w:r>
      <w:r w:rsidRPr="008970B9">
        <w:rPr>
          <w:sz w:val="24"/>
        </w:rPr>
        <w:t xml:space="preserve">, </w:t>
      </w:r>
      <w:r w:rsidR="00A429C3">
        <w:rPr>
          <w:sz w:val="24"/>
        </w:rPr>
        <w:t>заместитель главного бухгалтера по закупкам</w:t>
      </w:r>
      <w:r w:rsidRPr="008970B9">
        <w:rPr>
          <w:sz w:val="24"/>
        </w:rPr>
        <w:t xml:space="preserve"> муниципального бюджетного общеобразовательного учреждения «Средняя общеобразовательная школа № 5».</w:t>
      </w:r>
    </w:p>
    <w:p w:rsidR="008970B9" w:rsidRPr="00E1749A" w:rsidRDefault="008970B9" w:rsidP="008970B9">
      <w:pPr>
        <w:pStyle w:val="a4"/>
        <w:spacing w:before="0" w:line="240" w:lineRule="auto"/>
        <w:rPr>
          <w:sz w:val="24"/>
        </w:rPr>
      </w:pPr>
      <w:r w:rsidRPr="008970B9">
        <w:rPr>
          <w:sz w:val="24"/>
        </w:rPr>
        <w:t xml:space="preserve">1. Наименование предмета запроса котировок: </w:t>
      </w:r>
      <w:r w:rsidRPr="008970B9">
        <w:rPr>
          <w:sz w:val="24"/>
          <w:szCs w:val="28"/>
        </w:rPr>
        <w:t>поставка продуктов питания: кондитерские изделия и вкусовые товары</w:t>
      </w:r>
      <w:r w:rsidRPr="008970B9">
        <w:rPr>
          <w:sz w:val="24"/>
        </w:rPr>
        <w:t xml:space="preserve"> (запрос котировок от 16 декабря  2013 года  № 1411, номер извещения на </w:t>
      </w:r>
      <w:r w:rsidRPr="00E1749A">
        <w:rPr>
          <w:sz w:val="24"/>
        </w:rPr>
        <w:t xml:space="preserve">официальном сайте: № </w:t>
      </w:r>
      <w:hyperlink r:id="rId6" w:history="1">
        <w:r w:rsidRPr="00E1749A">
          <w:rPr>
            <w:rStyle w:val="a3"/>
            <w:color w:val="auto"/>
            <w:sz w:val="24"/>
            <w:u w:val="none"/>
          </w:rPr>
          <w:t>0187300005813000</w:t>
        </w:r>
      </w:hyperlink>
      <w:r w:rsidRPr="00E1749A">
        <w:rPr>
          <w:sz w:val="24"/>
        </w:rPr>
        <w:t xml:space="preserve">741). </w:t>
      </w:r>
    </w:p>
    <w:p w:rsidR="008970B9" w:rsidRPr="00E1749A" w:rsidRDefault="008970B9" w:rsidP="008970B9">
      <w:pPr>
        <w:jc w:val="both"/>
        <w:rPr>
          <w:sz w:val="24"/>
          <w:szCs w:val="24"/>
        </w:rPr>
      </w:pPr>
      <w:r w:rsidRPr="00E1749A">
        <w:rPr>
          <w:sz w:val="24"/>
          <w:szCs w:val="24"/>
        </w:rPr>
        <w:t xml:space="preserve">2. </w:t>
      </w:r>
      <w:proofErr w:type="gramStart"/>
      <w:r w:rsidRPr="00E1749A">
        <w:rPr>
          <w:sz w:val="24"/>
          <w:szCs w:val="24"/>
        </w:rPr>
        <w:t xml:space="preserve">Заказчик: муниципальное бюджетное общеобразовательное учреждение «Средняя общеобразовательная школа № 5»: 628260, ул. Садовая, д. 1 б, г. </w:t>
      </w:r>
      <w:proofErr w:type="spellStart"/>
      <w:r w:rsidRPr="00E1749A">
        <w:rPr>
          <w:sz w:val="24"/>
          <w:szCs w:val="24"/>
        </w:rPr>
        <w:t>Югорск</w:t>
      </w:r>
      <w:proofErr w:type="spellEnd"/>
      <w:r w:rsidRPr="00E1749A">
        <w:rPr>
          <w:sz w:val="24"/>
          <w:szCs w:val="24"/>
        </w:rPr>
        <w:t xml:space="preserve">, Ханты-Мансийский автономный округ-Югра, Тюменская область. </w:t>
      </w:r>
      <w:proofErr w:type="gramEnd"/>
    </w:p>
    <w:p w:rsidR="008970B9" w:rsidRPr="00E1749A" w:rsidRDefault="008970B9" w:rsidP="008970B9">
      <w:pPr>
        <w:pStyle w:val="a4"/>
        <w:spacing w:before="0" w:line="240" w:lineRule="auto"/>
        <w:rPr>
          <w:sz w:val="24"/>
        </w:rPr>
      </w:pPr>
      <w:r w:rsidRPr="00E1749A">
        <w:rPr>
          <w:sz w:val="24"/>
        </w:rPr>
        <w:t>3.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w:t>
      </w:r>
      <w:r w:rsidR="00E1749A" w:rsidRPr="00E1749A">
        <w:rPr>
          <w:sz w:val="24"/>
        </w:rPr>
        <w:t>нтернет (www.zakupki.gov.ru) «23» декаб</w:t>
      </w:r>
      <w:r w:rsidRPr="00E1749A">
        <w:rPr>
          <w:sz w:val="24"/>
        </w:rPr>
        <w:t xml:space="preserve">ря 2013 года. </w:t>
      </w:r>
    </w:p>
    <w:p w:rsidR="008970B9" w:rsidRPr="00E1749A" w:rsidRDefault="008970B9" w:rsidP="008970B9">
      <w:pPr>
        <w:jc w:val="both"/>
        <w:rPr>
          <w:sz w:val="24"/>
          <w:szCs w:val="24"/>
        </w:rPr>
      </w:pPr>
      <w:r w:rsidRPr="00E1749A">
        <w:rPr>
          <w:sz w:val="24"/>
          <w:szCs w:val="24"/>
        </w:rPr>
        <w:t xml:space="preserve">4. </w:t>
      </w:r>
      <w:proofErr w:type="gramStart"/>
      <w:r w:rsidRPr="00E1749A">
        <w:rPr>
          <w:sz w:val="24"/>
          <w:szCs w:val="24"/>
        </w:rPr>
        <w:t>Существенными условиями гражданско-правового договора, который будет заключен с победителем в проведении запроса котировок, являются следующие:</w:t>
      </w:r>
      <w:proofErr w:type="gramEnd"/>
    </w:p>
    <w:p w:rsidR="008970B9" w:rsidRPr="00E1749A" w:rsidRDefault="008970B9" w:rsidP="008970B9">
      <w:pPr>
        <w:jc w:val="both"/>
        <w:rPr>
          <w:sz w:val="24"/>
          <w:szCs w:val="24"/>
        </w:rPr>
      </w:pPr>
      <w:r w:rsidRPr="00E1749A">
        <w:rPr>
          <w:sz w:val="24"/>
          <w:szCs w:val="24"/>
        </w:rPr>
        <w:t xml:space="preserve">     4.1. Наименование, характеристики и объем товара – Приложение 1 к протоколу рассмотрения и оценки котировочных заявок.</w:t>
      </w:r>
    </w:p>
    <w:p w:rsidR="008970B9" w:rsidRPr="00E1749A" w:rsidRDefault="00DD1016" w:rsidP="00E1749A">
      <w:pPr>
        <w:jc w:val="both"/>
        <w:rPr>
          <w:i/>
          <w:sz w:val="24"/>
          <w:szCs w:val="24"/>
        </w:rPr>
      </w:pPr>
      <w:r>
        <w:rPr>
          <w:sz w:val="24"/>
          <w:szCs w:val="24"/>
        </w:rPr>
        <w:t xml:space="preserve">    </w:t>
      </w:r>
      <w:r w:rsidR="00E1749A" w:rsidRPr="00E1749A">
        <w:rPr>
          <w:sz w:val="24"/>
          <w:szCs w:val="24"/>
        </w:rPr>
        <w:t xml:space="preserve">4.2.  Сроки поставки </w:t>
      </w:r>
      <w:r w:rsidR="008970B9" w:rsidRPr="00E1749A">
        <w:rPr>
          <w:sz w:val="24"/>
          <w:szCs w:val="24"/>
        </w:rPr>
        <w:t xml:space="preserve">товара: </w:t>
      </w:r>
      <w:r w:rsidR="00E1749A" w:rsidRPr="00E1749A">
        <w:rPr>
          <w:sz w:val="24"/>
          <w:szCs w:val="24"/>
        </w:rPr>
        <w:t>поставка должна осуществляться с момента подписания  сторонами гражданско-правового договора по 25 декабря 2014 года по письменной заявке заказчика 2 раза в неделю</w:t>
      </w:r>
      <w:r w:rsidR="00741281">
        <w:rPr>
          <w:sz w:val="24"/>
          <w:szCs w:val="24"/>
        </w:rPr>
        <w:t>(понедельник,  среда  с 9</w:t>
      </w:r>
      <w:r w:rsidR="00E1749A" w:rsidRPr="00E1749A">
        <w:rPr>
          <w:sz w:val="24"/>
          <w:szCs w:val="24"/>
        </w:rPr>
        <w:t>-00 до 15-00 местного времени)</w:t>
      </w:r>
      <w:r w:rsidR="00E1749A" w:rsidRPr="00E1749A">
        <w:rPr>
          <w:i/>
          <w:sz w:val="24"/>
          <w:szCs w:val="24"/>
        </w:rPr>
        <w:t>.</w:t>
      </w:r>
    </w:p>
    <w:p w:rsidR="008970B9" w:rsidRPr="00E1749A" w:rsidRDefault="008970B9" w:rsidP="008970B9">
      <w:pPr>
        <w:jc w:val="both"/>
        <w:rPr>
          <w:sz w:val="24"/>
          <w:szCs w:val="24"/>
        </w:rPr>
      </w:pPr>
      <w:r w:rsidRPr="00E1749A">
        <w:rPr>
          <w:sz w:val="24"/>
          <w:szCs w:val="24"/>
        </w:rPr>
        <w:t xml:space="preserve">     4.3. </w:t>
      </w:r>
      <w:r w:rsidR="00E1749A" w:rsidRPr="00E1749A">
        <w:rPr>
          <w:sz w:val="24"/>
          <w:szCs w:val="24"/>
        </w:rPr>
        <w:t>Срок и условия оплаты поставок товаров: оплата производится после поставки товара путем перечисления денежных средств на расчетный счет поставщика в течение 15 банковских дней со дня подписания сторонами договора, сопроводительных документов (накладных, счетов-фактур).</w:t>
      </w:r>
    </w:p>
    <w:p w:rsidR="008970B9" w:rsidRPr="00E1749A" w:rsidRDefault="008970B9" w:rsidP="008970B9">
      <w:pPr>
        <w:jc w:val="both"/>
        <w:rPr>
          <w:i/>
          <w:sz w:val="24"/>
          <w:szCs w:val="24"/>
        </w:rPr>
      </w:pPr>
      <w:r w:rsidRPr="00E1749A">
        <w:rPr>
          <w:sz w:val="24"/>
          <w:szCs w:val="24"/>
        </w:rPr>
        <w:t xml:space="preserve">     4.4. Максимальная  цена гражданско-правового договора: 403 367 рублей 95 копеек.</w:t>
      </w:r>
    </w:p>
    <w:p w:rsidR="008970B9" w:rsidRPr="008970B9" w:rsidRDefault="00DD1016" w:rsidP="008970B9">
      <w:pPr>
        <w:jc w:val="both"/>
        <w:rPr>
          <w:color w:val="FF0000"/>
          <w:sz w:val="24"/>
          <w:szCs w:val="24"/>
        </w:rPr>
      </w:pPr>
      <w:r>
        <w:rPr>
          <w:sz w:val="24"/>
          <w:szCs w:val="24"/>
        </w:rPr>
        <w:t xml:space="preserve">     </w:t>
      </w:r>
      <w:r w:rsidR="008970B9" w:rsidRPr="00E1749A">
        <w:rPr>
          <w:sz w:val="24"/>
          <w:szCs w:val="24"/>
        </w:rPr>
        <w:t xml:space="preserve">4.5. Источник финансирования: внебюджетные </w:t>
      </w:r>
      <w:r w:rsidR="008970B9">
        <w:rPr>
          <w:sz w:val="24"/>
          <w:szCs w:val="24"/>
        </w:rPr>
        <w:t>средства получателей средств местного бюджета</w:t>
      </w:r>
      <w:r w:rsidR="008970B9" w:rsidRPr="0092180C">
        <w:rPr>
          <w:sz w:val="24"/>
          <w:szCs w:val="24"/>
        </w:rPr>
        <w:t>.</w:t>
      </w:r>
    </w:p>
    <w:p w:rsidR="008970B9" w:rsidRPr="008970B9" w:rsidRDefault="00DD1016" w:rsidP="00E1749A">
      <w:pPr>
        <w:jc w:val="both"/>
        <w:rPr>
          <w:color w:val="7030A0"/>
          <w:sz w:val="24"/>
          <w:szCs w:val="24"/>
        </w:rPr>
      </w:pPr>
      <w:r>
        <w:rPr>
          <w:sz w:val="24"/>
          <w:szCs w:val="24"/>
        </w:rPr>
        <w:t xml:space="preserve">     </w:t>
      </w:r>
      <w:r w:rsidR="00E1749A">
        <w:rPr>
          <w:sz w:val="24"/>
          <w:szCs w:val="24"/>
        </w:rPr>
        <w:t xml:space="preserve">4.6. </w:t>
      </w:r>
      <w:r w:rsidR="008970B9" w:rsidRPr="00E1749A">
        <w:rPr>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rsidR="00E1749A" w:rsidRPr="00E1749A">
        <w:rPr>
          <w:sz w:val="24"/>
          <w:szCs w:val="24"/>
        </w:rPr>
        <w:t>п</w:t>
      </w:r>
      <w:r w:rsidR="008970B9" w:rsidRPr="00E1749A">
        <w:rPr>
          <w:sz w:val="24"/>
          <w:szCs w:val="24"/>
        </w:rPr>
        <w:t>оставщика, стоимость погрузочно-разгрузочных работ и иные расходы, связанные с поставкой товара.</w:t>
      </w:r>
    </w:p>
    <w:p w:rsidR="008970B9" w:rsidRPr="00E1749A" w:rsidRDefault="008970B9" w:rsidP="00E1749A">
      <w:pPr>
        <w:jc w:val="both"/>
        <w:rPr>
          <w:color w:val="7030A0"/>
          <w:sz w:val="24"/>
          <w:szCs w:val="24"/>
        </w:rPr>
      </w:pPr>
      <w:r w:rsidRPr="00E1749A">
        <w:rPr>
          <w:sz w:val="24"/>
          <w:szCs w:val="24"/>
        </w:rPr>
        <w:lastRenderedPageBreak/>
        <w:t xml:space="preserve">4.7. </w:t>
      </w:r>
      <w:proofErr w:type="gramStart"/>
      <w:r w:rsidR="00E1749A" w:rsidRPr="00E1749A">
        <w:rPr>
          <w:sz w:val="24"/>
          <w:szCs w:val="24"/>
        </w:rPr>
        <w:t xml:space="preserve">Место доставки поставляемых товаров по адресу: 628260, ул. Свердлова, д.12, г. </w:t>
      </w:r>
      <w:proofErr w:type="spellStart"/>
      <w:r w:rsidR="00E1749A" w:rsidRPr="00E1749A">
        <w:rPr>
          <w:sz w:val="24"/>
          <w:szCs w:val="24"/>
        </w:rPr>
        <w:t>Югорск</w:t>
      </w:r>
      <w:proofErr w:type="spellEnd"/>
      <w:r w:rsidR="00DD1016">
        <w:rPr>
          <w:sz w:val="24"/>
          <w:szCs w:val="24"/>
        </w:rPr>
        <w:t>,</w:t>
      </w:r>
      <w:bookmarkStart w:id="0" w:name="_GoBack"/>
      <w:bookmarkEnd w:id="0"/>
      <w:r w:rsidR="00E1749A" w:rsidRPr="00E1749A">
        <w:rPr>
          <w:sz w:val="24"/>
          <w:szCs w:val="24"/>
        </w:rPr>
        <w:t xml:space="preserve"> Ханты – Мансийский автономный округ – Югра, Тюменская обл.</w:t>
      </w:r>
      <w:proofErr w:type="gramEnd"/>
    </w:p>
    <w:p w:rsidR="008970B9" w:rsidRPr="008970B9" w:rsidRDefault="008970B9" w:rsidP="008970B9">
      <w:pPr>
        <w:pStyle w:val="a5"/>
        <w:spacing w:after="0"/>
        <w:ind w:left="0" w:firstLine="283"/>
        <w:jc w:val="both"/>
        <w:rPr>
          <w:sz w:val="24"/>
          <w:szCs w:val="24"/>
        </w:rPr>
      </w:pPr>
      <w:r w:rsidRPr="008970B9">
        <w:rPr>
          <w:sz w:val="24"/>
          <w:szCs w:val="24"/>
        </w:rPr>
        <w:t>5. До окончания срока, указанного в извещении о проведении запроса котировок (до 13</w:t>
      </w:r>
      <w:r>
        <w:rPr>
          <w:sz w:val="24"/>
          <w:szCs w:val="24"/>
        </w:rPr>
        <w:t>.00 часов по местному времени «13</w:t>
      </w:r>
      <w:r w:rsidRPr="008970B9">
        <w:rPr>
          <w:sz w:val="24"/>
          <w:szCs w:val="24"/>
        </w:rPr>
        <w:t xml:space="preserve">» </w:t>
      </w:r>
      <w:r>
        <w:rPr>
          <w:sz w:val="24"/>
          <w:szCs w:val="24"/>
        </w:rPr>
        <w:t>января 2014</w:t>
      </w:r>
      <w:r w:rsidRPr="008970B9">
        <w:rPr>
          <w:sz w:val="24"/>
          <w:szCs w:val="24"/>
        </w:rPr>
        <w:t xml:space="preserve">г.) были поданы </w:t>
      </w:r>
      <w:r w:rsidRPr="00E94581">
        <w:rPr>
          <w:sz w:val="24"/>
          <w:szCs w:val="24"/>
        </w:rPr>
        <w:t>2 (две) котировочные заявки</w:t>
      </w:r>
      <w:r w:rsidRPr="008970B9">
        <w:rPr>
          <w:sz w:val="24"/>
          <w:szCs w:val="24"/>
        </w:rPr>
        <w:t>, как это зафиксировано в «Журнале регистрации поступления котировочных заявок»:</w:t>
      </w:r>
    </w:p>
    <w:tbl>
      <w:tblPr>
        <w:tblpPr w:leftFromText="180" w:rightFromText="180" w:bottomFromText="200" w:vertAnchor="text" w:tblpX="80"/>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675"/>
        <w:gridCol w:w="3686"/>
        <w:gridCol w:w="3402"/>
        <w:gridCol w:w="2693"/>
      </w:tblGrid>
      <w:tr w:rsidR="008970B9" w:rsidRPr="008970B9" w:rsidTr="008970B9">
        <w:trPr>
          <w:cantSplit/>
          <w:trHeight w:val="1238"/>
          <w:tblHeader/>
        </w:trPr>
        <w:tc>
          <w:tcPr>
            <w:tcW w:w="675" w:type="dxa"/>
            <w:tcMar>
              <w:top w:w="0" w:type="dxa"/>
              <w:left w:w="108" w:type="dxa"/>
              <w:bottom w:w="0" w:type="dxa"/>
              <w:right w:w="108" w:type="dxa"/>
            </w:tcMar>
            <w:vAlign w:val="center"/>
            <w:hideMark/>
          </w:tcPr>
          <w:p w:rsidR="008970B9" w:rsidRPr="008970B9" w:rsidRDefault="008970B9" w:rsidP="008970B9">
            <w:pPr>
              <w:spacing w:line="276" w:lineRule="auto"/>
              <w:jc w:val="center"/>
              <w:rPr>
                <w:spacing w:val="-6"/>
                <w:lang w:eastAsia="en-US"/>
              </w:rPr>
            </w:pPr>
            <w:r w:rsidRPr="008970B9">
              <w:rPr>
                <w:spacing w:val="-6"/>
                <w:lang w:eastAsia="en-US"/>
              </w:rPr>
              <w:t>№</w:t>
            </w:r>
          </w:p>
          <w:p w:rsidR="008970B9" w:rsidRPr="008970B9" w:rsidRDefault="008970B9" w:rsidP="008970B9">
            <w:pPr>
              <w:spacing w:line="276" w:lineRule="auto"/>
              <w:jc w:val="center"/>
              <w:rPr>
                <w:spacing w:val="-6"/>
                <w:lang w:eastAsia="en-US"/>
              </w:rPr>
            </w:pPr>
            <w:proofErr w:type="gramStart"/>
            <w:r w:rsidRPr="008970B9">
              <w:rPr>
                <w:spacing w:val="-6"/>
                <w:lang w:eastAsia="en-US"/>
              </w:rPr>
              <w:t>п</w:t>
            </w:r>
            <w:proofErr w:type="gramEnd"/>
            <w:r w:rsidRPr="008970B9">
              <w:rPr>
                <w:spacing w:val="-6"/>
                <w:lang w:eastAsia="en-US"/>
              </w:rPr>
              <w:t>/п</w:t>
            </w:r>
          </w:p>
        </w:tc>
        <w:tc>
          <w:tcPr>
            <w:tcW w:w="3686" w:type="dxa"/>
            <w:tcMar>
              <w:top w:w="0" w:type="dxa"/>
              <w:left w:w="108" w:type="dxa"/>
              <w:bottom w:w="0" w:type="dxa"/>
              <w:right w:w="108" w:type="dxa"/>
            </w:tcMar>
            <w:vAlign w:val="center"/>
            <w:hideMark/>
          </w:tcPr>
          <w:p w:rsidR="008970B9" w:rsidRPr="008970B9" w:rsidRDefault="008970B9" w:rsidP="008970B9">
            <w:pPr>
              <w:jc w:val="center"/>
              <w:rPr>
                <w:spacing w:val="-6"/>
                <w:lang w:eastAsia="en-US"/>
              </w:rPr>
            </w:pPr>
            <w:r w:rsidRPr="008970B9">
              <w:rPr>
                <w:spacing w:val="-6"/>
                <w:lang w:eastAsia="en-US"/>
              </w:rPr>
              <w:t xml:space="preserve">Наименование </w:t>
            </w:r>
            <w:r w:rsidRPr="008970B9">
              <w:rPr>
                <w:spacing w:val="-6"/>
                <w:lang w:eastAsia="en-US"/>
              </w:rPr>
              <w:br/>
              <w:t>(для юридического лица), фамилия, имя, отчество (для физического лица), участника размещения заказа</w:t>
            </w:r>
          </w:p>
        </w:tc>
        <w:tc>
          <w:tcPr>
            <w:tcW w:w="3402" w:type="dxa"/>
            <w:tcMar>
              <w:top w:w="0" w:type="dxa"/>
              <w:left w:w="108" w:type="dxa"/>
              <w:bottom w:w="0" w:type="dxa"/>
              <w:right w:w="108" w:type="dxa"/>
            </w:tcMar>
            <w:vAlign w:val="center"/>
            <w:hideMark/>
          </w:tcPr>
          <w:p w:rsidR="008970B9" w:rsidRPr="008970B9" w:rsidRDefault="008970B9" w:rsidP="008970B9">
            <w:pPr>
              <w:jc w:val="center"/>
              <w:rPr>
                <w:spacing w:val="-6"/>
                <w:lang w:eastAsia="en-US"/>
              </w:rPr>
            </w:pPr>
            <w:r w:rsidRPr="008970B9">
              <w:rPr>
                <w:spacing w:val="-6"/>
                <w:lang w:eastAsia="en-US"/>
              </w:rPr>
              <w:t>Место нахождения (для юридического лица), место жительства (для физического лица)</w:t>
            </w:r>
          </w:p>
        </w:tc>
        <w:tc>
          <w:tcPr>
            <w:tcW w:w="2693" w:type="dxa"/>
            <w:tcMar>
              <w:top w:w="0" w:type="dxa"/>
              <w:left w:w="108" w:type="dxa"/>
              <w:bottom w:w="0" w:type="dxa"/>
              <w:right w:w="108" w:type="dxa"/>
            </w:tcMar>
            <w:vAlign w:val="center"/>
            <w:hideMark/>
          </w:tcPr>
          <w:p w:rsidR="008970B9" w:rsidRPr="008970B9" w:rsidRDefault="008970B9" w:rsidP="008970B9">
            <w:pPr>
              <w:jc w:val="center"/>
              <w:rPr>
                <w:spacing w:val="-6"/>
                <w:lang w:eastAsia="en-US"/>
              </w:rPr>
            </w:pPr>
            <w:r w:rsidRPr="008970B9">
              <w:rPr>
                <w:spacing w:val="-6"/>
                <w:lang w:eastAsia="en-US"/>
              </w:rPr>
              <w:t>Время поступления котировочной заявки</w:t>
            </w:r>
          </w:p>
        </w:tc>
      </w:tr>
      <w:tr w:rsidR="008970B9" w:rsidRPr="008970B9" w:rsidTr="008970B9">
        <w:trPr>
          <w:cantSplit/>
          <w:trHeight w:val="714"/>
          <w:tblHeader/>
        </w:trPr>
        <w:tc>
          <w:tcPr>
            <w:tcW w:w="675" w:type="dxa"/>
            <w:tcMar>
              <w:top w:w="0" w:type="dxa"/>
              <w:left w:w="108" w:type="dxa"/>
              <w:bottom w:w="0" w:type="dxa"/>
              <w:right w:w="108" w:type="dxa"/>
            </w:tcMar>
            <w:vAlign w:val="center"/>
          </w:tcPr>
          <w:p w:rsidR="008970B9" w:rsidRPr="001B506C" w:rsidRDefault="008970B9" w:rsidP="008970B9">
            <w:pPr>
              <w:spacing w:line="276" w:lineRule="auto"/>
              <w:jc w:val="center"/>
              <w:rPr>
                <w:spacing w:val="-6"/>
                <w:lang w:eastAsia="en-US"/>
              </w:rPr>
            </w:pPr>
            <w:r w:rsidRPr="001B506C">
              <w:rPr>
                <w:spacing w:val="-6"/>
                <w:lang w:eastAsia="en-US"/>
              </w:rPr>
              <w:t>1</w:t>
            </w:r>
          </w:p>
        </w:tc>
        <w:tc>
          <w:tcPr>
            <w:tcW w:w="3686" w:type="dxa"/>
            <w:tcMar>
              <w:top w:w="0" w:type="dxa"/>
              <w:left w:w="108" w:type="dxa"/>
              <w:bottom w:w="0" w:type="dxa"/>
              <w:right w:w="108" w:type="dxa"/>
            </w:tcMar>
            <w:vAlign w:val="center"/>
          </w:tcPr>
          <w:p w:rsidR="00C9580B" w:rsidRPr="001B506C" w:rsidRDefault="00C9580B" w:rsidP="008970B9">
            <w:pPr>
              <w:jc w:val="center"/>
              <w:rPr>
                <w:lang w:eastAsia="en-US"/>
              </w:rPr>
            </w:pPr>
            <w:r w:rsidRPr="001B506C">
              <w:rPr>
                <w:lang w:eastAsia="en-US"/>
              </w:rPr>
              <w:t xml:space="preserve">Общество с ограниченной ответственностью </w:t>
            </w:r>
          </w:p>
          <w:p w:rsidR="008970B9" w:rsidRPr="001B506C" w:rsidRDefault="00C9580B" w:rsidP="008970B9">
            <w:pPr>
              <w:jc w:val="center"/>
              <w:rPr>
                <w:lang w:eastAsia="en-US"/>
              </w:rPr>
            </w:pPr>
            <w:r w:rsidRPr="001B506C">
              <w:rPr>
                <w:lang w:eastAsia="en-US"/>
              </w:rPr>
              <w:t>«Сов-</w:t>
            </w:r>
            <w:proofErr w:type="spellStart"/>
            <w:r w:rsidRPr="001B506C">
              <w:rPr>
                <w:lang w:eastAsia="en-US"/>
              </w:rPr>
              <w:t>Оптторг</w:t>
            </w:r>
            <w:proofErr w:type="spellEnd"/>
            <w:r w:rsidRPr="001B506C">
              <w:rPr>
                <w:lang w:eastAsia="en-US"/>
              </w:rPr>
              <w:t>-Продукт»</w:t>
            </w:r>
          </w:p>
        </w:tc>
        <w:tc>
          <w:tcPr>
            <w:tcW w:w="3402" w:type="dxa"/>
            <w:tcMar>
              <w:top w:w="0" w:type="dxa"/>
              <w:left w:w="108" w:type="dxa"/>
              <w:bottom w:w="0" w:type="dxa"/>
              <w:right w:w="108" w:type="dxa"/>
            </w:tcMar>
            <w:vAlign w:val="center"/>
          </w:tcPr>
          <w:p w:rsidR="008970B9" w:rsidRPr="001B506C" w:rsidRDefault="00C9580B" w:rsidP="008970B9">
            <w:pPr>
              <w:jc w:val="center"/>
              <w:rPr>
                <w:lang w:eastAsia="en-US"/>
              </w:rPr>
            </w:pPr>
            <w:r w:rsidRPr="001B506C">
              <w:rPr>
                <w:lang w:eastAsia="en-US"/>
              </w:rPr>
              <w:t xml:space="preserve">628240, </w:t>
            </w:r>
            <w:proofErr w:type="spellStart"/>
            <w:r w:rsidRPr="001B506C">
              <w:rPr>
                <w:lang w:eastAsia="en-US"/>
              </w:rPr>
              <w:t>ул</w:t>
            </w:r>
            <w:proofErr w:type="gramStart"/>
            <w:r w:rsidRPr="001B506C">
              <w:rPr>
                <w:lang w:eastAsia="en-US"/>
              </w:rPr>
              <w:t>.Т</w:t>
            </w:r>
            <w:proofErr w:type="gramEnd"/>
            <w:r w:rsidRPr="001B506C">
              <w:rPr>
                <w:lang w:eastAsia="en-US"/>
              </w:rPr>
              <w:t>рассовиков</w:t>
            </w:r>
            <w:proofErr w:type="spellEnd"/>
            <w:r w:rsidRPr="001B506C">
              <w:rPr>
                <w:lang w:eastAsia="en-US"/>
              </w:rPr>
              <w:t xml:space="preserve">, стр. 1, </w:t>
            </w:r>
            <w:proofErr w:type="spellStart"/>
            <w:r w:rsidRPr="001B506C">
              <w:rPr>
                <w:lang w:eastAsia="en-US"/>
              </w:rPr>
              <w:t>г.Советский</w:t>
            </w:r>
            <w:proofErr w:type="spellEnd"/>
            <w:r w:rsidRPr="001B506C">
              <w:rPr>
                <w:lang w:eastAsia="en-US"/>
              </w:rPr>
              <w:t xml:space="preserve">, </w:t>
            </w:r>
            <w:r w:rsidRPr="001B506C">
              <w:t xml:space="preserve"> Ханты-Мансийский автономный округ-Югра, Тюменская область</w:t>
            </w:r>
          </w:p>
        </w:tc>
        <w:tc>
          <w:tcPr>
            <w:tcW w:w="2693" w:type="dxa"/>
            <w:tcMar>
              <w:top w:w="0" w:type="dxa"/>
              <w:left w:w="108" w:type="dxa"/>
              <w:bottom w:w="0" w:type="dxa"/>
              <w:right w:w="108" w:type="dxa"/>
            </w:tcMar>
            <w:vAlign w:val="center"/>
          </w:tcPr>
          <w:p w:rsidR="00C9580B" w:rsidRPr="001B506C" w:rsidRDefault="00C9580B" w:rsidP="008970B9">
            <w:pPr>
              <w:jc w:val="center"/>
              <w:rPr>
                <w:spacing w:val="-6"/>
                <w:lang w:eastAsia="en-US"/>
              </w:rPr>
            </w:pPr>
            <w:r w:rsidRPr="001B506C">
              <w:rPr>
                <w:spacing w:val="-6"/>
                <w:lang w:eastAsia="en-US"/>
              </w:rPr>
              <w:t xml:space="preserve">13.01.2014 </w:t>
            </w:r>
          </w:p>
          <w:p w:rsidR="008970B9" w:rsidRPr="001B506C" w:rsidRDefault="00C9580B" w:rsidP="008970B9">
            <w:pPr>
              <w:jc w:val="center"/>
              <w:rPr>
                <w:spacing w:val="-6"/>
                <w:lang w:eastAsia="en-US"/>
              </w:rPr>
            </w:pPr>
            <w:r w:rsidRPr="001B506C">
              <w:rPr>
                <w:spacing w:val="-6"/>
                <w:lang w:eastAsia="en-US"/>
              </w:rPr>
              <w:t>в 11 часов 14 минут</w:t>
            </w:r>
          </w:p>
        </w:tc>
      </w:tr>
      <w:tr w:rsidR="008970B9" w:rsidRPr="008970B9" w:rsidTr="008970B9">
        <w:trPr>
          <w:cantSplit/>
          <w:trHeight w:val="692"/>
          <w:tblHeader/>
        </w:trPr>
        <w:tc>
          <w:tcPr>
            <w:tcW w:w="675" w:type="dxa"/>
            <w:tcMar>
              <w:top w:w="0" w:type="dxa"/>
              <w:left w:w="108" w:type="dxa"/>
              <w:bottom w:w="0" w:type="dxa"/>
              <w:right w:w="108" w:type="dxa"/>
            </w:tcMar>
            <w:vAlign w:val="center"/>
          </w:tcPr>
          <w:p w:rsidR="008970B9" w:rsidRPr="001B506C" w:rsidRDefault="008970B9" w:rsidP="008970B9">
            <w:pPr>
              <w:spacing w:line="276" w:lineRule="auto"/>
              <w:jc w:val="center"/>
              <w:rPr>
                <w:spacing w:val="-6"/>
                <w:lang w:eastAsia="en-US"/>
              </w:rPr>
            </w:pPr>
            <w:r w:rsidRPr="001B506C">
              <w:rPr>
                <w:spacing w:val="-6"/>
                <w:lang w:eastAsia="en-US"/>
              </w:rPr>
              <w:t>2</w:t>
            </w:r>
          </w:p>
        </w:tc>
        <w:tc>
          <w:tcPr>
            <w:tcW w:w="3686" w:type="dxa"/>
            <w:tcMar>
              <w:top w:w="0" w:type="dxa"/>
              <w:left w:w="108" w:type="dxa"/>
              <w:bottom w:w="0" w:type="dxa"/>
              <w:right w:w="108" w:type="dxa"/>
            </w:tcMar>
            <w:vAlign w:val="center"/>
          </w:tcPr>
          <w:p w:rsidR="008970B9" w:rsidRPr="001B506C" w:rsidRDefault="00C9580B" w:rsidP="008970B9">
            <w:pPr>
              <w:jc w:val="center"/>
              <w:rPr>
                <w:lang w:eastAsia="en-US"/>
              </w:rPr>
            </w:pPr>
            <w:r w:rsidRPr="001B506C">
              <w:rPr>
                <w:lang w:eastAsia="en-US"/>
              </w:rPr>
              <w:t>Индивидуальный предприниматель Соколова Светлана Владимировна</w:t>
            </w:r>
          </w:p>
        </w:tc>
        <w:tc>
          <w:tcPr>
            <w:tcW w:w="3402" w:type="dxa"/>
            <w:tcMar>
              <w:top w:w="0" w:type="dxa"/>
              <w:left w:w="108" w:type="dxa"/>
              <w:bottom w:w="0" w:type="dxa"/>
              <w:right w:w="108" w:type="dxa"/>
            </w:tcMar>
            <w:vAlign w:val="center"/>
          </w:tcPr>
          <w:p w:rsidR="00C9580B" w:rsidRPr="001B506C" w:rsidRDefault="00C9580B" w:rsidP="008970B9">
            <w:pPr>
              <w:jc w:val="center"/>
              <w:rPr>
                <w:lang w:eastAsia="en-US"/>
              </w:rPr>
            </w:pPr>
            <w:r w:rsidRPr="001B506C">
              <w:rPr>
                <w:lang w:eastAsia="en-US"/>
              </w:rPr>
              <w:t>628250, ул. Первомайск</w:t>
            </w:r>
            <w:r w:rsidR="008E3DB1" w:rsidRPr="001B506C">
              <w:rPr>
                <w:lang w:eastAsia="en-US"/>
              </w:rPr>
              <w:t>ая, д.24, кв.2</w:t>
            </w:r>
            <w:r w:rsidRPr="001B506C">
              <w:rPr>
                <w:lang w:eastAsia="en-US"/>
              </w:rPr>
              <w:t xml:space="preserve">,пос. Пионерский, </w:t>
            </w:r>
          </w:p>
          <w:p w:rsidR="008970B9" w:rsidRPr="001B506C" w:rsidRDefault="00A64C12" w:rsidP="008970B9">
            <w:pPr>
              <w:jc w:val="center"/>
              <w:rPr>
                <w:lang w:eastAsia="en-US"/>
              </w:rPr>
            </w:pPr>
            <w:r w:rsidRPr="001B506C">
              <w:rPr>
                <w:lang w:eastAsia="en-US"/>
              </w:rPr>
              <w:t>Советский р-н, Т</w:t>
            </w:r>
            <w:r w:rsidR="00C9580B" w:rsidRPr="001B506C">
              <w:rPr>
                <w:lang w:eastAsia="en-US"/>
              </w:rPr>
              <w:t>юменская область</w:t>
            </w:r>
          </w:p>
        </w:tc>
        <w:tc>
          <w:tcPr>
            <w:tcW w:w="2693" w:type="dxa"/>
            <w:tcMar>
              <w:top w:w="0" w:type="dxa"/>
              <w:left w:w="108" w:type="dxa"/>
              <w:bottom w:w="0" w:type="dxa"/>
              <w:right w:w="108" w:type="dxa"/>
            </w:tcMar>
            <w:vAlign w:val="center"/>
          </w:tcPr>
          <w:p w:rsidR="004E6F83" w:rsidRPr="001B506C" w:rsidRDefault="00C9580B" w:rsidP="008970B9">
            <w:pPr>
              <w:jc w:val="center"/>
              <w:rPr>
                <w:spacing w:val="-6"/>
                <w:lang w:eastAsia="en-US"/>
              </w:rPr>
            </w:pPr>
            <w:r w:rsidRPr="001B506C">
              <w:rPr>
                <w:spacing w:val="-6"/>
                <w:lang w:eastAsia="en-US"/>
              </w:rPr>
              <w:t>13.01.2014</w:t>
            </w:r>
          </w:p>
          <w:p w:rsidR="008970B9" w:rsidRPr="001B506C" w:rsidRDefault="004E6F83" w:rsidP="008970B9">
            <w:pPr>
              <w:jc w:val="center"/>
              <w:rPr>
                <w:spacing w:val="-6"/>
                <w:lang w:eastAsia="en-US"/>
              </w:rPr>
            </w:pPr>
            <w:r w:rsidRPr="001B506C">
              <w:rPr>
                <w:spacing w:val="-6"/>
                <w:lang w:eastAsia="en-US"/>
              </w:rPr>
              <w:t>в 11 часов 18 минут</w:t>
            </w:r>
          </w:p>
        </w:tc>
      </w:tr>
    </w:tbl>
    <w:p w:rsidR="008970B9" w:rsidRPr="008970B9" w:rsidRDefault="008970B9" w:rsidP="008970B9">
      <w:pPr>
        <w:jc w:val="both"/>
        <w:rPr>
          <w:sz w:val="24"/>
          <w:szCs w:val="24"/>
        </w:rPr>
      </w:pPr>
      <w:r w:rsidRPr="008970B9">
        <w:rPr>
          <w:sz w:val="24"/>
          <w:szCs w:val="24"/>
        </w:rPr>
        <w:t xml:space="preserve">6. Комиссия рассмотрела котировочные заявки на соответствие требованиям, установленным в извещении о проведении запроса котировок, оценила их и приняла на основании полученных результатов (Приложение 1 к Протоколу рассмотрения и оценки котировочных заявок) следующее решение:  </w:t>
      </w:r>
    </w:p>
    <w:p w:rsidR="008970B9" w:rsidRPr="008970B9" w:rsidRDefault="00CE6DDB" w:rsidP="001B506C">
      <w:pPr>
        <w:suppressAutoHyphens/>
        <w:ind w:left="-567"/>
        <w:jc w:val="both"/>
        <w:rPr>
          <w:sz w:val="24"/>
          <w:szCs w:val="24"/>
        </w:rPr>
      </w:pPr>
      <w:r>
        <w:rPr>
          <w:sz w:val="24"/>
          <w:szCs w:val="24"/>
        </w:rPr>
        <w:t xml:space="preserve">                </w:t>
      </w:r>
      <w:r w:rsidR="008970B9" w:rsidRPr="008970B9">
        <w:rPr>
          <w:sz w:val="24"/>
          <w:szCs w:val="24"/>
        </w:rPr>
        <w:t xml:space="preserve">6.1.Предложение о наиболее низкой цене товаров </w:t>
      </w:r>
      <w:r w:rsidR="008970B9" w:rsidRPr="00E94581">
        <w:rPr>
          <w:sz w:val="24"/>
          <w:szCs w:val="24"/>
        </w:rPr>
        <w:t xml:space="preserve">составило </w:t>
      </w:r>
      <w:r w:rsidR="00E94581" w:rsidRPr="00E94581">
        <w:rPr>
          <w:sz w:val="24"/>
          <w:szCs w:val="24"/>
        </w:rPr>
        <w:t>401 990</w:t>
      </w:r>
      <w:r w:rsidR="008970B9" w:rsidRPr="00E94581">
        <w:rPr>
          <w:sz w:val="24"/>
          <w:szCs w:val="24"/>
        </w:rPr>
        <w:t xml:space="preserve"> рублей 00 копеек.</w:t>
      </w:r>
    </w:p>
    <w:p w:rsidR="008970B9" w:rsidRPr="008970B9" w:rsidRDefault="001B506C" w:rsidP="008970B9">
      <w:pPr>
        <w:jc w:val="both"/>
        <w:rPr>
          <w:sz w:val="24"/>
          <w:szCs w:val="24"/>
        </w:rPr>
      </w:pPr>
      <w:r>
        <w:rPr>
          <w:sz w:val="24"/>
          <w:szCs w:val="24"/>
        </w:rPr>
        <w:t xml:space="preserve">       6.2</w:t>
      </w:r>
      <w:r w:rsidR="008970B9" w:rsidRPr="008970B9">
        <w:rPr>
          <w:sz w:val="24"/>
          <w:szCs w:val="24"/>
        </w:rPr>
        <w:t xml:space="preserve">. Признать победителями  в проведении запроса котировок:  </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9"/>
        <w:gridCol w:w="3119"/>
        <w:gridCol w:w="3402"/>
        <w:gridCol w:w="3118"/>
      </w:tblGrid>
      <w:tr w:rsidR="008970B9" w:rsidRPr="008970B9" w:rsidTr="008970B9">
        <w:trPr>
          <w:trHeight w:val="449"/>
        </w:trPr>
        <w:tc>
          <w:tcPr>
            <w:tcW w:w="709" w:type="dxa"/>
            <w:tcBorders>
              <w:top w:val="single" w:sz="4" w:space="0" w:color="auto"/>
              <w:left w:val="single" w:sz="4" w:space="0" w:color="auto"/>
              <w:bottom w:val="single" w:sz="4" w:space="0" w:color="auto"/>
              <w:right w:val="single" w:sz="4" w:space="0" w:color="auto"/>
            </w:tcBorders>
            <w:vAlign w:val="center"/>
            <w:hideMark/>
          </w:tcPr>
          <w:p w:rsidR="008970B9" w:rsidRPr="008970B9" w:rsidRDefault="008970B9" w:rsidP="008970B9">
            <w:pPr>
              <w:spacing w:line="276" w:lineRule="auto"/>
              <w:jc w:val="center"/>
              <w:rPr>
                <w:lang w:eastAsia="en-US"/>
              </w:rPr>
            </w:pPr>
            <w:r w:rsidRPr="008970B9">
              <w:rPr>
                <w:lang w:eastAsia="en-US"/>
              </w:rPr>
              <w:t xml:space="preserve">№ </w:t>
            </w:r>
            <w:proofErr w:type="gramStart"/>
            <w:r w:rsidRPr="008970B9">
              <w:rPr>
                <w:lang w:eastAsia="en-US"/>
              </w:rPr>
              <w:t>п</w:t>
            </w:r>
            <w:proofErr w:type="gramEnd"/>
            <w:r w:rsidRPr="008970B9">
              <w:rPr>
                <w:lang w:eastAsia="en-US"/>
              </w:rPr>
              <w:t>/п</w:t>
            </w:r>
          </w:p>
        </w:tc>
        <w:tc>
          <w:tcPr>
            <w:tcW w:w="3119" w:type="dxa"/>
            <w:tcBorders>
              <w:top w:val="single" w:sz="4" w:space="0" w:color="auto"/>
              <w:left w:val="single" w:sz="4" w:space="0" w:color="auto"/>
              <w:bottom w:val="single" w:sz="4" w:space="0" w:color="auto"/>
              <w:right w:val="single" w:sz="4" w:space="0" w:color="auto"/>
            </w:tcBorders>
            <w:vAlign w:val="center"/>
            <w:hideMark/>
          </w:tcPr>
          <w:p w:rsidR="008970B9" w:rsidRPr="008970B9" w:rsidRDefault="008970B9" w:rsidP="008970B9">
            <w:pPr>
              <w:spacing w:line="276" w:lineRule="auto"/>
              <w:jc w:val="center"/>
              <w:rPr>
                <w:lang w:eastAsia="en-US"/>
              </w:rPr>
            </w:pPr>
            <w:r w:rsidRPr="008970B9">
              <w:rPr>
                <w:lang w:eastAsia="en-US"/>
              </w:rPr>
              <w:t>Наименование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8970B9" w:rsidRPr="008970B9" w:rsidRDefault="008970B9" w:rsidP="008970B9">
            <w:pPr>
              <w:jc w:val="center"/>
              <w:rPr>
                <w:lang w:eastAsia="en-US"/>
              </w:rPr>
            </w:pPr>
            <w:r w:rsidRPr="008970B9">
              <w:rPr>
                <w:lang w:eastAsia="en-US"/>
              </w:rPr>
              <w:t>Победитель в проведении запроса котировок</w:t>
            </w:r>
          </w:p>
        </w:tc>
        <w:tc>
          <w:tcPr>
            <w:tcW w:w="3118" w:type="dxa"/>
            <w:tcBorders>
              <w:top w:val="single" w:sz="4" w:space="0" w:color="auto"/>
              <w:left w:val="single" w:sz="4" w:space="0" w:color="auto"/>
              <w:bottom w:val="single" w:sz="4" w:space="0" w:color="auto"/>
              <w:right w:val="single" w:sz="4" w:space="0" w:color="auto"/>
            </w:tcBorders>
          </w:tcPr>
          <w:p w:rsidR="008970B9" w:rsidRPr="008970B9" w:rsidRDefault="008970B9" w:rsidP="008970B9">
            <w:pPr>
              <w:jc w:val="center"/>
              <w:rPr>
                <w:lang w:eastAsia="en-US"/>
              </w:rPr>
            </w:pPr>
            <w:r w:rsidRPr="008970B9">
              <w:t xml:space="preserve">Участник размещения заказа, </w:t>
            </w:r>
            <w:proofErr w:type="gramStart"/>
            <w:r w:rsidRPr="008970B9">
              <w:t>предложение</w:t>
            </w:r>
            <w:proofErr w:type="gramEnd"/>
            <w:r w:rsidRPr="008970B9">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w:t>
            </w:r>
          </w:p>
        </w:tc>
      </w:tr>
      <w:tr w:rsidR="008970B9" w:rsidRPr="008970B9" w:rsidTr="008970B9">
        <w:trPr>
          <w:trHeight w:val="446"/>
        </w:trPr>
        <w:tc>
          <w:tcPr>
            <w:tcW w:w="709" w:type="dxa"/>
            <w:tcBorders>
              <w:top w:val="single" w:sz="4" w:space="0" w:color="auto"/>
              <w:left w:val="single" w:sz="4" w:space="0" w:color="auto"/>
              <w:bottom w:val="single" w:sz="4" w:space="0" w:color="auto"/>
              <w:right w:val="single" w:sz="4" w:space="0" w:color="auto"/>
            </w:tcBorders>
            <w:vAlign w:val="center"/>
            <w:hideMark/>
          </w:tcPr>
          <w:p w:rsidR="008970B9" w:rsidRPr="008970B9" w:rsidRDefault="008970B9" w:rsidP="008970B9">
            <w:pPr>
              <w:spacing w:line="276" w:lineRule="auto"/>
              <w:jc w:val="center"/>
              <w:rPr>
                <w:lang w:eastAsia="en-US"/>
              </w:rPr>
            </w:pPr>
            <w:r w:rsidRPr="008970B9">
              <w:rPr>
                <w:lang w:eastAsia="en-US"/>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8970B9" w:rsidRPr="001B506C" w:rsidRDefault="008970B9" w:rsidP="008970B9">
            <w:pPr>
              <w:spacing w:line="276" w:lineRule="auto"/>
              <w:jc w:val="center"/>
              <w:rPr>
                <w:lang w:eastAsia="en-US"/>
              </w:rPr>
            </w:pPr>
            <w:r w:rsidRPr="001B506C">
              <w:rPr>
                <w:lang w:eastAsia="en-US"/>
              </w:rPr>
              <w:t>Наименование участника</w:t>
            </w:r>
          </w:p>
        </w:tc>
        <w:tc>
          <w:tcPr>
            <w:tcW w:w="3402" w:type="dxa"/>
            <w:tcBorders>
              <w:top w:val="single" w:sz="4" w:space="0" w:color="auto"/>
              <w:left w:val="single" w:sz="4" w:space="0" w:color="auto"/>
              <w:bottom w:val="single" w:sz="4" w:space="0" w:color="auto"/>
              <w:right w:val="single" w:sz="4" w:space="0" w:color="auto"/>
            </w:tcBorders>
          </w:tcPr>
          <w:p w:rsidR="001B506C" w:rsidRPr="001B506C" w:rsidRDefault="001B506C" w:rsidP="001B506C">
            <w:pPr>
              <w:jc w:val="center"/>
              <w:rPr>
                <w:lang w:eastAsia="en-US"/>
              </w:rPr>
            </w:pPr>
            <w:r w:rsidRPr="001B506C">
              <w:rPr>
                <w:lang w:eastAsia="en-US"/>
              </w:rPr>
              <w:t xml:space="preserve">Общество с ограниченной ответственностью </w:t>
            </w:r>
          </w:p>
          <w:p w:rsidR="008970B9" w:rsidRPr="001B506C" w:rsidRDefault="001B506C" w:rsidP="001B506C">
            <w:pPr>
              <w:jc w:val="center"/>
              <w:rPr>
                <w:lang w:eastAsia="en-US"/>
              </w:rPr>
            </w:pPr>
            <w:r w:rsidRPr="001B506C">
              <w:rPr>
                <w:lang w:eastAsia="en-US"/>
              </w:rPr>
              <w:t>«Сов-</w:t>
            </w:r>
            <w:proofErr w:type="spellStart"/>
            <w:r w:rsidRPr="001B506C">
              <w:rPr>
                <w:lang w:eastAsia="en-US"/>
              </w:rPr>
              <w:t>Оптторг</w:t>
            </w:r>
            <w:proofErr w:type="spellEnd"/>
            <w:r w:rsidRPr="001B506C">
              <w:rPr>
                <w:lang w:eastAsia="en-US"/>
              </w:rPr>
              <w:t>-Продукт»</w:t>
            </w:r>
          </w:p>
        </w:tc>
        <w:tc>
          <w:tcPr>
            <w:tcW w:w="3118" w:type="dxa"/>
            <w:tcBorders>
              <w:top w:val="single" w:sz="4" w:space="0" w:color="auto"/>
              <w:left w:val="single" w:sz="4" w:space="0" w:color="auto"/>
              <w:bottom w:val="single" w:sz="4" w:space="0" w:color="auto"/>
              <w:right w:val="single" w:sz="4" w:space="0" w:color="auto"/>
            </w:tcBorders>
          </w:tcPr>
          <w:p w:rsidR="008970B9" w:rsidRPr="001B506C" w:rsidRDefault="001B506C" w:rsidP="008970B9">
            <w:pPr>
              <w:jc w:val="center"/>
            </w:pPr>
            <w:r w:rsidRPr="001B506C">
              <w:t>Индивидуальный предприниматель</w:t>
            </w:r>
          </w:p>
          <w:p w:rsidR="001B506C" w:rsidRPr="001B506C" w:rsidRDefault="001B506C" w:rsidP="008970B9">
            <w:pPr>
              <w:jc w:val="center"/>
            </w:pPr>
            <w:r w:rsidRPr="001B506C">
              <w:t>Соколова Светлана Владимировна</w:t>
            </w:r>
          </w:p>
        </w:tc>
      </w:tr>
      <w:tr w:rsidR="008970B9" w:rsidRPr="008970B9" w:rsidTr="008970B9">
        <w:trPr>
          <w:trHeight w:val="377"/>
        </w:trPr>
        <w:tc>
          <w:tcPr>
            <w:tcW w:w="709" w:type="dxa"/>
            <w:tcBorders>
              <w:top w:val="single" w:sz="4" w:space="0" w:color="auto"/>
              <w:left w:val="single" w:sz="4" w:space="0" w:color="auto"/>
              <w:bottom w:val="single" w:sz="4" w:space="0" w:color="auto"/>
              <w:right w:val="single" w:sz="4" w:space="0" w:color="auto"/>
            </w:tcBorders>
            <w:vAlign w:val="center"/>
            <w:hideMark/>
          </w:tcPr>
          <w:p w:rsidR="008970B9" w:rsidRPr="008970B9" w:rsidRDefault="008970B9" w:rsidP="008970B9">
            <w:pPr>
              <w:spacing w:line="276" w:lineRule="auto"/>
              <w:jc w:val="center"/>
              <w:rPr>
                <w:lang w:eastAsia="en-US"/>
              </w:rPr>
            </w:pPr>
            <w:r w:rsidRPr="008970B9">
              <w:rPr>
                <w:lang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8970B9" w:rsidRPr="001B506C" w:rsidRDefault="008970B9" w:rsidP="008970B9">
            <w:pPr>
              <w:spacing w:line="276" w:lineRule="auto"/>
              <w:jc w:val="center"/>
              <w:rPr>
                <w:lang w:eastAsia="en-US"/>
              </w:rPr>
            </w:pPr>
            <w:r w:rsidRPr="001B506C">
              <w:rPr>
                <w:lang w:eastAsia="en-US"/>
              </w:rPr>
              <w:t>Цена гражданско-правового договора,  руб.</w:t>
            </w:r>
          </w:p>
        </w:tc>
        <w:tc>
          <w:tcPr>
            <w:tcW w:w="3402" w:type="dxa"/>
            <w:tcBorders>
              <w:top w:val="single" w:sz="4" w:space="0" w:color="auto"/>
              <w:left w:val="single" w:sz="4" w:space="0" w:color="auto"/>
              <w:bottom w:val="single" w:sz="4" w:space="0" w:color="auto"/>
              <w:right w:val="single" w:sz="4" w:space="0" w:color="auto"/>
            </w:tcBorders>
            <w:vAlign w:val="center"/>
          </w:tcPr>
          <w:p w:rsidR="008970B9" w:rsidRPr="001B506C" w:rsidRDefault="001B506C" w:rsidP="008970B9">
            <w:pPr>
              <w:spacing w:line="276" w:lineRule="auto"/>
              <w:jc w:val="center"/>
              <w:rPr>
                <w:b/>
                <w:lang w:eastAsia="en-US"/>
              </w:rPr>
            </w:pPr>
            <w:r w:rsidRPr="001B506C">
              <w:rPr>
                <w:b/>
                <w:lang w:eastAsia="en-US"/>
              </w:rPr>
              <w:t>401 990,00</w:t>
            </w:r>
          </w:p>
        </w:tc>
        <w:tc>
          <w:tcPr>
            <w:tcW w:w="3118" w:type="dxa"/>
            <w:tcBorders>
              <w:top w:val="single" w:sz="4" w:space="0" w:color="auto"/>
              <w:left w:val="single" w:sz="4" w:space="0" w:color="auto"/>
              <w:bottom w:val="single" w:sz="4" w:space="0" w:color="auto"/>
              <w:right w:val="single" w:sz="4" w:space="0" w:color="auto"/>
            </w:tcBorders>
            <w:vAlign w:val="center"/>
          </w:tcPr>
          <w:p w:rsidR="008970B9" w:rsidRPr="001B506C" w:rsidRDefault="001B506C" w:rsidP="008970B9">
            <w:pPr>
              <w:spacing w:line="276" w:lineRule="auto"/>
              <w:jc w:val="center"/>
              <w:rPr>
                <w:b/>
                <w:lang w:eastAsia="en-US"/>
              </w:rPr>
            </w:pPr>
            <w:r w:rsidRPr="001B506C">
              <w:rPr>
                <w:b/>
                <w:lang w:eastAsia="en-US"/>
              </w:rPr>
              <w:t>403 340,00</w:t>
            </w:r>
          </w:p>
        </w:tc>
      </w:tr>
      <w:tr w:rsidR="008970B9" w:rsidRPr="008970B9" w:rsidTr="008970B9">
        <w:tc>
          <w:tcPr>
            <w:tcW w:w="709" w:type="dxa"/>
            <w:tcBorders>
              <w:top w:val="single" w:sz="4" w:space="0" w:color="auto"/>
              <w:left w:val="single" w:sz="4" w:space="0" w:color="auto"/>
              <w:bottom w:val="single" w:sz="4" w:space="0" w:color="auto"/>
              <w:right w:val="single" w:sz="4" w:space="0" w:color="auto"/>
            </w:tcBorders>
            <w:vAlign w:val="center"/>
            <w:hideMark/>
          </w:tcPr>
          <w:p w:rsidR="008970B9" w:rsidRPr="008970B9" w:rsidRDefault="008970B9" w:rsidP="008970B9">
            <w:pPr>
              <w:spacing w:line="276" w:lineRule="auto"/>
              <w:jc w:val="center"/>
              <w:rPr>
                <w:lang w:eastAsia="en-US"/>
              </w:rPr>
            </w:pPr>
            <w:r w:rsidRPr="008970B9">
              <w:rPr>
                <w:lang w:eastAsia="en-US"/>
              </w:rPr>
              <w:t>3.</w:t>
            </w:r>
          </w:p>
        </w:tc>
        <w:tc>
          <w:tcPr>
            <w:tcW w:w="3119" w:type="dxa"/>
            <w:tcBorders>
              <w:top w:val="single" w:sz="4" w:space="0" w:color="auto"/>
              <w:left w:val="single" w:sz="4" w:space="0" w:color="auto"/>
              <w:bottom w:val="single" w:sz="4" w:space="0" w:color="auto"/>
              <w:right w:val="single" w:sz="4" w:space="0" w:color="auto"/>
            </w:tcBorders>
          </w:tcPr>
          <w:p w:rsidR="008970B9" w:rsidRPr="001B506C" w:rsidRDefault="008970B9" w:rsidP="008970B9">
            <w:pPr>
              <w:spacing w:line="276" w:lineRule="auto"/>
              <w:jc w:val="center"/>
              <w:rPr>
                <w:lang w:eastAsia="en-US"/>
              </w:rPr>
            </w:pPr>
          </w:p>
          <w:p w:rsidR="008970B9" w:rsidRPr="001B506C" w:rsidRDefault="008970B9" w:rsidP="008970B9">
            <w:pPr>
              <w:spacing w:line="276" w:lineRule="auto"/>
              <w:jc w:val="center"/>
              <w:rPr>
                <w:lang w:eastAsia="en-US"/>
              </w:rPr>
            </w:pPr>
            <w:r w:rsidRPr="001B506C">
              <w:rPr>
                <w:lang w:eastAsia="en-US"/>
              </w:rPr>
              <w:t>Условия договора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8970B9" w:rsidRPr="001B506C" w:rsidRDefault="008970B9" w:rsidP="008970B9">
            <w:pPr>
              <w:jc w:val="center"/>
              <w:rPr>
                <w:lang w:eastAsia="en-US"/>
              </w:rPr>
            </w:pPr>
            <w:r w:rsidRPr="001B506C">
              <w:rPr>
                <w:lang w:eastAsia="en-US"/>
              </w:rPr>
              <w:t xml:space="preserve">Согласно Приложению 1 к протоколу рассмотрения и оценки  котировочных заявок  </w:t>
            </w:r>
          </w:p>
          <w:p w:rsidR="008970B9" w:rsidRPr="001B506C" w:rsidRDefault="008970B9" w:rsidP="008970B9">
            <w:pPr>
              <w:jc w:val="center"/>
            </w:pPr>
            <w:r w:rsidRPr="001B506C">
              <w:rPr>
                <w:lang w:eastAsia="en-US"/>
              </w:rPr>
              <w:t xml:space="preserve">от </w:t>
            </w:r>
            <w:r w:rsidRPr="001B506C">
              <w:t xml:space="preserve">14 января  2014 г.  </w:t>
            </w:r>
          </w:p>
          <w:p w:rsidR="008970B9" w:rsidRPr="001B506C" w:rsidRDefault="008970B9" w:rsidP="008970B9">
            <w:pPr>
              <w:jc w:val="center"/>
            </w:pPr>
            <w:r w:rsidRPr="001B506C">
              <w:t xml:space="preserve">№ </w:t>
            </w:r>
            <w:hyperlink r:id="rId7" w:history="1">
              <w:r w:rsidRPr="001B506C">
                <w:rPr>
                  <w:rStyle w:val="a3"/>
                  <w:color w:val="auto"/>
                  <w:u w:val="none"/>
                </w:rPr>
                <w:t>0187300005813000</w:t>
              </w:r>
            </w:hyperlink>
            <w:r w:rsidRPr="001B506C">
              <w:t>741</w:t>
            </w:r>
          </w:p>
        </w:tc>
        <w:tc>
          <w:tcPr>
            <w:tcW w:w="3118" w:type="dxa"/>
            <w:tcBorders>
              <w:top w:val="single" w:sz="4" w:space="0" w:color="auto"/>
              <w:left w:val="single" w:sz="4" w:space="0" w:color="auto"/>
              <w:bottom w:val="single" w:sz="4" w:space="0" w:color="auto"/>
              <w:right w:val="single" w:sz="4" w:space="0" w:color="auto"/>
            </w:tcBorders>
          </w:tcPr>
          <w:p w:rsidR="008970B9" w:rsidRPr="001B506C" w:rsidRDefault="008970B9" w:rsidP="008970B9">
            <w:pPr>
              <w:jc w:val="center"/>
              <w:rPr>
                <w:lang w:eastAsia="en-US"/>
              </w:rPr>
            </w:pPr>
            <w:r w:rsidRPr="001B506C">
              <w:rPr>
                <w:lang w:eastAsia="en-US"/>
              </w:rPr>
              <w:t xml:space="preserve">Согласно Приложению 1 к протоколу рассмотрения и оценки  котировочных заявок  </w:t>
            </w:r>
          </w:p>
          <w:p w:rsidR="008970B9" w:rsidRPr="001B506C" w:rsidRDefault="008970B9" w:rsidP="008970B9">
            <w:pPr>
              <w:jc w:val="center"/>
            </w:pPr>
            <w:r w:rsidRPr="001B506C">
              <w:rPr>
                <w:lang w:eastAsia="en-US"/>
              </w:rPr>
              <w:t xml:space="preserve">от </w:t>
            </w:r>
            <w:r w:rsidRPr="001B506C">
              <w:t xml:space="preserve">14 января  2014 г.  </w:t>
            </w:r>
          </w:p>
          <w:p w:rsidR="008970B9" w:rsidRPr="001B506C" w:rsidRDefault="008970B9" w:rsidP="008970B9">
            <w:pPr>
              <w:jc w:val="center"/>
            </w:pPr>
            <w:r w:rsidRPr="001B506C">
              <w:t xml:space="preserve">№ </w:t>
            </w:r>
            <w:hyperlink r:id="rId8" w:history="1">
              <w:r w:rsidRPr="001B506C">
                <w:rPr>
                  <w:rStyle w:val="a3"/>
                  <w:color w:val="auto"/>
                  <w:u w:val="none"/>
                </w:rPr>
                <w:t>0187300005813000</w:t>
              </w:r>
            </w:hyperlink>
            <w:r w:rsidRPr="001B506C">
              <w:t>741</w:t>
            </w:r>
          </w:p>
        </w:tc>
      </w:tr>
    </w:tbl>
    <w:p w:rsidR="008970B9" w:rsidRPr="008970B9" w:rsidRDefault="008970B9" w:rsidP="008970B9">
      <w:pPr>
        <w:jc w:val="both"/>
        <w:rPr>
          <w:b/>
          <w:color w:val="FF0000"/>
          <w:sz w:val="24"/>
          <w:highlight w:val="yellow"/>
        </w:rPr>
      </w:pPr>
    </w:p>
    <w:p w:rsidR="00AC7271" w:rsidRDefault="00AC7271" w:rsidP="00AC7271">
      <w:pPr>
        <w:jc w:val="both"/>
        <w:rPr>
          <w:b/>
          <w:sz w:val="24"/>
        </w:rPr>
      </w:pPr>
      <w:r>
        <w:rPr>
          <w:b/>
          <w:sz w:val="24"/>
        </w:rPr>
        <w:t xml:space="preserve">Председатель комиссии:                                                                </w:t>
      </w:r>
      <w:r>
        <w:rPr>
          <w:b/>
          <w:sz w:val="24"/>
        </w:rPr>
        <w:tab/>
      </w:r>
      <w:r>
        <w:rPr>
          <w:b/>
          <w:sz w:val="24"/>
        </w:rPr>
        <w:tab/>
        <w:t xml:space="preserve">           С.Д. </w:t>
      </w:r>
      <w:proofErr w:type="spellStart"/>
      <w:r>
        <w:rPr>
          <w:b/>
          <w:sz w:val="24"/>
        </w:rPr>
        <w:t>Голин</w:t>
      </w:r>
      <w:proofErr w:type="spellEnd"/>
    </w:p>
    <w:p w:rsidR="00AC7271" w:rsidRDefault="00AC7271" w:rsidP="00AC7271">
      <w:pPr>
        <w:jc w:val="both"/>
        <w:rPr>
          <w:b/>
          <w:sz w:val="24"/>
        </w:rPr>
      </w:pPr>
      <w:r>
        <w:rPr>
          <w:b/>
          <w:sz w:val="24"/>
        </w:rPr>
        <w:t xml:space="preserve">Члены  комиссии                                                                                                                     </w:t>
      </w:r>
    </w:p>
    <w:p w:rsidR="00AC7271" w:rsidRDefault="00AC7271" w:rsidP="00AC7271">
      <w:pPr>
        <w:jc w:val="right"/>
        <w:rPr>
          <w:sz w:val="24"/>
        </w:rPr>
      </w:pPr>
      <w:r>
        <w:rPr>
          <w:sz w:val="24"/>
        </w:rPr>
        <w:t xml:space="preserve">_______________В. К. </w:t>
      </w:r>
      <w:proofErr w:type="spellStart"/>
      <w:r>
        <w:rPr>
          <w:sz w:val="24"/>
        </w:rPr>
        <w:t>Бандурин</w:t>
      </w:r>
      <w:proofErr w:type="spellEnd"/>
    </w:p>
    <w:p w:rsidR="00AC7271" w:rsidRDefault="00AC7271" w:rsidP="00AC7271">
      <w:pPr>
        <w:jc w:val="right"/>
        <w:rPr>
          <w:sz w:val="24"/>
        </w:rPr>
      </w:pPr>
      <w:r>
        <w:rPr>
          <w:sz w:val="24"/>
        </w:rPr>
        <w:t>__________________Н.А. Морозова</w:t>
      </w:r>
    </w:p>
    <w:p w:rsidR="00AC7271" w:rsidRDefault="00AC7271" w:rsidP="00AC7271">
      <w:pPr>
        <w:jc w:val="right"/>
        <w:rPr>
          <w:sz w:val="24"/>
        </w:rPr>
      </w:pPr>
      <w:r>
        <w:rPr>
          <w:sz w:val="24"/>
        </w:rPr>
        <w:t>______________________ Г.А. Ярков</w:t>
      </w:r>
    </w:p>
    <w:p w:rsidR="00AC7271" w:rsidRDefault="00AC7271" w:rsidP="00AC7271">
      <w:pPr>
        <w:jc w:val="right"/>
        <w:rPr>
          <w:sz w:val="24"/>
        </w:rPr>
      </w:pPr>
      <w:r>
        <w:rPr>
          <w:sz w:val="24"/>
        </w:rPr>
        <w:t xml:space="preserve"> _________________Ж.В. </w:t>
      </w:r>
      <w:proofErr w:type="spellStart"/>
      <w:r>
        <w:rPr>
          <w:sz w:val="24"/>
        </w:rPr>
        <w:t>Резинкина</w:t>
      </w:r>
      <w:proofErr w:type="spellEnd"/>
    </w:p>
    <w:p w:rsidR="00AC7271" w:rsidRDefault="00AC7271" w:rsidP="00AC7271">
      <w:pPr>
        <w:jc w:val="right"/>
        <w:rPr>
          <w:sz w:val="24"/>
        </w:rPr>
      </w:pPr>
      <w:r>
        <w:rPr>
          <w:sz w:val="24"/>
          <w:szCs w:val="24"/>
        </w:rPr>
        <w:t>_________________А.Т. Абдуллаев</w:t>
      </w:r>
    </w:p>
    <w:p w:rsidR="00AC7271" w:rsidRDefault="00AC7271" w:rsidP="00AC7271">
      <w:pPr>
        <w:jc w:val="right"/>
        <w:rPr>
          <w:sz w:val="24"/>
        </w:rPr>
      </w:pPr>
      <w:r>
        <w:rPr>
          <w:sz w:val="24"/>
        </w:rPr>
        <w:t>___________________Н.Б. Захарова</w:t>
      </w:r>
    </w:p>
    <w:p w:rsidR="008970B9" w:rsidRPr="008970B9" w:rsidRDefault="008970B9" w:rsidP="00AC7271">
      <w:pPr>
        <w:rPr>
          <w:sz w:val="24"/>
        </w:rPr>
      </w:pPr>
      <w:r w:rsidRPr="008970B9">
        <w:rPr>
          <w:sz w:val="24"/>
          <w:szCs w:val="24"/>
        </w:rPr>
        <w:t xml:space="preserve">Представитель Заказчика                                                              </w:t>
      </w:r>
      <w:r w:rsidR="00DD1016">
        <w:rPr>
          <w:sz w:val="24"/>
          <w:szCs w:val="24"/>
        </w:rPr>
        <w:t xml:space="preserve">          </w:t>
      </w:r>
      <w:r w:rsidRPr="008970B9">
        <w:rPr>
          <w:sz w:val="24"/>
          <w:szCs w:val="24"/>
        </w:rPr>
        <w:t xml:space="preserve">  _______________ </w:t>
      </w:r>
      <w:r w:rsidR="00A429C3">
        <w:rPr>
          <w:sz w:val="24"/>
          <w:szCs w:val="24"/>
        </w:rPr>
        <w:t>Л.К. Маслова</w:t>
      </w:r>
    </w:p>
    <w:p w:rsidR="008970B9" w:rsidRPr="00445676" w:rsidRDefault="008970B9" w:rsidP="008970B9">
      <w:pPr>
        <w:rPr>
          <w:iCs/>
        </w:rPr>
      </w:pPr>
      <w:r w:rsidRPr="008970B9">
        <w:rPr>
          <w:sz w:val="24"/>
          <w:szCs w:val="24"/>
        </w:rPr>
        <w:t xml:space="preserve">Секретарь Т.Ф. </w:t>
      </w:r>
      <w:proofErr w:type="spellStart"/>
      <w:r w:rsidRPr="008970B9">
        <w:rPr>
          <w:sz w:val="24"/>
          <w:szCs w:val="24"/>
        </w:rPr>
        <w:t>Боярищева</w:t>
      </w:r>
      <w:proofErr w:type="spellEnd"/>
    </w:p>
    <w:p w:rsidR="00445676" w:rsidRPr="00F65D7D" w:rsidRDefault="00445676" w:rsidP="00445676">
      <w:pPr>
        <w:keepNext/>
        <w:jc w:val="right"/>
        <w:rPr>
          <w:iCs/>
        </w:rPr>
      </w:pPr>
      <w:r w:rsidRPr="00F65D7D">
        <w:rPr>
          <w:iCs/>
        </w:rPr>
        <w:lastRenderedPageBreak/>
        <w:t>Приложение 1</w:t>
      </w:r>
    </w:p>
    <w:p w:rsidR="00445676" w:rsidRPr="00F65D7D" w:rsidRDefault="00445676" w:rsidP="00445676">
      <w:pPr>
        <w:keepNext/>
        <w:jc w:val="right"/>
        <w:rPr>
          <w:iCs/>
        </w:rPr>
      </w:pPr>
      <w:r w:rsidRPr="00F65D7D">
        <w:rPr>
          <w:iCs/>
        </w:rPr>
        <w:t>к протоколу рассмотрения</w:t>
      </w:r>
    </w:p>
    <w:p w:rsidR="00445676" w:rsidRPr="00F65D7D" w:rsidRDefault="00445676" w:rsidP="00445676">
      <w:pPr>
        <w:keepNext/>
        <w:jc w:val="right"/>
        <w:rPr>
          <w:iCs/>
        </w:rPr>
      </w:pPr>
      <w:r w:rsidRPr="00F65D7D">
        <w:rPr>
          <w:iCs/>
        </w:rPr>
        <w:t>и оценки котировочных заявок</w:t>
      </w:r>
    </w:p>
    <w:p w:rsidR="00445676" w:rsidRPr="00F65D7D" w:rsidRDefault="00445676" w:rsidP="00445676">
      <w:pPr>
        <w:keepNext/>
        <w:jc w:val="right"/>
        <w:rPr>
          <w:iCs/>
        </w:rPr>
      </w:pPr>
      <w:r w:rsidRPr="00F65D7D">
        <w:rPr>
          <w:iCs/>
        </w:rPr>
        <w:t>от «</w:t>
      </w:r>
      <w:r>
        <w:rPr>
          <w:iCs/>
        </w:rPr>
        <w:t>14</w:t>
      </w:r>
      <w:r w:rsidRPr="00F65D7D">
        <w:rPr>
          <w:iCs/>
        </w:rPr>
        <w:t>» января  201</w:t>
      </w:r>
      <w:r>
        <w:rPr>
          <w:iCs/>
        </w:rPr>
        <w:t>4</w:t>
      </w:r>
      <w:r w:rsidRPr="00F65D7D">
        <w:rPr>
          <w:iCs/>
        </w:rPr>
        <w:t xml:space="preserve"> г. № 018730000581</w:t>
      </w:r>
      <w:r>
        <w:rPr>
          <w:iCs/>
        </w:rPr>
        <w:t>3000741</w:t>
      </w:r>
    </w:p>
    <w:p w:rsidR="00445676" w:rsidRDefault="00445676" w:rsidP="00445676">
      <w:pPr>
        <w:keepNext/>
        <w:jc w:val="center"/>
        <w:rPr>
          <w:iCs/>
        </w:rPr>
      </w:pPr>
    </w:p>
    <w:p w:rsidR="00445676" w:rsidRPr="00F65D7D" w:rsidRDefault="00445676" w:rsidP="00445676">
      <w:pPr>
        <w:keepNext/>
        <w:jc w:val="center"/>
        <w:rPr>
          <w:iCs/>
        </w:rPr>
      </w:pPr>
      <w:r w:rsidRPr="00F65D7D">
        <w:rPr>
          <w:iCs/>
        </w:rPr>
        <w:t xml:space="preserve">Рассмотрение и оценка котировочных заявок </w:t>
      </w:r>
    </w:p>
    <w:p w:rsidR="00445676" w:rsidRPr="00F65D7D" w:rsidRDefault="00445676" w:rsidP="00445676">
      <w:pPr>
        <w:jc w:val="center"/>
      </w:pPr>
      <w:r w:rsidRPr="00F65D7D">
        <w:t>на поставку продуктов питания (</w:t>
      </w:r>
      <w:r>
        <w:t>кондитерские изделия и вкусовые товары</w:t>
      </w:r>
      <w:r w:rsidRPr="00F65D7D">
        <w:t>)</w:t>
      </w:r>
    </w:p>
    <w:p w:rsidR="00445676" w:rsidRDefault="00445676" w:rsidP="00445676">
      <w:pPr>
        <w:jc w:val="center"/>
        <w:rPr>
          <w:iCs/>
        </w:rPr>
      </w:pPr>
      <w:proofErr w:type="gramStart"/>
      <w:r w:rsidRPr="00F65D7D">
        <w:t xml:space="preserve">(запрос котировок от </w:t>
      </w:r>
      <w:r>
        <w:t>16декабря</w:t>
      </w:r>
      <w:r w:rsidRPr="00F65D7D">
        <w:t xml:space="preserve"> 201</w:t>
      </w:r>
      <w:r>
        <w:t>3</w:t>
      </w:r>
      <w:r w:rsidRPr="00F65D7D">
        <w:t xml:space="preserve"> года №1</w:t>
      </w:r>
      <w:r>
        <w:t xml:space="preserve">411 </w:t>
      </w:r>
      <w:r w:rsidRPr="00F65D7D">
        <w:t>номер извещения на официальном сайте:</w:t>
      </w:r>
      <w:r w:rsidRPr="00F65D7D">
        <w:rPr>
          <w:iCs/>
        </w:rPr>
        <w:t xml:space="preserve"> 018730000581</w:t>
      </w:r>
      <w:r>
        <w:rPr>
          <w:iCs/>
        </w:rPr>
        <w:t>3000741</w:t>
      </w:r>
      <w:proofErr w:type="gramEnd"/>
    </w:p>
    <w:p w:rsidR="00445676" w:rsidRDefault="00445676" w:rsidP="00445676">
      <w:pPr>
        <w:jc w:val="center"/>
        <w:rPr>
          <w:noProof/>
        </w:rPr>
      </w:pPr>
      <w:r w:rsidRPr="00F65D7D">
        <w:rPr>
          <w:iCs/>
        </w:rPr>
        <w:t xml:space="preserve">  Заказчик: </w:t>
      </w:r>
      <w:r w:rsidRPr="00F65D7D">
        <w:t>Муниципальное бюджетное образовательное учреждение «Средняя</w:t>
      </w:r>
      <w:r w:rsidRPr="00F65D7D">
        <w:rPr>
          <w:noProof/>
        </w:rPr>
        <w:t xml:space="preserve"> общеобразовательная школа № </w:t>
      </w:r>
      <w:r>
        <w:rPr>
          <w:noProof/>
        </w:rPr>
        <w:t>5</w:t>
      </w:r>
      <w:r w:rsidRPr="00F65D7D">
        <w:rPr>
          <w:noProof/>
        </w:rPr>
        <w:t xml:space="preserve">». </w:t>
      </w:r>
    </w:p>
    <w:p w:rsidR="00445676" w:rsidRPr="00F65D7D" w:rsidRDefault="00445676" w:rsidP="00445676">
      <w:pPr>
        <w:jc w:val="center"/>
        <w:rPr>
          <w:noProof/>
        </w:rPr>
      </w:pPr>
    </w:p>
    <w:tbl>
      <w:tblPr>
        <w:tblpPr w:leftFromText="180" w:rightFromText="180" w:vertAnchor="text" w:tblpX="6"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544"/>
        <w:gridCol w:w="567"/>
        <w:gridCol w:w="708"/>
        <w:gridCol w:w="709"/>
        <w:gridCol w:w="1134"/>
        <w:gridCol w:w="992"/>
        <w:gridCol w:w="851"/>
      </w:tblGrid>
      <w:tr w:rsidR="00445676" w:rsidRPr="00F65D7D" w:rsidTr="00445676">
        <w:trPr>
          <w:trHeight w:val="170"/>
        </w:trPr>
        <w:tc>
          <w:tcPr>
            <w:tcW w:w="534" w:type="dxa"/>
            <w:vMerge w:val="restart"/>
            <w:vAlign w:val="center"/>
          </w:tcPr>
          <w:p w:rsidR="00445676" w:rsidRPr="00F65D7D" w:rsidRDefault="00445676" w:rsidP="008315DC">
            <w:pPr>
              <w:pStyle w:val="a7"/>
              <w:jc w:val="center"/>
              <w:rPr>
                <w:lang w:eastAsia="en-US"/>
              </w:rPr>
            </w:pPr>
            <w:r w:rsidRPr="00F65D7D">
              <w:rPr>
                <w:lang w:eastAsia="en-US"/>
              </w:rPr>
              <w:t xml:space="preserve">№ </w:t>
            </w:r>
            <w:proofErr w:type="gramStart"/>
            <w:r w:rsidRPr="00F65D7D">
              <w:rPr>
                <w:lang w:eastAsia="en-US"/>
              </w:rPr>
              <w:t>п</w:t>
            </w:r>
            <w:proofErr w:type="gramEnd"/>
            <w:r w:rsidRPr="00F65D7D">
              <w:rPr>
                <w:lang w:eastAsia="en-US"/>
              </w:rPr>
              <w:t>/п</w:t>
            </w:r>
          </w:p>
        </w:tc>
        <w:tc>
          <w:tcPr>
            <w:tcW w:w="1559" w:type="dxa"/>
            <w:vMerge w:val="restart"/>
            <w:vAlign w:val="center"/>
          </w:tcPr>
          <w:p w:rsidR="00445676" w:rsidRPr="00F65D7D" w:rsidRDefault="00445676" w:rsidP="008315DC">
            <w:pPr>
              <w:jc w:val="center"/>
            </w:pPr>
            <w:r w:rsidRPr="00F65D7D">
              <w:t>Наименование</w:t>
            </w:r>
          </w:p>
        </w:tc>
        <w:tc>
          <w:tcPr>
            <w:tcW w:w="3544" w:type="dxa"/>
            <w:vMerge w:val="restart"/>
            <w:vAlign w:val="center"/>
          </w:tcPr>
          <w:p w:rsidR="00445676" w:rsidRPr="00F65D7D" w:rsidRDefault="00445676" w:rsidP="008315DC">
            <w:pPr>
              <w:jc w:val="center"/>
            </w:pPr>
          </w:p>
          <w:p w:rsidR="00445676" w:rsidRPr="00F65D7D" w:rsidRDefault="00445676" w:rsidP="008315DC">
            <w:pPr>
              <w:jc w:val="center"/>
            </w:pPr>
            <w:r w:rsidRPr="00F65D7D">
              <w:t>Характеристика</w:t>
            </w:r>
          </w:p>
        </w:tc>
        <w:tc>
          <w:tcPr>
            <w:tcW w:w="567" w:type="dxa"/>
            <w:vMerge w:val="restart"/>
            <w:vAlign w:val="center"/>
          </w:tcPr>
          <w:p w:rsidR="00445676" w:rsidRPr="00F65D7D" w:rsidRDefault="00445676" w:rsidP="008315DC">
            <w:pPr>
              <w:pStyle w:val="a7"/>
              <w:jc w:val="center"/>
              <w:rPr>
                <w:lang w:eastAsia="en-US"/>
              </w:rPr>
            </w:pPr>
            <w:r w:rsidRPr="00F65D7D">
              <w:rPr>
                <w:lang w:eastAsia="en-US"/>
              </w:rPr>
              <w:t xml:space="preserve">Ед. </w:t>
            </w:r>
            <w:proofErr w:type="spellStart"/>
            <w:r w:rsidRPr="00F65D7D">
              <w:rPr>
                <w:lang w:eastAsia="en-US"/>
              </w:rPr>
              <w:t>изм</w:t>
            </w:r>
            <w:proofErr w:type="spellEnd"/>
          </w:p>
        </w:tc>
        <w:tc>
          <w:tcPr>
            <w:tcW w:w="708" w:type="dxa"/>
            <w:vMerge w:val="restart"/>
            <w:vAlign w:val="center"/>
          </w:tcPr>
          <w:p w:rsidR="00445676" w:rsidRPr="00F65D7D" w:rsidRDefault="00445676" w:rsidP="008315DC">
            <w:pPr>
              <w:pStyle w:val="a7"/>
              <w:jc w:val="center"/>
              <w:rPr>
                <w:lang w:eastAsia="en-US"/>
              </w:rPr>
            </w:pPr>
            <w:r w:rsidRPr="00F65D7D">
              <w:rPr>
                <w:lang w:eastAsia="en-US"/>
              </w:rPr>
              <w:t>Кол-во</w:t>
            </w:r>
          </w:p>
        </w:tc>
        <w:tc>
          <w:tcPr>
            <w:tcW w:w="3686" w:type="dxa"/>
            <w:gridSpan w:val="4"/>
          </w:tcPr>
          <w:p w:rsidR="00445676" w:rsidRPr="00F65D7D" w:rsidRDefault="00445676" w:rsidP="008315DC">
            <w:pPr>
              <w:pStyle w:val="a7"/>
              <w:jc w:val="center"/>
              <w:rPr>
                <w:lang w:eastAsia="en-US"/>
              </w:rPr>
            </w:pPr>
            <w:r w:rsidRPr="00F65D7D">
              <w:rPr>
                <w:lang w:eastAsia="en-US"/>
              </w:rPr>
              <w:t>Участники размещения заказа</w:t>
            </w:r>
          </w:p>
        </w:tc>
      </w:tr>
      <w:tr w:rsidR="00445676" w:rsidRPr="00F65D7D" w:rsidTr="00445676">
        <w:trPr>
          <w:trHeight w:val="937"/>
        </w:trPr>
        <w:tc>
          <w:tcPr>
            <w:tcW w:w="534" w:type="dxa"/>
            <w:vMerge/>
            <w:tcBorders>
              <w:bottom w:val="single" w:sz="4" w:space="0" w:color="auto"/>
            </w:tcBorders>
            <w:vAlign w:val="center"/>
          </w:tcPr>
          <w:p w:rsidR="00445676" w:rsidRPr="00F65D7D" w:rsidRDefault="00445676" w:rsidP="008315DC">
            <w:pPr>
              <w:pStyle w:val="a7"/>
              <w:jc w:val="center"/>
              <w:rPr>
                <w:lang w:eastAsia="en-US"/>
              </w:rPr>
            </w:pPr>
          </w:p>
        </w:tc>
        <w:tc>
          <w:tcPr>
            <w:tcW w:w="1559" w:type="dxa"/>
            <w:vMerge/>
            <w:tcBorders>
              <w:bottom w:val="single" w:sz="4" w:space="0" w:color="auto"/>
            </w:tcBorders>
            <w:vAlign w:val="center"/>
          </w:tcPr>
          <w:p w:rsidR="00445676" w:rsidRPr="00F65D7D" w:rsidRDefault="00445676" w:rsidP="008315DC">
            <w:pPr>
              <w:jc w:val="center"/>
            </w:pPr>
          </w:p>
        </w:tc>
        <w:tc>
          <w:tcPr>
            <w:tcW w:w="3544" w:type="dxa"/>
            <w:vMerge/>
            <w:tcBorders>
              <w:bottom w:val="single" w:sz="4" w:space="0" w:color="auto"/>
            </w:tcBorders>
            <w:vAlign w:val="center"/>
          </w:tcPr>
          <w:p w:rsidR="00445676" w:rsidRPr="00F65D7D" w:rsidRDefault="00445676" w:rsidP="008315DC">
            <w:pPr>
              <w:jc w:val="center"/>
            </w:pPr>
          </w:p>
        </w:tc>
        <w:tc>
          <w:tcPr>
            <w:tcW w:w="567" w:type="dxa"/>
            <w:vMerge/>
            <w:tcBorders>
              <w:bottom w:val="single" w:sz="4" w:space="0" w:color="auto"/>
            </w:tcBorders>
            <w:vAlign w:val="center"/>
          </w:tcPr>
          <w:p w:rsidR="00445676" w:rsidRPr="00F65D7D" w:rsidRDefault="00445676" w:rsidP="008315DC">
            <w:pPr>
              <w:pStyle w:val="a7"/>
              <w:jc w:val="center"/>
              <w:rPr>
                <w:lang w:eastAsia="en-US"/>
              </w:rPr>
            </w:pPr>
          </w:p>
        </w:tc>
        <w:tc>
          <w:tcPr>
            <w:tcW w:w="708" w:type="dxa"/>
            <w:vMerge/>
            <w:tcBorders>
              <w:bottom w:val="single" w:sz="4" w:space="0" w:color="auto"/>
            </w:tcBorders>
            <w:vAlign w:val="center"/>
          </w:tcPr>
          <w:p w:rsidR="00445676" w:rsidRPr="00F65D7D" w:rsidRDefault="00445676" w:rsidP="008315DC">
            <w:pPr>
              <w:pStyle w:val="a7"/>
              <w:jc w:val="center"/>
              <w:rPr>
                <w:lang w:eastAsia="en-US"/>
              </w:rPr>
            </w:pPr>
          </w:p>
        </w:tc>
        <w:tc>
          <w:tcPr>
            <w:tcW w:w="1843" w:type="dxa"/>
            <w:gridSpan w:val="2"/>
            <w:tcBorders>
              <w:bottom w:val="single" w:sz="4" w:space="0" w:color="auto"/>
            </w:tcBorders>
          </w:tcPr>
          <w:p w:rsidR="00445676" w:rsidRPr="00F65D7D" w:rsidRDefault="00445676" w:rsidP="008315DC">
            <w:pPr>
              <w:jc w:val="center"/>
            </w:pPr>
            <w:r w:rsidRPr="00F65D7D">
              <w:t>ООО «Сов-</w:t>
            </w:r>
            <w:proofErr w:type="spellStart"/>
            <w:r w:rsidRPr="00F65D7D">
              <w:t>Оптторг</w:t>
            </w:r>
            <w:proofErr w:type="spellEnd"/>
            <w:r w:rsidRPr="00F65D7D">
              <w:t xml:space="preserve">-Продукт» </w:t>
            </w:r>
          </w:p>
          <w:p w:rsidR="00445676" w:rsidRPr="00F65D7D" w:rsidRDefault="00445676" w:rsidP="008315DC">
            <w:pPr>
              <w:jc w:val="center"/>
            </w:pPr>
            <w:r w:rsidRPr="00F65D7D">
              <w:t>г. Советский</w:t>
            </w:r>
          </w:p>
        </w:tc>
        <w:tc>
          <w:tcPr>
            <w:tcW w:w="1843" w:type="dxa"/>
            <w:gridSpan w:val="2"/>
            <w:tcBorders>
              <w:bottom w:val="single" w:sz="4" w:space="0" w:color="auto"/>
            </w:tcBorders>
          </w:tcPr>
          <w:p w:rsidR="00445676" w:rsidRPr="00F65D7D" w:rsidRDefault="00445676" w:rsidP="008315DC">
            <w:pPr>
              <w:jc w:val="center"/>
            </w:pPr>
            <w:r w:rsidRPr="00F65D7D">
              <w:t>Индивидуальный предприниматель Соколова С.В.,</w:t>
            </w:r>
          </w:p>
          <w:p w:rsidR="00445676" w:rsidRPr="00F65D7D" w:rsidRDefault="00445676" w:rsidP="008315DC">
            <w:pPr>
              <w:jc w:val="center"/>
            </w:pPr>
            <w:r w:rsidRPr="00F65D7D">
              <w:t xml:space="preserve">пос. Пионерский  </w:t>
            </w:r>
          </w:p>
        </w:tc>
      </w:tr>
      <w:tr w:rsidR="00445676" w:rsidRPr="00F65D7D" w:rsidTr="00445676">
        <w:trPr>
          <w:trHeight w:val="425"/>
        </w:trPr>
        <w:tc>
          <w:tcPr>
            <w:tcW w:w="534" w:type="dxa"/>
            <w:vMerge/>
            <w:vAlign w:val="center"/>
          </w:tcPr>
          <w:p w:rsidR="00445676" w:rsidRPr="00F65D7D" w:rsidRDefault="00445676" w:rsidP="008315DC">
            <w:pPr>
              <w:pStyle w:val="a7"/>
              <w:jc w:val="center"/>
              <w:rPr>
                <w:lang w:eastAsia="en-US"/>
              </w:rPr>
            </w:pPr>
          </w:p>
        </w:tc>
        <w:tc>
          <w:tcPr>
            <w:tcW w:w="1559" w:type="dxa"/>
            <w:vMerge/>
            <w:vAlign w:val="center"/>
          </w:tcPr>
          <w:p w:rsidR="00445676" w:rsidRPr="00F65D7D" w:rsidRDefault="00445676" w:rsidP="008315DC">
            <w:pPr>
              <w:pStyle w:val="a4"/>
              <w:spacing w:line="240" w:lineRule="auto"/>
              <w:jc w:val="center"/>
              <w:rPr>
                <w:sz w:val="20"/>
                <w:szCs w:val="20"/>
              </w:rPr>
            </w:pPr>
          </w:p>
        </w:tc>
        <w:tc>
          <w:tcPr>
            <w:tcW w:w="3544" w:type="dxa"/>
            <w:vMerge/>
            <w:vAlign w:val="center"/>
          </w:tcPr>
          <w:p w:rsidR="00445676" w:rsidRPr="00F65D7D" w:rsidRDefault="00445676" w:rsidP="008315DC">
            <w:pPr>
              <w:pStyle w:val="a9"/>
              <w:jc w:val="center"/>
              <w:rPr>
                <w:rStyle w:val="aa"/>
                <w:rFonts w:ascii="Times New Roman" w:hAnsi="Times New Roman" w:cs="Times New Roman"/>
                <w:b w:val="0"/>
              </w:rPr>
            </w:pPr>
          </w:p>
        </w:tc>
        <w:tc>
          <w:tcPr>
            <w:tcW w:w="567" w:type="dxa"/>
            <w:vMerge/>
            <w:vAlign w:val="center"/>
          </w:tcPr>
          <w:p w:rsidR="00445676" w:rsidRPr="00F65D7D" w:rsidRDefault="00445676" w:rsidP="008315DC">
            <w:pPr>
              <w:pStyle w:val="a7"/>
              <w:jc w:val="center"/>
              <w:rPr>
                <w:lang w:eastAsia="en-US"/>
              </w:rPr>
            </w:pPr>
          </w:p>
        </w:tc>
        <w:tc>
          <w:tcPr>
            <w:tcW w:w="708" w:type="dxa"/>
            <w:vMerge/>
            <w:vAlign w:val="center"/>
          </w:tcPr>
          <w:p w:rsidR="00445676" w:rsidRPr="00F65D7D" w:rsidRDefault="00445676" w:rsidP="008315DC">
            <w:pPr>
              <w:pStyle w:val="a7"/>
              <w:jc w:val="center"/>
              <w:rPr>
                <w:lang w:eastAsia="en-US"/>
              </w:rPr>
            </w:pPr>
          </w:p>
        </w:tc>
        <w:tc>
          <w:tcPr>
            <w:tcW w:w="709" w:type="dxa"/>
            <w:vAlign w:val="center"/>
          </w:tcPr>
          <w:p w:rsidR="00445676" w:rsidRPr="00F65D7D" w:rsidRDefault="00445676" w:rsidP="008315DC">
            <w:pPr>
              <w:jc w:val="center"/>
              <w:rPr>
                <w:bCs/>
              </w:rPr>
            </w:pPr>
            <w:r w:rsidRPr="00F65D7D">
              <w:rPr>
                <w:bCs/>
              </w:rPr>
              <w:t>Цена,</w:t>
            </w:r>
          </w:p>
          <w:p w:rsidR="00445676" w:rsidRPr="00F65D7D" w:rsidRDefault="00445676" w:rsidP="008315DC">
            <w:pPr>
              <w:jc w:val="center"/>
              <w:rPr>
                <w:bCs/>
              </w:rPr>
            </w:pPr>
            <w:r w:rsidRPr="00F65D7D">
              <w:rPr>
                <w:bCs/>
              </w:rPr>
              <w:t>руб.</w:t>
            </w:r>
          </w:p>
        </w:tc>
        <w:tc>
          <w:tcPr>
            <w:tcW w:w="1134" w:type="dxa"/>
            <w:vAlign w:val="center"/>
          </w:tcPr>
          <w:p w:rsidR="00445676" w:rsidRPr="00F65D7D" w:rsidRDefault="00445676" w:rsidP="008315DC">
            <w:pPr>
              <w:jc w:val="center"/>
            </w:pPr>
            <w:r w:rsidRPr="00F65D7D">
              <w:t>Сумма,</w:t>
            </w:r>
          </w:p>
          <w:p w:rsidR="00445676" w:rsidRPr="00F65D7D" w:rsidRDefault="00445676" w:rsidP="008315DC">
            <w:pPr>
              <w:jc w:val="center"/>
              <w:rPr>
                <w:bCs/>
              </w:rPr>
            </w:pPr>
            <w:r w:rsidRPr="00F65D7D">
              <w:t>Руб.</w:t>
            </w:r>
          </w:p>
        </w:tc>
        <w:tc>
          <w:tcPr>
            <w:tcW w:w="992" w:type="dxa"/>
            <w:vAlign w:val="center"/>
          </w:tcPr>
          <w:p w:rsidR="00445676" w:rsidRPr="00F65D7D" w:rsidRDefault="00445676" w:rsidP="008315DC">
            <w:pPr>
              <w:jc w:val="center"/>
              <w:rPr>
                <w:bCs/>
              </w:rPr>
            </w:pPr>
            <w:r w:rsidRPr="00F65D7D">
              <w:rPr>
                <w:bCs/>
              </w:rPr>
              <w:t>Цена,</w:t>
            </w:r>
          </w:p>
          <w:p w:rsidR="00445676" w:rsidRPr="00F65D7D" w:rsidRDefault="00445676" w:rsidP="008315DC">
            <w:pPr>
              <w:jc w:val="center"/>
              <w:rPr>
                <w:bCs/>
              </w:rPr>
            </w:pPr>
            <w:r w:rsidRPr="00F65D7D">
              <w:rPr>
                <w:bCs/>
              </w:rPr>
              <w:t>руб.</w:t>
            </w:r>
          </w:p>
        </w:tc>
        <w:tc>
          <w:tcPr>
            <w:tcW w:w="851" w:type="dxa"/>
            <w:vAlign w:val="center"/>
          </w:tcPr>
          <w:p w:rsidR="00445676" w:rsidRPr="00F65D7D" w:rsidRDefault="00445676" w:rsidP="008315DC">
            <w:pPr>
              <w:jc w:val="center"/>
            </w:pPr>
            <w:r w:rsidRPr="00F65D7D">
              <w:t>Сумма,</w:t>
            </w:r>
          </w:p>
          <w:p w:rsidR="00445676" w:rsidRPr="00F65D7D" w:rsidRDefault="00445676" w:rsidP="008315DC">
            <w:pPr>
              <w:jc w:val="center"/>
            </w:pPr>
            <w:r w:rsidRPr="00F65D7D">
              <w:t>Руб.</w:t>
            </w:r>
          </w:p>
        </w:tc>
      </w:tr>
      <w:tr w:rsidR="00445676" w:rsidRPr="00F65D7D" w:rsidTr="00445676">
        <w:trPr>
          <w:trHeight w:val="1044"/>
        </w:trPr>
        <w:tc>
          <w:tcPr>
            <w:tcW w:w="534" w:type="dxa"/>
          </w:tcPr>
          <w:p w:rsidR="00445676" w:rsidRPr="00F65D7D" w:rsidRDefault="00445676" w:rsidP="008315DC">
            <w:pPr>
              <w:pStyle w:val="a4"/>
              <w:ind w:left="-142"/>
              <w:jc w:val="center"/>
              <w:rPr>
                <w:sz w:val="20"/>
                <w:szCs w:val="20"/>
              </w:rPr>
            </w:pPr>
            <w:r w:rsidRPr="00F65D7D">
              <w:rPr>
                <w:sz w:val="20"/>
                <w:szCs w:val="20"/>
              </w:rPr>
              <w:t>1.</w:t>
            </w:r>
          </w:p>
        </w:tc>
        <w:tc>
          <w:tcPr>
            <w:tcW w:w="1559" w:type="dxa"/>
            <w:vAlign w:val="center"/>
          </w:tcPr>
          <w:p w:rsidR="00445676" w:rsidRPr="00EE43C3" w:rsidRDefault="00445676" w:rsidP="008315DC">
            <w:pPr>
              <w:jc w:val="center"/>
              <w:rPr>
                <w:bCs/>
                <w:sz w:val="16"/>
                <w:szCs w:val="16"/>
              </w:rPr>
            </w:pPr>
            <w:r w:rsidRPr="00EE43C3">
              <w:rPr>
                <w:bCs/>
                <w:sz w:val="16"/>
                <w:szCs w:val="16"/>
              </w:rPr>
              <w:t>Вафли</w:t>
            </w:r>
          </w:p>
        </w:tc>
        <w:tc>
          <w:tcPr>
            <w:tcW w:w="3544" w:type="dxa"/>
            <w:vAlign w:val="center"/>
          </w:tcPr>
          <w:p w:rsidR="00445676" w:rsidRPr="00EE43C3" w:rsidRDefault="00445676" w:rsidP="008315DC">
            <w:pPr>
              <w:rPr>
                <w:bCs/>
                <w:sz w:val="16"/>
                <w:szCs w:val="16"/>
              </w:rPr>
            </w:pPr>
            <w:r w:rsidRPr="00EE43C3">
              <w:rPr>
                <w:bCs/>
                <w:sz w:val="16"/>
                <w:szCs w:val="16"/>
              </w:rPr>
              <w:t>фасованные, не менее 25 гр., ГОСТ 14031-68, допускается ТУ производителя, начинка однородная, сухие, без постороннего привкуса и запаха, упаковка без повреждений</w:t>
            </w:r>
          </w:p>
        </w:tc>
        <w:tc>
          <w:tcPr>
            <w:tcW w:w="567" w:type="dxa"/>
            <w:vAlign w:val="center"/>
          </w:tcPr>
          <w:p w:rsidR="00445676" w:rsidRPr="00EE43C3" w:rsidRDefault="00445676" w:rsidP="008315DC">
            <w:pPr>
              <w:jc w:val="center"/>
              <w:rPr>
                <w:sz w:val="16"/>
                <w:szCs w:val="16"/>
              </w:rPr>
            </w:pPr>
            <w:proofErr w:type="gramStart"/>
            <w:r w:rsidRPr="00EE43C3">
              <w:rPr>
                <w:sz w:val="16"/>
                <w:szCs w:val="16"/>
              </w:rPr>
              <w:t>кг</w:t>
            </w:r>
            <w:proofErr w:type="gramEnd"/>
            <w:r w:rsidRPr="00EE43C3">
              <w:rPr>
                <w:sz w:val="16"/>
                <w:szCs w:val="16"/>
              </w:rPr>
              <w:t>.</w:t>
            </w:r>
          </w:p>
        </w:tc>
        <w:tc>
          <w:tcPr>
            <w:tcW w:w="708" w:type="dxa"/>
            <w:vAlign w:val="center"/>
          </w:tcPr>
          <w:p w:rsidR="00445676" w:rsidRPr="00EE43C3" w:rsidRDefault="00445676" w:rsidP="008315DC">
            <w:pPr>
              <w:pStyle w:val="a4"/>
              <w:spacing w:before="0" w:line="240" w:lineRule="auto"/>
              <w:jc w:val="center"/>
              <w:rPr>
                <w:sz w:val="16"/>
                <w:szCs w:val="16"/>
              </w:rPr>
            </w:pPr>
            <w:r w:rsidRPr="00EE43C3">
              <w:rPr>
                <w:sz w:val="16"/>
                <w:szCs w:val="16"/>
              </w:rPr>
              <w:t>7000</w:t>
            </w:r>
          </w:p>
        </w:tc>
        <w:tc>
          <w:tcPr>
            <w:tcW w:w="709" w:type="dxa"/>
            <w:vAlign w:val="center"/>
          </w:tcPr>
          <w:p w:rsidR="00445676" w:rsidRPr="00EE43C3" w:rsidRDefault="00445676" w:rsidP="008315DC">
            <w:pPr>
              <w:jc w:val="center"/>
              <w:rPr>
                <w:sz w:val="16"/>
                <w:szCs w:val="16"/>
              </w:rPr>
            </w:pPr>
            <w:r w:rsidRPr="00EE43C3">
              <w:rPr>
                <w:sz w:val="16"/>
                <w:szCs w:val="16"/>
              </w:rPr>
              <w:t>15</w:t>
            </w:r>
          </w:p>
        </w:tc>
        <w:tc>
          <w:tcPr>
            <w:tcW w:w="1134" w:type="dxa"/>
            <w:vAlign w:val="center"/>
          </w:tcPr>
          <w:p w:rsidR="00445676" w:rsidRPr="00EE43C3" w:rsidRDefault="00445676" w:rsidP="008315DC">
            <w:pPr>
              <w:jc w:val="center"/>
              <w:rPr>
                <w:sz w:val="16"/>
                <w:szCs w:val="16"/>
              </w:rPr>
            </w:pPr>
            <w:r w:rsidRPr="00EE43C3">
              <w:rPr>
                <w:sz w:val="16"/>
                <w:szCs w:val="16"/>
              </w:rPr>
              <w:t>10500</w:t>
            </w:r>
          </w:p>
        </w:tc>
        <w:tc>
          <w:tcPr>
            <w:tcW w:w="992" w:type="dxa"/>
            <w:vAlign w:val="center"/>
          </w:tcPr>
          <w:p w:rsidR="00445676" w:rsidRPr="00EE43C3" w:rsidRDefault="00445676" w:rsidP="008315DC">
            <w:pPr>
              <w:jc w:val="center"/>
              <w:rPr>
                <w:sz w:val="16"/>
                <w:szCs w:val="16"/>
              </w:rPr>
            </w:pPr>
            <w:r w:rsidRPr="00EE43C3">
              <w:rPr>
                <w:sz w:val="16"/>
                <w:szCs w:val="16"/>
              </w:rPr>
              <w:t>15</w:t>
            </w:r>
          </w:p>
        </w:tc>
        <w:tc>
          <w:tcPr>
            <w:tcW w:w="851" w:type="dxa"/>
            <w:vAlign w:val="center"/>
          </w:tcPr>
          <w:p w:rsidR="00445676" w:rsidRPr="00EE43C3" w:rsidRDefault="00445676" w:rsidP="008315DC">
            <w:pPr>
              <w:jc w:val="center"/>
              <w:rPr>
                <w:sz w:val="16"/>
                <w:szCs w:val="16"/>
              </w:rPr>
            </w:pPr>
            <w:r w:rsidRPr="00EE43C3">
              <w:rPr>
                <w:sz w:val="16"/>
                <w:szCs w:val="16"/>
              </w:rPr>
              <w:t>10500</w:t>
            </w:r>
          </w:p>
        </w:tc>
      </w:tr>
      <w:tr w:rsidR="00445676" w:rsidRPr="00F65D7D" w:rsidTr="00445676">
        <w:trPr>
          <w:trHeight w:val="733"/>
        </w:trPr>
        <w:tc>
          <w:tcPr>
            <w:tcW w:w="534" w:type="dxa"/>
          </w:tcPr>
          <w:p w:rsidR="00445676" w:rsidRPr="00F65D7D" w:rsidRDefault="00445676" w:rsidP="008315DC">
            <w:pPr>
              <w:pStyle w:val="a4"/>
              <w:ind w:left="-142"/>
              <w:jc w:val="center"/>
              <w:rPr>
                <w:sz w:val="20"/>
                <w:szCs w:val="20"/>
              </w:rPr>
            </w:pPr>
            <w:r w:rsidRPr="00F65D7D">
              <w:rPr>
                <w:sz w:val="20"/>
                <w:szCs w:val="20"/>
              </w:rPr>
              <w:t>2.</w:t>
            </w:r>
          </w:p>
        </w:tc>
        <w:tc>
          <w:tcPr>
            <w:tcW w:w="1559" w:type="dxa"/>
            <w:vAlign w:val="center"/>
          </w:tcPr>
          <w:p w:rsidR="00445676" w:rsidRPr="00EE43C3" w:rsidRDefault="00445676" w:rsidP="008315DC">
            <w:pPr>
              <w:jc w:val="center"/>
              <w:rPr>
                <w:bCs/>
                <w:sz w:val="16"/>
                <w:szCs w:val="16"/>
              </w:rPr>
            </w:pPr>
            <w:r w:rsidRPr="00EE43C3">
              <w:rPr>
                <w:bCs/>
                <w:sz w:val="16"/>
                <w:szCs w:val="16"/>
              </w:rPr>
              <w:t>Печенье</w:t>
            </w:r>
          </w:p>
        </w:tc>
        <w:tc>
          <w:tcPr>
            <w:tcW w:w="3544" w:type="dxa"/>
            <w:vAlign w:val="center"/>
          </w:tcPr>
          <w:p w:rsidR="00445676" w:rsidRPr="00EE43C3" w:rsidRDefault="00445676" w:rsidP="008315DC">
            <w:pPr>
              <w:rPr>
                <w:bCs/>
                <w:sz w:val="16"/>
                <w:szCs w:val="16"/>
              </w:rPr>
            </w:pPr>
            <w:r w:rsidRPr="00EE43C3">
              <w:rPr>
                <w:bCs/>
                <w:sz w:val="16"/>
                <w:szCs w:val="16"/>
              </w:rPr>
              <w:t xml:space="preserve"> фасованное, не менее 75 гр., ГОСТ 24901-89, допускается ТУ производителя, цвет, вкус и </w:t>
            </w:r>
            <w:proofErr w:type="gramStart"/>
            <w:r w:rsidRPr="00EE43C3">
              <w:rPr>
                <w:bCs/>
                <w:sz w:val="16"/>
                <w:szCs w:val="16"/>
              </w:rPr>
              <w:t>запах</w:t>
            </w:r>
            <w:proofErr w:type="gramEnd"/>
            <w:r w:rsidRPr="00EE43C3">
              <w:rPr>
                <w:bCs/>
                <w:sz w:val="16"/>
                <w:szCs w:val="16"/>
              </w:rPr>
              <w:t xml:space="preserve"> свойственные данному наименованию печенья, упаковка без повреждений</w:t>
            </w:r>
          </w:p>
        </w:tc>
        <w:tc>
          <w:tcPr>
            <w:tcW w:w="567" w:type="dxa"/>
            <w:vAlign w:val="center"/>
          </w:tcPr>
          <w:p w:rsidR="00445676" w:rsidRPr="00EE43C3" w:rsidRDefault="00445676" w:rsidP="008315DC">
            <w:pPr>
              <w:jc w:val="center"/>
              <w:rPr>
                <w:sz w:val="16"/>
                <w:szCs w:val="16"/>
              </w:rPr>
            </w:pPr>
            <w:proofErr w:type="gramStart"/>
            <w:r w:rsidRPr="00EE43C3">
              <w:rPr>
                <w:sz w:val="16"/>
                <w:szCs w:val="16"/>
              </w:rPr>
              <w:t>кг</w:t>
            </w:r>
            <w:proofErr w:type="gramEnd"/>
            <w:r w:rsidRPr="00EE43C3">
              <w:rPr>
                <w:sz w:val="16"/>
                <w:szCs w:val="16"/>
              </w:rPr>
              <w:t>.</w:t>
            </w:r>
          </w:p>
        </w:tc>
        <w:tc>
          <w:tcPr>
            <w:tcW w:w="708" w:type="dxa"/>
            <w:vAlign w:val="center"/>
          </w:tcPr>
          <w:p w:rsidR="00445676" w:rsidRPr="00EE43C3" w:rsidRDefault="00445676" w:rsidP="008315DC">
            <w:pPr>
              <w:pStyle w:val="a4"/>
              <w:spacing w:line="240" w:lineRule="auto"/>
              <w:jc w:val="center"/>
              <w:rPr>
                <w:sz w:val="16"/>
                <w:szCs w:val="16"/>
              </w:rPr>
            </w:pPr>
            <w:r w:rsidRPr="00EE43C3">
              <w:rPr>
                <w:sz w:val="16"/>
                <w:szCs w:val="16"/>
              </w:rPr>
              <w:t>7000</w:t>
            </w:r>
          </w:p>
        </w:tc>
        <w:tc>
          <w:tcPr>
            <w:tcW w:w="709" w:type="dxa"/>
            <w:vAlign w:val="center"/>
          </w:tcPr>
          <w:p w:rsidR="00445676" w:rsidRPr="00EE43C3" w:rsidRDefault="00445676" w:rsidP="008315DC">
            <w:pPr>
              <w:jc w:val="center"/>
              <w:rPr>
                <w:sz w:val="16"/>
                <w:szCs w:val="16"/>
              </w:rPr>
            </w:pPr>
            <w:r w:rsidRPr="00EE43C3">
              <w:rPr>
                <w:sz w:val="16"/>
                <w:szCs w:val="16"/>
              </w:rPr>
              <w:t>21</w:t>
            </w:r>
          </w:p>
        </w:tc>
        <w:tc>
          <w:tcPr>
            <w:tcW w:w="1134" w:type="dxa"/>
            <w:vAlign w:val="center"/>
          </w:tcPr>
          <w:p w:rsidR="00445676" w:rsidRPr="00EE43C3" w:rsidRDefault="00445676" w:rsidP="008315DC">
            <w:pPr>
              <w:jc w:val="center"/>
              <w:rPr>
                <w:sz w:val="16"/>
                <w:szCs w:val="16"/>
              </w:rPr>
            </w:pPr>
            <w:r w:rsidRPr="00EE43C3">
              <w:rPr>
                <w:sz w:val="16"/>
                <w:szCs w:val="16"/>
              </w:rPr>
              <w:t>147000</w:t>
            </w:r>
          </w:p>
        </w:tc>
        <w:tc>
          <w:tcPr>
            <w:tcW w:w="992" w:type="dxa"/>
            <w:vAlign w:val="center"/>
          </w:tcPr>
          <w:p w:rsidR="00445676" w:rsidRPr="00EE43C3" w:rsidRDefault="00445676" w:rsidP="008315DC">
            <w:pPr>
              <w:jc w:val="center"/>
              <w:rPr>
                <w:sz w:val="16"/>
                <w:szCs w:val="16"/>
              </w:rPr>
            </w:pPr>
            <w:r w:rsidRPr="00EE43C3">
              <w:rPr>
                <w:sz w:val="16"/>
                <w:szCs w:val="16"/>
              </w:rPr>
              <w:t>21</w:t>
            </w:r>
          </w:p>
        </w:tc>
        <w:tc>
          <w:tcPr>
            <w:tcW w:w="851" w:type="dxa"/>
            <w:vAlign w:val="center"/>
          </w:tcPr>
          <w:p w:rsidR="00445676" w:rsidRPr="00EE43C3" w:rsidRDefault="00445676" w:rsidP="008315DC">
            <w:pPr>
              <w:jc w:val="center"/>
              <w:rPr>
                <w:sz w:val="16"/>
                <w:szCs w:val="16"/>
              </w:rPr>
            </w:pPr>
            <w:r w:rsidRPr="00EE43C3">
              <w:rPr>
                <w:sz w:val="16"/>
                <w:szCs w:val="16"/>
              </w:rPr>
              <w:t>14700</w:t>
            </w:r>
          </w:p>
        </w:tc>
      </w:tr>
      <w:tr w:rsidR="00445676" w:rsidRPr="00F65D7D" w:rsidTr="00445676">
        <w:trPr>
          <w:trHeight w:val="733"/>
        </w:trPr>
        <w:tc>
          <w:tcPr>
            <w:tcW w:w="534" w:type="dxa"/>
          </w:tcPr>
          <w:p w:rsidR="00445676" w:rsidRPr="00F65D7D" w:rsidRDefault="00445676" w:rsidP="008315DC">
            <w:pPr>
              <w:pStyle w:val="a4"/>
              <w:ind w:left="-142"/>
              <w:jc w:val="center"/>
              <w:rPr>
                <w:sz w:val="20"/>
                <w:szCs w:val="20"/>
              </w:rPr>
            </w:pPr>
            <w:r w:rsidRPr="00F65D7D">
              <w:rPr>
                <w:sz w:val="20"/>
                <w:szCs w:val="20"/>
              </w:rPr>
              <w:t>3.</w:t>
            </w:r>
          </w:p>
        </w:tc>
        <w:tc>
          <w:tcPr>
            <w:tcW w:w="1559" w:type="dxa"/>
            <w:vAlign w:val="center"/>
          </w:tcPr>
          <w:p w:rsidR="00445676" w:rsidRPr="00EE43C3" w:rsidRDefault="00445676" w:rsidP="008315DC">
            <w:pPr>
              <w:jc w:val="center"/>
              <w:rPr>
                <w:bCs/>
                <w:sz w:val="16"/>
                <w:szCs w:val="16"/>
              </w:rPr>
            </w:pPr>
            <w:r w:rsidRPr="00EE43C3">
              <w:rPr>
                <w:bCs/>
                <w:sz w:val="16"/>
                <w:szCs w:val="16"/>
              </w:rPr>
              <w:t>Шоколад</w:t>
            </w:r>
          </w:p>
        </w:tc>
        <w:tc>
          <w:tcPr>
            <w:tcW w:w="3544" w:type="dxa"/>
            <w:vAlign w:val="center"/>
          </w:tcPr>
          <w:p w:rsidR="00445676" w:rsidRPr="00EE43C3" w:rsidRDefault="00445676" w:rsidP="008315DC">
            <w:pPr>
              <w:rPr>
                <w:bCs/>
                <w:sz w:val="16"/>
                <w:szCs w:val="16"/>
              </w:rPr>
            </w:pPr>
            <w:r w:rsidRPr="00EE43C3">
              <w:rPr>
                <w:bCs/>
                <w:sz w:val="16"/>
                <w:szCs w:val="16"/>
              </w:rPr>
              <w:t xml:space="preserve">сливочный, молочный вес не менее 25 гр., ГОСТ </w:t>
            </w:r>
            <w:proofErr w:type="gramStart"/>
            <w:r w:rsidRPr="00EE43C3">
              <w:rPr>
                <w:bCs/>
                <w:sz w:val="16"/>
                <w:szCs w:val="16"/>
              </w:rPr>
              <w:t>Р</w:t>
            </w:r>
            <w:proofErr w:type="gramEnd"/>
            <w:r w:rsidRPr="00EE43C3">
              <w:rPr>
                <w:bCs/>
                <w:sz w:val="16"/>
                <w:szCs w:val="16"/>
              </w:rPr>
              <w:t xml:space="preserve"> 52821-20, без видимых пороков: сахарного и жирового поседения, упаковка без повреждений</w:t>
            </w:r>
          </w:p>
        </w:tc>
        <w:tc>
          <w:tcPr>
            <w:tcW w:w="567" w:type="dxa"/>
            <w:vAlign w:val="center"/>
          </w:tcPr>
          <w:p w:rsidR="00445676" w:rsidRPr="00EE43C3" w:rsidRDefault="00445676" w:rsidP="008315DC">
            <w:pPr>
              <w:jc w:val="center"/>
              <w:rPr>
                <w:sz w:val="16"/>
                <w:szCs w:val="16"/>
              </w:rPr>
            </w:pPr>
            <w:proofErr w:type="gramStart"/>
            <w:r w:rsidRPr="00EE43C3">
              <w:rPr>
                <w:sz w:val="16"/>
                <w:szCs w:val="16"/>
              </w:rPr>
              <w:t>кг</w:t>
            </w:r>
            <w:proofErr w:type="gramEnd"/>
            <w:r w:rsidRPr="00EE43C3">
              <w:rPr>
                <w:sz w:val="16"/>
                <w:szCs w:val="16"/>
              </w:rPr>
              <w:t>.</w:t>
            </w:r>
          </w:p>
        </w:tc>
        <w:tc>
          <w:tcPr>
            <w:tcW w:w="708" w:type="dxa"/>
            <w:vAlign w:val="center"/>
          </w:tcPr>
          <w:p w:rsidR="00445676" w:rsidRPr="00EE43C3" w:rsidRDefault="00445676" w:rsidP="008315DC">
            <w:pPr>
              <w:pStyle w:val="a4"/>
              <w:spacing w:line="240" w:lineRule="auto"/>
              <w:jc w:val="center"/>
              <w:rPr>
                <w:sz w:val="16"/>
                <w:szCs w:val="16"/>
              </w:rPr>
            </w:pPr>
            <w:r w:rsidRPr="00EE43C3">
              <w:rPr>
                <w:sz w:val="16"/>
                <w:szCs w:val="16"/>
              </w:rPr>
              <w:t>3600</w:t>
            </w:r>
          </w:p>
        </w:tc>
        <w:tc>
          <w:tcPr>
            <w:tcW w:w="709" w:type="dxa"/>
            <w:vAlign w:val="center"/>
          </w:tcPr>
          <w:p w:rsidR="00445676" w:rsidRPr="00EE43C3" w:rsidRDefault="00445676" w:rsidP="008315DC">
            <w:pPr>
              <w:jc w:val="center"/>
              <w:rPr>
                <w:sz w:val="16"/>
                <w:szCs w:val="16"/>
              </w:rPr>
            </w:pPr>
            <w:r w:rsidRPr="00EE43C3">
              <w:rPr>
                <w:sz w:val="16"/>
                <w:szCs w:val="16"/>
              </w:rPr>
              <w:t>19</w:t>
            </w:r>
          </w:p>
        </w:tc>
        <w:tc>
          <w:tcPr>
            <w:tcW w:w="1134" w:type="dxa"/>
            <w:vAlign w:val="center"/>
          </w:tcPr>
          <w:p w:rsidR="00445676" w:rsidRPr="00EE43C3" w:rsidRDefault="00445676" w:rsidP="008315DC">
            <w:pPr>
              <w:jc w:val="center"/>
              <w:rPr>
                <w:sz w:val="16"/>
                <w:szCs w:val="16"/>
              </w:rPr>
            </w:pPr>
            <w:r w:rsidRPr="00EE43C3">
              <w:rPr>
                <w:sz w:val="16"/>
                <w:szCs w:val="16"/>
              </w:rPr>
              <w:t>68400</w:t>
            </w:r>
          </w:p>
        </w:tc>
        <w:tc>
          <w:tcPr>
            <w:tcW w:w="992" w:type="dxa"/>
            <w:vAlign w:val="center"/>
          </w:tcPr>
          <w:p w:rsidR="00445676" w:rsidRPr="00EE43C3" w:rsidRDefault="00445676" w:rsidP="008315DC">
            <w:pPr>
              <w:jc w:val="center"/>
              <w:rPr>
                <w:sz w:val="16"/>
                <w:szCs w:val="16"/>
              </w:rPr>
            </w:pPr>
            <w:r w:rsidRPr="00EE43C3">
              <w:rPr>
                <w:sz w:val="16"/>
                <w:szCs w:val="16"/>
              </w:rPr>
              <w:t>19</w:t>
            </w:r>
          </w:p>
        </w:tc>
        <w:tc>
          <w:tcPr>
            <w:tcW w:w="851" w:type="dxa"/>
            <w:vAlign w:val="center"/>
          </w:tcPr>
          <w:p w:rsidR="00445676" w:rsidRPr="00EE43C3" w:rsidRDefault="00445676" w:rsidP="008315DC">
            <w:pPr>
              <w:jc w:val="center"/>
              <w:rPr>
                <w:sz w:val="16"/>
                <w:szCs w:val="16"/>
              </w:rPr>
            </w:pPr>
            <w:r w:rsidRPr="00EE43C3">
              <w:rPr>
                <w:sz w:val="16"/>
                <w:szCs w:val="16"/>
              </w:rPr>
              <w:t>68400</w:t>
            </w:r>
          </w:p>
        </w:tc>
      </w:tr>
      <w:tr w:rsidR="00445676" w:rsidRPr="00F65D7D" w:rsidTr="00445676">
        <w:trPr>
          <w:trHeight w:val="733"/>
        </w:trPr>
        <w:tc>
          <w:tcPr>
            <w:tcW w:w="534" w:type="dxa"/>
          </w:tcPr>
          <w:p w:rsidR="00445676" w:rsidRPr="00F65D7D" w:rsidRDefault="00445676" w:rsidP="008315DC">
            <w:pPr>
              <w:pStyle w:val="a4"/>
              <w:ind w:left="-142"/>
              <w:jc w:val="center"/>
              <w:rPr>
                <w:sz w:val="20"/>
                <w:szCs w:val="20"/>
              </w:rPr>
            </w:pPr>
            <w:r w:rsidRPr="00F65D7D">
              <w:rPr>
                <w:sz w:val="20"/>
                <w:szCs w:val="20"/>
              </w:rPr>
              <w:t>4.</w:t>
            </w:r>
          </w:p>
        </w:tc>
        <w:tc>
          <w:tcPr>
            <w:tcW w:w="1559" w:type="dxa"/>
            <w:vAlign w:val="center"/>
          </w:tcPr>
          <w:p w:rsidR="00445676" w:rsidRPr="00EE43C3" w:rsidRDefault="00445676" w:rsidP="008315DC">
            <w:pPr>
              <w:jc w:val="center"/>
              <w:rPr>
                <w:bCs/>
                <w:sz w:val="16"/>
                <w:szCs w:val="16"/>
              </w:rPr>
            </w:pPr>
            <w:r w:rsidRPr="00EE43C3">
              <w:rPr>
                <w:bCs/>
                <w:sz w:val="16"/>
                <w:szCs w:val="16"/>
              </w:rPr>
              <w:t>Чай</w:t>
            </w:r>
          </w:p>
        </w:tc>
        <w:tc>
          <w:tcPr>
            <w:tcW w:w="3544" w:type="dxa"/>
            <w:vAlign w:val="center"/>
          </w:tcPr>
          <w:p w:rsidR="00445676" w:rsidRPr="00EE43C3" w:rsidRDefault="00445676" w:rsidP="008315DC">
            <w:pPr>
              <w:rPr>
                <w:bCs/>
                <w:sz w:val="16"/>
                <w:szCs w:val="16"/>
              </w:rPr>
            </w:pPr>
            <w:r w:rsidRPr="00EE43C3">
              <w:rPr>
                <w:bCs/>
                <w:sz w:val="16"/>
                <w:szCs w:val="16"/>
              </w:rPr>
              <w:t>черный байховый листовой, высший сорт,  вес не менее 100 гр., ГОСТ 1938-90, ровный однородный, хорошо скрученный, черного цвета, без поседения, без примесей древесины и чайной пыли, упаковка без повреждений</w:t>
            </w:r>
          </w:p>
        </w:tc>
        <w:tc>
          <w:tcPr>
            <w:tcW w:w="567" w:type="dxa"/>
            <w:vAlign w:val="center"/>
          </w:tcPr>
          <w:p w:rsidR="00445676" w:rsidRPr="00EE43C3" w:rsidRDefault="00445676" w:rsidP="008315DC">
            <w:pPr>
              <w:jc w:val="center"/>
              <w:rPr>
                <w:sz w:val="16"/>
                <w:szCs w:val="16"/>
              </w:rPr>
            </w:pPr>
            <w:proofErr w:type="gramStart"/>
            <w:r w:rsidRPr="00EE43C3">
              <w:rPr>
                <w:sz w:val="16"/>
                <w:szCs w:val="16"/>
              </w:rPr>
              <w:t>кг</w:t>
            </w:r>
            <w:proofErr w:type="gramEnd"/>
            <w:r w:rsidRPr="00EE43C3">
              <w:rPr>
                <w:sz w:val="16"/>
                <w:szCs w:val="16"/>
              </w:rPr>
              <w:t>.</w:t>
            </w:r>
          </w:p>
        </w:tc>
        <w:tc>
          <w:tcPr>
            <w:tcW w:w="708" w:type="dxa"/>
            <w:vAlign w:val="center"/>
          </w:tcPr>
          <w:p w:rsidR="00445676" w:rsidRPr="00EE43C3" w:rsidRDefault="00445676" w:rsidP="008315DC">
            <w:pPr>
              <w:pStyle w:val="a4"/>
              <w:spacing w:before="0" w:line="240" w:lineRule="auto"/>
              <w:jc w:val="center"/>
              <w:rPr>
                <w:sz w:val="16"/>
                <w:szCs w:val="16"/>
              </w:rPr>
            </w:pPr>
            <w:r w:rsidRPr="00EE43C3">
              <w:rPr>
                <w:sz w:val="16"/>
                <w:szCs w:val="16"/>
              </w:rPr>
              <w:t>15</w:t>
            </w:r>
          </w:p>
        </w:tc>
        <w:tc>
          <w:tcPr>
            <w:tcW w:w="709" w:type="dxa"/>
            <w:vAlign w:val="center"/>
          </w:tcPr>
          <w:p w:rsidR="00445676" w:rsidRPr="00EE43C3" w:rsidRDefault="00445676" w:rsidP="008315DC">
            <w:pPr>
              <w:jc w:val="center"/>
              <w:rPr>
                <w:sz w:val="16"/>
                <w:szCs w:val="16"/>
              </w:rPr>
            </w:pPr>
            <w:r w:rsidRPr="00EE43C3">
              <w:rPr>
                <w:sz w:val="16"/>
                <w:szCs w:val="16"/>
              </w:rPr>
              <w:t>500</w:t>
            </w:r>
          </w:p>
        </w:tc>
        <w:tc>
          <w:tcPr>
            <w:tcW w:w="1134" w:type="dxa"/>
            <w:vAlign w:val="center"/>
          </w:tcPr>
          <w:p w:rsidR="00445676" w:rsidRPr="00EE43C3" w:rsidRDefault="00445676" w:rsidP="008315DC">
            <w:pPr>
              <w:jc w:val="center"/>
              <w:rPr>
                <w:sz w:val="16"/>
                <w:szCs w:val="16"/>
              </w:rPr>
            </w:pPr>
            <w:r w:rsidRPr="00EE43C3">
              <w:rPr>
                <w:sz w:val="16"/>
                <w:szCs w:val="16"/>
              </w:rPr>
              <w:t>7500</w:t>
            </w:r>
          </w:p>
        </w:tc>
        <w:tc>
          <w:tcPr>
            <w:tcW w:w="992" w:type="dxa"/>
            <w:vAlign w:val="center"/>
          </w:tcPr>
          <w:p w:rsidR="00445676" w:rsidRPr="00EE43C3" w:rsidRDefault="00445676" w:rsidP="008315DC">
            <w:pPr>
              <w:jc w:val="center"/>
              <w:rPr>
                <w:sz w:val="16"/>
                <w:szCs w:val="16"/>
              </w:rPr>
            </w:pPr>
            <w:r w:rsidRPr="00EE43C3">
              <w:rPr>
                <w:sz w:val="16"/>
                <w:szCs w:val="16"/>
              </w:rPr>
              <w:t>550</w:t>
            </w:r>
          </w:p>
        </w:tc>
        <w:tc>
          <w:tcPr>
            <w:tcW w:w="851" w:type="dxa"/>
            <w:vAlign w:val="center"/>
          </w:tcPr>
          <w:p w:rsidR="00445676" w:rsidRPr="00EE43C3" w:rsidRDefault="00445676" w:rsidP="008315DC">
            <w:pPr>
              <w:jc w:val="center"/>
              <w:rPr>
                <w:sz w:val="16"/>
                <w:szCs w:val="16"/>
              </w:rPr>
            </w:pPr>
            <w:r w:rsidRPr="00EE43C3">
              <w:rPr>
                <w:sz w:val="16"/>
                <w:szCs w:val="16"/>
              </w:rPr>
              <w:t>8250</w:t>
            </w:r>
          </w:p>
        </w:tc>
      </w:tr>
      <w:tr w:rsidR="00445676" w:rsidRPr="00F65D7D" w:rsidTr="00445676">
        <w:trPr>
          <w:trHeight w:val="733"/>
        </w:trPr>
        <w:tc>
          <w:tcPr>
            <w:tcW w:w="534" w:type="dxa"/>
          </w:tcPr>
          <w:p w:rsidR="00445676" w:rsidRPr="00F65D7D" w:rsidRDefault="00445676" w:rsidP="008315DC">
            <w:pPr>
              <w:pStyle w:val="a4"/>
              <w:ind w:left="-142"/>
              <w:jc w:val="center"/>
              <w:rPr>
                <w:sz w:val="20"/>
                <w:szCs w:val="20"/>
              </w:rPr>
            </w:pPr>
            <w:r w:rsidRPr="00F65D7D">
              <w:rPr>
                <w:sz w:val="20"/>
                <w:szCs w:val="20"/>
              </w:rPr>
              <w:t>5.</w:t>
            </w:r>
          </w:p>
        </w:tc>
        <w:tc>
          <w:tcPr>
            <w:tcW w:w="1559" w:type="dxa"/>
            <w:vAlign w:val="center"/>
          </w:tcPr>
          <w:p w:rsidR="00445676" w:rsidRPr="00EE43C3" w:rsidRDefault="00445676" w:rsidP="008315DC">
            <w:pPr>
              <w:jc w:val="center"/>
              <w:rPr>
                <w:bCs/>
                <w:sz w:val="16"/>
                <w:szCs w:val="16"/>
              </w:rPr>
            </w:pPr>
            <w:r w:rsidRPr="00EE43C3">
              <w:rPr>
                <w:bCs/>
                <w:sz w:val="16"/>
                <w:szCs w:val="16"/>
              </w:rPr>
              <w:t>Кофейный напиток</w:t>
            </w:r>
          </w:p>
        </w:tc>
        <w:tc>
          <w:tcPr>
            <w:tcW w:w="3544" w:type="dxa"/>
            <w:vAlign w:val="center"/>
          </w:tcPr>
          <w:p w:rsidR="00445676" w:rsidRPr="00EE43C3" w:rsidRDefault="00445676" w:rsidP="008315DC">
            <w:pPr>
              <w:rPr>
                <w:bCs/>
                <w:sz w:val="16"/>
                <w:szCs w:val="16"/>
              </w:rPr>
            </w:pPr>
            <w:r w:rsidRPr="00EE43C3">
              <w:rPr>
                <w:bCs/>
                <w:sz w:val="16"/>
                <w:szCs w:val="16"/>
              </w:rPr>
              <w:t>не содержащий натуральный кофе, вес не менее 100 гр., в соответствии с ГОСТ, без посторонних привкусов и запахов, упаковка без повреждений</w:t>
            </w:r>
          </w:p>
        </w:tc>
        <w:tc>
          <w:tcPr>
            <w:tcW w:w="567" w:type="dxa"/>
            <w:vAlign w:val="center"/>
          </w:tcPr>
          <w:p w:rsidR="00445676" w:rsidRPr="00EE43C3" w:rsidRDefault="00445676" w:rsidP="008315DC">
            <w:pPr>
              <w:jc w:val="center"/>
              <w:rPr>
                <w:sz w:val="16"/>
                <w:szCs w:val="16"/>
              </w:rPr>
            </w:pPr>
            <w:proofErr w:type="gramStart"/>
            <w:r w:rsidRPr="00EE43C3">
              <w:rPr>
                <w:sz w:val="16"/>
                <w:szCs w:val="16"/>
              </w:rPr>
              <w:t>кг</w:t>
            </w:r>
            <w:proofErr w:type="gramEnd"/>
            <w:r w:rsidRPr="00EE43C3">
              <w:rPr>
                <w:sz w:val="16"/>
                <w:szCs w:val="16"/>
              </w:rPr>
              <w:t>.</w:t>
            </w:r>
          </w:p>
        </w:tc>
        <w:tc>
          <w:tcPr>
            <w:tcW w:w="708" w:type="dxa"/>
            <w:vAlign w:val="center"/>
          </w:tcPr>
          <w:p w:rsidR="00445676" w:rsidRPr="00EE43C3" w:rsidRDefault="00445676" w:rsidP="008315DC">
            <w:pPr>
              <w:pStyle w:val="a4"/>
              <w:spacing w:before="0" w:line="240" w:lineRule="auto"/>
              <w:jc w:val="center"/>
              <w:rPr>
                <w:sz w:val="16"/>
                <w:szCs w:val="16"/>
              </w:rPr>
            </w:pPr>
            <w:r w:rsidRPr="00EE43C3">
              <w:rPr>
                <w:sz w:val="16"/>
                <w:szCs w:val="16"/>
              </w:rPr>
              <w:t>55</w:t>
            </w:r>
          </w:p>
        </w:tc>
        <w:tc>
          <w:tcPr>
            <w:tcW w:w="709" w:type="dxa"/>
            <w:vAlign w:val="center"/>
          </w:tcPr>
          <w:p w:rsidR="00445676" w:rsidRPr="00EE43C3" w:rsidRDefault="00445676" w:rsidP="008315DC">
            <w:pPr>
              <w:jc w:val="center"/>
              <w:rPr>
                <w:sz w:val="16"/>
                <w:szCs w:val="16"/>
              </w:rPr>
            </w:pPr>
            <w:r w:rsidRPr="00EE43C3">
              <w:rPr>
                <w:sz w:val="16"/>
                <w:szCs w:val="16"/>
              </w:rPr>
              <w:t>350</w:t>
            </w:r>
          </w:p>
        </w:tc>
        <w:tc>
          <w:tcPr>
            <w:tcW w:w="1134" w:type="dxa"/>
            <w:vAlign w:val="center"/>
          </w:tcPr>
          <w:p w:rsidR="00445676" w:rsidRPr="00EE43C3" w:rsidRDefault="00445676" w:rsidP="008315DC">
            <w:pPr>
              <w:jc w:val="center"/>
              <w:rPr>
                <w:sz w:val="16"/>
                <w:szCs w:val="16"/>
              </w:rPr>
            </w:pPr>
            <w:r w:rsidRPr="00EE43C3">
              <w:rPr>
                <w:sz w:val="16"/>
                <w:szCs w:val="16"/>
              </w:rPr>
              <w:t>19250</w:t>
            </w:r>
          </w:p>
        </w:tc>
        <w:tc>
          <w:tcPr>
            <w:tcW w:w="992" w:type="dxa"/>
            <w:vAlign w:val="center"/>
          </w:tcPr>
          <w:p w:rsidR="00445676" w:rsidRPr="00EE43C3" w:rsidRDefault="00445676" w:rsidP="008315DC">
            <w:pPr>
              <w:jc w:val="center"/>
              <w:rPr>
                <w:sz w:val="16"/>
                <w:szCs w:val="16"/>
              </w:rPr>
            </w:pPr>
            <w:r w:rsidRPr="00EE43C3">
              <w:rPr>
                <w:sz w:val="16"/>
                <w:szCs w:val="16"/>
              </w:rPr>
              <w:t>350</w:t>
            </w:r>
          </w:p>
        </w:tc>
        <w:tc>
          <w:tcPr>
            <w:tcW w:w="851" w:type="dxa"/>
            <w:vAlign w:val="center"/>
          </w:tcPr>
          <w:p w:rsidR="00445676" w:rsidRPr="00EE43C3" w:rsidRDefault="00445676" w:rsidP="008315DC">
            <w:pPr>
              <w:jc w:val="center"/>
              <w:rPr>
                <w:sz w:val="16"/>
                <w:szCs w:val="16"/>
              </w:rPr>
            </w:pPr>
            <w:r w:rsidRPr="00EE43C3">
              <w:rPr>
                <w:sz w:val="16"/>
                <w:szCs w:val="16"/>
              </w:rPr>
              <w:t>19250</w:t>
            </w:r>
          </w:p>
        </w:tc>
      </w:tr>
      <w:tr w:rsidR="00445676" w:rsidRPr="00F65D7D" w:rsidTr="00445676">
        <w:trPr>
          <w:trHeight w:val="901"/>
        </w:trPr>
        <w:tc>
          <w:tcPr>
            <w:tcW w:w="534" w:type="dxa"/>
          </w:tcPr>
          <w:p w:rsidR="00445676" w:rsidRPr="00F65D7D" w:rsidRDefault="00445676" w:rsidP="008315DC">
            <w:pPr>
              <w:pStyle w:val="a4"/>
              <w:ind w:left="-142"/>
              <w:jc w:val="center"/>
              <w:rPr>
                <w:sz w:val="20"/>
                <w:szCs w:val="20"/>
              </w:rPr>
            </w:pPr>
            <w:r>
              <w:rPr>
                <w:sz w:val="20"/>
                <w:szCs w:val="20"/>
              </w:rPr>
              <w:t>6</w:t>
            </w:r>
            <w:r w:rsidRPr="00F65D7D">
              <w:rPr>
                <w:sz w:val="20"/>
                <w:szCs w:val="20"/>
              </w:rPr>
              <w:t>.</w:t>
            </w:r>
          </w:p>
        </w:tc>
        <w:tc>
          <w:tcPr>
            <w:tcW w:w="1559" w:type="dxa"/>
            <w:vAlign w:val="center"/>
          </w:tcPr>
          <w:p w:rsidR="00445676" w:rsidRPr="00EE43C3" w:rsidRDefault="00445676" w:rsidP="008315DC">
            <w:pPr>
              <w:jc w:val="center"/>
              <w:rPr>
                <w:bCs/>
                <w:sz w:val="16"/>
                <w:szCs w:val="16"/>
              </w:rPr>
            </w:pPr>
            <w:r w:rsidRPr="00EE43C3">
              <w:rPr>
                <w:bCs/>
                <w:sz w:val="16"/>
                <w:szCs w:val="16"/>
              </w:rPr>
              <w:t>Какао - порошок</w:t>
            </w:r>
          </w:p>
        </w:tc>
        <w:tc>
          <w:tcPr>
            <w:tcW w:w="3544" w:type="dxa"/>
            <w:vAlign w:val="center"/>
          </w:tcPr>
          <w:p w:rsidR="00445676" w:rsidRPr="00EE43C3" w:rsidRDefault="00445676" w:rsidP="008315DC">
            <w:pPr>
              <w:rPr>
                <w:bCs/>
                <w:sz w:val="16"/>
                <w:szCs w:val="16"/>
              </w:rPr>
            </w:pPr>
            <w:r w:rsidRPr="00EE43C3">
              <w:rPr>
                <w:bCs/>
                <w:sz w:val="16"/>
                <w:szCs w:val="16"/>
              </w:rPr>
              <w:t>быстрорастворимый,   вес не менее 250 гр. не более  500 гр., в соответствии с ГОСТ 50364,  без посторонних привкусов и запахов, упаковка без повреждений</w:t>
            </w:r>
          </w:p>
        </w:tc>
        <w:tc>
          <w:tcPr>
            <w:tcW w:w="567" w:type="dxa"/>
            <w:vAlign w:val="center"/>
          </w:tcPr>
          <w:p w:rsidR="00445676" w:rsidRPr="00EE43C3" w:rsidRDefault="00445676" w:rsidP="008315DC">
            <w:pPr>
              <w:jc w:val="center"/>
              <w:rPr>
                <w:sz w:val="16"/>
                <w:szCs w:val="16"/>
              </w:rPr>
            </w:pPr>
            <w:proofErr w:type="gramStart"/>
            <w:r w:rsidRPr="00EE43C3">
              <w:rPr>
                <w:sz w:val="16"/>
                <w:szCs w:val="16"/>
              </w:rPr>
              <w:t>кг</w:t>
            </w:r>
            <w:proofErr w:type="gramEnd"/>
            <w:r w:rsidRPr="00EE43C3">
              <w:rPr>
                <w:sz w:val="16"/>
                <w:szCs w:val="16"/>
              </w:rPr>
              <w:t>.</w:t>
            </w:r>
          </w:p>
        </w:tc>
        <w:tc>
          <w:tcPr>
            <w:tcW w:w="708" w:type="dxa"/>
            <w:vAlign w:val="center"/>
          </w:tcPr>
          <w:p w:rsidR="00445676" w:rsidRPr="00EE43C3" w:rsidRDefault="00445676" w:rsidP="008315DC">
            <w:pPr>
              <w:pStyle w:val="a4"/>
              <w:spacing w:before="0" w:line="240" w:lineRule="auto"/>
              <w:jc w:val="center"/>
              <w:rPr>
                <w:sz w:val="16"/>
                <w:szCs w:val="16"/>
              </w:rPr>
            </w:pPr>
            <w:r w:rsidRPr="00EE43C3">
              <w:rPr>
                <w:sz w:val="16"/>
                <w:szCs w:val="16"/>
              </w:rPr>
              <w:t>150</w:t>
            </w:r>
          </w:p>
        </w:tc>
        <w:tc>
          <w:tcPr>
            <w:tcW w:w="709" w:type="dxa"/>
            <w:vAlign w:val="center"/>
          </w:tcPr>
          <w:p w:rsidR="00445676" w:rsidRPr="00EE43C3" w:rsidRDefault="00445676" w:rsidP="008315DC">
            <w:pPr>
              <w:jc w:val="center"/>
              <w:rPr>
                <w:sz w:val="16"/>
                <w:szCs w:val="16"/>
              </w:rPr>
            </w:pPr>
            <w:r w:rsidRPr="00EE43C3">
              <w:rPr>
                <w:sz w:val="16"/>
                <w:szCs w:val="16"/>
              </w:rPr>
              <w:t>350</w:t>
            </w:r>
          </w:p>
        </w:tc>
        <w:tc>
          <w:tcPr>
            <w:tcW w:w="1134" w:type="dxa"/>
            <w:vAlign w:val="center"/>
          </w:tcPr>
          <w:p w:rsidR="00445676" w:rsidRPr="00EE43C3" w:rsidRDefault="00445676" w:rsidP="008315DC">
            <w:pPr>
              <w:jc w:val="center"/>
              <w:rPr>
                <w:sz w:val="16"/>
                <w:szCs w:val="16"/>
              </w:rPr>
            </w:pPr>
            <w:r w:rsidRPr="00EE43C3">
              <w:rPr>
                <w:sz w:val="16"/>
                <w:szCs w:val="16"/>
              </w:rPr>
              <w:t>52500</w:t>
            </w:r>
          </w:p>
        </w:tc>
        <w:tc>
          <w:tcPr>
            <w:tcW w:w="992" w:type="dxa"/>
            <w:vAlign w:val="center"/>
          </w:tcPr>
          <w:p w:rsidR="00445676" w:rsidRPr="00EE43C3" w:rsidRDefault="00445676" w:rsidP="008315DC">
            <w:pPr>
              <w:jc w:val="center"/>
              <w:rPr>
                <w:sz w:val="16"/>
                <w:szCs w:val="16"/>
              </w:rPr>
            </w:pPr>
            <w:r w:rsidRPr="00EE43C3">
              <w:rPr>
                <w:sz w:val="16"/>
                <w:szCs w:val="16"/>
              </w:rPr>
              <w:t>354</w:t>
            </w:r>
          </w:p>
        </w:tc>
        <w:tc>
          <w:tcPr>
            <w:tcW w:w="851" w:type="dxa"/>
            <w:vAlign w:val="center"/>
          </w:tcPr>
          <w:p w:rsidR="00445676" w:rsidRPr="00EE43C3" w:rsidRDefault="00445676" w:rsidP="008315DC">
            <w:pPr>
              <w:jc w:val="center"/>
              <w:rPr>
                <w:sz w:val="16"/>
                <w:szCs w:val="16"/>
              </w:rPr>
            </w:pPr>
            <w:r w:rsidRPr="00EE43C3">
              <w:rPr>
                <w:sz w:val="16"/>
                <w:szCs w:val="16"/>
              </w:rPr>
              <w:t>53100</w:t>
            </w:r>
          </w:p>
        </w:tc>
      </w:tr>
      <w:tr w:rsidR="00445676" w:rsidRPr="00F65D7D" w:rsidTr="00445676">
        <w:trPr>
          <w:trHeight w:val="733"/>
        </w:trPr>
        <w:tc>
          <w:tcPr>
            <w:tcW w:w="534" w:type="dxa"/>
          </w:tcPr>
          <w:p w:rsidR="00445676" w:rsidRDefault="00445676" w:rsidP="008315DC">
            <w:pPr>
              <w:pStyle w:val="a4"/>
              <w:ind w:left="-142"/>
              <w:jc w:val="center"/>
              <w:rPr>
                <w:sz w:val="20"/>
                <w:szCs w:val="20"/>
              </w:rPr>
            </w:pPr>
            <w:r>
              <w:rPr>
                <w:sz w:val="20"/>
                <w:szCs w:val="20"/>
              </w:rPr>
              <w:t>7.</w:t>
            </w:r>
          </w:p>
        </w:tc>
        <w:tc>
          <w:tcPr>
            <w:tcW w:w="1559" w:type="dxa"/>
            <w:vAlign w:val="center"/>
          </w:tcPr>
          <w:p w:rsidR="00445676" w:rsidRPr="00EE43C3" w:rsidRDefault="00445676" w:rsidP="008315DC">
            <w:pPr>
              <w:jc w:val="center"/>
              <w:rPr>
                <w:bCs/>
                <w:sz w:val="16"/>
                <w:szCs w:val="16"/>
              </w:rPr>
            </w:pPr>
            <w:r w:rsidRPr="00EE43C3">
              <w:rPr>
                <w:bCs/>
                <w:sz w:val="16"/>
                <w:szCs w:val="16"/>
              </w:rPr>
              <w:t>Соль</w:t>
            </w:r>
          </w:p>
        </w:tc>
        <w:tc>
          <w:tcPr>
            <w:tcW w:w="3544" w:type="dxa"/>
            <w:vAlign w:val="center"/>
          </w:tcPr>
          <w:p w:rsidR="00445676" w:rsidRPr="00EE43C3" w:rsidRDefault="00445676" w:rsidP="008315DC">
            <w:pPr>
              <w:rPr>
                <w:bCs/>
                <w:sz w:val="16"/>
                <w:szCs w:val="16"/>
              </w:rPr>
            </w:pPr>
            <w:r w:rsidRPr="00EE43C3">
              <w:rPr>
                <w:bCs/>
                <w:sz w:val="16"/>
                <w:szCs w:val="16"/>
              </w:rPr>
              <w:t>йодированная, ГОСТ 13830-97, фасованная в пакеты не менее 1кг, цвет белый с содержанием йодистого калия, без комков и посторонних механических примесей, упаковка без повреждений</w:t>
            </w:r>
          </w:p>
        </w:tc>
        <w:tc>
          <w:tcPr>
            <w:tcW w:w="567" w:type="dxa"/>
            <w:vAlign w:val="center"/>
          </w:tcPr>
          <w:p w:rsidR="00445676" w:rsidRPr="00EE43C3" w:rsidRDefault="00445676" w:rsidP="008315DC">
            <w:pPr>
              <w:jc w:val="center"/>
              <w:rPr>
                <w:sz w:val="16"/>
                <w:szCs w:val="16"/>
              </w:rPr>
            </w:pPr>
            <w:r w:rsidRPr="00EE43C3">
              <w:rPr>
                <w:sz w:val="16"/>
                <w:szCs w:val="16"/>
              </w:rPr>
              <w:t>кг</w:t>
            </w:r>
          </w:p>
        </w:tc>
        <w:tc>
          <w:tcPr>
            <w:tcW w:w="708" w:type="dxa"/>
            <w:vAlign w:val="center"/>
          </w:tcPr>
          <w:p w:rsidR="00445676" w:rsidRPr="00EE43C3" w:rsidRDefault="00445676" w:rsidP="008315DC">
            <w:pPr>
              <w:pStyle w:val="a4"/>
              <w:spacing w:before="0" w:line="240" w:lineRule="auto"/>
              <w:jc w:val="center"/>
              <w:rPr>
                <w:sz w:val="16"/>
                <w:szCs w:val="16"/>
              </w:rPr>
            </w:pPr>
            <w:r w:rsidRPr="00EE43C3">
              <w:rPr>
                <w:sz w:val="16"/>
                <w:szCs w:val="16"/>
              </w:rPr>
              <w:t>180</w:t>
            </w:r>
          </w:p>
        </w:tc>
        <w:tc>
          <w:tcPr>
            <w:tcW w:w="709" w:type="dxa"/>
            <w:vAlign w:val="center"/>
          </w:tcPr>
          <w:p w:rsidR="00445676" w:rsidRPr="00EE43C3" w:rsidRDefault="00445676" w:rsidP="008315DC">
            <w:pPr>
              <w:jc w:val="center"/>
              <w:rPr>
                <w:sz w:val="16"/>
                <w:szCs w:val="16"/>
              </w:rPr>
            </w:pPr>
            <w:r w:rsidRPr="00EE43C3">
              <w:rPr>
                <w:sz w:val="16"/>
                <w:szCs w:val="16"/>
              </w:rPr>
              <w:t>13</w:t>
            </w:r>
          </w:p>
        </w:tc>
        <w:tc>
          <w:tcPr>
            <w:tcW w:w="1134" w:type="dxa"/>
            <w:vAlign w:val="center"/>
          </w:tcPr>
          <w:p w:rsidR="00445676" w:rsidRPr="00EE43C3" w:rsidRDefault="00445676" w:rsidP="008315DC">
            <w:pPr>
              <w:jc w:val="center"/>
              <w:rPr>
                <w:sz w:val="16"/>
                <w:szCs w:val="16"/>
              </w:rPr>
            </w:pPr>
            <w:r w:rsidRPr="00EE43C3">
              <w:rPr>
                <w:sz w:val="16"/>
                <w:szCs w:val="16"/>
              </w:rPr>
              <w:t>2340</w:t>
            </w:r>
          </w:p>
        </w:tc>
        <w:tc>
          <w:tcPr>
            <w:tcW w:w="992" w:type="dxa"/>
            <w:vAlign w:val="center"/>
          </w:tcPr>
          <w:p w:rsidR="00445676" w:rsidRPr="00EE43C3" w:rsidRDefault="00445676" w:rsidP="008315DC">
            <w:pPr>
              <w:jc w:val="center"/>
              <w:rPr>
                <w:sz w:val="16"/>
                <w:szCs w:val="16"/>
              </w:rPr>
            </w:pPr>
            <w:r w:rsidRPr="00EE43C3">
              <w:rPr>
                <w:sz w:val="16"/>
                <w:szCs w:val="16"/>
              </w:rPr>
              <w:t>13</w:t>
            </w:r>
          </w:p>
        </w:tc>
        <w:tc>
          <w:tcPr>
            <w:tcW w:w="851" w:type="dxa"/>
            <w:vAlign w:val="center"/>
          </w:tcPr>
          <w:p w:rsidR="00445676" w:rsidRPr="00EE43C3" w:rsidRDefault="00445676" w:rsidP="008315DC">
            <w:pPr>
              <w:jc w:val="center"/>
              <w:rPr>
                <w:sz w:val="16"/>
                <w:szCs w:val="16"/>
              </w:rPr>
            </w:pPr>
            <w:r w:rsidRPr="00EE43C3">
              <w:rPr>
                <w:sz w:val="16"/>
                <w:szCs w:val="16"/>
              </w:rPr>
              <w:t>2340</w:t>
            </w:r>
          </w:p>
        </w:tc>
      </w:tr>
      <w:tr w:rsidR="00445676" w:rsidRPr="00F65D7D" w:rsidTr="00445676">
        <w:trPr>
          <w:trHeight w:val="420"/>
        </w:trPr>
        <w:tc>
          <w:tcPr>
            <w:tcW w:w="2093" w:type="dxa"/>
            <w:gridSpan w:val="2"/>
          </w:tcPr>
          <w:p w:rsidR="00445676" w:rsidRPr="00EE43C3" w:rsidRDefault="00445676" w:rsidP="008315DC">
            <w:pPr>
              <w:ind w:right="71"/>
              <w:rPr>
                <w:sz w:val="16"/>
                <w:szCs w:val="16"/>
              </w:rPr>
            </w:pPr>
            <w:r w:rsidRPr="00EE43C3">
              <w:rPr>
                <w:sz w:val="16"/>
                <w:szCs w:val="16"/>
              </w:rPr>
              <w:t>Цена гражданско-правового договора, руб.</w:t>
            </w:r>
          </w:p>
        </w:tc>
        <w:tc>
          <w:tcPr>
            <w:tcW w:w="4819" w:type="dxa"/>
            <w:gridSpan w:val="3"/>
          </w:tcPr>
          <w:p w:rsidR="00445676" w:rsidRPr="00EE43C3" w:rsidRDefault="00445676" w:rsidP="008315DC">
            <w:pPr>
              <w:pStyle w:val="a7"/>
              <w:jc w:val="center"/>
              <w:rPr>
                <w:sz w:val="16"/>
                <w:szCs w:val="16"/>
                <w:lang w:eastAsia="en-US"/>
              </w:rPr>
            </w:pPr>
            <w:r w:rsidRPr="00EE43C3">
              <w:rPr>
                <w:sz w:val="16"/>
                <w:szCs w:val="16"/>
              </w:rPr>
              <w:t xml:space="preserve">Максимальная  цена гражданско-правового договора, </w:t>
            </w:r>
          </w:p>
          <w:p w:rsidR="00445676" w:rsidRPr="00EE43C3" w:rsidRDefault="00445676" w:rsidP="008315DC">
            <w:pPr>
              <w:pStyle w:val="a7"/>
              <w:jc w:val="center"/>
              <w:rPr>
                <w:sz w:val="16"/>
                <w:szCs w:val="16"/>
              </w:rPr>
            </w:pPr>
            <w:r w:rsidRPr="00EE43C3">
              <w:rPr>
                <w:b/>
                <w:sz w:val="16"/>
                <w:szCs w:val="16"/>
              </w:rPr>
              <w:t>403367,95</w:t>
            </w:r>
          </w:p>
        </w:tc>
        <w:tc>
          <w:tcPr>
            <w:tcW w:w="1843" w:type="dxa"/>
            <w:gridSpan w:val="2"/>
            <w:vAlign w:val="center"/>
          </w:tcPr>
          <w:p w:rsidR="00445676" w:rsidRPr="00EE43C3" w:rsidRDefault="00445676" w:rsidP="008315DC">
            <w:pPr>
              <w:pStyle w:val="a7"/>
              <w:jc w:val="center"/>
              <w:rPr>
                <w:b/>
                <w:sz w:val="16"/>
                <w:szCs w:val="16"/>
                <w:lang w:eastAsia="en-US"/>
              </w:rPr>
            </w:pPr>
            <w:r w:rsidRPr="00EE43C3">
              <w:rPr>
                <w:b/>
                <w:sz w:val="16"/>
                <w:szCs w:val="16"/>
                <w:lang w:eastAsia="en-US"/>
              </w:rPr>
              <w:t>401</w:t>
            </w:r>
            <w:r>
              <w:rPr>
                <w:b/>
                <w:sz w:val="16"/>
                <w:szCs w:val="16"/>
                <w:lang w:eastAsia="en-US"/>
              </w:rPr>
              <w:t> </w:t>
            </w:r>
            <w:r w:rsidRPr="00EE43C3">
              <w:rPr>
                <w:b/>
                <w:sz w:val="16"/>
                <w:szCs w:val="16"/>
                <w:lang w:eastAsia="en-US"/>
              </w:rPr>
              <w:t>990</w:t>
            </w:r>
            <w:r>
              <w:rPr>
                <w:b/>
                <w:sz w:val="16"/>
                <w:szCs w:val="16"/>
                <w:lang w:eastAsia="en-US"/>
              </w:rPr>
              <w:t>,00</w:t>
            </w:r>
          </w:p>
        </w:tc>
        <w:tc>
          <w:tcPr>
            <w:tcW w:w="1843" w:type="dxa"/>
            <w:gridSpan w:val="2"/>
            <w:vAlign w:val="center"/>
          </w:tcPr>
          <w:p w:rsidR="00445676" w:rsidRPr="00EE43C3" w:rsidRDefault="00445676" w:rsidP="008315DC">
            <w:pPr>
              <w:pStyle w:val="a7"/>
              <w:jc w:val="center"/>
              <w:rPr>
                <w:b/>
                <w:sz w:val="16"/>
                <w:szCs w:val="16"/>
                <w:lang w:eastAsia="en-US"/>
              </w:rPr>
            </w:pPr>
            <w:r w:rsidRPr="00EE43C3">
              <w:rPr>
                <w:b/>
                <w:sz w:val="16"/>
                <w:szCs w:val="16"/>
                <w:lang w:eastAsia="en-US"/>
              </w:rPr>
              <w:t>403</w:t>
            </w:r>
            <w:r>
              <w:rPr>
                <w:b/>
                <w:sz w:val="16"/>
                <w:szCs w:val="16"/>
                <w:lang w:eastAsia="en-US"/>
              </w:rPr>
              <w:t> </w:t>
            </w:r>
            <w:r w:rsidRPr="00EE43C3">
              <w:rPr>
                <w:b/>
                <w:sz w:val="16"/>
                <w:szCs w:val="16"/>
                <w:lang w:eastAsia="en-US"/>
              </w:rPr>
              <w:t>340</w:t>
            </w:r>
            <w:r>
              <w:rPr>
                <w:b/>
                <w:sz w:val="16"/>
                <w:szCs w:val="16"/>
                <w:lang w:eastAsia="en-US"/>
              </w:rPr>
              <w:t>,00</w:t>
            </w:r>
          </w:p>
        </w:tc>
      </w:tr>
      <w:tr w:rsidR="00445676" w:rsidRPr="00F65D7D" w:rsidTr="00445676">
        <w:trPr>
          <w:trHeight w:val="741"/>
        </w:trPr>
        <w:tc>
          <w:tcPr>
            <w:tcW w:w="2093" w:type="dxa"/>
            <w:gridSpan w:val="2"/>
          </w:tcPr>
          <w:p w:rsidR="00445676" w:rsidRPr="00EE43C3" w:rsidRDefault="00445676" w:rsidP="008315DC">
            <w:pPr>
              <w:ind w:right="71"/>
              <w:rPr>
                <w:sz w:val="16"/>
                <w:szCs w:val="16"/>
              </w:rPr>
            </w:pPr>
            <w:r w:rsidRPr="00EE43C3">
              <w:rPr>
                <w:sz w:val="16"/>
                <w:szCs w:val="16"/>
              </w:rPr>
              <w:t>Срок поставки товара</w:t>
            </w:r>
          </w:p>
          <w:p w:rsidR="00445676" w:rsidRPr="00EE43C3" w:rsidRDefault="00445676" w:rsidP="008315DC">
            <w:pPr>
              <w:ind w:right="71"/>
              <w:rPr>
                <w:sz w:val="16"/>
                <w:szCs w:val="16"/>
              </w:rPr>
            </w:pPr>
          </w:p>
        </w:tc>
        <w:tc>
          <w:tcPr>
            <w:tcW w:w="4819" w:type="dxa"/>
            <w:gridSpan w:val="3"/>
          </w:tcPr>
          <w:p w:rsidR="00445676" w:rsidRPr="00445676" w:rsidRDefault="00445676" w:rsidP="00445676">
            <w:pPr>
              <w:jc w:val="center"/>
              <w:rPr>
                <w:i/>
                <w:sz w:val="16"/>
                <w:szCs w:val="16"/>
              </w:rPr>
            </w:pPr>
            <w:r w:rsidRPr="00EE43C3">
              <w:rPr>
                <w:sz w:val="16"/>
                <w:szCs w:val="16"/>
              </w:rPr>
              <w:t xml:space="preserve">Поставка должна осуществляться с момента подписания  сторонами гражданско-правового договора по 25 декабря </w:t>
            </w:r>
            <w:r>
              <w:rPr>
                <w:sz w:val="16"/>
                <w:szCs w:val="16"/>
              </w:rPr>
              <w:t>2014 года по письменной заявке з</w:t>
            </w:r>
            <w:r w:rsidRPr="00EE43C3">
              <w:rPr>
                <w:sz w:val="16"/>
                <w:szCs w:val="16"/>
              </w:rPr>
              <w:t>аказчика 2 раза в неделю (понедельник,  среда  с 9-00 до 15-00 местного времени)</w:t>
            </w:r>
            <w:r w:rsidRPr="00EE43C3">
              <w:rPr>
                <w:i/>
                <w:sz w:val="16"/>
                <w:szCs w:val="16"/>
              </w:rPr>
              <w:t>.</w:t>
            </w:r>
          </w:p>
        </w:tc>
        <w:tc>
          <w:tcPr>
            <w:tcW w:w="1843" w:type="dxa"/>
            <w:gridSpan w:val="2"/>
            <w:vAlign w:val="center"/>
          </w:tcPr>
          <w:p w:rsidR="00445676" w:rsidRPr="00EE43C3" w:rsidRDefault="00445676" w:rsidP="008315DC">
            <w:pPr>
              <w:jc w:val="center"/>
              <w:rPr>
                <w:sz w:val="16"/>
                <w:szCs w:val="16"/>
              </w:rPr>
            </w:pPr>
            <w:r w:rsidRPr="00EE43C3">
              <w:rPr>
                <w:sz w:val="16"/>
                <w:szCs w:val="16"/>
              </w:rPr>
              <w:t>согласен</w:t>
            </w:r>
          </w:p>
        </w:tc>
        <w:tc>
          <w:tcPr>
            <w:tcW w:w="1843" w:type="dxa"/>
            <w:gridSpan w:val="2"/>
            <w:vAlign w:val="center"/>
          </w:tcPr>
          <w:p w:rsidR="00445676" w:rsidRPr="00EE43C3" w:rsidRDefault="00445676" w:rsidP="008315DC">
            <w:pPr>
              <w:jc w:val="center"/>
              <w:rPr>
                <w:sz w:val="16"/>
                <w:szCs w:val="16"/>
              </w:rPr>
            </w:pPr>
            <w:r w:rsidRPr="00EE43C3">
              <w:rPr>
                <w:sz w:val="16"/>
                <w:szCs w:val="16"/>
              </w:rPr>
              <w:t>согласен</w:t>
            </w:r>
          </w:p>
        </w:tc>
      </w:tr>
      <w:tr w:rsidR="00445676" w:rsidRPr="00F65D7D" w:rsidTr="00445676">
        <w:tc>
          <w:tcPr>
            <w:tcW w:w="2093" w:type="dxa"/>
            <w:gridSpan w:val="2"/>
          </w:tcPr>
          <w:p w:rsidR="00445676" w:rsidRPr="00EE43C3" w:rsidRDefault="00445676" w:rsidP="008315DC">
            <w:pPr>
              <w:ind w:right="71"/>
              <w:rPr>
                <w:sz w:val="16"/>
                <w:szCs w:val="16"/>
              </w:rPr>
            </w:pPr>
            <w:r w:rsidRPr="00EE43C3">
              <w:rPr>
                <w:sz w:val="16"/>
                <w:szCs w:val="16"/>
              </w:rPr>
              <w:t>Срок и условия оплаты  поставки товара</w:t>
            </w:r>
          </w:p>
          <w:p w:rsidR="00445676" w:rsidRPr="00EE43C3" w:rsidRDefault="00445676" w:rsidP="008315DC">
            <w:pPr>
              <w:ind w:right="71"/>
              <w:rPr>
                <w:sz w:val="16"/>
                <w:szCs w:val="16"/>
              </w:rPr>
            </w:pPr>
          </w:p>
        </w:tc>
        <w:tc>
          <w:tcPr>
            <w:tcW w:w="4819" w:type="dxa"/>
            <w:gridSpan w:val="3"/>
          </w:tcPr>
          <w:p w:rsidR="00445676" w:rsidRPr="00EE43C3" w:rsidRDefault="00445676" w:rsidP="00445676">
            <w:pPr>
              <w:jc w:val="center"/>
              <w:rPr>
                <w:sz w:val="16"/>
                <w:szCs w:val="16"/>
              </w:rPr>
            </w:pPr>
            <w:r w:rsidRPr="00EE43C3">
              <w:rPr>
                <w:sz w:val="16"/>
                <w:szCs w:val="16"/>
              </w:rPr>
              <w:t xml:space="preserve">Срок и условия оплаты поставок товаров: оплата производится после поставки товара путем перечисления денежных средств на расчетный счет </w:t>
            </w:r>
            <w:r>
              <w:rPr>
                <w:sz w:val="16"/>
                <w:szCs w:val="16"/>
              </w:rPr>
              <w:t xml:space="preserve"> п</w:t>
            </w:r>
            <w:r w:rsidRPr="00EE43C3">
              <w:rPr>
                <w:sz w:val="16"/>
                <w:szCs w:val="16"/>
              </w:rPr>
              <w:t>оставщика в течение 15 банковских дней со дня подписания сторонами договора, сопроводительных документов (накладных, счетов-фактур).</w:t>
            </w:r>
          </w:p>
        </w:tc>
        <w:tc>
          <w:tcPr>
            <w:tcW w:w="1843" w:type="dxa"/>
            <w:gridSpan w:val="2"/>
            <w:vAlign w:val="center"/>
          </w:tcPr>
          <w:p w:rsidR="00445676" w:rsidRPr="00EE43C3" w:rsidRDefault="00445676" w:rsidP="008315DC">
            <w:pPr>
              <w:jc w:val="center"/>
              <w:rPr>
                <w:sz w:val="16"/>
                <w:szCs w:val="16"/>
              </w:rPr>
            </w:pPr>
            <w:r w:rsidRPr="00EE43C3">
              <w:rPr>
                <w:sz w:val="16"/>
                <w:szCs w:val="16"/>
              </w:rPr>
              <w:t>согласен</w:t>
            </w:r>
          </w:p>
        </w:tc>
        <w:tc>
          <w:tcPr>
            <w:tcW w:w="1843" w:type="dxa"/>
            <w:gridSpan w:val="2"/>
            <w:vAlign w:val="center"/>
          </w:tcPr>
          <w:p w:rsidR="00445676" w:rsidRPr="00EE43C3" w:rsidRDefault="00445676" w:rsidP="008315DC">
            <w:pPr>
              <w:jc w:val="center"/>
              <w:rPr>
                <w:sz w:val="16"/>
                <w:szCs w:val="16"/>
              </w:rPr>
            </w:pPr>
            <w:r w:rsidRPr="00EE43C3">
              <w:rPr>
                <w:sz w:val="16"/>
                <w:szCs w:val="16"/>
              </w:rPr>
              <w:t>согласен</w:t>
            </w:r>
          </w:p>
        </w:tc>
      </w:tr>
      <w:tr w:rsidR="00445676" w:rsidRPr="00F65D7D" w:rsidTr="00445676">
        <w:tc>
          <w:tcPr>
            <w:tcW w:w="2093" w:type="dxa"/>
            <w:gridSpan w:val="2"/>
          </w:tcPr>
          <w:p w:rsidR="00445676" w:rsidRPr="00EE43C3" w:rsidRDefault="00445676" w:rsidP="008315DC">
            <w:pPr>
              <w:ind w:right="71"/>
              <w:rPr>
                <w:sz w:val="16"/>
                <w:szCs w:val="16"/>
              </w:rPr>
            </w:pPr>
            <w:r w:rsidRPr="00EE43C3">
              <w:rPr>
                <w:sz w:val="16"/>
                <w:szCs w:val="16"/>
              </w:rPr>
              <w:t>Требования к участнику  размещения заказа</w:t>
            </w:r>
          </w:p>
        </w:tc>
        <w:tc>
          <w:tcPr>
            <w:tcW w:w="4819" w:type="dxa"/>
            <w:gridSpan w:val="3"/>
          </w:tcPr>
          <w:p w:rsidR="00445676" w:rsidRPr="00EE43C3" w:rsidRDefault="00445676" w:rsidP="00445676">
            <w:pPr>
              <w:jc w:val="center"/>
              <w:rPr>
                <w:sz w:val="16"/>
                <w:szCs w:val="16"/>
              </w:rPr>
            </w:pPr>
            <w:r w:rsidRPr="00EE43C3">
              <w:rPr>
                <w:sz w:val="16"/>
                <w:szCs w:val="16"/>
              </w:rPr>
              <w:t>Отсутствие в реестре недобросовестных поставщиков сведений об участнике</w:t>
            </w:r>
          </w:p>
        </w:tc>
        <w:tc>
          <w:tcPr>
            <w:tcW w:w="1843" w:type="dxa"/>
            <w:gridSpan w:val="2"/>
            <w:vAlign w:val="center"/>
          </w:tcPr>
          <w:p w:rsidR="00445676" w:rsidRPr="00EE43C3" w:rsidRDefault="00445676" w:rsidP="008315DC">
            <w:pPr>
              <w:jc w:val="center"/>
              <w:rPr>
                <w:sz w:val="16"/>
                <w:szCs w:val="16"/>
              </w:rPr>
            </w:pPr>
            <w:r w:rsidRPr="00EE43C3">
              <w:rPr>
                <w:sz w:val="16"/>
                <w:szCs w:val="16"/>
              </w:rPr>
              <w:t>отсутствует</w:t>
            </w:r>
          </w:p>
        </w:tc>
        <w:tc>
          <w:tcPr>
            <w:tcW w:w="1843" w:type="dxa"/>
            <w:gridSpan w:val="2"/>
            <w:vAlign w:val="center"/>
          </w:tcPr>
          <w:p w:rsidR="00445676" w:rsidRPr="00EE43C3" w:rsidRDefault="00445676" w:rsidP="008315DC">
            <w:pPr>
              <w:jc w:val="center"/>
              <w:rPr>
                <w:sz w:val="16"/>
                <w:szCs w:val="16"/>
              </w:rPr>
            </w:pPr>
            <w:r w:rsidRPr="00EE43C3">
              <w:rPr>
                <w:sz w:val="16"/>
                <w:szCs w:val="16"/>
              </w:rPr>
              <w:t>отсутствует</w:t>
            </w:r>
          </w:p>
        </w:tc>
      </w:tr>
    </w:tbl>
    <w:p w:rsidR="00445676" w:rsidRPr="00445676" w:rsidRDefault="00445676">
      <w:pPr>
        <w:rPr>
          <w:b/>
          <w:sz w:val="22"/>
          <w:szCs w:val="22"/>
        </w:rPr>
      </w:pPr>
    </w:p>
    <w:sectPr w:rsidR="00445676" w:rsidRPr="00445676" w:rsidSect="008970B9">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9775E"/>
    <w:rsid w:val="001B506C"/>
    <w:rsid w:val="00445676"/>
    <w:rsid w:val="004E6F83"/>
    <w:rsid w:val="00741281"/>
    <w:rsid w:val="0079775E"/>
    <w:rsid w:val="008970B9"/>
    <w:rsid w:val="008E3DB1"/>
    <w:rsid w:val="00A429C3"/>
    <w:rsid w:val="00A64C12"/>
    <w:rsid w:val="00AC7271"/>
    <w:rsid w:val="00C9580B"/>
    <w:rsid w:val="00CE6DDB"/>
    <w:rsid w:val="00D52118"/>
    <w:rsid w:val="00D90006"/>
    <w:rsid w:val="00DD1016"/>
    <w:rsid w:val="00E1749A"/>
    <w:rsid w:val="00E94581"/>
    <w:rsid w:val="00EF33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B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0B9"/>
    <w:rPr>
      <w:color w:val="0000FF"/>
      <w:u w:val="single"/>
    </w:rPr>
  </w:style>
  <w:style w:type="paragraph" w:styleId="a4">
    <w:name w:val="List Number"/>
    <w:basedOn w:val="a"/>
    <w:rsid w:val="008970B9"/>
    <w:pPr>
      <w:widowControl/>
      <w:autoSpaceDE w:val="0"/>
      <w:autoSpaceDN w:val="0"/>
      <w:spacing w:before="60" w:line="360" w:lineRule="auto"/>
      <w:jc w:val="both"/>
    </w:pPr>
    <w:rPr>
      <w:sz w:val="28"/>
      <w:szCs w:val="24"/>
    </w:rPr>
  </w:style>
  <w:style w:type="paragraph" w:styleId="a5">
    <w:name w:val="Body Text Indent"/>
    <w:basedOn w:val="a"/>
    <w:link w:val="a6"/>
    <w:uiPriority w:val="99"/>
    <w:unhideWhenUsed/>
    <w:rsid w:val="008970B9"/>
    <w:pPr>
      <w:spacing w:after="120"/>
      <w:ind w:left="283"/>
    </w:pPr>
  </w:style>
  <w:style w:type="character" w:customStyle="1" w:styleId="a6">
    <w:name w:val="Основной текст с отступом Знак"/>
    <w:basedOn w:val="a0"/>
    <w:link w:val="a5"/>
    <w:uiPriority w:val="99"/>
    <w:rsid w:val="008970B9"/>
    <w:rPr>
      <w:rFonts w:ascii="Times New Roman" w:eastAsia="Times New Roman" w:hAnsi="Times New Roman"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8"/>
    <w:uiPriority w:val="99"/>
    <w:unhideWhenUsed/>
    <w:rsid w:val="00445676"/>
    <w:pPr>
      <w:spacing w:after="120"/>
    </w:p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rsid w:val="00445676"/>
    <w:rPr>
      <w:rFonts w:ascii="Times New Roman" w:eastAsia="Times New Roman" w:hAnsi="Times New Roman" w:cs="Times New Roman"/>
      <w:sz w:val="20"/>
      <w:szCs w:val="20"/>
      <w:lang w:eastAsia="ru-RU"/>
    </w:rPr>
  </w:style>
  <w:style w:type="paragraph" w:customStyle="1" w:styleId="a9">
    <w:name w:val="Таблицы (моноширинный)"/>
    <w:basedOn w:val="a"/>
    <w:next w:val="a"/>
    <w:rsid w:val="00445676"/>
    <w:pPr>
      <w:suppressAutoHyphens/>
      <w:autoSpaceDE w:val="0"/>
    </w:pPr>
    <w:rPr>
      <w:rFonts w:ascii="Courier New" w:hAnsi="Courier New" w:cs="Courier New"/>
      <w:lang w:eastAsia="ar-SA"/>
    </w:rPr>
  </w:style>
  <w:style w:type="character" w:customStyle="1" w:styleId="aa">
    <w:name w:val="Цветовое выделение"/>
    <w:rsid w:val="00445676"/>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B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0B9"/>
    <w:rPr>
      <w:color w:val="0000FF"/>
      <w:u w:val="single"/>
    </w:rPr>
  </w:style>
  <w:style w:type="paragraph" w:styleId="a4">
    <w:name w:val="List Number"/>
    <w:basedOn w:val="a"/>
    <w:rsid w:val="008970B9"/>
    <w:pPr>
      <w:widowControl/>
      <w:autoSpaceDE w:val="0"/>
      <w:autoSpaceDN w:val="0"/>
      <w:spacing w:before="60" w:line="360" w:lineRule="auto"/>
      <w:jc w:val="both"/>
    </w:pPr>
    <w:rPr>
      <w:sz w:val="28"/>
      <w:szCs w:val="24"/>
    </w:rPr>
  </w:style>
  <w:style w:type="paragraph" w:styleId="a5">
    <w:name w:val="Body Text Indent"/>
    <w:basedOn w:val="a"/>
    <w:link w:val="a6"/>
    <w:uiPriority w:val="99"/>
    <w:unhideWhenUsed/>
    <w:rsid w:val="008970B9"/>
    <w:pPr>
      <w:spacing w:after="120"/>
      <w:ind w:left="283"/>
    </w:pPr>
  </w:style>
  <w:style w:type="character" w:customStyle="1" w:styleId="a6">
    <w:name w:val="Основной текст с отступом Знак"/>
    <w:basedOn w:val="a0"/>
    <w:link w:val="a5"/>
    <w:uiPriority w:val="99"/>
    <w:rsid w:val="008970B9"/>
    <w:rPr>
      <w:rFonts w:ascii="Times New Roman" w:eastAsia="Times New Roman" w:hAnsi="Times New Roman"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8"/>
    <w:uiPriority w:val="99"/>
    <w:unhideWhenUsed/>
    <w:rsid w:val="00445676"/>
    <w:pPr>
      <w:spacing w:after="120"/>
    </w:p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rsid w:val="00445676"/>
    <w:rPr>
      <w:rFonts w:ascii="Times New Roman" w:eastAsia="Times New Roman" w:hAnsi="Times New Roman" w:cs="Times New Roman"/>
      <w:sz w:val="20"/>
      <w:szCs w:val="20"/>
      <w:lang w:eastAsia="ru-RU"/>
    </w:rPr>
  </w:style>
  <w:style w:type="paragraph" w:customStyle="1" w:styleId="a9">
    <w:name w:val="Таблицы (моноширинный)"/>
    <w:basedOn w:val="a"/>
    <w:next w:val="a"/>
    <w:rsid w:val="00445676"/>
    <w:pPr>
      <w:suppressAutoHyphens/>
      <w:autoSpaceDE w:val="0"/>
    </w:pPr>
    <w:rPr>
      <w:rFonts w:ascii="Courier New" w:hAnsi="Courier New" w:cs="Courier New"/>
      <w:lang w:eastAsia="ar-SA"/>
    </w:rPr>
  </w:style>
  <w:style w:type="character" w:customStyle="1" w:styleId="aa">
    <w:name w:val="Цветовое выделение"/>
    <w:rsid w:val="00445676"/>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552242">
      <w:bodyDiv w:val="1"/>
      <w:marLeft w:val="0"/>
      <w:marRight w:val="0"/>
      <w:marTop w:val="0"/>
      <w:marBottom w:val="0"/>
      <w:divBdr>
        <w:top w:val="none" w:sz="0" w:space="0" w:color="auto"/>
        <w:left w:val="none" w:sz="0" w:space="0" w:color="auto"/>
        <w:bottom w:val="none" w:sz="0" w:space="0" w:color="auto"/>
        <w:right w:val="none" w:sz="0" w:space="0" w:color="auto"/>
      </w:divBdr>
    </w:div>
    <w:div w:id="152069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pgz/spring/main-flow?rvn=1" TargetMode="External"/><Relationship Id="rId3" Type="http://schemas.openxmlformats.org/officeDocument/2006/relationships/settings" Target="settings.xml"/><Relationship Id="rId7" Type="http://schemas.openxmlformats.org/officeDocument/2006/relationships/hyperlink" Target="https://zakupki.gov.ru/pgz/spring/main-flow?rv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upki.gov.ru/pgz/spring/main-flow?rvn=1" TargetMode="External"/><Relationship Id="rId5" Type="http://schemas.openxmlformats.org/officeDocument/2006/relationships/hyperlink" Target="https://zakupki.gov.ru/pgz/spring/main-flow?rvn=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10</cp:revision>
  <cp:lastPrinted>2014-01-14T04:16:00Z</cp:lastPrinted>
  <dcterms:created xsi:type="dcterms:W3CDTF">2014-01-06T05:00:00Z</dcterms:created>
  <dcterms:modified xsi:type="dcterms:W3CDTF">2014-01-14T08:50:00Z</dcterms:modified>
</cp:coreProperties>
</file>