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2"/>
        <w:gridCol w:w="1276"/>
        <w:gridCol w:w="2126"/>
      </w:tblGrid>
      <w:tr w:rsidR="00D85C9C" w:rsidRPr="00C330E0" w:rsidTr="00E87009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E87009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6E5B42" w:rsidP="00E870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Специализированная техника </w:t>
            </w:r>
            <w:r>
              <w:rPr>
                <w:rFonts w:ascii="PT Astra Serif" w:eastAsia="Calibri" w:hAnsi="PT Astra Serif"/>
                <w:bCs/>
                <w:sz w:val="24"/>
                <w:szCs w:val="24"/>
              </w:rPr>
              <w:t>Автогрейдер ДЗ-98 (или эквивалент)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, согласно техническому заданию (Приложение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6E5B42" w:rsidP="00275F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00 000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6E5B42" w:rsidP="00275F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sz w:val="24"/>
                <w:szCs w:val="24"/>
              </w:rPr>
              <w:t>59</w:t>
            </w:r>
            <w:r>
              <w:rPr>
                <w:rFonts w:ascii="PT Astra Serif" w:hAnsi="PT Astra Serif"/>
                <w:sz w:val="24"/>
                <w:szCs w:val="24"/>
              </w:rPr>
              <w:t>0 000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6E5B42" w:rsidP="00275F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13 6</w:t>
            </w:r>
            <w:r w:rsidR="00275F3E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6E5B42" w:rsidP="00275F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50 000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6E5B42" w:rsidP="00275F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50 000,00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275F3E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13 7</w:t>
            </w:r>
            <w:r w:rsidR="00DD3D53">
              <w:rPr>
                <w:rFonts w:ascii="PT Astra Serif" w:hAnsi="PT Astra Serif"/>
                <w:b/>
                <w:sz w:val="24"/>
                <w:szCs w:val="24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275F3E" w:rsidP="00275F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13 590</w:t>
            </w:r>
            <w:r w:rsidR="00DD3D53">
              <w:rPr>
                <w:rFonts w:ascii="PT Astra Serif" w:hAnsi="PT Astra Serif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275F3E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13 66</w:t>
            </w:r>
            <w:r w:rsidR="00DD3D53">
              <w:rPr>
                <w:rFonts w:ascii="PT Astra Serif" w:hAnsi="PT Astra Serif"/>
                <w:b/>
                <w:sz w:val="24"/>
                <w:szCs w:val="24"/>
              </w:rPr>
              <w:t>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6E5B42" w:rsidP="00275F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C330E0" w:rsidRDefault="006E5B42" w:rsidP="00275F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13 </w:t>
            </w:r>
            <w:r w:rsidR="00275F3E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50 000,00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6E5B42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6E5B42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1</w:t>
            </w:r>
            <w:r w:rsidR="006E5B42">
              <w:rPr>
                <w:rFonts w:ascii="PT Astra Serif" w:hAnsi="PT Astra Serif"/>
                <w:sz w:val="24"/>
                <w:szCs w:val="24"/>
              </w:rPr>
              <w:t>2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6E5B42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6E5B42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6E5B42">
              <w:rPr>
                <w:rFonts w:ascii="PT Astra Serif" w:hAnsi="PT Astra Serif"/>
                <w:sz w:val="24"/>
                <w:szCs w:val="24"/>
              </w:rPr>
              <w:t>12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6E5B42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6E5B42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6E5B42">
              <w:rPr>
                <w:rFonts w:ascii="PT Astra Serif" w:hAnsi="PT Astra Serif"/>
                <w:sz w:val="24"/>
                <w:szCs w:val="24"/>
              </w:rPr>
              <w:t>12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6E5B42">
        <w:rPr>
          <w:rFonts w:ascii="PT Serif" w:hAnsi="PT Serif"/>
          <w:sz w:val="24"/>
          <w:szCs w:val="24"/>
        </w:rPr>
        <w:t>13 </w:t>
      </w:r>
      <w:r w:rsidR="00275F3E">
        <w:rPr>
          <w:rFonts w:ascii="PT Serif" w:hAnsi="PT Serif"/>
          <w:sz w:val="24"/>
          <w:szCs w:val="24"/>
        </w:rPr>
        <w:t>6</w:t>
      </w:r>
      <w:r w:rsidR="006E5B42">
        <w:rPr>
          <w:rFonts w:ascii="PT Serif" w:hAnsi="PT Serif"/>
          <w:sz w:val="24"/>
          <w:szCs w:val="24"/>
        </w:rPr>
        <w:t>50 000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6E5B42">
        <w:rPr>
          <w:rFonts w:ascii="PT Serif" w:hAnsi="PT Serif"/>
          <w:sz w:val="24"/>
          <w:szCs w:val="24"/>
        </w:rPr>
        <w:t xml:space="preserve">тринадцать миллионов </w:t>
      </w:r>
      <w:r w:rsidR="00275F3E">
        <w:rPr>
          <w:rFonts w:ascii="PT Serif" w:hAnsi="PT Serif"/>
          <w:sz w:val="24"/>
          <w:szCs w:val="24"/>
        </w:rPr>
        <w:t>шест</w:t>
      </w:r>
      <w:r w:rsidR="006E5B42">
        <w:rPr>
          <w:rFonts w:ascii="PT Serif" w:hAnsi="PT Serif"/>
          <w:sz w:val="24"/>
          <w:szCs w:val="24"/>
        </w:rPr>
        <w:t>ьсот пятьдесят тысяч</w:t>
      </w:r>
      <w:r w:rsidRPr="00C330E0">
        <w:rPr>
          <w:rFonts w:ascii="PT Serif" w:hAnsi="PT Serif"/>
          <w:sz w:val="24"/>
          <w:szCs w:val="24"/>
        </w:rPr>
        <w:t xml:space="preserve">) рублей </w:t>
      </w:r>
      <w:r w:rsidR="006E5B42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8914EA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Руководитель контрактной службы                                                           </w:t>
      </w:r>
      <w:bookmarkStart w:id="0" w:name="_GoBack"/>
      <w:bookmarkEnd w:id="0"/>
      <w:r>
        <w:rPr>
          <w:rFonts w:ascii="PT Serif" w:hAnsi="PT Serif"/>
          <w:sz w:val="24"/>
          <w:szCs w:val="24"/>
        </w:rPr>
        <w:t xml:space="preserve">        А.Ю. Ермаков</w:t>
      </w:r>
    </w:p>
    <w:p w:rsidR="00F66E88" w:rsidRDefault="008914EA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DE" w:rsidRDefault="00017CDE" w:rsidP="0009063A">
      <w:r>
        <w:separator/>
      </w:r>
    </w:p>
  </w:endnote>
  <w:endnote w:type="continuationSeparator" w:id="0">
    <w:p w:rsidR="00017CDE" w:rsidRDefault="00017CDE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DE" w:rsidRDefault="00017CDE" w:rsidP="0009063A">
      <w:r>
        <w:separator/>
      </w:r>
    </w:p>
  </w:footnote>
  <w:footnote w:type="continuationSeparator" w:id="0">
    <w:p w:rsidR="00017CDE" w:rsidRDefault="00017CDE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7CDE"/>
    <w:rsid w:val="0008311C"/>
    <w:rsid w:val="0009063A"/>
    <w:rsid w:val="000B3B48"/>
    <w:rsid w:val="000B4762"/>
    <w:rsid w:val="000B73AF"/>
    <w:rsid w:val="000D1CF0"/>
    <w:rsid w:val="002037E8"/>
    <w:rsid w:val="00252734"/>
    <w:rsid w:val="00275F3E"/>
    <w:rsid w:val="0028594B"/>
    <w:rsid w:val="002F09B6"/>
    <w:rsid w:val="0030517A"/>
    <w:rsid w:val="00312673"/>
    <w:rsid w:val="003929E3"/>
    <w:rsid w:val="003B2F72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E7B92"/>
    <w:rsid w:val="00625943"/>
    <w:rsid w:val="006469E0"/>
    <w:rsid w:val="006B182A"/>
    <w:rsid w:val="006E5B42"/>
    <w:rsid w:val="006F7A4A"/>
    <w:rsid w:val="007C12EF"/>
    <w:rsid w:val="007E3D3D"/>
    <w:rsid w:val="00823217"/>
    <w:rsid w:val="008503E0"/>
    <w:rsid w:val="00860C35"/>
    <w:rsid w:val="008914EA"/>
    <w:rsid w:val="008A4C67"/>
    <w:rsid w:val="008D35C4"/>
    <w:rsid w:val="008E08F4"/>
    <w:rsid w:val="00954D8B"/>
    <w:rsid w:val="009719BA"/>
    <w:rsid w:val="009B6800"/>
    <w:rsid w:val="00A1488A"/>
    <w:rsid w:val="00A90566"/>
    <w:rsid w:val="00BD7366"/>
    <w:rsid w:val="00BF153E"/>
    <w:rsid w:val="00C121F7"/>
    <w:rsid w:val="00C330E0"/>
    <w:rsid w:val="00C530F7"/>
    <w:rsid w:val="00C64FED"/>
    <w:rsid w:val="00D02AFE"/>
    <w:rsid w:val="00D85C9C"/>
    <w:rsid w:val="00DA116A"/>
    <w:rsid w:val="00DB4B01"/>
    <w:rsid w:val="00DD3D53"/>
    <w:rsid w:val="00E847BA"/>
    <w:rsid w:val="00E87009"/>
    <w:rsid w:val="00E91CDE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Котлова Анна Викторовна</cp:lastModifiedBy>
  <cp:revision>6</cp:revision>
  <cp:lastPrinted>2022-01-31T06:39:00Z</cp:lastPrinted>
  <dcterms:created xsi:type="dcterms:W3CDTF">2022-10-24T07:24:00Z</dcterms:created>
  <dcterms:modified xsi:type="dcterms:W3CDTF">2022-10-27T10:42:00Z</dcterms:modified>
</cp:coreProperties>
</file>