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33" w:rsidRDefault="002D7733" w:rsidP="002D773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D7733" w:rsidRDefault="002D7733" w:rsidP="002D773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D7733" w:rsidRDefault="002D7733" w:rsidP="002D7733">
      <w:pPr>
        <w:jc w:val="center"/>
        <w:rPr>
          <w:b/>
          <w:bCs/>
          <w:sz w:val="24"/>
          <w:szCs w:val="24"/>
        </w:rPr>
      </w:pPr>
      <w:r>
        <w:rPr>
          <w:b/>
          <w:bCs/>
          <w:sz w:val="24"/>
          <w:szCs w:val="24"/>
        </w:rPr>
        <w:t>ПРОТОКОЛ</w:t>
      </w:r>
    </w:p>
    <w:p w:rsidR="002D7733" w:rsidRDefault="002D7733" w:rsidP="002D7733">
      <w:pPr>
        <w:jc w:val="center"/>
        <w:rPr>
          <w:b/>
          <w:sz w:val="24"/>
          <w:szCs w:val="24"/>
        </w:rPr>
      </w:pPr>
      <w:r>
        <w:rPr>
          <w:b/>
          <w:sz w:val="24"/>
          <w:szCs w:val="24"/>
        </w:rPr>
        <w:t>рассмотрения заявок на участие в аукционе в электронной форме</w:t>
      </w:r>
    </w:p>
    <w:p w:rsidR="002D7733" w:rsidRPr="00663B18" w:rsidRDefault="002D7733" w:rsidP="00595855">
      <w:pPr>
        <w:ind w:left="284"/>
        <w:jc w:val="both"/>
        <w:rPr>
          <w:sz w:val="24"/>
          <w:szCs w:val="24"/>
        </w:rPr>
      </w:pPr>
      <w:r>
        <w:rPr>
          <w:sz w:val="24"/>
        </w:rPr>
        <w:t xml:space="preserve">«13» </w:t>
      </w:r>
      <w:r>
        <w:rPr>
          <w:sz w:val="24"/>
          <w:szCs w:val="24"/>
        </w:rPr>
        <w:t xml:space="preserve">декабря </w:t>
      </w:r>
      <w:r w:rsidRPr="00663B18">
        <w:rPr>
          <w:sz w:val="24"/>
          <w:szCs w:val="24"/>
        </w:rPr>
        <w:t>2018 г.                                                                                           № 0187300005818000425-1</w:t>
      </w:r>
    </w:p>
    <w:p w:rsidR="00595855" w:rsidRPr="00663B18" w:rsidRDefault="00595855" w:rsidP="00595855">
      <w:pPr>
        <w:tabs>
          <w:tab w:val="left" w:pos="284"/>
          <w:tab w:val="left" w:pos="426"/>
          <w:tab w:val="left" w:pos="567"/>
        </w:tabs>
        <w:ind w:left="284"/>
        <w:jc w:val="both"/>
        <w:rPr>
          <w:sz w:val="24"/>
          <w:szCs w:val="24"/>
        </w:rPr>
      </w:pPr>
      <w:r w:rsidRPr="00663B18">
        <w:rPr>
          <w:sz w:val="24"/>
          <w:szCs w:val="24"/>
        </w:rPr>
        <w:t xml:space="preserve">ПРИСУТСТВОВАЛИ: </w:t>
      </w:r>
    </w:p>
    <w:p w:rsidR="00595855" w:rsidRPr="00663B18" w:rsidRDefault="00595855" w:rsidP="00595855">
      <w:pPr>
        <w:tabs>
          <w:tab w:val="left" w:pos="284"/>
          <w:tab w:val="left" w:pos="426"/>
          <w:tab w:val="left" w:pos="567"/>
        </w:tabs>
        <w:ind w:left="284" w:right="142"/>
        <w:jc w:val="both"/>
        <w:rPr>
          <w:sz w:val="24"/>
          <w:szCs w:val="24"/>
        </w:rPr>
      </w:pPr>
      <w:r w:rsidRPr="00663B18">
        <w:rPr>
          <w:sz w:val="24"/>
          <w:szCs w:val="24"/>
        </w:rPr>
        <w:t xml:space="preserve">Единая комиссия по осуществлению закупок для обеспечения муниципальных нужд города </w:t>
      </w:r>
      <w:proofErr w:type="spellStart"/>
      <w:r w:rsidRPr="00663B18">
        <w:rPr>
          <w:sz w:val="24"/>
          <w:szCs w:val="24"/>
        </w:rPr>
        <w:t>Югорска</w:t>
      </w:r>
      <w:proofErr w:type="spellEnd"/>
      <w:r w:rsidRPr="00663B18">
        <w:rPr>
          <w:sz w:val="24"/>
          <w:szCs w:val="24"/>
        </w:rPr>
        <w:t xml:space="preserve"> (далее - комиссия) в следующем  составе:</w:t>
      </w:r>
    </w:p>
    <w:p w:rsidR="00595855" w:rsidRPr="00663B18" w:rsidRDefault="00595855" w:rsidP="00595855">
      <w:pPr>
        <w:numPr>
          <w:ilvl w:val="0"/>
          <w:numId w:val="1"/>
        </w:numPr>
        <w:tabs>
          <w:tab w:val="left" w:pos="284"/>
          <w:tab w:val="left" w:pos="426"/>
          <w:tab w:val="left" w:pos="567"/>
          <w:tab w:val="left" w:pos="851"/>
        </w:tabs>
        <w:ind w:left="284" w:right="142" w:firstLine="0"/>
        <w:jc w:val="both"/>
        <w:rPr>
          <w:sz w:val="24"/>
          <w:szCs w:val="24"/>
        </w:rPr>
      </w:pPr>
      <w:r w:rsidRPr="00663B18">
        <w:rPr>
          <w:spacing w:val="-6"/>
          <w:sz w:val="24"/>
          <w:szCs w:val="24"/>
        </w:rPr>
        <w:t xml:space="preserve">С. Д. </w:t>
      </w:r>
      <w:proofErr w:type="spellStart"/>
      <w:r w:rsidRPr="00663B18">
        <w:rPr>
          <w:spacing w:val="-6"/>
          <w:sz w:val="24"/>
          <w:szCs w:val="24"/>
        </w:rPr>
        <w:t>Голин</w:t>
      </w:r>
      <w:proofErr w:type="spellEnd"/>
      <w:r w:rsidRPr="00663B18">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95855" w:rsidRPr="00663B18" w:rsidRDefault="00595855" w:rsidP="00595855">
      <w:pPr>
        <w:pStyle w:val="a7"/>
        <w:tabs>
          <w:tab w:val="left" w:pos="284"/>
          <w:tab w:val="left" w:pos="426"/>
          <w:tab w:val="left" w:pos="567"/>
          <w:tab w:val="left" w:pos="851"/>
        </w:tabs>
        <w:ind w:left="284" w:right="-1"/>
        <w:jc w:val="both"/>
        <w:rPr>
          <w:sz w:val="24"/>
          <w:szCs w:val="24"/>
        </w:rPr>
      </w:pPr>
      <w:r w:rsidRPr="00663B18">
        <w:rPr>
          <w:sz w:val="24"/>
          <w:szCs w:val="24"/>
        </w:rPr>
        <w:t>Члены комиссии:</w:t>
      </w:r>
    </w:p>
    <w:p w:rsidR="00595855" w:rsidRPr="00663B18" w:rsidRDefault="00595855" w:rsidP="00595855">
      <w:pPr>
        <w:pStyle w:val="a7"/>
        <w:widowControl/>
        <w:numPr>
          <w:ilvl w:val="0"/>
          <w:numId w:val="1"/>
        </w:numPr>
        <w:tabs>
          <w:tab w:val="left" w:pos="142"/>
          <w:tab w:val="left" w:pos="426"/>
          <w:tab w:val="left" w:pos="567"/>
          <w:tab w:val="left" w:pos="851"/>
        </w:tabs>
        <w:ind w:left="284" w:right="142" w:firstLine="0"/>
        <w:contextualSpacing w:val="0"/>
        <w:jc w:val="both"/>
        <w:rPr>
          <w:sz w:val="24"/>
          <w:szCs w:val="24"/>
        </w:rPr>
      </w:pPr>
      <w:r w:rsidRPr="00663B18">
        <w:rPr>
          <w:sz w:val="24"/>
          <w:szCs w:val="24"/>
        </w:rPr>
        <w:t xml:space="preserve">В.К. </w:t>
      </w:r>
      <w:proofErr w:type="spellStart"/>
      <w:r w:rsidRPr="00663B18">
        <w:rPr>
          <w:sz w:val="24"/>
          <w:szCs w:val="24"/>
        </w:rPr>
        <w:t>Бандурин</w:t>
      </w:r>
      <w:proofErr w:type="spellEnd"/>
      <w:r w:rsidRPr="00663B18">
        <w:rPr>
          <w:sz w:val="24"/>
          <w:szCs w:val="24"/>
        </w:rPr>
        <w:t xml:space="preserve">  - заместитель председателя комиссии, заместитель главы города - директор  департамента </w:t>
      </w:r>
      <w:proofErr w:type="spellStart"/>
      <w:r w:rsidRPr="00663B18">
        <w:rPr>
          <w:sz w:val="24"/>
          <w:szCs w:val="24"/>
        </w:rPr>
        <w:t>жилищно</w:t>
      </w:r>
      <w:proofErr w:type="spellEnd"/>
      <w:r w:rsidRPr="00663B18">
        <w:rPr>
          <w:sz w:val="24"/>
          <w:szCs w:val="24"/>
        </w:rPr>
        <w:t xml:space="preserve"> - коммунального и строительного комплекса администрации города </w:t>
      </w:r>
      <w:proofErr w:type="spellStart"/>
      <w:r w:rsidRPr="00663B18">
        <w:rPr>
          <w:sz w:val="24"/>
          <w:szCs w:val="24"/>
        </w:rPr>
        <w:t>Югорска</w:t>
      </w:r>
      <w:proofErr w:type="spellEnd"/>
      <w:r w:rsidRPr="00663B18">
        <w:rPr>
          <w:sz w:val="24"/>
          <w:szCs w:val="24"/>
        </w:rPr>
        <w:t>;</w:t>
      </w:r>
    </w:p>
    <w:p w:rsidR="00595855" w:rsidRPr="00663B18" w:rsidRDefault="00595855" w:rsidP="00595855">
      <w:pPr>
        <w:pStyle w:val="a7"/>
        <w:widowControl/>
        <w:numPr>
          <w:ilvl w:val="0"/>
          <w:numId w:val="1"/>
        </w:numPr>
        <w:tabs>
          <w:tab w:val="left" w:pos="142"/>
          <w:tab w:val="left" w:pos="426"/>
          <w:tab w:val="left" w:pos="567"/>
          <w:tab w:val="left" w:pos="851"/>
        </w:tabs>
        <w:ind w:left="284" w:right="142" w:firstLine="0"/>
        <w:contextualSpacing w:val="0"/>
        <w:jc w:val="both"/>
        <w:rPr>
          <w:sz w:val="24"/>
          <w:szCs w:val="24"/>
        </w:rPr>
      </w:pPr>
      <w:r w:rsidRPr="00663B18">
        <w:rPr>
          <w:sz w:val="24"/>
          <w:szCs w:val="24"/>
        </w:rPr>
        <w:t xml:space="preserve">В. А. </w:t>
      </w:r>
      <w:proofErr w:type="spellStart"/>
      <w:r w:rsidRPr="00663B18">
        <w:rPr>
          <w:sz w:val="24"/>
          <w:szCs w:val="24"/>
        </w:rPr>
        <w:t>Климин</w:t>
      </w:r>
      <w:proofErr w:type="spellEnd"/>
      <w:r w:rsidRPr="00663B18">
        <w:rPr>
          <w:sz w:val="24"/>
          <w:szCs w:val="24"/>
        </w:rPr>
        <w:t xml:space="preserve"> – председатель Думы города </w:t>
      </w:r>
      <w:proofErr w:type="spellStart"/>
      <w:r w:rsidRPr="00663B18">
        <w:rPr>
          <w:spacing w:val="-6"/>
          <w:sz w:val="24"/>
          <w:szCs w:val="24"/>
        </w:rPr>
        <w:t>Югорска</w:t>
      </w:r>
      <w:proofErr w:type="spellEnd"/>
      <w:r w:rsidRPr="00663B18">
        <w:rPr>
          <w:spacing w:val="-6"/>
          <w:sz w:val="24"/>
          <w:szCs w:val="24"/>
        </w:rPr>
        <w:t>;</w:t>
      </w:r>
    </w:p>
    <w:p w:rsidR="00595855" w:rsidRPr="00663B18" w:rsidRDefault="00595855" w:rsidP="00595855">
      <w:pPr>
        <w:pStyle w:val="a7"/>
        <w:widowControl/>
        <w:numPr>
          <w:ilvl w:val="0"/>
          <w:numId w:val="1"/>
        </w:numPr>
        <w:tabs>
          <w:tab w:val="left" w:pos="142"/>
          <w:tab w:val="left" w:pos="426"/>
          <w:tab w:val="left" w:pos="567"/>
          <w:tab w:val="left" w:pos="851"/>
        </w:tabs>
        <w:ind w:left="284" w:right="142" w:firstLine="0"/>
        <w:contextualSpacing w:val="0"/>
        <w:jc w:val="both"/>
        <w:rPr>
          <w:sz w:val="24"/>
          <w:szCs w:val="24"/>
        </w:rPr>
      </w:pPr>
      <w:r w:rsidRPr="00663B18">
        <w:rPr>
          <w:sz w:val="24"/>
          <w:szCs w:val="24"/>
        </w:rPr>
        <w:t>Н.А. Морозова – советник руководителя;</w:t>
      </w:r>
    </w:p>
    <w:p w:rsidR="00595855" w:rsidRPr="00663B18" w:rsidRDefault="00595855" w:rsidP="00595855">
      <w:pPr>
        <w:pStyle w:val="a7"/>
        <w:widowControl/>
        <w:numPr>
          <w:ilvl w:val="0"/>
          <w:numId w:val="1"/>
        </w:numPr>
        <w:tabs>
          <w:tab w:val="left" w:pos="142"/>
          <w:tab w:val="left" w:pos="426"/>
          <w:tab w:val="left" w:pos="567"/>
          <w:tab w:val="left" w:pos="851"/>
        </w:tabs>
        <w:ind w:left="284" w:right="142" w:firstLine="0"/>
        <w:contextualSpacing w:val="0"/>
        <w:jc w:val="both"/>
        <w:rPr>
          <w:sz w:val="24"/>
          <w:szCs w:val="24"/>
        </w:rPr>
      </w:pPr>
      <w:r w:rsidRPr="00663B18">
        <w:rPr>
          <w:sz w:val="24"/>
          <w:szCs w:val="24"/>
        </w:rPr>
        <w:t xml:space="preserve">Т.И. </w:t>
      </w:r>
      <w:proofErr w:type="spellStart"/>
      <w:r w:rsidRPr="00663B18">
        <w:rPr>
          <w:sz w:val="24"/>
          <w:szCs w:val="24"/>
        </w:rPr>
        <w:t>Долгодворова</w:t>
      </w:r>
      <w:proofErr w:type="spellEnd"/>
      <w:r w:rsidRPr="00663B18">
        <w:rPr>
          <w:sz w:val="24"/>
          <w:szCs w:val="24"/>
        </w:rPr>
        <w:t xml:space="preserve"> - заместитель главы города </w:t>
      </w:r>
      <w:proofErr w:type="spellStart"/>
      <w:r w:rsidRPr="00663B18">
        <w:rPr>
          <w:sz w:val="24"/>
          <w:szCs w:val="24"/>
        </w:rPr>
        <w:t>Югорска</w:t>
      </w:r>
      <w:proofErr w:type="spellEnd"/>
      <w:r w:rsidRPr="00663B18">
        <w:rPr>
          <w:sz w:val="24"/>
          <w:szCs w:val="24"/>
        </w:rPr>
        <w:t>;</w:t>
      </w:r>
    </w:p>
    <w:p w:rsidR="00595855" w:rsidRPr="00663B18" w:rsidRDefault="00595855" w:rsidP="00595855">
      <w:pPr>
        <w:pStyle w:val="a7"/>
        <w:widowControl/>
        <w:numPr>
          <w:ilvl w:val="0"/>
          <w:numId w:val="1"/>
        </w:numPr>
        <w:tabs>
          <w:tab w:val="left" w:pos="142"/>
          <w:tab w:val="left" w:pos="426"/>
          <w:tab w:val="left" w:pos="567"/>
          <w:tab w:val="left" w:pos="851"/>
        </w:tabs>
        <w:ind w:left="284" w:right="142" w:firstLine="0"/>
        <w:contextualSpacing w:val="0"/>
        <w:jc w:val="both"/>
        <w:rPr>
          <w:sz w:val="24"/>
          <w:szCs w:val="24"/>
        </w:rPr>
      </w:pPr>
      <w:r w:rsidRPr="00663B18">
        <w:rPr>
          <w:sz w:val="24"/>
          <w:szCs w:val="24"/>
        </w:rPr>
        <w:t xml:space="preserve">Ж.В. </w:t>
      </w:r>
      <w:proofErr w:type="spellStart"/>
      <w:r w:rsidRPr="00663B18">
        <w:rPr>
          <w:sz w:val="24"/>
          <w:szCs w:val="24"/>
        </w:rPr>
        <w:t>Резинкина</w:t>
      </w:r>
      <w:proofErr w:type="spellEnd"/>
      <w:r w:rsidRPr="00663B18">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63B18">
        <w:rPr>
          <w:sz w:val="24"/>
          <w:szCs w:val="24"/>
        </w:rPr>
        <w:t>Югорска</w:t>
      </w:r>
      <w:proofErr w:type="spellEnd"/>
      <w:r w:rsidRPr="00663B18">
        <w:rPr>
          <w:sz w:val="24"/>
          <w:szCs w:val="24"/>
        </w:rPr>
        <w:t>;</w:t>
      </w:r>
    </w:p>
    <w:p w:rsidR="00595855" w:rsidRPr="00663B18" w:rsidRDefault="00595855" w:rsidP="00595855">
      <w:pPr>
        <w:pStyle w:val="a7"/>
        <w:widowControl/>
        <w:numPr>
          <w:ilvl w:val="0"/>
          <w:numId w:val="1"/>
        </w:numPr>
        <w:tabs>
          <w:tab w:val="left" w:pos="-142"/>
          <w:tab w:val="left" w:pos="284"/>
          <w:tab w:val="left" w:pos="426"/>
          <w:tab w:val="left" w:pos="567"/>
          <w:tab w:val="left" w:pos="851"/>
        </w:tabs>
        <w:ind w:left="284" w:right="142" w:firstLine="0"/>
        <w:jc w:val="both"/>
        <w:rPr>
          <w:sz w:val="24"/>
          <w:szCs w:val="24"/>
        </w:rPr>
      </w:pPr>
      <w:r w:rsidRPr="00663B18">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3B18">
        <w:rPr>
          <w:sz w:val="24"/>
          <w:szCs w:val="24"/>
        </w:rPr>
        <w:t>Югорска</w:t>
      </w:r>
      <w:proofErr w:type="spellEnd"/>
      <w:r w:rsidRPr="00663B18">
        <w:rPr>
          <w:sz w:val="24"/>
          <w:szCs w:val="24"/>
        </w:rPr>
        <w:t>;</w:t>
      </w:r>
    </w:p>
    <w:p w:rsidR="00595855" w:rsidRPr="00663B18" w:rsidRDefault="00595855" w:rsidP="00595855">
      <w:pPr>
        <w:pStyle w:val="a7"/>
        <w:widowControl/>
        <w:numPr>
          <w:ilvl w:val="0"/>
          <w:numId w:val="1"/>
        </w:numPr>
        <w:tabs>
          <w:tab w:val="left" w:pos="142"/>
          <w:tab w:val="left" w:pos="426"/>
          <w:tab w:val="left" w:pos="567"/>
          <w:tab w:val="left" w:pos="851"/>
        </w:tabs>
        <w:ind w:left="284" w:right="142" w:firstLine="0"/>
        <w:jc w:val="both"/>
        <w:rPr>
          <w:sz w:val="24"/>
          <w:szCs w:val="24"/>
        </w:rPr>
      </w:pPr>
      <w:r w:rsidRPr="00663B18">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3B18">
        <w:rPr>
          <w:sz w:val="24"/>
          <w:szCs w:val="24"/>
        </w:rPr>
        <w:t>Югорска</w:t>
      </w:r>
      <w:proofErr w:type="spellEnd"/>
      <w:r w:rsidRPr="00663B18">
        <w:rPr>
          <w:sz w:val="24"/>
          <w:szCs w:val="24"/>
        </w:rPr>
        <w:t>.</w:t>
      </w:r>
    </w:p>
    <w:p w:rsidR="00595855" w:rsidRPr="00975A28" w:rsidRDefault="00595855" w:rsidP="00595855">
      <w:pPr>
        <w:pStyle w:val="a7"/>
        <w:tabs>
          <w:tab w:val="left" w:pos="284"/>
          <w:tab w:val="left" w:pos="426"/>
        </w:tabs>
        <w:autoSpaceDE w:val="0"/>
        <w:autoSpaceDN w:val="0"/>
        <w:adjustRightInd w:val="0"/>
        <w:ind w:left="284" w:right="142"/>
        <w:jc w:val="both"/>
        <w:rPr>
          <w:sz w:val="24"/>
          <w:szCs w:val="24"/>
        </w:rPr>
      </w:pPr>
      <w:r w:rsidRPr="00663B18">
        <w:rPr>
          <w:sz w:val="24"/>
          <w:szCs w:val="24"/>
        </w:rPr>
        <w:t>Всего присутствовали 8 членов комиссии из 8.</w:t>
      </w:r>
    </w:p>
    <w:p w:rsidR="00595855" w:rsidRDefault="00595855" w:rsidP="00595855">
      <w:pPr>
        <w:keepNext/>
        <w:keepLines/>
        <w:suppressLineNumbers/>
        <w:tabs>
          <w:tab w:val="num" w:pos="0"/>
        </w:tabs>
        <w:suppressAutoHyphens/>
        <w:ind w:left="284"/>
        <w:jc w:val="both"/>
        <w:rPr>
          <w:sz w:val="24"/>
        </w:rPr>
      </w:pPr>
      <w:r>
        <w:rPr>
          <w:sz w:val="24"/>
        </w:rPr>
        <w:t xml:space="preserve">Представитель заказчика:  Королева Наталья Борисовна, главный специалист управления бухгалтерского учёта и отчетности администрации города </w:t>
      </w:r>
      <w:proofErr w:type="spellStart"/>
      <w:r>
        <w:rPr>
          <w:sz w:val="24"/>
        </w:rPr>
        <w:t>Югорска</w:t>
      </w:r>
      <w:proofErr w:type="spellEnd"/>
      <w:r>
        <w:rPr>
          <w:sz w:val="24"/>
        </w:rPr>
        <w:t>».</w:t>
      </w:r>
    </w:p>
    <w:p w:rsidR="0070597D" w:rsidRDefault="002D7733" w:rsidP="00595855">
      <w:pPr>
        <w:widowControl/>
        <w:numPr>
          <w:ilvl w:val="1"/>
          <w:numId w:val="2"/>
        </w:numPr>
        <w:tabs>
          <w:tab w:val="num" w:pos="0"/>
          <w:tab w:val="left" w:pos="360"/>
        </w:tabs>
        <w:autoSpaceDE w:val="0"/>
        <w:autoSpaceDN w:val="0"/>
        <w:adjustRightInd w:val="0"/>
        <w:ind w:left="284" w:firstLine="0"/>
        <w:jc w:val="both"/>
        <w:rPr>
          <w:spacing w:val="-6"/>
          <w:sz w:val="24"/>
          <w:szCs w:val="24"/>
        </w:rPr>
      </w:pPr>
      <w:r w:rsidRPr="002D7733">
        <w:rPr>
          <w:spacing w:val="-6"/>
          <w:sz w:val="24"/>
          <w:szCs w:val="24"/>
        </w:rPr>
        <w:t>Наименование аукциона: аукцион в электронной форме № 0187300005818000425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систем кондиционирования.</w:t>
      </w:r>
      <w:r>
        <w:rPr>
          <w:spacing w:val="-6"/>
          <w:sz w:val="24"/>
          <w:szCs w:val="24"/>
        </w:rPr>
        <w:t xml:space="preserve"> </w:t>
      </w:r>
    </w:p>
    <w:p w:rsidR="002D7733" w:rsidRPr="002D7733" w:rsidRDefault="002D7733" w:rsidP="00595855">
      <w:pPr>
        <w:widowControl/>
        <w:numPr>
          <w:ilvl w:val="1"/>
          <w:numId w:val="2"/>
        </w:numPr>
        <w:tabs>
          <w:tab w:val="num" w:pos="0"/>
          <w:tab w:val="left" w:pos="360"/>
        </w:tabs>
        <w:autoSpaceDE w:val="0"/>
        <w:autoSpaceDN w:val="0"/>
        <w:adjustRightInd w:val="0"/>
        <w:ind w:left="284" w:firstLine="0"/>
        <w:jc w:val="both"/>
        <w:rPr>
          <w:spacing w:val="-6"/>
          <w:sz w:val="24"/>
          <w:szCs w:val="24"/>
        </w:rPr>
      </w:pPr>
      <w:r w:rsidRPr="002D7733">
        <w:rPr>
          <w:spacing w:val="-6"/>
          <w:sz w:val="24"/>
          <w:szCs w:val="24"/>
        </w:rPr>
        <w:t xml:space="preserve">Номер извещения о проведении торгов на официальном сайте – </w:t>
      </w:r>
      <w:hyperlink r:id="rId6" w:history="1">
        <w:r w:rsidRPr="002D7733">
          <w:rPr>
            <w:spacing w:val="-6"/>
            <w:sz w:val="24"/>
            <w:szCs w:val="24"/>
          </w:rPr>
          <w:t>http://zakupki.gov.ru/</w:t>
        </w:r>
      </w:hyperlink>
      <w:r w:rsidRPr="002D7733">
        <w:rPr>
          <w:spacing w:val="-6"/>
          <w:sz w:val="24"/>
          <w:szCs w:val="24"/>
        </w:rPr>
        <w:t>, код аукциона</w:t>
      </w:r>
      <w:r>
        <w:rPr>
          <w:spacing w:val="-6"/>
          <w:sz w:val="24"/>
          <w:szCs w:val="24"/>
        </w:rPr>
        <w:t xml:space="preserve"> 0187300005818000425</w:t>
      </w:r>
      <w:r w:rsidRPr="002D7733">
        <w:rPr>
          <w:spacing w:val="-6"/>
          <w:sz w:val="24"/>
          <w:szCs w:val="24"/>
        </w:rPr>
        <w:t xml:space="preserve">, дата публикации 03.12.2018. </w:t>
      </w:r>
    </w:p>
    <w:p w:rsidR="002D7733" w:rsidRDefault="002D7733" w:rsidP="00595855">
      <w:pPr>
        <w:widowControl/>
        <w:autoSpaceDE w:val="0"/>
        <w:autoSpaceDN w:val="0"/>
        <w:adjustRightInd w:val="0"/>
        <w:spacing w:line="276" w:lineRule="auto"/>
        <w:ind w:left="284"/>
        <w:jc w:val="both"/>
        <w:rPr>
          <w:sz w:val="24"/>
          <w:szCs w:val="24"/>
        </w:rPr>
      </w:pPr>
      <w:r>
        <w:rPr>
          <w:sz w:val="24"/>
          <w:szCs w:val="24"/>
        </w:rPr>
        <w:t xml:space="preserve">Идентификационный код закупки: </w:t>
      </w:r>
      <w:r>
        <w:rPr>
          <w:sz w:val="22"/>
          <w:szCs w:val="22"/>
        </w:rPr>
        <w:t>183862200236886220100101730010000244</w:t>
      </w:r>
      <w:r>
        <w:rPr>
          <w:sz w:val="24"/>
          <w:szCs w:val="24"/>
        </w:rPr>
        <w:t>.</w:t>
      </w:r>
    </w:p>
    <w:p w:rsidR="002D7733" w:rsidRDefault="002D7733" w:rsidP="00595855">
      <w:pPr>
        <w:keepNext/>
        <w:keepLines/>
        <w:suppressLineNumbers/>
        <w:suppressAutoHyphens/>
        <w:ind w:left="284"/>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2D7733" w:rsidRDefault="002D7733" w:rsidP="00595855">
      <w:pPr>
        <w:keepNext/>
        <w:keepLines/>
        <w:suppressLineNumbers/>
        <w:suppressAutoHyphens/>
        <w:ind w:left="284"/>
        <w:jc w:val="both"/>
      </w:pPr>
      <w:r>
        <w:rPr>
          <w:sz w:val="24"/>
          <w:szCs w:val="24"/>
        </w:rPr>
        <w:t xml:space="preserve">3. </w:t>
      </w:r>
      <w:r>
        <w:rPr>
          <w:sz w:val="24"/>
        </w:rPr>
        <w:t xml:space="preserve">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2D7733" w:rsidRPr="00595855" w:rsidRDefault="002D7733" w:rsidP="00595855">
      <w:pPr>
        <w:ind w:left="284"/>
        <w:jc w:val="both"/>
        <w:rPr>
          <w:noProof/>
          <w:sz w:val="24"/>
          <w:szCs w:val="24"/>
        </w:rPr>
      </w:pPr>
      <w:r w:rsidRPr="00595855">
        <w:rPr>
          <w:noProof/>
          <w:sz w:val="24"/>
          <w:szCs w:val="24"/>
        </w:rPr>
        <w:t xml:space="preserve">4. Количество поступивших заявок на участие  в аукционе – 5. </w:t>
      </w:r>
    </w:p>
    <w:p w:rsidR="002D7733" w:rsidRDefault="002D7733" w:rsidP="00595855">
      <w:pPr>
        <w:ind w:left="284"/>
        <w:jc w:val="both"/>
        <w:rPr>
          <w:noProof/>
          <w:sz w:val="24"/>
          <w:szCs w:val="24"/>
        </w:rPr>
      </w:pPr>
      <w:r w:rsidRPr="00595855">
        <w:rPr>
          <w:noProof/>
          <w:sz w:val="24"/>
          <w:szCs w:val="24"/>
        </w:rPr>
        <w:t>5. Комиссия рассмотрела первые части заявок и приняла следующее</w:t>
      </w:r>
      <w:r>
        <w:rPr>
          <w:noProof/>
          <w:sz w:val="24"/>
          <w:szCs w:val="24"/>
        </w:rPr>
        <w:t xml:space="preserve"> решение: </w:t>
      </w:r>
    </w:p>
    <w:tbl>
      <w:tblPr>
        <w:tblW w:w="4785" w:type="pct"/>
        <w:tblInd w:w="441" w:type="dxa"/>
        <w:tblLook w:val="00A0" w:firstRow="1" w:lastRow="0" w:firstColumn="1" w:lastColumn="0" w:noHBand="0" w:noVBand="0"/>
      </w:tblPr>
      <w:tblGrid>
        <w:gridCol w:w="2225"/>
        <w:gridCol w:w="3584"/>
        <w:gridCol w:w="4393"/>
      </w:tblGrid>
      <w:tr w:rsidR="002D7733" w:rsidTr="00595855">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7733" w:rsidRDefault="002D7733">
            <w:pPr>
              <w:pStyle w:val="a5"/>
              <w:spacing w:line="276" w:lineRule="auto"/>
              <w:jc w:val="center"/>
              <w:rPr>
                <w:sz w:val="24"/>
                <w:szCs w:val="24"/>
                <w:lang w:val="ru-RU"/>
              </w:rPr>
            </w:pPr>
            <w:r>
              <w:rPr>
                <w:sz w:val="24"/>
                <w:szCs w:val="24"/>
                <w:lang w:val="ru-RU"/>
              </w:rPr>
              <w:t>Идентификационный номер заявки</w:t>
            </w:r>
          </w:p>
        </w:tc>
        <w:tc>
          <w:tcPr>
            <w:tcW w:w="17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7733" w:rsidRDefault="002D7733">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D7733" w:rsidRDefault="002D7733">
            <w:pPr>
              <w:pStyle w:val="a5"/>
              <w:spacing w:line="276" w:lineRule="auto"/>
              <w:jc w:val="center"/>
              <w:rPr>
                <w:sz w:val="24"/>
                <w:szCs w:val="24"/>
                <w:lang w:val="ru-RU"/>
              </w:rPr>
            </w:pPr>
            <w:r>
              <w:rPr>
                <w:sz w:val="24"/>
                <w:szCs w:val="24"/>
                <w:lang w:val="ru-RU"/>
              </w:rPr>
              <w:t>Причина отказа в допуске</w:t>
            </w:r>
          </w:p>
        </w:tc>
      </w:tr>
      <w:tr w:rsidR="002D7733" w:rsidTr="00595855">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7733" w:rsidRPr="00595855" w:rsidRDefault="00595855">
            <w:pPr>
              <w:spacing w:line="276" w:lineRule="auto"/>
              <w:jc w:val="center"/>
              <w:rPr>
                <w:spacing w:val="-6"/>
                <w:sz w:val="18"/>
                <w:szCs w:val="18"/>
                <w:lang w:eastAsia="en-US"/>
              </w:rPr>
            </w:pPr>
            <w:r w:rsidRPr="00595855">
              <w:rPr>
                <w:lang w:eastAsia="en-US"/>
              </w:rPr>
              <w:t>148</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7733" w:rsidRPr="00595855" w:rsidRDefault="002D7733">
            <w:pPr>
              <w:spacing w:line="276" w:lineRule="auto"/>
              <w:jc w:val="center"/>
              <w:rPr>
                <w:spacing w:val="-6"/>
                <w:sz w:val="18"/>
                <w:szCs w:val="18"/>
                <w:lang w:eastAsia="en-US"/>
              </w:rPr>
            </w:pPr>
            <w:r w:rsidRPr="00595855">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7733" w:rsidRDefault="002D7733">
            <w:pPr>
              <w:spacing w:line="276" w:lineRule="auto"/>
              <w:jc w:val="both"/>
              <w:rPr>
                <w:spacing w:val="-6"/>
                <w:sz w:val="18"/>
                <w:szCs w:val="18"/>
                <w:highlight w:val="yellow"/>
                <w:lang w:eastAsia="en-US"/>
              </w:rPr>
            </w:pPr>
          </w:p>
        </w:tc>
      </w:tr>
      <w:tr w:rsidR="002D7733" w:rsidTr="00595855">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7733" w:rsidRPr="00595855" w:rsidRDefault="00595855">
            <w:pPr>
              <w:spacing w:line="276" w:lineRule="auto"/>
              <w:jc w:val="center"/>
              <w:rPr>
                <w:lang w:eastAsia="en-US"/>
              </w:rPr>
            </w:pPr>
            <w:r w:rsidRPr="00595855">
              <w:rPr>
                <w:lang w:eastAsia="en-US"/>
              </w:rPr>
              <w:t>167</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7733" w:rsidRPr="00595855" w:rsidRDefault="002D7733">
            <w:pPr>
              <w:spacing w:line="276" w:lineRule="auto"/>
              <w:jc w:val="center"/>
              <w:rPr>
                <w:spacing w:val="-6"/>
                <w:sz w:val="18"/>
                <w:szCs w:val="18"/>
                <w:lang w:eastAsia="en-US"/>
              </w:rPr>
            </w:pPr>
            <w:r w:rsidRPr="00595855">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7733" w:rsidRDefault="002D7733">
            <w:pPr>
              <w:widowControl/>
              <w:spacing w:line="276" w:lineRule="auto"/>
              <w:rPr>
                <w:rFonts w:asciiTheme="minorHAnsi" w:eastAsiaTheme="minorHAnsi" w:hAnsiTheme="minorHAnsi"/>
                <w:sz w:val="22"/>
                <w:szCs w:val="22"/>
                <w:lang w:eastAsia="en-US"/>
              </w:rPr>
            </w:pPr>
          </w:p>
        </w:tc>
      </w:tr>
      <w:tr w:rsidR="002D7733" w:rsidTr="00595855">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7733" w:rsidRPr="00595855" w:rsidRDefault="00595855">
            <w:pPr>
              <w:spacing w:line="276" w:lineRule="auto"/>
              <w:jc w:val="center"/>
              <w:rPr>
                <w:lang w:eastAsia="en-US"/>
              </w:rPr>
            </w:pPr>
            <w:r w:rsidRPr="00595855">
              <w:rPr>
                <w:lang w:eastAsia="en-US"/>
              </w:rPr>
              <w:t>3</w:t>
            </w:r>
            <w:r w:rsidR="002D7733" w:rsidRPr="00595855">
              <w:rPr>
                <w:lang w:eastAsia="en-US"/>
              </w:rPr>
              <w:t>4</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7733" w:rsidRPr="00595855" w:rsidRDefault="002D7733">
            <w:pPr>
              <w:spacing w:line="276" w:lineRule="auto"/>
              <w:jc w:val="center"/>
              <w:rPr>
                <w:spacing w:val="-6"/>
                <w:sz w:val="18"/>
                <w:szCs w:val="18"/>
                <w:lang w:eastAsia="en-US"/>
              </w:rPr>
            </w:pPr>
            <w:r w:rsidRPr="00595855">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7733" w:rsidRDefault="002D7733">
            <w:pPr>
              <w:widowControl/>
              <w:spacing w:line="276" w:lineRule="auto"/>
              <w:rPr>
                <w:rFonts w:ascii="Calibri" w:eastAsia="Calibri" w:hAnsi="Calibri"/>
                <w:highlight w:val="yellow"/>
                <w:lang w:eastAsia="en-US"/>
              </w:rPr>
            </w:pPr>
          </w:p>
        </w:tc>
      </w:tr>
      <w:tr w:rsidR="002D7733" w:rsidTr="00595855">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7733" w:rsidRPr="00595855" w:rsidRDefault="00595855">
            <w:pPr>
              <w:spacing w:line="276" w:lineRule="auto"/>
              <w:jc w:val="center"/>
              <w:rPr>
                <w:lang w:eastAsia="en-US"/>
              </w:rPr>
            </w:pPr>
            <w:r w:rsidRPr="00595855">
              <w:rPr>
                <w:lang w:eastAsia="en-US"/>
              </w:rPr>
              <w:t>2</w:t>
            </w:r>
            <w:r w:rsidR="002D7733" w:rsidRPr="00595855">
              <w:rPr>
                <w:lang w:eastAsia="en-US"/>
              </w:rPr>
              <w:t>6</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7733" w:rsidRPr="00595855" w:rsidRDefault="002D7733">
            <w:pPr>
              <w:spacing w:line="276" w:lineRule="auto"/>
              <w:jc w:val="center"/>
              <w:rPr>
                <w:spacing w:val="-6"/>
                <w:sz w:val="18"/>
                <w:szCs w:val="18"/>
                <w:lang w:eastAsia="en-US"/>
              </w:rPr>
            </w:pPr>
            <w:r w:rsidRPr="00595855">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7733" w:rsidRDefault="002D7733">
            <w:pPr>
              <w:widowControl/>
              <w:spacing w:line="276" w:lineRule="auto"/>
              <w:rPr>
                <w:rFonts w:ascii="Calibri" w:eastAsia="Calibri" w:hAnsi="Calibri"/>
                <w:highlight w:val="yellow"/>
                <w:lang w:eastAsia="en-US"/>
              </w:rPr>
            </w:pPr>
          </w:p>
        </w:tc>
      </w:tr>
      <w:tr w:rsidR="002D7733" w:rsidTr="00595855">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D7733" w:rsidRPr="00595855" w:rsidRDefault="00595855">
            <w:pPr>
              <w:spacing w:line="276" w:lineRule="auto"/>
              <w:jc w:val="center"/>
              <w:rPr>
                <w:lang w:eastAsia="en-US"/>
              </w:rPr>
            </w:pPr>
            <w:r w:rsidRPr="00595855">
              <w:rPr>
                <w:lang w:eastAsia="en-US"/>
              </w:rPr>
              <w:t>7</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D7733" w:rsidRPr="00595855" w:rsidRDefault="002D7733">
            <w:pPr>
              <w:spacing w:line="276" w:lineRule="auto"/>
              <w:jc w:val="center"/>
              <w:rPr>
                <w:lang w:eastAsia="en-US"/>
              </w:rPr>
            </w:pPr>
            <w:r w:rsidRPr="00595855">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D7733" w:rsidRDefault="002D7733">
            <w:pPr>
              <w:widowControl/>
              <w:spacing w:line="276" w:lineRule="auto"/>
              <w:rPr>
                <w:rFonts w:ascii="Calibri" w:eastAsia="Calibri" w:hAnsi="Calibri"/>
                <w:highlight w:val="yellow"/>
                <w:lang w:eastAsia="en-US"/>
              </w:rPr>
            </w:pPr>
          </w:p>
        </w:tc>
      </w:tr>
    </w:tbl>
    <w:p w:rsidR="002D7733" w:rsidRDefault="002D7733" w:rsidP="002D7733">
      <w:pPr>
        <w:tabs>
          <w:tab w:val="left" w:pos="426"/>
          <w:tab w:val="left" w:pos="567"/>
        </w:tabs>
        <w:jc w:val="both"/>
        <w:rPr>
          <w:sz w:val="24"/>
          <w:szCs w:val="24"/>
        </w:rPr>
      </w:pPr>
    </w:p>
    <w:p w:rsidR="002D7733" w:rsidRDefault="002D7733" w:rsidP="00595855">
      <w:pPr>
        <w:tabs>
          <w:tab w:val="left" w:pos="426"/>
          <w:tab w:val="left" w:pos="567"/>
        </w:tabs>
        <w:ind w:left="426"/>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r w:rsidR="00595855">
        <w:rPr>
          <w:sz w:val="24"/>
          <w:szCs w:val="24"/>
        </w:rPr>
        <w:t xml:space="preserve">           </w:t>
      </w:r>
      <w:hyperlink r:id="rId7" w:history="1">
        <w:r>
          <w:rPr>
            <w:rStyle w:val="a3"/>
            <w:sz w:val="24"/>
            <w:szCs w:val="24"/>
          </w:rPr>
          <w:t>http://www.sberbank-ast.ru</w:t>
        </w:r>
      </w:hyperlink>
      <w:r>
        <w:t>.</w:t>
      </w:r>
    </w:p>
    <w:p w:rsidR="002D7733" w:rsidRDefault="002D7733" w:rsidP="002D7733">
      <w:pPr>
        <w:jc w:val="center"/>
        <w:rPr>
          <w:noProof/>
          <w:sz w:val="24"/>
          <w:szCs w:val="24"/>
        </w:rPr>
      </w:pPr>
      <w:r>
        <w:rPr>
          <w:noProof/>
          <w:sz w:val="24"/>
          <w:szCs w:val="24"/>
        </w:rPr>
        <w:t>Сведения о решении</w:t>
      </w:r>
    </w:p>
    <w:p w:rsidR="002D7733" w:rsidRDefault="002D7733" w:rsidP="002D7733">
      <w:pPr>
        <w:jc w:val="center"/>
        <w:rPr>
          <w:noProof/>
          <w:sz w:val="24"/>
          <w:szCs w:val="24"/>
        </w:rPr>
      </w:pPr>
      <w:r>
        <w:rPr>
          <w:noProof/>
          <w:sz w:val="24"/>
          <w:szCs w:val="24"/>
        </w:rPr>
        <w:t xml:space="preserve">членов комиссии о допуске участника закупки к участию в аукционе </w:t>
      </w:r>
    </w:p>
    <w:p w:rsidR="002D7733" w:rsidRDefault="002D7733" w:rsidP="002D7733">
      <w:pPr>
        <w:jc w:val="center"/>
        <w:rPr>
          <w:noProof/>
          <w:sz w:val="24"/>
          <w:szCs w:val="24"/>
        </w:rPr>
      </w:pPr>
      <w:r>
        <w:rPr>
          <w:noProof/>
          <w:sz w:val="24"/>
          <w:szCs w:val="24"/>
        </w:rPr>
        <w:t>или об отказе их  в допуске к участию в аукционе</w:t>
      </w:r>
    </w:p>
    <w:p w:rsidR="002D7733" w:rsidRDefault="002D7733" w:rsidP="002D7733">
      <w:pPr>
        <w:jc w:val="both"/>
        <w:rPr>
          <w:noProof/>
          <w:sz w:val="24"/>
          <w:szCs w:val="24"/>
        </w:rPr>
      </w:pPr>
    </w:p>
    <w:tbl>
      <w:tblPr>
        <w:tblW w:w="9783" w:type="dxa"/>
        <w:tblInd w:w="675" w:type="dxa"/>
        <w:tblLayout w:type="fixed"/>
        <w:tblLook w:val="01E0" w:firstRow="1" w:lastRow="1" w:firstColumn="1" w:lastColumn="1" w:noHBand="0" w:noVBand="0"/>
      </w:tblPr>
      <w:tblGrid>
        <w:gridCol w:w="4963"/>
        <w:gridCol w:w="2126"/>
        <w:gridCol w:w="2694"/>
      </w:tblGrid>
      <w:tr w:rsidR="002D7733" w:rsidTr="00595855">
        <w:tc>
          <w:tcPr>
            <w:tcW w:w="4963" w:type="dxa"/>
            <w:tcBorders>
              <w:top w:val="single" w:sz="4" w:space="0" w:color="auto"/>
              <w:left w:val="single" w:sz="4" w:space="0" w:color="auto"/>
              <w:bottom w:val="single" w:sz="4" w:space="0" w:color="auto"/>
              <w:right w:val="single" w:sz="4" w:space="0" w:color="auto"/>
            </w:tcBorders>
            <w:vAlign w:val="center"/>
            <w:hideMark/>
          </w:tcPr>
          <w:p w:rsidR="002D7733" w:rsidRDefault="002D7733">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7733" w:rsidRDefault="002D7733">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D7733" w:rsidRDefault="002D7733">
            <w:pPr>
              <w:spacing w:after="60" w:line="276" w:lineRule="auto"/>
              <w:jc w:val="center"/>
              <w:rPr>
                <w:noProof/>
                <w:lang w:eastAsia="en-US"/>
              </w:rPr>
            </w:pPr>
            <w:r>
              <w:rPr>
                <w:noProof/>
                <w:lang w:eastAsia="en-US"/>
              </w:rPr>
              <w:t>Состав комиссии</w:t>
            </w:r>
          </w:p>
        </w:tc>
      </w:tr>
      <w:tr w:rsidR="00595855" w:rsidTr="00595855">
        <w:tc>
          <w:tcPr>
            <w:tcW w:w="4963" w:type="dxa"/>
            <w:tcBorders>
              <w:top w:val="single" w:sz="4" w:space="0" w:color="auto"/>
              <w:left w:val="single" w:sz="4" w:space="0" w:color="auto"/>
              <w:bottom w:val="single" w:sz="4" w:space="0" w:color="auto"/>
              <w:right w:val="single" w:sz="4" w:space="0" w:color="auto"/>
            </w:tcBorders>
            <w:vAlign w:val="center"/>
            <w:hideMark/>
          </w:tcPr>
          <w:p w:rsidR="00595855" w:rsidRDefault="0059585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95855" w:rsidRPr="00663B18" w:rsidRDefault="0059585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95855" w:rsidRPr="00663B18" w:rsidRDefault="00595855" w:rsidP="008477D6">
            <w:pPr>
              <w:spacing w:line="276" w:lineRule="auto"/>
              <w:jc w:val="center"/>
              <w:rPr>
                <w:sz w:val="24"/>
                <w:szCs w:val="24"/>
                <w:lang w:eastAsia="en-US"/>
              </w:rPr>
            </w:pPr>
            <w:r w:rsidRPr="00663B18">
              <w:rPr>
                <w:sz w:val="24"/>
                <w:szCs w:val="24"/>
                <w:lang w:eastAsia="en-US"/>
              </w:rPr>
              <w:t xml:space="preserve">С.Д. </w:t>
            </w:r>
            <w:proofErr w:type="spellStart"/>
            <w:r w:rsidRPr="00663B18">
              <w:rPr>
                <w:sz w:val="24"/>
                <w:szCs w:val="24"/>
                <w:lang w:eastAsia="en-US"/>
              </w:rPr>
              <w:t>Голин</w:t>
            </w:r>
            <w:proofErr w:type="spellEnd"/>
          </w:p>
        </w:tc>
      </w:tr>
      <w:tr w:rsidR="00595855" w:rsidTr="00595855">
        <w:tc>
          <w:tcPr>
            <w:tcW w:w="4963" w:type="dxa"/>
            <w:tcBorders>
              <w:top w:val="single" w:sz="4" w:space="0" w:color="auto"/>
              <w:left w:val="single" w:sz="4" w:space="0" w:color="auto"/>
              <w:bottom w:val="single" w:sz="4" w:space="0" w:color="auto"/>
              <w:right w:val="single" w:sz="4" w:space="0" w:color="auto"/>
            </w:tcBorders>
            <w:hideMark/>
          </w:tcPr>
          <w:p w:rsidR="00595855" w:rsidRDefault="0059585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5855" w:rsidRPr="00663B18" w:rsidRDefault="0059585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95855" w:rsidRPr="00663B18" w:rsidRDefault="00595855" w:rsidP="008477D6">
            <w:pPr>
              <w:suppressAutoHyphens/>
              <w:spacing w:after="60" w:line="276" w:lineRule="auto"/>
              <w:jc w:val="center"/>
              <w:rPr>
                <w:noProof/>
                <w:sz w:val="24"/>
              </w:rPr>
            </w:pPr>
            <w:r w:rsidRPr="00663B18">
              <w:rPr>
                <w:noProof/>
                <w:sz w:val="24"/>
              </w:rPr>
              <w:t>В.К.Бандурин</w:t>
            </w:r>
          </w:p>
        </w:tc>
      </w:tr>
      <w:tr w:rsidR="00595855" w:rsidTr="00595855">
        <w:tc>
          <w:tcPr>
            <w:tcW w:w="4963" w:type="dxa"/>
            <w:tcBorders>
              <w:top w:val="single" w:sz="4" w:space="0" w:color="auto"/>
              <w:left w:val="single" w:sz="4" w:space="0" w:color="auto"/>
              <w:bottom w:val="single" w:sz="4" w:space="0" w:color="auto"/>
              <w:right w:val="single" w:sz="4" w:space="0" w:color="auto"/>
            </w:tcBorders>
            <w:hideMark/>
          </w:tcPr>
          <w:p w:rsidR="00595855" w:rsidRDefault="0059585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95855" w:rsidRPr="00663B18" w:rsidRDefault="0059585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95855" w:rsidRPr="00663B18" w:rsidRDefault="00595855" w:rsidP="008477D6">
            <w:pPr>
              <w:suppressAutoHyphens/>
              <w:spacing w:after="60" w:line="276" w:lineRule="auto"/>
              <w:jc w:val="center"/>
              <w:rPr>
                <w:noProof/>
                <w:sz w:val="24"/>
              </w:rPr>
            </w:pPr>
            <w:r w:rsidRPr="00663B18">
              <w:rPr>
                <w:noProof/>
                <w:sz w:val="24"/>
              </w:rPr>
              <w:t>В.А.Климин</w:t>
            </w:r>
          </w:p>
        </w:tc>
      </w:tr>
      <w:tr w:rsidR="00595855" w:rsidTr="00595855">
        <w:tc>
          <w:tcPr>
            <w:tcW w:w="4963" w:type="dxa"/>
            <w:tcBorders>
              <w:top w:val="single" w:sz="4" w:space="0" w:color="auto"/>
              <w:left w:val="single" w:sz="4" w:space="0" w:color="auto"/>
              <w:bottom w:val="single" w:sz="4" w:space="0" w:color="auto"/>
              <w:right w:val="single" w:sz="4" w:space="0" w:color="auto"/>
            </w:tcBorders>
            <w:hideMark/>
          </w:tcPr>
          <w:p w:rsidR="00595855" w:rsidRDefault="0059585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95855" w:rsidRPr="00663B18" w:rsidRDefault="0059585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95855" w:rsidRPr="00663B18" w:rsidRDefault="00595855" w:rsidP="008477D6">
            <w:pPr>
              <w:suppressAutoHyphens/>
              <w:spacing w:after="60" w:line="276" w:lineRule="auto"/>
              <w:jc w:val="center"/>
              <w:rPr>
                <w:noProof/>
                <w:sz w:val="24"/>
              </w:rPr>
            </w:pPr>
            <w:r w:rsidRPr="00663B18">
              <w:rPr>
                <w:noProof/>
                <w:sz w:val="24"/>
              </w:rPr>
              <w:t>Н.А.Морозова</w:t>
            </w:r>
          </w:p>
        </w:tc>
      </w:tr>
      <w:tr w:rsidR="00595855" w:rsidTr="00595855">
        <w:tc>
          <w:tcPr>
            <w:tcW w:w="4963" w:type="dxa"/>
            <w:tcBorders>
              <w:top w:val="single" w:sz="4" w:space="0" w:color="auto"/>
              <w:left w:val="single" w:sz="4" w:space="0" w:color="auto"/>
              <w:bottom w:val="single" w:sz="4" w:space="0" w:color="auto"/>
              <w:right w:val="single" w:sz="4" w:space="0" w:color="auto"/>
            </w:tcBorders>
            <w:hideMark/>
          </w:tcPr>
          <w:p w:rsidR="00595855" w:rsidRDefault="0059585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95855" w:rsidRPr="00663B18" w:rsidRDefault="0059585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95855" w:rsidRPr="00663B18" w:rsidRDefault="00595855" w:rsidP="008477D6">
            <w:pPr>
              <w:suppressAutoHyphens/>
              <w:spacing w:line="276" w:lineRule="auto"/>
              <w:jc w:val="center"/>
              <w:rPr>
                <w:rFonts w:eastAsia="Calibri"/>
                <w:kern w:val="2"/>
                <w:sz w:val="24"/>
                <w:szCs w:val="24"/>
                <w:lang w:eastAsia="ar-SA"/>
              </w:rPr>
            </w:pPr>
            <w:r w:rsidRPr="00663B18">
              <w:rPr>
                <w:rFonts w:eastAsia="Calibri"/>
                <w:sz w:val="24"/>
              </w:rPr>
              <w:t xml:space="preserve">Т.И. </w:t>
            </w:r>
            <w:proofErr w:type="spellStart"/>
            <w:r w:rsidRPr="00663B18">
              <w:rPr>
                <w:rFonts w:eastAsia="Calibri"/>
                <w:sz w:val="24"/>
              </w:rPr>
              <w:t>Долгодворова</w:t>
            </w:r>
            <w:proofErr w:type="spellEnd"/>
          </w:p>
        </w:tc>
      </w:tr>
      <w:tr w:rsidR="00595855" w:rsidTr="00595855">
        <w:tc>
          <w:tcPr>
            <w:tcW w:w="4963" w:type="dxa"/>
            <w:tcBorders>
              <w:top w:val="single" w:sz="4" w:space="0" w:color="auto"/>
              <w:left w:val="single" w:sz="4" w:space="0" w:color="auto"/>
              <w:bottom w:val="single" w:sz="4" w:space="0" w:color="auto"/>
              <w:right w:val="single" w:sz="4" w:space="0" w:color="auto"/>
            </w:tcBorders>
            <w:hideMark/>
          </w:tcPr>
          <w:p w:rsidR="00595855" w:rsidRDefault="00595855">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95855" w:rsidRPr="00663B18" w:rsidRDefault="0059585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95855" w:rsidRPr="00663B18" w:rsidRDefault="00595855" w:rsidP="008477D6">
            <w:pPr>
              <w:suppressAutoHyphens/>
              <w:spacing w:line="276" w:lineRule="auto"/>
              <w:jc w:val="center"/>
              <w:rPr>
                <w:rFonts w:eastAsia="Calibri"/>
                <w:sz w:val="24"/>
              </w:rPr>
            </w:pPr>
            <w:r w:rsidRPr="00663B18">
              <w:rPr>
                <w:rFonts w:eastAsia="Calibri"/>
                <w:sz w:val="24"/>
              </w:rPr>
              <w:t xml:space="preserve">Ж.В. </w:t>
            </w:r>
            <w:proofErr w:type="spellStart"/>
            <w:r w:rsidRPr="00663B18">
              <w:rPr>
                <w:rFonts w:eastAsia="Calibri"/>
                <w:sz w:val="24"/>
              </w:rPr>
              <w:t>Резинкина</w:t>
            </w:r>
            <w:proofErr w:type="spellEnd"/>
          </w:p>
        </w:tc>
      </w:tr>
      <w:tr w:rsidR="00595855" w:rsidTr="00595855">
        <w:tc>
          <w:tcPr>
            <w:tcW w:w="4963" w:type="dxa"/>
            <w:tcBorders>
              <w:top w:val="single" w:sz="4" w:space="0" w:color="auto"/>
              <w:left w:val="single" w:sz="4" w:space="0" w:color="auto"/>
              <w:bottom w:val="single" w:sz="4" w:space="0" w:color="auto"/>
              <w:right w:val="single" w:sz="4" w:space="0" w:color="auto"/>
            </w:tcBorders>
          </w:tcPr>
          <w:p w:rsidR="00595855" w:rsidRDefault="00595855" w:rsidP="008477D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95855" w:rsidRPr="00663B18" w:rsidRDefault="0059585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95855" w:rsidRPr="00663B18" w:rsidRDefault="00595855" w:rsidP="008477D6">
            <w:pPr>
              <w:suppressAutoHyphens/>
              <w:spacing w:line="276" w:lineRule="auto"/>
              <w:jc w:val="center"/>
              <w:rPr>
                <w:rFonts w:eastAsia="Calibri"/>
                <w:sz w:val="24"/>
              </w:rPr>
            </w:pPr>
            <w:r w:rsidRPr="00663B18">
              <w:rPr>
                <w:rFonts w:eastAsia="Calibri"/>
                <w:sz w:val="24"/>
              </w:rPr>
              <w:t>А.Т. Абдуллаев</w:t>
            </w:r>
          </w:p>
        </w:tc>
      </w:tr>
      <w:tr w:rsidR="00595855" w:rsidTr="00595855">
        <w:tc>
          <w:tcPr>
            <w:tcW w:w="4963" w:type="dxa"/>
            <w:tcBorders>
              <w:top w:val="single" w:sz="4" w:space="0" w:color="auto"/>
              <w:left w:val="single" w:sz="4" w:space="0" w:color="auto"/>
              <w:bottom w:val="single" w:sz="4" w:space="0" w:color="auto"/>
              <w:right w:val="single" w:sz="4" w:space="0" w:color="auto"/>
            </w:tcBorders>
          </w:tcPr>
          <w:p w:rsidR="00595855" w:rsidRDefault="00595855" w:rsidP="008477D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95855" w:rsidRPr="00663B18" w:rsidRDefault="0059585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95855" w:rsidRPr="00663B18" w:rsidRDefault="00595855" w:rsidP="008477D6">
            <w:pPr>
              <w:suppressAutoHyphens/>
              <w:spacing w:line="276" w:lineRule="auto"/>
              <w:jc w:val="center"/>
              <w:rPr>
                <w:rFonts w:eastAsia="Calibri"/>
                <w:sz w:val="24"/>
              </w:rPr>
            </w:pPr>
            <w:r w:rsidRPr="00663B18">
              <w:rPr>
                <w:rFonts w:eastAsia="Calibri"/>
                <w:sz w:val="24"/>
              </w:rPr>
              <w:t>Н.Б. Захарова</w:t>
            </w:r>
          </w:p>
        </w:tc>
      </w:tr>
    </w:tbl>
    <w:p w:rsidR="00595855" w:rsidRDefault="00595855" w:rsidP="00595855">
      <w:pPr>
        <w:jc w:val="both"/>
        <w:rPr>
          <w:b/>
          <w:sz w:val="24"/>
          <w:szCs w:val="24"/>
        </w:rPr>
      </w:pPr>
    </w:p>
    <w:p w:rsidR="00595855" w:rsidRPr="00663B18" w:rsidRDefault="00595855" w:rsidP="00595855">
      <w:pPr>
        <w:jc w:val="both"/>
        <w:rPr>
          <w:b/>
          <w:sz w:val="24"/>
          <w:szCs w:val="24"/>
        </w:rPr>
      </w:pPr>
      <w:r w:rsidRPr="00663B18">
        <w:rPr>
          <w:b/>
          <w:sz w:val="24"/>
          <w:szCs w:val="24"/>
        </w:rPr>
        <w:t xml:space="preserve">        Председатель комиссии:                                                                                              С.Д. </w:t>
      </w:r>
      <w:proofErr w:type="spellStart"/>
      <w:r w:rsidRPr="00663B18">
        <w:rPr>
          <w:b/>
          <w:sz w:val="24"/>
          <w:szCs w:val="24"/>
        </w:rPr>
        <w:t>Голин</w:t>
      </w:r>
      <w:proofErr w:type="spellEnd"/>
    </w:p>
    <w:p w:rsidR="00595855" w:rsidRPr="00663B18" w:rsidRDefault="00595855" w:rsidP="00595855">
      <w:pPr>
        <w:jc w:val="both"/>
        <w:rPr>
          <w:b/>
          <w:sz w:val="24"/>
          <w:szCs w:val="24"/>
        </w:rPr>
      </w:pPr>
    </w:p>
    <w:p w:rsidR="00595855" w:rsidRPr="00663B18" w:rsidRDefault="00595855" w:rsidP="00595855">
      <w:pPr>
        <w:jc w:val="both"/>
        <w:rPr>
          <w:b/>
          <w:sz w:val="24"/>
          <w:szCs w:val="24"/>
        </w:rPr>
      </w:pPr>
      <w:r w:rsidRPr="00663B18">
        <w:rPr>
          <w:b/>
          <w:sz w:val="24"/>
          <w:szCs w:val="24"/>
        </w:rPr>
        <w:t xml:space="preserve">        Члены  комиссии</w:t>
      </w:r>
    </w:p>
    <w:p w:rsidR="00595855" w:rsidRPr="00663B18" w:rsidRDefault="00595855" w:rsidP="00595855">
      <w:pPr>
        <w:jc w:val="both"/>
        <w:rPr>
          <w:sz w:val="24"/>
          <w:szCs w:val="24"/>
        </w:rPr>
      </w:pPr>
      <w:r w:rsidRPr="00663B18">
        <w:rPr>
          <w:b/>
          <w:sz w:val="24"/>
          <w:szCs w:val="24"/>
        </w:rPr>
        <w:t xml:space="preserve">                                                                                                     </w:t>
      </w:r>
    </w:p>
    <w:p w:rsidR="00595855" w:rsidRPr="00663B18" w:rsidRDefault="00595855" w:rsidP="00595855">
      <w:pPr>
        <w:jc w:val="right"/>
        <w:rPr>
          <w:sz w:val="24"/>
          <w:szCs w:val="24"/>
        </w:rPr>
      </w:pPr>
      <w:r w:rsidRPr="00663B18">
        <w:rPr>
          <w:sz w:val="24"/>
          <w:szCs w:val="24"/>
        </w:rPr>
        <w:t xml:space="preserve">                                                                </w:t>
      </w:r>
    </w:p>
    <w:p w:rsidR="00595855" w:rsidRPr="00663B18" w:rsidRDefault="00595855" w:rsidP="00595855">
      <w:pPr>
        <w:jc w:val="right"/>
        <w:rPr>
          <w:sz w:val="24"/>
          <w:szCs w:val="24"/>
        </w:rPr>
      </w:pPr>
      <w:r w:rsidRPr="00663B18">
        <w:rPr>
          <w:sz w:val="24"/>
          <w:szCs w:val="24"/>
        </w:rPr>
        <w:t>________________</w:t>
      </w:r>
      <w:proofErr w:type="spellStart"/>
      <w:r w:rsidRPr="00663B18">
        <w:rPr>
          <w:sz w:val="24"/>
          <w:szCs w:val="24"/>
        </w:rPr>
        <w:t>В.К.Бандурин</w:t>
      </w:r>
      <w:proofErr w:type="spellEnd"/>
    </w:p>
    <w:p w:rsidR="00595855" w:rsidRPr="00663B18" w:rsidRDefault="00595855" w:rsidP="00595855">
      <w:pPr>
        <w:jc w:val="right"/>
        <w:rPr>
          <w:sz w:val="24"/>
          <w:szCs w:val="24"/>
        </w:rPr>
      </w:pPr>
      <w:r w:rsidRPr="00663B18">
        <w:rPr>
          <w:sz w:val="24"/>
          <w:szCs w:val="24"/>
        </w:rPr>
        <w:t>___________________</w:t>
      </w:r>
      <w:proofErr w:type="spellStart"/>
      <w:r w:rsidRPr="00663B18">
        <w:rPr>
          <w:sz w:val="24"/>
          <w:szCs w:val="24"/>
        </w:rPr>
        <w:t>В.А.Климин</w:t>
      </w:r>
      <w:proofErr w:type="spellEnd"/>
    </w:p>
    <w:p w:rsidR="00595855" w:rsidRPr="00663B18" w:rsidRDefault="00595855" w:rsidP="00595855">
      <w:pPr>
        <w:jc w:val="right"/>
        <w:rPr>
          <w:sz w:val="24"/>
          <w:szCs w:val="24"/>
        </w:rPr>
      </w:pPr>
      <w:r w:rsidRPr="00663B18">
        <w:rPr>
          <w:sz w:val="24"/>
          <w:szCs w:val="24"/>
        </w:rPr>
        <w:t>______________</w:t>
      </w:r>
      <w:proofErr w:type="spellStart"/>
      <w:r w:rsidRPr="00663B18">
        <w:rPr>
          <w:sz w:val="24"/>
          <w:szCs w:val="24"/>
        </w:rPr>
        <w:t>Н.А.Морозова</w:t>
      </w:r>
      <w:proofErr w:type="spellEnd"/>
    </w:p>
    <w:p w:rsidR="00595855" w:rsidRPr="00663B18" w:rsidRDefault="00595855" w:rsidP="00595855">
      <w:pPr>
        <w:jc w:val="right"/>
        <w:rPr>
          <w:sz w:val="24"/>
          <w:szCs w:val="24"/>
        </w:rPr>
      </w:pPr>
      <w:r w:rsidRPr="00663B18">
        <w:rPr>
          <w:sz w:val="24"/>
          <w:szCs w:val="24"/>
        </w:rPr>
        <w:t xml:space="preserve">_____________ Т.И. </w:t>
      </w:r>
      <w:proofErr w:type="spellStart"/>
      <w:r w:rsidRPr="00663B18">
        <w:rPr>
          <w:sz w:val="24"/>
          <w:szCs w:val="24"/>
        </w:rPr>
        <w:t>Долгодворова</w:t>
      </w:r>
      <w:proofErr w:type="spellEnd"/>
    </w:p>
    <w:p w:rsidR="00595855" w:rsidRPr="00663B18" w:rsidRDefault="00595855" w:rsidP="00595855">
      <w:pPr>
        <w:jc w:val="right"/>
        <w:rPr>
          <w:sz w:val="24"/>
          <w:szCs w:val="24"/>
        </w:rPr>
      </w:pPr>
      <w:r w:rsidRPr="00663B18">
        <w:rPr>
          <w:sz w:val="24"/>
          <w:szCs w:val="24"/>
        </w:rPr>
        <w:t xml:space="preserve">______________Ж.В. </w:t>
      </w:r>
      <w:proofErr w:type="spellStart"/>
      <w:r w:rsidRPr="00663B18">
        <w:rPr>
          <w:sz w:val="24"/>
          <w:szCs w:val="24"/>
        </w:rPr>
        <w:t>Резинкина</w:t>
      </w:r>
      <w:proofErr w:type="spellEnd"/>
    </w:p>
    <w:p w:rsidR="00595855" w:rsidRPr="00663B18" w:rsidRDefault="00595855" w:rsidP="00595855">
      <w:pPr>
        <w:jc w:val="right"/>
        <w:rPr>
          <w:sz w:val="24"/>
          <w:szCs w:val="24"/>
        </w:rPr>
      </w:pPr>
      <w:r w:rsidRPr="00663B18">
        <w:rPr>
          <w:sz w:val="24"/>
          <w:szCs w:val="24"/>
        </w:rPr>
        <w:tab/>
      </w:r>
      <w:r w:rsidRPr="00663B18">
        <w:rPr>
          <w:sz w:val="24"/>
          <w:szCs w:val="24"/>
        </w:rPr>
        <w:tab/>
      </w:r>
      <w:r w:rsidRPr="00663B18">
        <w:rPr>
          <w:sz w:val="24"/>
          <w:szCs w:val="24"/>
        </w:rPr>
        <w:tab/>
      </w:r>
      <w:r w:rsidRPr="00663B18">
        <w:rPr>
          <w:sz w:val="24"/>
          <w:szCs w:val="24"/>
        </w:rPr>
        <w:tab/>
      </w:r>
      <w:r w:rsidRPr="00663B18">
        <w:rPr>
          <w:sz w:val="24"/>
          <w:szCs w:val="24"/>
        </w:rPr>
        <w:tab/>
      </w:r>
      <w:r w:rsidRPr="00663B18">
        <w:rPr>
          <w:sz w:val="24"/>
          <w:szCs w:val="24"/>
        </w:rPr>
        <w:tab/>
      </w:r>
      <w:r w:rsidRPr="00663B18">
        <w:rPr>
          <w:sz w:val="24"/>
          <w:szCs w:val="24"/>
        </w:rPr>
        <w:tab/>
        <w:t xml:space="preserve">  _____________ А.Т. Абдуллаев </w:t>
      </w:r>
    </w:p>
    <w:p w:rsidR="00595855" w:rsidRDefault="00595855" w:rsidP="00595855">
      <w:pPr>
        <w:jc w:val="right"/>
        <w:rPr>
          <w:sz w:val="24"/>
          <w:szCs w:val="24"/>
        </w:rPr>
      </w:pPr>
      <w:r w:rsidRPr="00663B18">
        <w:rPr>
          <w:sz w:val="24"/>
          <w:szCs w:val="24"/>
        </w:rPr>
        <w:t>_______________Н.Б. Захарова</w:t>
      </w:r>
      <w:bookmarkStart w:id="0" w:name="_GoBack"/>
      <w:bookmarkEnd w:id="0"/>
    </w:p>
    <w:p w:rsidR="002D7733" w:rsidRDefault="002D7733" w:rsidP="002D7733">
      <w:pPr>
        <w:rPr>
          <w:sz w:val="24"/>
        </w:rPr>
      </w:pPr>
    </w:p>
    <w:p w:rsidR="002D7733" w:rsidRDefault="002D7733" w:rsidP="002D7733">
      <w:pPr>
        <w:rPr>
          <w:color w:val="FF0000"/>
          <w:sz w:val="24"/>
          <w:szCs w:val="24"/>
        </w:rPr>
      </w:pPr>
    </w:p>
    <w:p w:rsidR="002D7733" w:rsidRDefault="002D7733" w:rsidP="002D7733">
      <w:pPr>
        <w:ind w:left="-993"/>
        <w:jc w:val="both"/>
        <w:rPr>
          <w:sz w:val="24"/>
          <w:szCs w:val="24"/>
        </w:rPr>
      </w:pPr>
      <w:r>
        <w:rPr>
          <w:sz w:val="24"/>
          <w:szCs w:val="24"/>
        </w:rPr>
        <w:t xml:space="preserve">                                                                                  </w:t>
      </w:r>
    </w:p>
    <w:p w:rsidR="002D7733" w:rsidRDefault="002D7733" w:rsidP="002D7733">
      <w:pPr>
        <w:ind w:left="-993"/>
        <w:rPr>
          <w:color w:val="FF0000"/>
          <w:sz w:val="24"/>
        </w:rPr>
      </w:pPr>
      <w:r>
        <w:rPr>
          <w:color w:val="FF0000"/>
          <w:sz w:val="24"/>
          <w:szCs w:val="24"/>
        </w:rPr>
        <w:t xml:space="preserve">                 </w:t>
      </w:r>
      <w:r w:rsidR="00595855">
        <w:rPr>
          <w:color w:val="FF0000"/>
          <w:sz w:val="24"/>
          <w:szCs w:val="24"/>
        </w:rPr>
        <w:t xml:space="preserve">        </w:t>
      </w:r>
      <w:r>
        <w:rPr>
          <w:sz w:val="24"/>
          <w:szCs w:val="24"/>
        </w:rPr>
        <w:t xml:space="preserve">Представитель заказчика </w:t>
      </w:r>
      <w:r>
        <w:t xml:space="preserve">                                                                                ________________</w:t>
      </w:r>
      <w:r>
        <w:rPr>
          <w:sz w:val="24"/>
        </w:rPr>
        <w:t>Н.Б. Королева</w:t>
      </w:r>
    </w:p>
    <w:p w:rsidR="004331BC" w:rsidRDefault="004331BC"/>
    <w:sectPr w:rsidR="004331BC" w:rsidSect="002D7733">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F4"/>
    <w:rsid w:val="002D7733"/>
    <w:rsid w:val="0041528B"/>
    <w:rsid w:val="004331BC"/>
    <w:rsid w:val="00595855"/>
    <w:rsid w:val="005A3EF4"/>
    <w:rsid w:val="00663B18"/>
    <w:rsid w:val="0070597D"/>
    <w:rsid w:val="00823F29"/>
    <w:rsid w:val="00BB75D2"/>
    <w:rsid w:val="00C5386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73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D7733"/>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2D773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D7733"/>
    <w:pPr>
      <w:spacing w:after="120"/>
    </w:pPr>
    <w:rPr>
      <w:sz w:val="22"/>
      <w:szCs w:val="22"/>
      <w:lang w:val="x-none" w:eastAsia="x-none"/>
    </w:rPr>
  </w:style>
  <w:style w:type="character" w:customStyle="1" w:styleId="1">
    <w:name w:val="Основной текст Знак1"/>
    <w:basedOn w:val="a0"/>
    <w:uiPriority w:val="99"/>
    <w:semiHidden/>
    <w:rsid w:val="002D773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D7733"/>
    <w:rPr>
      <w:rFonts w:ascii="Times New Roman" w:eastAsia="Times New Roman" w:hAnsi="Times New Roman" w:cs="Times New Roman"/>
    </w:rPr>
  </w:style>
  <w:style w:type="paragraph" w:styleId="a7">
    <w:name w:val="List Paragraph"/>
    <w:basedOn w:val="a"/>
    <w:link w:val="a6"/>
    <w:uiPriority w:val="34"/>
    <w:qFormat/>
    <w:rsid w:val="002D7733"/>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73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D7733"/>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2D773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D7733"/>
    <w:pPr>
      <w:spacing w:after="120"/>
    </w:pPr>
    <w:rPr>
      <w:sz w:val="22"/>
      <w:szCs w:val="22"/>
      <w:lang w:val="x-none" w:eastAsia="x-none"/>
    </w:rPr>
  </w:style>
  <w:style w:type="character" w:customStyle="1" w:styleId="1">
    <w:name w:val="Основной текст Знак1"/>
    <w:basedOn w:val="a0"/>
    <w:uiPriority w:val="99"/>
    <w:semiHidden/>
    <w:rsid w:val="002D773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D7733"/>
    <w:rPr>
      <w:rFonts w:ascii="Times New Roman" w:eastAsia="Times New Roman" w:hAnsi="Times New Roman" w:cs="Times New Roman"/>
    </w:rPr>
  </w:style>
  <w:style w:type="paragraph" w:styleId="a7">
    <w:name w:val="List Paragraph"/>
    <w:basedOn w:val="a"/>
    <w:link w:val="a6"/>
    <w:uiPriority w:val="34"/>
    <w:qFormat/>
    <w:rsid w:val="002D7733"/>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2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2018-12-13T03:56:00Z</cp:lastPrinted>
  <dcterms:created xsi:type="dcterms:W3CDTF">2018-12-04T06:12:00Z</dcterms:created>
  <dcterms:modified xsi:type="dcterms:W3CDTF">2018-12-13T03:57:00Z</dcterms:modified>
</cp:coreProperties>
</file>