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6C5BD3" w:rsidRDefault="00092C90" w:rsidP="00A10126">
      <w:pPr>
        <w:rPr>
          <w:rFonts w:ascii="Times New Roman" w:eastAsia="Times New Roman" w:hAnsi="Times New Roman" w:cs="Times New Roman"/>
          <w:b/>
          <w:sz w:val="24"/>
          <w:szCs w:val="24"/>
          <w:u w:val="single"/>
        </w:rPr>
      </w:pPr>
      <w:r w:rsidRPr="00A10126">
        <w:rPr>
          <w:rFonts w:ascii="Times New Roman" w:hAnsi="Times New Roman" w:cs="Times New Roman"/>
          <w:b/>
          <w:sz w:val="24"/>
          <w:szCs w:val="24"/>
          <w:u w:val="single"/>
        </w:rPr>
        <w:t xml:space="preserve">Идентификационный код закупки: </w:t>
      </w:r>
      <w:r w:rsidR="006C5BD3" w:rsidRPr="006C5BD3">
        <w:rPr>
          <w:rFonts w:ascii="Times New Roman" w:hAnsi="Times New Roman" w:cs="Times New Roman"/>
          <w:b/>
          <w:sz w:val="24"/>
          <w:szCs w:val="24"/>
          <w:u w:val="single"/>
        </w:rPr>
        <w:t>183862200926886220100100480041032000</w:t>
      </w:r>
    </w:p>
    <w:p w:rsidR="00092C90" w:rsidRPr="00251FDB"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2. Наименование аукциона в электронной форме: Аукцион в электронной форме </w:t>
      </w:r>
      <w:r w:rsidRPr="00251FDB">
        <w:rPr>
          <w:rFonts w:ascii="Times New Roman" w:hAnsi="Times New Roman" w:cs="Times New Roman"/>
          <w:bCs/>
          <w:sz w:val="24"/>
          <w:szCs w:val="24"/>
        </w:rPr>
        <w:t xml:space="preserve">на право заключения гражданско-правового договора на </w:t>
      </w:r>
      <w:r w:rsidR="006C5BD3">
        <w:rPr>
          <w:rFonts w:ascii="Times New Roman" w:hAnsi="Times New Roman" w:cs="Times New Roman"/>
          <w:bCs/>
          <w:sz w:val="24"/>
          <w:szCs w:val="24"/>
        </w:rPr>
        <w:t>поставку фруктовых соков</w:t>
      </w:r>
      <w:r w:rsidRPr="00251FDB">
        <w:rPr>
          <w:rFonts w:ascii="Times New Roman" w:hAnsi="Times New Roman" w:cs="Times New Roman"/>
          <w:bCs/>
          <w:sz w:val="24"/>
          <w:szCs w:val="24"/>
        </w:rPr>
        <w:t>.</w:t>
      </w:r>
    </w:p>
    <w:p w:rsidR="00092C90" w:rsidRPr="00251FDB" w:rsidRDefault="00092C90" w:rsidP="00092C90">
      <w:pPr>
        <w:pStyle w:val="a5"/>
        <w:numPr>
          <w:ilvl w:val="0"/>
          <w:numId w:val="3"/>
        </w:numPr>
        <w:autoSpaceDE w:val="0"/>
        <w:autoSpaceDN w:val="0"/>
        <w:adjustRightInd w:val="0"/>
        <w:spacing w:line="276" w:lineRule="auto"/>
        <w:contextualSpacing/>
        <w:jc w:val="both"/>
      </w:pPr>
      <w:r w:rsidRPr="00251FDB">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092C90" w:rsidRPr="00251FDB" w:rsidRDefault="00092C90" w:rsidP="00092C90">
      <w:pPr>
        <w:numPr>
          <w:ilvl w:val="0"/>
          <w:numId w:val="3"/>
        </w:numPr>
        <w:tabs>
          <w:tab w:val="num" w:pos="928"/>
        </w:tabs>
        <w:autoSpaceDE w:val="0"/>
        <w:autoSpaceDN w:val="0"/>
        <w:adjustRightInd w:val="0"/>
        <w:spacing w:after="0" w:line="240" w:lineRule="auto"/>
        <w:rPr>
          <w:rFonts w:ascii="Times New Roman" w:hAnsi="Times New Roman" w:cs="Times New Roman"/>
          <w:sz w:val="24"/>
          <w:szCs w:val="24"/>
        </w:rPr>
      </w:pPr>
      <w:r w:rsidRPr="00251FDB">
        <w:rPr>
          <w:rFonts w:ascii="Times New Roman" w:hAnsi="Times New Roman" w:cs="Times New Roman"/>
          <w:sz w:val="24"/>
          <w:szCs w:val="24"/>
        </w:rPr>
        <w:t>Предмет и начальная (максимальная) цена гражданско-правового договора:</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709"/>
        <w:gridCol w:w="1134"/>
        <w:gridCol w:w="992"/>
        <w:gridCol w:w="1701"/>
      </w:tblGrid>
      <w:tr w:rsidR="00092C90" w:rsidRPr="00251FDB" w:rsidTr="00E955C5">
        <w:tc>
          <w:tcPr>
            <w:tcW w:w="7939" w:type="dxa"/>
            <w:gridSpan w:val="5"/>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Цена за ед. изм. (</w:t>
            </w:r>
            <w:proofErr w:type="spellStart"/>
            <w:r w:rsidRPr="00251FDB">
              <w:rPr>
                <w:rFonts w:ascii="Times New Roman" w:hAnsi="Times New Roman" w:cs="Times New Roman"/>
                <w:sz w:val="24"/>
                <w:szCs w:val="24"/>
              </w:rPr>
              <w:t>руб</w:t>
            </w:r>
            <w:proofErr w:type="spellEnd"/>
            <w:r w:rsidRPr="00251FDB">
              <w:rPr>
                <w:rFonts w:ascii="Times New Roman" w:hAnsi="Times New Roman" w:cs="Times New Roman"/>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Начальная (максимальная) цена, (руб.)</w:t>
            </w:r>
          </w:p>
        </w:tc>
      </w:tr>
      <w:tr w:rsidR="00092C90" w:rsidRPr="00251FDB" w:rsidTr="00E955C5">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 xml:space="preserve">№ </w:t>
            </w:r>
            <w:proofErr w:type="gramStart"/>
            <w:r w:rsidRPr="00251FDB">
              <w:t>п</w:t>
            </w:r>
            <w:proofErr w:type="gramEnd"/>
            <w:r w:rsidRPr="00251FDB">
              <w:t>/п</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p>
          <w:p w:rsidR="00092C90" w:rsidRPr="00251FDB" w:rsidRDefault="00092C90" w:rsidP="00FA41D9">
            <w:pPr>
              <w:pStyle w:val="a4"/>
              <w:autoSpaceDE w:val="0"/>
              <w:autoSpaceDN w:val="0"/>
              <w:adjustRightInd w:val="0"/>
              <w:spacing w:before="0" w:beforeAutospacing="0" w:after="0" w:afterAutospacing="0"/>
              <w:jc w:val="center"/>
            </w:pPr>
            <w:r w:rsidRPr="00251FDB">
              <w:t>Код</w:t>
            </w:r>
          </w:p>
          <w:p w:rsidR="00092C90" w:rsidRPr="00251FDB" w:rsidRDefault="00092C90" w:rsidP="00FA41D9">
            <w:pPr>
              <w:pStyle w:val="a4"/>
              <w:autoSpaceDE w:val="0"/>
              <w:autoSpaceDN w:val="0"/>
              <w:adjustRightInd w:val="0"/>
              <w:spacing w:before="0" w:beforeAutospacing="0" w:after="0" w:afterAutospacing="0"/>
              <w:jc w:val="center"/>
            </w:pPr>
            <w:r w:rsidRPr="00251FDB">
              <w:t>ОКПД 2</w:t>
            </w:r>
          </w:p>
        </w:tc>
        <w:tc>
          <w:tcPr>
            <w:tcW w:w="396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ind w:right="-108"/>
              <w:jc w:val="center"/>
            </w:pPr>
            <w:r w:rsidRPr="00251FDB">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Ед.</w:t>
            </w:r>
          </w:p>
          <w:p w:rsidR="00092C90" w:rsidRPr="00251FDB" w:rsidRDefault="00092C90" w:rsidP="00FA41D9">
            <w:pPr>
              <w:pStyle w:val="a4"/>
              <w:autoSpaceDE w:val="0"/>
              <w:autoSpaceDN w:val="0"/>
              <w:adjustRightInd w:val="0"/>
              <w:spacing w:before="0" w:beforeAutospacing="0" w:after="0" w:afterAutospacing="0"/>
              <w:jc w:val="center"/>
            </w:pPr>
            <w:r w:rsidRPr="00251FDB">
              <w:t>Изм.</w:t>
            </w:r>
          </w:p>
        </w:tc>
        <w:tc>
          <w:tcPr>
            <w:tcW w:w="1134"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r>
      <w:tr w:rsidR="00092C90" w:rsidRPr="00251FDB" w:rsidTr="00E955C5">
        <w:trPr>
          <w:trHeight w:val="24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6C5BD3" w:rsidP="00FA41D9">
            <w:pPr>
              <w:autoSpaceDE w:val="0"/>
              <w:autoSpaceDN w:val="0"/>
              <w:adjustRightInd w:val="0"/>
              <w:rPr>
                <w:rFonts w:ascii="Times New Roman" w:hAnsi="Times New Roman" w:cs="Times New Roman"/>
                <w:sz w:val="24"/>
                <w:szCs w:val="24"/>
              </w:rPr>
            </w:pPr>
            <w:r>
              <w:rPr>
                <w:rFonts w:ascii="Tahoma" w:hAnsi="Tahoma" w:cs="Tahoma"/>
                <w:sz w:val="23"/>
                <w:szCs w:val="23"/>
              </w:rPr>
              <w:t>10.32.19.112</w:t>
            </w:r>
          </w:p>
        </w:tc>
        <w:tc>
          <w:tcPr>
            <w:tcW w:w="3969" w:type="dxa"/>
            <w:tcBorders>
              <w:top w:val="single" w:sz="4" w:space="0" w:color="auto"/>
              <w:left w:val="single" w:sz="4" w:space="0" w:color="auto"/>
              <w:bottom w:val="single" w:sz="4" w:space="0" w:color="auto"/>
              <w:right w:val="single" w:sz="4" w:space="0" w:color="auto"/>
            </w:tcBorders>
          </w:tcPr>
          <w:p w:rsidR="00092C90" w:rsidRPr="00251FDB" w:rsidRDefault="006C5BD3" w:rsidP="00FA41D9">
            <w:pPr>
              <w:rPr>
                <w:rFonts w:ascii="Times New Roman" w:hAnsi="Times New Roman" w:cs="Times New Roman"/>
                <w:sz w:val="24"/>
                <w:szCs w:val="24"/>
              </w:rPr>
            </w:pPr>
            <w:r w:rsidRPr="006C5BD3">
              <w:rPr>
                <w:rStyle w:val="iceouttxt6"/>
                <w:rFonts w:ascii="Times New Roman" w:hAnsi="Times New Roman" w:cs="Times New Roman"/>
                <w:color w:val="auto"/>
                <w:sz w:val="24"/>
                <w:szCs w:val="24"/>
              </w:rPr>
              <w:t xml:space="preserve">Соки фруктовые. Для питания детей до 3-х лет.  Упаковка из комбинированных материалов на основе бумаги (картона), алюминиевой фольги и полимерной пленки емкостью не менее 0,20 л и не более 0,350 л. ГОСТ 32920-2014, </w:t>
            </w:r>
            <w:proofErr w:type="gramStart"/>
            <w:r w:rsidRPr="006C5BD3">
              <w:rPr>
                <w:rStyle w:val="iceouttxt6"/>
                <w:rFonts w:ascii="Times New Roman" w:hAnsi="Times New Roman" w:cs="Times New Roman"/>
                <w:color w:val="auto"/>
                <w:sz w:val="24"/>
                <w:szCs w:val="24"/>
              </w:rPr>
              <w:t>ТР</w:t>
            </w:r>
            <w:proofErr w:type="gramEnd"/>
            <w:r w:rsidRPr="006C5BD3">
              <w:rPr>
                <w:rStyle w:val="iceouttxt6"/>
                <w:rFonts w:ascii="Times New Roman" w:hAnsi="Times New Roman" w:cs="Times New Roman"/>
                <w:color w:val="auto"/>
                <w:sz w:val="24"/>
                <w:szCs w:val="24"/>
              </w:rPr>
              <w:t xml:space="preserve"> ТС 023/201</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52545C" w:rsidP="00FA41D9">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092C90" w:rsidRPr="00251FDB" w:rsidRDefault="006C5BD3" w:rsidP="00FA41D9">
            <w:pPr>
              <w:jc w:val="center"/>
              <w:rPr>
                <w:rFonts w:ascii="Times New Roman" w:hAnsi="Times New Roman" w:cs="Times New Roman"/>
                <w:sz w:val="24"/>
                <w:szCs w:val="24"/>
              </w:rPr>
            </w:pPr>
            <w:r>
              <w:rPr>
                <w:rFonts w:ascii="Times New Roman" w:hAnsi="Times New Roman" w:cs="Times New Roman"/>
                <w:sz w:val="24"/>
                <w:szCs w:val="24"/>
              </w:rPr>
              <w:t>14200</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6C5BD3" w:rsidP="006C5BD3">
            <w:pPr>
              <w:jc w:val="center"/>
              <w:rPr>
                <w:rFonts w:ascii="Times New Roman" w:hAnsi="Times New Roman" w:cs="Times New Roman"/>
                <w:sz w:val="24"/>
                <w:szCs w:val="24"/>
              </w:rPr>
            </w:pPr>
            <w:r>
              <w:rPr>
                <w:rFonts w:ascii="Times New Roman" w:hAnsi="Times New Roman" w:cs="Times New Roman"/>
                <w:sz w:val="24"/>
                <w:szCs w:val="24"/>
              </w:rPr>
              <w:t>3</w:t>
            </w:r>
            <w:r w:rsidR="002D7FBA">
              <w:rPr>
                <w:rFonts w:ascii="Times New Roman" w:hAnsi="Times New Roman" w:cs="Times New Roman"/>
                <w:sz w:val="24"/>
                <w:szCs w:val="24"/>
              </w:rPr>
              <w:t>3,33</w:t>
            </w:r>
          </w:p>
        </w:tc>
        <w:tc>
          <w:tcPr>
            <w:tcW w:w="1701" w:type="dxa"/>
            <w:tcBorders>
              <w:top w:val="single" w:sz="4" w:space="0" w:color="auto"/>
              <w:left w:val="single" w:sz="4" w:space="0" w:color="auto"/>
              <w:bottom w:val="single" w:sz="4" w:space="0" w:color="auto"/>
              <w:right w:val="single" w:sz="4" w:space="0" w:color="auto"/>
            </w:tcBorders>
          </w:tcPr>
          <w:p w:rsidR="00092C90" w:rsidRPr="006C5BD3" w:rsidRDefault="006C5BD3" w:rsidP="00FA41D9">
            <w:pPr>
              <w:jc w:val="center"/>
              <w:rPr>
                <w:rFonts w:ascii="Times New Roman" w:hAnsi="Times New Roman" w:cs="Times New Roman"/>
                <w:sz w:val="24"/>
                <w:szCs w:val="24"/>
              </w:rPr>
            </w:pPr>
            <w:r w:rsidRPr="006C5BD3">
              <w:rPr>
                <w:rFonts w:ascii="Times New Roman" w:hAnsi="Times New Roman" w:cs="Times New Roman"/>
                <w:sz w:val="24"/>
                <w:szCs w:val="24"/>
              </w:rPr>
              <w:t>473 286,0</w:t>
            </w:r>
            <w:r w:rsidR="00E955C5" w:rsidRPr="006C5BD3">
              <w:rPr>
                <w:rFonts w:ascii="Times New Roman" w:hAnsi="Times New Roman" w:cs="Times New Roman"/>
                <w:sz w:val="24"/>
                <w:szCs w:val="24"/>
              </w:rPr>
              <w:t>0</w:t>
            </w:r>
          </w:p>
        </w:tc>
      </w:tr>
      <w:tr w:rsidR="00092C90" w:rsidRPr="00251FDB" w:rsidTr="00E955C5">
        <w:tc>
          <w:tcPr>
            <w:tcW w:w="8931" w:type="dxa"/>
            <w:gridSpan w:val="6"/>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b/>
                <w:sz w:val="24"/>
                <w:szCs w:val="24"/>
              </w:rPr>
            </w:pPr>
            <w:r w:rsidRPr="00251FDB">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092C90" w:rsidRPr="006C5BD3" w:rsidRDefault="006C5BD3" w:rsidP="00FA41D9">
            <w:pPr>
              <w:rPr>
                <w:rFonts w:ascii="Times New Roman" w:hAnsi="Times New Roman" w:cs="Times New Roman"/>
                <w:b/>
                <w:sz w:val="24"/>
                <w:szCs w:val="24"/>
              </w:rPr>
            </w:pPr>
            <w:r w:rsidRPr="006C5BD3">
              <w:rPr>
                <w:rFonts w:ascii="Times New Roman" w:hAnsi="Times New Roman" w:cs="Times New Roman"/>
                <w:b/>
                <w:sz w:val="24"/>
                <w:szCs w:val="24"/>
              </w:rPr>
              <w:t>473 286,00</w:t>
            </w:r>
          </w:p>
        </w:tc>
      </w:tr>
    </w:tbl>
    <w:p w:rsidR="00092C90" w:rsidRDefault="00092C90" w:rsidP="00092C90">
      <w:pPr>
        <w:pStyle w:val="a5"/>
        <w:numPr>
          <w:ilvl w:val="0"/>
          <w:numId w:val="3"/>
        </w:numPr>
        <w:tabs>
          <w:tab w:val="num" w:pos="567"/>
        </w:tabs>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092C90" w:rsidRPr="006C5BD3" w:rsidRDefault="00092C90" w:rsidP="00092C90">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w:t>
      </w:r>
      <w:r w:rsidR="00E9741D" w:rsidRPr="00251FDB">
        <w:rPr>
          <w:rFonts w:ascii="Times New Roman" w:hAnsi="Times New Roman" w:cs="Times New Roman"/>
          <w:sz w:val="24"/>
          <w:szCs w:val="24"/>
        </w:rPr>
        <w:t xml:space="preserve">ул. Садовая д. 72, г. Югорск, Ханты-Мансийский автономный округ-Югра, Тюменская область: Поставка товара осуществляется </w:t>
      </w:r>
      <w:r w:rsidR="00E9741D" w:rsidRPr="00A10126">
        <w:rPr>
          <w:rFonts w:ascii="Times New Roman" w:hAnsi="Times New Roman" w:cs="Times New Roman"/>
          <w:sz w:val="24"/>
          <w:szCs w:val="24"/>
        </w:rPr>
        <w:t xml:space="preserve">по заявке Заказчика: </w:t>
      </w:r>
      <w:r w:rsidR="006C5BD3" w:rsidRPr="006C5BD3">
        <w:rPr>
          <w:rFonts w:ascii="Times New Roman" w:hAnsi="Times New Roman" w:cs="Times New Roman"/>
          <w:sz w:val="24"/>
          <w:szCs w:val="24"/>
        </w:rPr>
        <w:t>вторник, четверг, пятница с 09.00 часов до 15.00 часов</w:t>
      </w:r>
      <w:r w:rsidR="00E9741D" w:rsidRPr="006C5BD3">
        <w:rPr>
          <w:rFonts w:ascii="Times New Roman" w:hAnsi="Times New Roman" w:cs="Times New Roman"/>
          <w:sz w:val="24"/>
          <w:szCs w:val="24"/>
        </w:rPr>
        <w:t>.</w:t>
      </w:r>
    </w:p>
    <w:p w:rsidR="00092C90" w:rsidRPr="00A10126" w:rsidRDefault="00092C90" w:rsidP="00092C90">
      <w:pPr>
        <w:pStyle w:val="a5"/>
        <w:ind w:left="360"/>
        <w:jc w:val="both"/>
      </w:pPr>
      <w:r w:rsidRPr="00A10126">
        <w:lastRenderedPageBreak/>
        <w:t>По адресу: 628260 ул. Ермака, д.7, г. Югорск, Ханты-Мансийский автономный округ-</w:t>
      </w:r>
    </w:p>
    <w:p w:rsidR="00092C90" w:rsidRPr="00A10126" w:rsidRDefault="00092C90" w:rsidP="00092C90">
      <w:pPr>
        <w:spacing w:after="0" w:line="240" w:lineRule="auto"/>
        <w:ind w:left="1416" w:hanging="1416"/>
        <w:jc w:val="both"/>
        <w:rPr>
          <w:rFonts w:ascii="Times New Roman" w:hAnsi="Times New Roman" w:cs="Times New Roman"/>
          <w:sz w:val="24"/>
          <w:szCs w:val="24"/>
        </w:rPr>
      </w:pPr>
      <w:r w:rsidRPr="00A10126">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92C90" w:rsidRPr="00A10126" w:rsidRDefault="006C5BD3" w:rsidP="00092C90">
      <w:pPr>
        <w:pStyle w:val="a5"/>
        <w:autoSpaceDE w:val="0"/>
        <w:autoSpaceDN w:val="0"/>
        <w:adjustRightInd w:val="0"/>
        <w:ind w:left="360"/>
        <w:jc w:val="both"/>
      </w:pPr>
      <w:r w:rsidRPr="006C5BD3">
        <w:t>понедельник, пятница с 08.00 часов до 15.00 часов</w:t>
      </w:r>
      <w:r w:rsidR="00092C90" w:rsidRPr="00A10126">
        <w:t>.</w:t>
      </w:r>
    </w:p>
    <w:p w:rsidR="00092C90" w:rsidRPr="00130D89" w:rsidRDefault="00092C90" w:rsidP="00092C90">
      <w:pPr>
        <w:pStyle w:val="a5"/>
        <w:numPr>
          <w:ilvl w:val="0"/>
          <w:numId w:val="3"/>
        </w:numPr>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092C90" w:rsidRPr="00251FDB" w:rsidRDefault="00092C90" w:rsidP="00092C90">
      <w:pPr>
        <w:pStyle w:val="a5"/>
        <w:numPr>
          <w:ilvl w:val="0"/>
          <w:numId w:val="3"/>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возраста – за счет бюджета г. Югорска на 2019 год.</w:t>
      </w: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 xml:space="preserve">Расчет за поставленный товар осуществляется в течение 15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Pr="00251FDB">
        <w:rPr>
          <w:rFonts w:ascii="Times New Roman" w:hAnsi="Times New Roman" w:cs="Times New Roman"/>
          <w:sz w:val="24"/>
          <w:szCs w:val="24"/>
          <w:u w:val="single"/>
        </w:rPr>
        <w:t>. В случае</w:t>
      </w:r>
      <w:proofErr w:type="gramStart"/>
      <w:r w:rsidRPr="00251FDB">
        <w:rPr>
          <w:rFonts w:ascii="Times New Roman" w:hAnsi="Times New Roman" w:cs="Times New Roman"/>
          <w:sz w:val="24"/>
          <w:szCs w:val="24"/>
          <w:u w:val="single"/>
        </w:rPr>
        <w:t>,</w:t>
      </w:r>
      <w:proofErr w:type="gramEnd"/>
      <w:r w:rsidRPr="00251FDB">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w:t>
      </w:r>
      <w:r w:rsidRPr="00251FDB">
        <w:rPr>
          <w:rFonts w:ascii="Times New Roman" w:hAnsi="Times New Roman" w:cs="Times New Roman"/>
          <w:sz w:val="24"/>
          <w:szCs w:val="24"/>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251FDB">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092C90" w:rsidRPr="00251FDB" w:rsidRDefault="004B05A2" w:rsidP="00092C90">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14</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251FDB">
        <w:rPr>
          <w:rFonts w:ascii="Times New Roman" w:hAnsi="Times New Roman" w:cs="Times New Roman"/>
          <w:sz w:val="24"/>
          <w:szCs w:val="24"/>
        </w:rPr>
        <w:noBreakHyphen/>
      </w:r>
      <w:proofErr w:type="spellStart"/>
      <w:r w:rsidR="00092C90" w:rsidRPr="00251FDB">
        <w:rPr>
          <w:rFonts w:ascii="Times New Roman" w:hAnsi="Times New Roman" w:cs="Times New Roman"/>
          <w:sz w:val="24"/>
          <w:szCs w:val="24"/>
        </w:rPr>
        <w:t>www</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zakupki</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gov</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ru</w:t>
      </w:r>
      <w:proofErr w:type="spellEnd"/>
      <w:r w:rsidR="00092C90" w:rsidRPr="00251FDB">
        <w:rPr>
          <w:rFonts w:ascii="Times New Roman" w:hAnsi="Times New Roman" w:cs="Times New Roman"/>
          <w:sz w:val="24"/>
          <w:szCs w:val="24"/>
        </w:rPr>
        <w:t>.</w:t>
      </w:r>
      <w:proofErr w:type="gramEnd"/>
    </w:p>
    <w:p w:rsidR="00092C90" w:rsidRPr="00251FDB" w:rsidRDefault="004B05A2"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 xml:space="preserve">Участник закупки, </w:t>
      </w:r>
      <w:r w:rsidR="00092C90" w:rsidRPr="008E3264">
        <w:rPr>
          <w:rStyle w:val="a9"/>
          <w:rFonts w:ascii="Times New Roman" w:hAnsi="Times New Roman" w:cs="Times New Roman"/>
          <w:sz w:val="24"/>
          <w:szCs w:val="24"/>
        </w:rPr>
        <w:t xml:space="preserve">зарегистрированный в единой информационной системе </w:t>
      </w:r>
      <w:r w:rsidR="00092C90" w:rsidRPr="008E3264">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8E3264">
        <w:rPr>
          <w:rStyle w:val="a9"/>
          <w:rFonts w:ascii="Times New Roman" w:hAnsi="Times New Roman" w:cs="Times New Roman"/>
          <w:sz w:val="24"/>
          <w:szCs w:val="24"/>
        </w:rPr>
        <w:t xml:space="preserve">и </w:t>
      </w:r>
      <w:bookmarkStart w:id="1" w:name="_GoBack"/>
      <w:r w:rsidR="00092C90" w:rsidRPr="008E3264">
        <w:rPr>
          <w:rStyle w:val="a9"/>
          <w:rFonts w:ascii="Times New Roman" w:hAnsi="Times New Roman" w:cs="Times New Roman"/>
          <w:sz w:val="24"/>
          <w:szCs w:val="24"/>
        </w:rPr>
        <w:t>аккредитованный</w:t>
      </w:r>
      <w:r w:rsidR="00092C90" w:rsidRPr="008E3264">
        <w:rPr>
          <w:rFonts w:ascii="Times New Roman" w:hAnsi="Times New Roman" w:cs="Times New Roman"/>
          <w:sz w:val="24"/>
          <w:szCs w:val="24"/>
        </w:rPr>
        <w:t>  на электронной</w:t>
      </w:r>
      <w:r w:rsidR="00092C90" w:rsidRPr="00251FDB">
        <w:rPr>
          <w:rFonts w:ascii="Times New Roman" w:hAnsi="Times New Roman" w:cs="Times New Roman"/>
          <w:sz w:val="24"/>
          <w:szCs w:val="24"/>
        </w:rPr>
        <w:t xml:space="preserve"> площадке, вправе подать заявку на участие в аукционе </w:t>
      </w:r>
      <w:bookmarkEnd w:id="1"/>
      <w:r w:rsidR="00092C90" w:rsidRPr="00251FDB">
        <w:rPr>
          <w:rFonts w:ascii="Times New Roman" w:hAnsi="Times New Roman" w:cs="Times New Roman"/>
          <w:sz w:val="24"/>
          <w:szCs w:val="24"/>
        </w:rPr>
        <w:t xml:space="preserve">в электронной форме в любое время с момента размещения извещения о его проведении до </w:t>
      </w:r>
      <w:r w:rsidR="00B66860">
        <w:rPr>
          <w:rFonts w:ascii="Times New Roman" w:hAnsi="Times New Roman" w:cs="Times New Roman"/>
          <w:sz w:val="24"/>
          <w:szCs w:val="24"/>
        </w:rPr>
        <w:t>10</w:t>
      </w:r>
      <w:r w:rsidR="00092C90" w:rsidRPr="00251FDB">
        <w:rPr>
          <w:rFonts w:ascii="Times New Roman" w:hAnsi="Times New Roman" w:cs="Times New Roman"/>
          <w:sz w:val="24"/>
          <w:szCs w:val="24"/>
        </w:rPr>
        <w:t xml:space="preserve"> часов </w:t>
      </w:r>
      <w:r w:rsidR="00B66860">
        <w:rPr>
          <w:rFonts w:ascii="Times New Roman" w:hAnsi="Times New Roman" w:cs="Times New Roman"/>
          <w:sz w:val="24"/>
          <w:szCs w:val="24"/>
        </w:rPr>
        <w:t>00</w:t>
      </w:r>
      <w:r w:rsidR="00092C90" w:rsidRPr="00251FDB">
        <w:rPr>
          <w:rFonts w:ascii="Times New Roman" w:hAnsi="Times New Roman" w:cs="Times New Roman"/>
          <w:sz w:val="24"/>
          <w:szCs w:val="24"/>
        </w:rPr>
        <w:t xml:space="preserve"> минут «</w:t>
      </w:r>
      <w:r w:rsidR="00B66860">
        <w:rPr>
          <w:rFonts w:ascii="Times New Roman" w:hAnsi="Times New Roman" w:cs="Times New Roman"/>
          <w:sz w:val="24"/>
          <w:szCs w:val="24"/>
        </w:rPr>
        <w:t>26</w:t>
      </w:r>
      <w:r w:rsidR="00092C90" w:rsidRPr="00251FDB">
        <w:rPr>
          <w:rFonts w:ascii="Times New Roman" w:hAnsi="Times New Roman" w:cs="Times New Roman"/>
          <w:sz w:val="24"/>
          <w:szCs w:val="24"/>
        </w:rPr>
        <w:t>» </w:t>
      </w:r>
      <w:r w:rsidR="00B66860">
        <w:rPr>
          <w:rFonts w:ascii="Times New Roman" w:hAnsi="Times New Roman" w:cs="Times New Roman"/>
          <w:sz w:val="24"/>
          <w:szCs w:val="24"/>
        </w:rPr>
        <w:t xml:space="preserve">декабря  </w:t>
      </w:r>
      <w:r w:rsidR="00092C90" w:rsidRPr="00251FDB">
        <w:rPr>
          <w:rFonts w:ascii="Times New Roman" w:hAnsi="Times New Roman" w:cs="Times New Roman"/>
          <w:sz w:val="24"/>
          <w:szCs w:val="24"/>
        </w:rPr>
        <w:t>201</w:t>
      </w:r>
      <w:r w:rsidR="00B66860">
        <w:rPr>
          <w:rFonts w:ascii="Times New Roman" w:hAnsi="Times New Roman" w:cs="Times New Roman"/>
          <w:sz w:val="24"/>
          <w:szCs w:val="24"/>
        </w:rPr>
        <w:t>8</w:t>
      </w:r>
      <w:r w:rsidR="00092C90" w:rsidRPr="00251FDB">
        <w:rPr>
          <w:rFonts w:ascii="Times New Roman" w:hAnsi="Times New Roman" w:cs="Times New Roman"/>
          <w:sz w:val="24"/>
          <w:szCs w:val="24"/>
        </w:rPr>
        <w:t xml:space="preserve"> года.</w:t>
      </w:r>
      <w:proofErr w:type="gramEnd"/>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B66860">
        <w:rPr>
          <w:rFonts w:ascii="Times New Roman" w:hAnsi="Times New Roman" w:cs="Times New Roman"/>
          <w:sz w:val="24"/>
          <w:szCs w:val="24"/>
        </w:rPr>
        <w:t>27</w:t>
      </w:r>
      <w:r w:rsidRPr="00251FDB">
        <w:rPr>
          <w:rFonts w:ascii="Times New Roman" w:hAnsi="Times New Roman" w:cs="Times New Roman"/>
          <w:sz w:val="24"/>
          <w:szCs w:val="24"/>
        </w:rPr>
        <w:t>» </w:t>
      </w:r>
      <w:r w:rsidR="00B66860">
        <w:rPr>
          <w:rFonts w:ascii="Times New Roman" w:hAnsi="Times New Roman" w:cs="Times New Roman"/>
          <w:sz w:val="24"/>
          <w:szCs w:val="24"/>
        </w:rPr>
        <w:t xml:space="preserve">декабря  </w:t>
      </w:r>
      <w:r w:rsidRPr="00251FDB">
        <w:rPr>
          <w:rFonts w:ascii="Times New Roman" w:hAnsi="Times New Roman" w:cs="Times New Roman"/>
          <w:sz w:val="24"/>
          <w:szCs w:val="24"/>
        </w:rPr>
        <w:t>201</w:t>
      </w:r>
      <w:r w:rsidR="00B66860">
        <w:rPr>
          <w:rFonts w:ascii="Times New Roman" w:hAnsi="Times New Roman" w:cs="Times New Roman"/>
          <w:sz w:val="24"/>
          <w:szCs w:val="24"/>
        </w:rPr>
        <w:t>8</w:t>
      </w:r>
      <w:r w:rsidRPr="00251FDB">
        <w:rPr>
          <w:rFonts w:ascii="Times New Roman" w:hAnsi="Times New Roman" w:cs="Times New Roman"/>
          <w:sz w:val="24"/>
          <w:szCs w:val="24"/>
        </w:rPr>
        <w:t xml:space="preserve"> года.</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18. Дата проведения аукциона в электронной форме: </w:t>
      </w:r>
      <w:r w:rsidR="00B66860">
        <w:rPr>
          <w:rFonts w:ascii="Times New Roman" w:hAnsi="Times New Roman" w:cs="Times New Roman"/>
          <w:sz w:val="24"/>
          <w:szCs w:val="24"/>
        </w:rPr>
        <w:t>«09»  января  2019 года</w:t>
      </w:r>
      <w:r w:rsidRPr="00251FDB">
        <w:rPr>
          <w:rFonts w:ascii="Times New Roman" w:hAnsi="Times New Roman" w:cs="Times New Roman"/>
          <w:sz w:val="24"/>
          <w:szCs w:val="24"/>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FDB">
        <w:rPr>
          <w:rFonts w:ascii="Times New Roman" w:hAnsi="Times New Roman" w:cs="Times New Roman"/>
          <w:b/>
          <w:sz w:val="24"/>
          <w:szCs w:val="24"/>
          <w:u w:val="single"/>
        </w:rPr>
        <w:t xml:space="preserve"> </w:t>
      </w:r>
      <w:r w:rsidR="00A10126">
        <w:rPr>
          <w:rFonts w:ascii="Times New Roman" w:hAnsi="Times New Roman" w:cs="Times New Roman"/>
          <w:b/>
          <w:sz w:val="24"/>
          <w:szCs w:val="24"/>
          <w:u w:val="single"/>
        </w:rPr>
        <w:t xml:space="preserve">не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Fonts w:ascii="Times New Roman" w:hAnsi="Times New Roman" w:cs="Times New Roman"/>
          <w:sz w:val="24"/>
          <w:szCs w:val="24"/>
        </w:rPr>
        <w:t>20. Преимущества, предоставляемые осуществляющим производство товаров, выполнение работ, оказание услуг организациям инвалидов:</w:t>
      </w:r>
      <w:r w:rsidR="00910D6C">
        <w:rPr>
          <w:rFonts w:ascii="Times New Roman" w:hAnsi="Times New Roman" w:cs="Times New Roman"/>
          <w:sz w:val="24"/>
          <w:szCs w:val="24"/>
        </w:rPr>
        <w:t xml:space="preserve"> </w:t>
      </w:r>
      <w:r w:rsidRPr="00251FDB">
        <w:rPr>
          <w:rFonts w:ascii="Times New Roman" w:hAnsi="Times New Roman" w:cs="Times New Roman"/>
          <w:b/>
          <w:i/>
          <w:sz w:val="24"/>
          <w:szCs w:val="24"/>
        </w:rPr>
        <w:t>предоставляются.</w:t>
      </w:r>
      <w:r w:rsidRPr="00251FDB">
        <w:rPr>
          <w:rStyle w:val="a8"/>
          <w:b/>
          <w:bCs/>
          <w:sz w:val="24"/>
          <w:szCs w:val="24"/>
        </w:rPr>
        <w:footnoteReference w:id="3"/>
      </w:r>
      <w:r w:rsidRPr="00251FDB">
        <w:rPr>
          <w:rFonts w:ascii="Times New Roman" w:hAnsi="Times New Roman" w:cs="Times New Roman"/>
          <w:i/>
          <w:sz w:val="24"/>
          <w:szCs w:val="24"/>
        </w:rPr>
        <w:t xml:space="preserve">. </w:t>
      </w:r>
      <w:r w:rsidR="00A10126" w:rsidRPr="00A10126">
        <w:rPr>
          <w:rFonts w:ascii="Times New Roman" w:hAnsi="Times New Roman" w:cs="Times New Roman"/>
          <w:b/>
          <w:i/>
          <w:sz w:val="24"/>
          <w:szCs w:val="24"/>
        </w:rPr>
        <w:t>Размер:</w:t>
      </w:r>
      <w:r w:rsidR="00A10126" w:rsidRPr="00251FDB">
        <w:rPr>
          <w:rFonts w:ascii="Times New Roman" w:hAnsi="Times New Roman" w:cs="Times New Roman"/>
          <w:i/>
          <w:sz w:val="24"/>
          <w:szCs w:val="24"/>
        </w:rPr>
        <w:t xml:space="preserve"> </w:t>
      </w:r>
      <w:r w:rsidR="00A10126" w:rsidRPr="00251FDB">
        <w:rPr>
          <w:rFonts w:ascii="Times New Roman" w:hAnsi="Times New Roman" w:cs="Times New Roman"/>
          <w:b/>
          <w:i/>
          <w:sz w:val="24"/>
          <w:szCs w:val="24"/>
        </w:rPr>
        <w:t>до15% от цены договора</w:t>
      </w:r>
      <w:r w:rsidR="00A10126"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21.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6C5BD3" w:rsidRPr="006C5BD3">
        <w:rPr>
          <w:rFonts w:ascii="Times New Roman" w:hAnsi="Times New Roman" w:cs="Times New Roman"/>
          <w:b/>
          <w:sz w:val="23"/>
          <w:szCs w:val="23"/>
          <w:u w:val="single"/>
        </w:rPr>
        <w:t>4 732</w:t>
      </w:r>
      <w:r w:rsidR="006C5BD3">
        <w:rPr>
          <w:rFonts w:ascii="Times New Roman" w:hAnsi="Times New Roman" w:cs="Times New Roman"/>
          <w:b/>
          <w:sz w:val="24"/>
          <w:szCs w:val="24"/>
          <w:u w:val="single"/>
        </w:rPr>
        <w:t xml:space="preserve"> (четыре тысячи семьсот тридцать два) рубля 8</w:t>
      </w:r>
      <w:r w:rsidR="00A10126">
        <w:rPr>
          <w:rFonts w:ascii="Times New Roman" w:hAnsi="Times New Roman" w:cs="Times New Roman"/>
          <w:b/>
          <w:sz w:val="24"/>
          <w:szCs w:val="24"/>
          <w:u w:val="single"/>
        </w:rPr>
        <w:t>6</w:t>
      </w:r>
      <w:r w:rsidRPr="00251FDB">
        <w:rPr>
          <w:rFonts w:ascii="Times New Roman" w:hAnsi="Times New Roman" w:cs="Times New Roman"/>
          <w:b/>
          <w:sz w:val="24"/>
          <w:szCs w:val="24"/>
          <w:u w:val="single"/>
        </w:rPr>
        <w:t xml:space="preserve"> копеек.</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092C90" w:rsidP="00092C90">
      <w:pPr>
        <w:pStyle w:val="3"/>
        <w:keepNext w:val="0"/>
        <w:spacing w:before="0" w:after="0"/>
        <w:jc w:val="both"/>
        <w:rPr>
          <w:rFonts w:ascii="Times New Roman" w:hAnsi="Times New Roman"/>
          <w:b w:val="0"/>
          <w:bCs w:val="0"/>
          <w:sz w:val="24"/>
          <w:szCs w:val="24"/>
        </w:rPr>
      </w:pPr>
      <w:r w:rsidRPr="00251FDB">
        <w:rPr>
          <w:rFonts w:ascii="Times New Roman" w:hAnsi="Times New Roman"/>
          <w:b w:val="0"/>
          <w:bCs w:val="0"/>
          <w:sz w:val="24"/>
          <w:szCs w:val="24"/>
        </w:rPr>
        <w:lastRenderedPageBreak/>
        <w:t xml:space="preserve">22.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6C5BD3" w:rsidRPr="006C5BD3">
        <w:rPr>
          <w:rFonts w:ascii="Times New Roman" w:hAnsi="Times New Roman" w:cs="Times New Roman"/>
          <w:b/>
          <w:sz w:val="24"/>
          <w:szCs w:val="24"/>
          <w:u w:val="single"/>
        </w:rPr>
        <w:t>23 664</w:t>
      </w:r>
      <w:r w:rsidR="006C5BD3">
        <w:rPr>
          <w:rFonts w:ascii="Times New Roman" w:hAnsi="Times New Roman" w:cs="Times New Roman"/>
          <w:b/>
          <w:sz w:val="24"/>
          <w:szCs w:val="24"/>
          <w:u w:val="single"/>
        </w:rPr>
        <w:t xml:space="preserve"> (двадцать три тысячи шестьсот шестьдесят четыре) рубля 30</w:t>
      </w:r>
      <w:r w:rsidR="00910D6C">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lastRenderedPageBreak/>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sidR="00910D6C">
        <w:rPr>
          <w:rFonts w:ascii="Times New Roman" w:hAnsi="Times New Roman" w:cs="Times New Roman"/>
          <w:bCs/>
          <w:sz w:val="24"/>
          <w:szCs w:val="24"/>
        </w:rPr>
        <w:t>ов</w:t>
      </w:r>
      <w:r w:rsidR="006C5BD3">
        <w:rPr>
          <w:rFonts w:ascii="Times New Roman" w:hAnsi="Times New Roman" w:cs="Times New Roman"/>
          <w:bCs/>
          <w:sz w:val="24"/>
          <w:szCs w:val="24"/>
        </w:rPr>
        <w:t>ого договора на поставку фруктовых соков</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251FDB">
        <w:rPr>
          <w:rFonts w:ascii="Times New Roman" w:hAnsi="Times New Roman" w:cs="Times New Roman"/>
          <w:sz w:val="24"/>
          <w:szCs w:val="24"/>
        </w:rPr>
        <w:lastRenderedPageBreak/>
        <w:t xml:space="preserve">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D1E59">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10D6C">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B2" w:rsidRDefault="00D15AB2" w:rsidP="00092C90">
      <w:pPr>
        <w:spacing w:after="0" w:line="240" w:lineRule="auto"/>
      </w:pPr>
      <w:r>
        <w:separator/>
      </w:r>
    </w:p>
  </w:endnote>
  <w:endnote w:type="continuationSeparator" w:id="0">
    <w:p w:rsidR="00D15AB2" w:rsidRDefault="00D15AB2"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B2" w:rsidRDefault="00D15AB2" w:rsidP="00092C90">
      <w:pPr>
        <w:spacing w:after="0" w:line="240" w:lineRule="auto"/>
      </w:pPr>
      <w:r>
        <w:separator/>
      </w:r>
    </w:p>
  </w:footnote>
  <w:footnote w:type="continuationSeparator" w:id="0">
    <w:p w:rsidR="00D15AB2" w:rsidRDefault="00D15AB2"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298"/>
    <w:rsid w:val="00092C90"/>
    <w:rsid w:val="001A62C0"/>
    <w:rsid w:val="002D7FBA"/>
    <w:rsid w:val="003727F5"/>
    <w:rsid w:val="004462E9"/>
    <w:rsid w:val="004A742F"/>
    <w:rsid w:val="004B05A2"/>
    <w:rsid w:val="00502BB8"/>
    <w:rsid w:val="0052545C"/>
    <w:rsid w:val="006C5BD3"/>
    <w:rsid w:val="007D1E59"/>
    <w:rsid w:val="00841F9F"/>
    <w:rsid w:val="008D4734"/>
    <w:rsid w:val="008E3264"/>
    <w:rsid w:val="00910D6C"/>
    <w:rsid w:val="009735D9"/>
    <w:rsid w:val="00A10126"/>
    <w:rsid w:val="00A1119A"/>
    <w:rsid w:val="00A660BB"/>
    <w:rsid w:val="00B14C88"/>
    <w:rsid w:val="00B57F37"/>
    <w:rsid w:val="00B66860"/>
    <w:rsid w:val="00BC6567"/>
    <w:rsid w:val="00C03F0A"/>
    <w:rsid w:val="00D15AB2"/>
    <w:rsid w:val="00E2503F"/>
    <w:rsid w:val="00E955C5"/>
    <w:rsid w:val="00E9741D"/>
    <w:rsid w:val="00ED0E00"/>
    <w:rsid w:val="00F27CC0"/>
    <w:rsid w:val="00FC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3332</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2018-12-11T04:47:00Z</cp:lastPrinted>
  <dcterms:created xsi:type="dcterms:W3CDTF">2018-11-28T05:19:00Z</dcterms:created>
  <dcterms:modified xsi:type="dcterms:W3CDTF">2018-12-17T06:42:00Z</dcterms:modified>
</cp:coreProperties>
</file>