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B7" w:rsidRDefault="00F64BB7" w:rsidP="00F64BB7">
      <w:pPr>
        <w:jc w:val="center"/>
        <w:rPr>
          <w:rFonts w:ascii="PT Astra Serif" w:hAnsi="PT Astra Serif"/>
          <w:b/>
        </w:rPr>
      </w:pPr>
      <w:r>
        <w:rPr>
          <w:rFonts w:ascii="PT Astra Serif" w:hAnsi="PT Astra Serif"/>
          <w:b/>
        </w:rPr>
        <w:t>АДМИНИСТРАЦИЯ ГОРОДА ЮГОРСКА</w:t>
      </w:r>
    </w:p>
    <w:p w:rsidR="00F64BB7" w:rsidRDefault="00F64BB7" w:rsidP="00F64BB7">
      <w:pPr>
        <w:jc w:val="center"/>
        <w:rPr>
          <w:rFonts w:ascii="PT Astra Serif" w:hAnsi="PT Astra Serif"/>
          <w:b/>
        </w:rPr>
      </w:pPr>
      <w:r>
        <w:rPr>
          <w:rFonts w:ascii="PT Astra Serif" w:hAnsi="PT Astra Serif"/>
          <w:b/>
        </w:rPr>
        <w:t>Ханты-Мансийского автономного округа-Югры</w:t>
      </w:r>
    </w:p>
    <w:p w:rsidR="00F64BB7" w:rsidRDefault="00F64BB7" w:rsidP="00F64BB7">
      <w:pPr>
        <w:jc w:val="center"/>
        <w:rPr>
          <w:b/>
        </w:rPr>
      </w:pPr>
    </w:p>
    <w:p w:rsidR="00F64BB7" w:rsidRPr="00F64BB7" w:rsidRDefault="00F64BB7" w:rsidP="00F64BB7">
      <w:pPr>
        <w:jc w:val="center"/>
        <w:rPr>
          <w:rFonts w:ascii="PT Astra Serif" w:hAnsi="PT Astra Serif"/>
          <w:b/>
        </w:rPr>
      </w:pPr>
      <w:r w:rsidRPr="00F64BB7">
        <w:rPr>
          <w:rFonts w:ascii="PT Astra Serif" w:hAnsi="PT Astra Serif"/>
          <w:b/>
        </w:rPr>
        <w:t xml:space="preserve">ПРОТОКОЛ </w:t>
      </w:r>
    </w:p>
    <w:p w:rsidR="00F64BB7" w:rsidRPr="00F64BB7" w:rsidRDefault="00F64BB7" w:rsidP="00F64BB7">
      <w:pPr>
        <w:jc w:val="center"/>
        <w:rPr>
          <w:rFonts w:ascii="PT Astra Serif" w:hAnsi="PT Astra Serif"/>
          <w:b/>
        </w:rPr>
      </w:pPr>
      <w:r w:rsidRPr="00F64BB7">
        <w:rPr>
          <w:rFonts w:ascii="PT Astra Serif" w:hAnsi="PT Astra Serif"/>
          <w:b/>
        </w:rPr>
        <w:t>рассмотрения и оценки вторых частей заявок на участие в открытом конкурсе в электронной форме</w:t>
      </w:r>
    </w:p>
    <w:p w:rsidR="00F64BB7" w:rsidRPr="00F64BB7" w:rsidRDefault="00F64BB7" w:rsidP="00374C9B">
      <w:pPr>
        <w:rPr>
          <w:rFonts w:ascii="PT Astra Serif" w:hAnsi="PT Astra Serif"/>
          <w:b/>
        </w:rPr>
      </w:pPr>
    </w:p>
    <w:p w:rsidR="00F64BB7" w:rsidRDefault="00374C9B" w:rsidP="00F64BB7">
      <w:pPr>
        <w:shd w:val="clear" w:color="auto" w:fill="FFFFFF"/>
        <w:rPr>
          <w:rFonts w:ascii="PT Astra Serif" w:hAnsi="PT Astra Serif"/>
          <w:color w:val="1A1A1A"/>
        </w:rPr>
      </w:pPr>
      <w:r>
        <w:rPr>
          <w:rFonts w:ascii="PT Astra Serif" w:hAnsi="PT Astra Serif"/>
          <w:color w:val="1A1A1A"/>
        </w:rPr>
        <w:t xml:space="preserve">    </w:t>
      </w:r>
      <w:r w:rsidR="007E1D18">
        <w:rPr>
          <w:rFonts w:ascii="PT Astra Serif" w:hAnsi="PT Astra Serif"/>
          <w:color w:val="1A1A1A"/>
        </w:rPr>
        <w:t>2</w:t>
      </w:r>
      <w:r w:rsidR="00F64BB7" w:rsidRPr="00F64BB7">
        <w:rPr>
          <w:rFonts w:ascii="PT Astra Serif" w:hAnsi="PT Astra Serif"/>
          <w:color w:val="1A1A1A"/>
        </w:rPr>
        <w:t>6 ма</w:t>
      </w:r>
      <w:r w:rsidR="007E1D18">
        <w:rPr>
          <w:rFonts w:ascii="PT Astra Serif" w:hAnsi="PT Astra Serif"/>
          <w:color w:val="1A1A1A"/>
        </w:rPr>
        <w:t>рта</w:t>
      </w:r>
      <w:r w:rsidR="00F64BB7" w:rsidRPr="00F64BB7">
        <w:rPr>
          <w:rFonts w:ascii="PT Astra Serif" w:hAnsi="PT Astra Serif"/>
          <w:color w:val="1A1A1A"/>
        </w:rPr>
        <w:t xml:space="preserve"> 202</w:t>
      </w:r>
      <w:r w:rsidR="007E1D18">
        <w:rPr>
          <w:rFonts w:ascii="PT Astra Serif" w:hAnsi="PT Astra Serif"/>
          <w:color w:val="1A1A1A"/>
        </w:rPr>
        <w:t>4</w:t>
      </w:r>
      <w:r w:rsidR="00F64BB7" w:rsidRPr="00F64BB7">
        <w:rPr>
          <w:rFonts w:ascii="PT Astra Serif" w:hAnsi="PT Astra Serif"/>
          <w:color w:val="1A1A1A"/>
        </w:rPr>
        <w:t xml:space="preserve"> г.                                     </w:t>
      </w:r>
      <w:r w:rsidR="007E1D18">
        <w:rPr>
          <w:rFonts w:ascii="PT Astra Serif" w:hAnsi="PT Astra Serif"/>
          <w:color w:val="1A1A1A"/>
        </w:rPr>
        <w:t xml:space="preserve">                            </w:t>
      </w:r>
      <w:r w:rsidR="00F64BB7" w:rsidRPr="00F64BB7">
        <w:rPr>
          <w:rFonts w:ascii="PT Astra Serif" w:hAnsi="PT Astra Serif"/>
          <w:color w:val="1A1A1A"/>
        </w:rPr>
        <w:t xml:space="preserve">        </w:t>
      </w:r>
      <w:r>
        <w:rPr>
          <w:rFonts w:ascii="PT Astra Serif" w:hAnsi="PT Astra Serif"/>
          <w:color w:val="1A1A1A"/>
        </w:rPr>
        <w:t xml:space="preserve">               </w:t>
      </w:r>
      <w:r w:rsidR="00F64BB7" w:rsidRPr="00F64BB7">
        <w:rPr>
          <w:rFonts w:ascii="PT Astra Serif" w:hAnsi="PT Astra Serif"/>
          <w:color w:val="1A1A1A"/>
        </w:rPr>
        <w:t>№018730000582</w:t>
      </w:r>
      <w:r w:rsidR="007E1D18">
        <w:rPr>
          <w:rFonts w:ascii="PT Astra Serif" w:hAnsi="PT Astra Serif"/>
          <w:color w:val="1A1A1A"/>
        </w:rPr>
        <w:t>4</w:t>
      </w:r>
      <w:r w:rsidR="00F64BB7" w:rsidRPr="00F64BB7">
        <w:rPr>
          <w:rFonts w:ascii="PT Astra Serif" w:hAnsi="PT Astra Serif"/>
          <w:color w:val="1A1A1A"/>
        </w:rPr>
        <w:t>000</w:t>
      </w:r>
      <w:r w:rsidR="007E1D18">
        <w:rPr>
          <w:rFonts w:ascii="PT Astra Serif" w:hAnsi="PT Astra Serif"/>
          <w:color w:val="1A1A1A"/>
        </w:rPr>
        <w:t>058</w:t>
      </w:r>
      <w:r w:rsidR="00F64BB7" w:rsidRPr="00F64BB7">
        <w:rPr>
          <w:rFonts w:ascii="PT Astra Serif" w:hAnsi="PT Astra Serif"/>
          <w:color w:val="1A1A1A"/>
        </w:rPr>
        <w:t>-1</w:t>
      </w:r>
    </w:p>
    <w:p w:rsidR="007E1D18" w:rsidRDefault="007E1D18" w:rsidP="007E1D18">
      <w:pPr>
        <w:pStyle w:val="a5"/>
        <w:tabs>
          <w:tab w:val="left" w:pos="-284"/>
          <w:tab w:val="left" w:pos="426"/>
        </w:tabs>
        <w:autoSpaceDE w:val="0"/>
        <w:autoSpaceDN w:val="0"/>
        <w:adjustRightInd w:val="0"/>
        <w:ind w:left="142" w:right="141"/>
        <w:jc w:val="both"/>
        <w:rPr>
          <w:rFonts w:ascii="PT Astra Serif" w:hAnsi="PT Astra Serif"/>
          <w:sz w:val="24"/>
          <w:szCs w:val="24"/>
        </w:rPr>
      </w:pPr>
      <w:r w:rsidRPr="004961B4">
        <w:rPr>
          <w:rFonts w:ascii="PT Astra Serif" w:hAnsi="PT Astra Serif"/>
          <w:sz w:val="24"/>
          <w:szCs w:val="24"/>
        </w:rPr>
        <w:t xml:space="preserve">ПРИСУТСТВОВАЛИ: </w:t>
      </w:r>
    </w:p>
    <w:p w:rsidR="007E1D18" w:rsidRPr="004961B4" w:rsidRDefault="007E1D18" w:rsidP="007E1D18">
      <w:pPr>
        <w:tabs>
          <w:tab w:val="left" w:pos="-284"/>
          <w:tab w:val="left" w:pos="426"/>
        </w:tabs>
        <w:ind w:left="142" w:right="141"/>
        <w:jc w:val="both"/>
        <w:rPr>
          <w:rFonts w:ascii="PT Astra Serif" w:hAnsi="PT Astra Serif"/>
        </w:rPr>
      </w:pPr>
      <w:r w:rsidRPr="004961B4">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rPr>
        <w:t>Югорска</w:t>
      </w:r>
      <w:proofErr w:type="spellEnd"/>
      <w:r w:rsidRPr="004961B4">
        <w:rPr>
          <w:rFonts w:ascii="PT Astra Serif" w:hAnsi="PT Astra Serif"/>
        </w:rPr>
        <w:t xml:space="preserve"> (далее - комиссия) в следующем  составе:</w:t>
      </w:r>
    </w:p>
    <w:p w:rsidR="007E1D18" w:rsidRPr="004961B4" w:rsidRDefault="007E1D18" w:rsidP="007E1D18">
      <w:pPr>
        <w:pStyle w:val="a5"/>
        <w:numPr>
          <w:ilvl w:val="0"/>
          <w:numId w:val="8"/>
        </w:numPr>
        <w:tabs>
          <w:tab w:val="left" w:pos="-567"/>
          <w:tab w:val="left" w:pos="426"/>
          <w:tab w:val="left" w:pos="851"/>
        </w:tabs>
        <w:autoSpaceDE w:val="0"/>
        <w:autoSpaceDN w:val="0"/>
        <w:adjustRightInd w:val="0"/>
        <w:ind w:left="142" w:right="141"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7E1D18" w:rsidRPr="00CF1FAC" w:rsidRDefault="007E1D18" w:rsidP="007E1D18">
      <w:pPr>
        <w:pStyle w:val="a5"/>
        <w:tabs>
          <w:tab w:val="left" w:pos="-567"/>
          <w:tab w:val="left" w:pos="426"/>
          <w:tab w:val="left" w:pos="851"/>
        </w:tabs>
        <w:autoSpaceDE w:val="0"/>
        <w:autoSpaceDN w:val="0"/>
        <w:adjustRightInd w:val="0"/>
        <w:ind w:left="142" w:right="141"/>
        <w:jc w:val="both"/>
        <w:rPr>
          <w:rFonts w:ascii="PT Astra Serif" w:hAnsi="PT Astra Serif"/>
          <w:spacing w:val="-6"/>
          <w:sz w:val="24"/>
          <w:szCs w:val="24"/>
        </w:rPr>
      </w:pPr>
      <w:r w:rsidRPr="00CF1FAC">
        <w:rPr>
          <w:rFonts w:ascii="PT Astra Serif" w:hAnsi="PT Astra Serif"/>
          <w:spacing w:val="-6"/>
          <w:sz w:val="24"/>
          <w:szCs w:val="24"/>
        </w:rPr>
        <w:t>Члены комиссии:</w:t>
      </w:r>
    </w:p>
    <w:p w:rsidR="007E1D18" w:rsidRDefault="007E1D18" w:rsidP="007E1D18">
      <w:pPr>
        <w:pStyle w:val="a5"/>
        <w:numPr>
          <w:ilvl w:val="0"/>
          <w:numId w:val="8"/>
        </w:numPr>
        <w:tabs>
          <w:tab w:val="left" w:pos="-567"/>
          <w:tab w:val="left" w:pos="426"/>
          <w:tab w:val="left" w:pos="851"/>
        </w:tabs>
        <w:autoSpaceDE w:val="0"/>
        <w:autoSpaceDN w:val="0"/>
        <w:adjustRightInd w:val="0"/>
        <w:ind w:left="142" w:right="141"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7E1D18" w:rsidRPr="009D00AE" w:rsidRDefault="007E1D18" w:rsidP="007E1D18">
      <w:pPr>
        <w:pStyle w:val="a5"/>
        <w:numPr>
          <w:ilvl w:val="0"/>
          <w:numId w:val="8"/>
        </w:numPr>
        <w:tabs>
          <w:tab w:val="left" w:pos="-567"/>
          <w:tab w:val="left" w:pos="426"/>
          <w:tab w:val="left" w:pos="567"/>
          <w:tab w:val="left" w:pos="851"/>
        </w:tabs>
        <w:autoSpaceDE w:val="0"/>
        <w:autoSpaceDN w:val="0"/>
        <w:adjustRightInd w:val="0"/>
        <w:ind w:left="142" w:right="141"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w:t>
      </w:r>
      <w:r w:rsidRPr="009D00AE">
        <w:rPr>
          <w:rFonts w:ascii="PT Astra Serif" w:hAnsi="PT Astra Serif"/>
          <w:spacing w:val="-6"/>
          <w:sz w:val="24"/>
          <w:szCs w:val="24"/>
        </w:rPr>
        <w:t xml:space="preserve">проектного управления администрации города </w:t>
      </w:r>
      <w:proofErr w:type="spellStart"/>
      <w:r w:rsidRPr="009D00AE">
        <w:rPr>
          <w:rFonts w:ascii="PT Astra Serif" w:hAnsi="PT Astra Serif"/>
          <w:spacing w:val="-6"/>
          <w:sz w:val="24"/>
          <w:szCs w:val="24"/>
        </w:rPr>
        <w:t>Югорска</w:t>
      </w:r>
      <w:proofErr w:type="spellEnd"/>
      <w:r w:rsidRPr="009D00AE">
        <w:rPr>
          <w:rFonts w:ascii="PT Astra Serif" w:hAnsi="PT Astra Serif"/>
          <w:spacing w:val="-6"/>
          <w:sz w:val="24"/>
          <w:szCs w:val="24"/>
        </w:rPr>
        <w:t>.</w:t>
      </w:r>
    </w:p>
    <w:p w:rsidR="007E1D18" w:rsidRDefault="007E1D18" w:rsidP="007E1D18">
      <w:pPr>
        <w:pStyle w:val="a5"/>
        <w:tabs>
          <w:tab w:val="left" w:pos="426"/>
          <w:tab w:val="left" w:pos="851"/>
        </w:tabs>
        <w:autoSpaceDE w:val="0"/>
        <w:autoSpaceDN w:val="0"/>
        <w:adjustRightInd w:val="0"/>
        <w:ind w:left="142" w:right="141"/>
        <w:jc w:val="both"/>
        <w:rPr>
          <w:rFonts w:ascii="PT Astra Serif" w:hAnsi="PT Astra Serif"/>
          <w:noProof/>
          <w:sz w:val="24"/>
          <w:szCs w:val="24"/>
        </w:rPr>
      </w:pPr>
      <w:r w:rsidRPr="009D00AE">
        <w:rPr>
          <w:rFonts w:ascii="PT Astra Serif" w:hAnsi="PT Astra Serif"/>
          <w:sz w:val="24"/>
          <w:szCs w:val="24"/>
        </w:rPr>
        <w:t xml:space="preserve">Всего присутствовали </w:t>
      </w:r>
      <w:r w:rsidR="001260CF">
        <w:rPr>
          <w:rFonts w:ascii="PT Astra Serif" w:hAnsi="PT Astra Serif"/>
          <w:sz w:val="24"/>
          <w:szCs w:val="24"/>
        </w:rPr>
        <w:t>3</w:t>
      </w:r>
      <w:r w:rsidRPr="009D00AE">
        <w:rPr>
          <w:rFonts w:ascii="PT Astra Serif" w:hAnsi="PT Astra Serif"/>
          <w:sz w:val="24"/>
          <w:szCs w:val="24"/>
        </w:rPr>
        <w:t xml:space="preserve"> член</w:t>
      </w:r>
      <w:r w:rsidR="0073672E">
        <w:rPr>
          <w:rFonts w:ascii="PT Astra Serif" w:hAnsi="PT Astra Serif"/>
          <w:sz w:val="24"/>
          <w:szCs w:val="24"/>
        </w:rPr>
        <w:t>а</w:t>
      </w:r>
      <w:r w:rsidRPr="009D00AE">
        <w:rPr>
          <w:rFonts w:ascii="PT Astra Serif" w:hAnsi="PT Astra Serif"/>
          <w:sz w:val="24"/>
          <w:szCs w:val="24"/>
        </w:rPr>
        <w:t xml:space="preserve"> комиссии из 5</w:t>
      </w:r>
      <w:r w:rsidRPr="009D00AE">
        <w:rPr>
          <w:rFonts w:ascii="PT Astra Serif" w:hAnsi="PT Astra Serif"/>
          <w:noProof/>
          <w:sz w:val="24"/>
          <w:szCs w:val="24"/>
        </w:rPr>
        <w:t>.</w:t>
      </w:r>
    </w:p>
    <w:p w:rsidR="007E1D18" w:rsidRDefault="007E1D18" w:rsidP="007E1D18">
      <w:pPr>
        <w:pStyle w:val="a5"/>
        <w:ind w:left="142"/>
        <w:jc w:val="both"/>
        <w:rPr>
          <w:rFonts w:ascii="PT Astra Serif" w:hAnsi="PT Astra Serif"/>
          <w:sz w:val="24"/>
          <w:szCs w:val="24"/>
        </w:rPr>
      </w:pPr>
      <w:r w:rsidRPr="009D00AE">
        <w:rPr>
          <w:rFonts w:ascii="PT Astra Serif" w:hAnsi="PT Astra Serif"/>
          <w:spacing w:val="-6"/>
          <w:sz w:val="24"/>
          <w:szCs w:val="24"/>
        </w:rPr>
        <w:t>Представитель заказчика: Титова</w:t>
      </w:r>
      <w:r>
        <w:rPr>
          <w:rFonts w:ascii="PT Astra Serif" w:hAnsi="PT Astra Serif"/>
          <w:spacing w:val="-6"/>
          <w:sz w:val="24"/>
          <w:szCs w:val="24"/>
        </w:rPr>
        <w:t xml:space="preserve"> Елена Валерьевна, начальник отдела экономики в строительстве </w:t>
      </w:r>
      <w:r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F64BB7" w:rsidRPr="007E1D18" w:rsidRDefault="00F64BB7" w:rsidP="00355E93">
      <w:pPr>
        <w:pStyle w:val="a5"/>
        <w:tabs>
          <w:tab w:val="left" w:pos="142"/>
        </w:tabs>
        <w:ind w:left="142"/>
        <w:jc w:val="both"/>
        <w:rPr>
          <w:rFonts w:ascii="PT Astra Serif" w:hAnsi="PT Astra Serif"/>
          <w:spacing w:val="-6"/>
          <w:sz w:val="24"/>
          <w:szCs w:val="24"/>
        </w:rPr>
      </w:pPr>
      <w:r w:rsidRPr="00BF7106">
        <w:rPr>
          <w:rFonts w:ascii="PT Astra Serif" w:hAnsi="PT Astra Serif"/>
          <w:spacing w:val="-6"/>
          <w:sz w:val="24"/>
          <w:szCs w:val="24"/>
        </w:rPr>
        <w:t xml:space="preserve">1. Наименование </w:t>
      </w:r>
      <w:r>
        <w:rPr>
          <w:rFonts w:ascii="PT Astra Serif" w:hAnsi="PT Astra Serif"/>
          <w:spacing w:val="-6"/>
          <w:sz w:val="24"/>
          <w:szCs w:val="24"/>
        </w:rPr>
        <w:t>конкурса</w:t>
      </w:r>
      <w:r w:rsidRPr="00BF7106">
        <w:rPr>
          <w:rFonts w:ascii="PT Astra Serif" w:hAnsi="PT Astra Serif"/>
          <w:spacing w:val="-6"/>
          <w:sz w:val="24"/>
          <w:szCs w:val="24"/>
        </w:rPr>
        <w:t xml:space="preserve">: </w:t>
      </w:r>
      <w:r w:rsidRPr="00F64BB7">
        <w:rPr>
          <w:rFonts w:ascii="PT Astra Serif" w:hAnsi="PT Astra Serif"/>
          <w:spacing w:val="-6"/>
          <w:sz w:val="24"/>
          <w:szCs w:val="24"/>
        </w:rPr>
        <w:t>открытый конкурс в электронной форме № 018730000582</w:t>
      </w:r>
      <w:r w:rsidR="007E1D18">
        <w:rPr>
          <w:rFonts w:ascii="PT Astra Serif" w:hAnsi="PT Astra Serif"/>
          <w:spacing w:val="-6"/>
          <w:sz w:val="24"/>
          <w:szCs w:val="24"/>
        </w:rPr>
        <w:t>4</w:t>
      </w:r>
      <w:r w:rsidRPr="00F64BB7">
        <w:rPr>
          <w:rFonts w:ascii="PT Astra Serif" w:hAnsi="PT Astra Serif"/>
          <w:spacing w:val="-6"/>
          <w:sz w:val="24"/>
          <w:szCs w:val="24"/>
        </w:rPr>
        <w:t>000</w:t>
      </w:r>
      <w:r w:rsidR="007E1D18">
        <w:rPr>
          <w:rFonts w:ascii="PT Astra Serif" w:hAnsi="PT Astra Serif"/>
          <w:spacing w:val="-6"/>
          <w:sz w:val="24"/>
          <w:szCs w:val="24"/>
        </w:rPr>
        <w:t>058</w:t>
      </w:r>
      <w:r w:rsidRPr="00F64BB7">
        <w:rPr>
          <w:rFonts w:ascii="PT Astra Serif" w:hAnsi="PT Astra Serif"/>
          <w:b/>
          <w:spacing w:val="-6"/>
          <w:sz w:val="24"/>
          <w:szCs w:val="24"/>
        </w:rPr>
        <w:t xml:space="preserve"> </w:t>
      </w:r>
      <w:r w:rsidRPr="007E1D18">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7E1D18" w:rsidRPr="007E1D18">
        <w:rPr>
          <w:rFonts w:ascii="PT Astra Serif" w:eastAsia="Calibri" w:hAnsi="PT Astra Serif" w:cs="Calibri"/>
          <w:color w:val="000000"/>
          <w:sz w:val="24"/>
          <w:szCs w:val="24"/>
        </w:rPr>
        <w:t xml:space="preserve">выполнение работ по инженерным изысканиям, разработке проектной и рабочей документации по объекту "Реконструкция автомобильной дороги по ул. Ленина" в городе </w:t>
      </w:r>
      <w:proofErr w:type="spellStart"/>
      <w:r w:rsidR="007E1D18" w:rsidRPr="007E1D18">
        <w:rPr>
          <w:rFonts w:ascii="PT Astra Serif" w:eastAsia="Calibri" w:hAnsi="PT Astra Serif" w:cs="Calibri"/>
          <w:color w:val="000000"/>
          <w:sz w:val="24"/>
          <w:szCs w:val="24"/>
        </w:rPr>
        <w:t>Югорске</w:t>
      </w:r>
      <w:proofErr w:type="spellEnd"/>
      <w:r w:rsidRPr="007E1D18">
        <w:rPr>
          <w:rFonts w:ascii="PT Astra Serif" w:hAnsi="PT Astra Serif" w:cs="Arial"/>
          <w:color w:val="000000"/>
          <w:sz w:val="24"/>
          <w:szCs w:val="24"/>
          <w:shd w:val="clear" w:color="auto" w:fill="FFFFFF"/>
        </w:rPr>
        <w:t>.</w:t>
      </w:r>
    </w:p>
    <w:p w:rsidR="00F64BB7" w:rsidRPr="007E1D18" w:rsidRDefault="00F64BB7" w:rsidP="00355E93">
      <w:pPr>
        <w:tabs>
          <w:tab w:val="left" w:pos="142"/>
        </w:tabs>
        <w:ind w:left="142"/>
        <w:jc w:val="both"/>
        <w:rPr>
          <w:rFonts w:ascii="PT Astra Serif" w:hAnsi="PT Astra Serif"/>
          <w:bCs/>
        </w:rPr>
      </w:pPr>
      <w:r w:rsidRPr="007E1D18">
        <w:rPr>
          <w:rFonts w:ascii="PT Astra Serif" w:hAnsi="PT Astra Serif"/>
        </w:rPr>
        <w:t xml:space="preserve">Номер извещения о проведении торгов на официальном сайте Единой информационной системы в сфере закупок </w:t>
      </w:r>
      <w:r w:rsidRPr="007E1D18">
        <w:rPr>
          <w:rFonts w:ascii="PT Astra Serif" w:hAnsi="PT Astra Serif"/>
          <w:bCs/>
        </w:rPr>
        <w:t xml:space="preserve">– </w:t>
      </w:r>
      <w:hyperlink r:id="rId7" w:history="1">
        <w:r w:rsidRPr="007E1D18">
          <w:rPr>
            <w:rFonts w:ascii="PT Astra Serif" w:hAnsi="PT Astra Serif"/>
            <w:bCs/>
          </w:rPr>
          <w:t>http://zakupki.gov.ru/</w:t>
        </w:r>
      </w:hyperlink>
      <w:r w:rsidRPr="007E1D18">
        <w:rPr>
          <w:rFonts w:ascii="PT Astra Serif" w:hAnsi="PT Astra Serif"/>
          <w:bCs/>
        </w:rPr>
        <w:t>, код конкурса 018730000582</w:t>
      </w:r>
      <w:r w:rsidR="007E1D18" w:rsidRPr="007E1D18">
        <w:rPr>
          <w:rFonts w:ascii="PT Astra Serif" w:hAnsi="PT Astra Serif"/>
          <w:bCs/>
        </w:rPr>
        <w:t>4</w:t>
      </w:r>
      <w:r w:rsidRPr="007E1D18">
        <w:rPr>
          <w:rFonts w:ascii="PT Astra Serif" w:hAnsi="PT Astra Serif"/>
          <w:bCs/>
        </w:rPr>
        <w:t>000</w:t>
      </w:r>
      <w:r w:rsidR="007E1D18" w:rsidRPr="007E1D18">
        <w:rPr>
          <w:rFonts w:ascii="PT Astra Serif" w:hAnsi="PT Astra Serif"/>
          <w:bCs/>
        </w:rPr>
        <w:t>058</w:t>
      </w:r>
      <w:r w:rsidRPr="007E1D18">
        <w:rPr>
          <w:rFonts w:ascii="PT Astra Serif" w:hAnsi="PT Astra Serif"/>
          <w:bCs/>
        </w:rPr>
        <w:t xml:space="preserve">. </w:t>
      </w:r>
    </w:p>
    <w:p w:rsidR="00F64BB7" w:rsidRPr="007E1D18" w:rsidRDefault="00F64BB7" w:rsidP="00355E93">
      <w:pPr>
        <w:pStyle w:val="a5"/>
        <w:tabs>
          <w:tab w:val="left" w:pos="142"/>
          <w:tab w:val="left" w:pos="426"/>
          <w:tab w:val="left" w:pos="993"/>
        </w:tabs>
        <w:ind w:left="142"/>
        <w:jc w:val="both"/>
        <w:rPr>
          <w:rFonts w:ascii="PT Astra Serif" w:hAnsi="PT Astra Serif"/>
          <w:sz w:val="24"/>
          <w:szCs w:val="24"/>
        </w:rPr>
      </w:pPr>
      <w:r w:rsidRPr="007E1D18">
        <w:rPr>
          <w:rFonts w:ascii="PT Astra Serif" w:hAnsi="PT Astra Serif"/>
          <w:sz w:val="24"/>
          <w:szCs w:val="24"/>
        </w:rPr>
        <w:t>Идентификационный код закупки:</w:t>
      </w:r>
      <w:r w:rsidRPr="007E1D18">
        <w:rPr>
          <w:rFonts w:ascii="PT Astra Serif" w:hAnsi="PT Astra Serif"/>
          <w:color w:val="000000"/>
          <w:sz w:val="24"/>
          <w:szCs w:val="24"/>
          <w:shd w:val="clear" w:color="auto" w:fill="FFFFFF"/>
        </w:rPr>
        <w:t xml:space="preserve"> </w:t>
      </w:r>
      <w:r w:rsidR="007E1D18" w:rsidRPr="007E1D18">
        <w:rPr>
          <w:rFonts w:ascii="PT Astra Serif" w:hAnsi="PT Astra Serif" w:cs="Segoe UI"/>
          <w:sz w:val="24"/>
          <w:szCs w:val="24"/>
        </w:rPr>
        <w:t>243862201231086220100100860017112414</w:t>
      </w:r>
      <w:r w:rsidRPr="007E1D18">
        <w:rPr>
          <w:rFonts w:ascii="PT Astra Serif" w:hAnsi="PT Astra Serif"/>
          <w:sz w:val="24"/>
          <w:szCs w:val="24"/>
        </w:rPr>
        <w:t>.</w:t>
      </w:r>
    </w:p>
    <w:p w:rsidR="00F64BB7" w:rsidRPr="007E1D18" w:rsidRDefault="00F64BB7" w:rsidP="00355E93">
      <w:pPr>
        <w:pStyle w:val="a5"/>
        <w:tabs>
          <w:tab w:val="left" w:pos="142"/>
          <w:tab w:val="left" w:pos="426"/>
          <w:tab w:val="left" w:pos="993"/>
        </w:tabs>
        <w:ind w:left="142"/>
        <w:jc w:val="both"/>
        <w:rPr>
          <w:rFonts w:ascii="PT Astra Serif" w:hAnsi="PT Astra Serif"/>
          <w:snapToGrid w:val="0"/>
          <w:sz w:val="24"/>
          <w:szCs w:val="24"/>
        </w:rPr>
      </w:pPr>
      <w:r w:rsidRPr="007E1D18">
        <w:rPr>
          <w:rFonts w:ascii="PT Astra Serif" w:hAnsi="PT Astra Serif"/>
          <w:sz w:val="24"/>
          <w:szCs w:val="24"/>
        </w:rPr>
        <w:t xml:space="preserve">2. </w:t>
      </w:r>
      <w:r w:rsidRPr="007E1D18">
        <w:rPr>
          <w:rFonts w:ascii="PT Astra Serif" w:hAnsi="PT Astra Serif"/>
          <w:snapToGrid w:val="0"/>
          <w:sz w:val="24"/>
          <w:szCs w:val="24"/>
        </w:rPr>
        <w:t xml:space="preserve">Начальная (максимальная) цена контракта: </w:t>
      </w:r>
      <w:r w:rsidRPr="007E1D18">
        <w:rPr>
          <w:rFonts w:ascii="PT Astra Serif" w:eastAsia="Calibri" w:hAnsi="PT Astra Serif"/>
          <w:sz w:val="24"/>
          <w:szCs w:val="24"/>
        </w:rPr>
        <w:t xml:space="preserve"> </w:t>
      </w:r>
      <w:r w:rsidR="007E1D18" w:rsidRPr="007E1D18">
        <w:rPr>
          <w:rFonts w:ascii="PT Astra Serif" w:hAnsi="PT Astra Serif"/>
          <w:sz w:val="24"/>
          <w:szCs w:val="24"/>
        </w:rPr>
        <w:t xml:space="preserve">7 700 000 </w:t>
      </w:r>
      <w:r w:rsidRPr="007E1D18">
        <w:rPr>
          <w:rFonts w:ascii="PT Astra Serif" w:eastAsia="Calibri" w:hAnsi="PT Astra Serif"/>
          <w:color w:val="000000"/>
          <w:sz w:val="24"/>
          <w:szCs w:val="24"/>
        </w:rPr>
        <w:t xml:space="preserve">руб. 00 </w:t>
      </w:r>
      <w:r w:rsidRPr="007E1D18">
        <w:rPr>
          <w:rFonts w:ascii="PT Astra Serif" w:hAnsi="PT Astra Serif"/>
          <w:snapToGrid w:val="0"/>
          <w:sz w:val="24"/>
          <w:szCs w:val="24"/>
        </w:rPr>
        <w:t>коп.</w:t>
      </w:r>
    </w:p>
    <w:p w:rsidR="00F64BB7" w:rsidRPr="00CB2E28" w:rsidRDefault="00F64BB7" w:rsidP="00355E93">
      <w:pPr>
        <w:pStyle w:val="a5"/>
        <w:tabs>
          <w:tab w:val="left" w:pos="142"/>
        </w:tabs>
        <w:ind w:left="142"/>
        <w:jc w:val="both"/>
        <w:rPr>
          <w:rFonts w:ascii="PT Astra Serif" w:hAnsi="PT Astra Serif"/>
          <w:spacing w:val="-6"/>
          <w:sz w:val="24"/>
          <w:szCs w:val="24"/>
        </w:rPr>
      </w:pPr>
      <w:r w:rsidRPr="00DA4496">
        <w:rPr>
          <w:rFonts w:ascii="PT Astra Serif" w:hAnsi="PT Astra Serif"/>
          <w:bCs/>
          <w:sz w:val="24"/>
          <w:szCs w:val="24"/>
        </w:rPr>
        <w:t xml:space="preserve">3. </w:t>
      </w:r>
      <w:r w:rsidRPr="008A40EA">
        <w:rPr>
          <w:rFonts w:ascii="PT Astra Serif" w:hAnsi="PT Astra Serif"/>
          <w:bCs/>
          <w:sz w:val="24"/>
          <w:szCs w:val="24"/>
        </w:rPr>
        <w:t>Заказчик:</w:t>
      </w:r>
      <w:r>
        <w:rPr>
          <w:rFonts w:ascii="PT Astra Serif" w:hAnsi="PT Astra Serif"/>
          <w:bCs/>
          <w:sz w:val="24"/>
          <w:szCs w:val="24"/>
        </w:rPr>
        <w:t xml:space="preserve"> </w:t>
      </w:r>
      <w:r>
        <w:rPr>
          <w:rFonts w:ascii="PT Astra Serif" w:hAnsi="PT Astra Serif"/>
          <w:spacing w:val="-6"/>
          <w:sz w:val="24"/>
          <w:szCs w:val="24"/>
        </w:rPr>
        <w:t>Департамент</w:t>
      </w:r>
      <w:r w:rsidRPr="00CB2E28">
        <w:rPr>
          <w:rFonts w:ascii="PT Astra Serif" w:hAnsi="PT Astra Serif"/>
          <w:spacing w:val="-6"/>
          <w:sz w:val="24"/>
          <w:szCs w:val="24"/>
        </w:rPr>
        <w:t xml:space="preserve"> жилищно-коммунального и строительного комплекса администрации города </w:t>
      </w:r>
      <w:proofErr w:type="spellStart"/>
      <w:r w:rsidRPr="00CB2E28">
        <w:rPr>
          <w:rFonts w:ascii="PT Astra Serif" w:hAnsi="PT Astra Serif"/>
          <w:spacing w:val="-6"/>
          <w:sz w:val="24"/>
          <w:szCs w:val="24"/>
        </w:rPr>
        <w:t>Югорска</w:t>
      </w:r>
      <w:proofErr w:type="spellEnd"/>
      <w:r>
        <w:rPr>
          <w:rFonts w:ascii="PT Astra Serif" w:hAnsi="PT Astra Serif"/>
          <w:spacing w:val="-6"/>
          <w:sz w:val="24"/>
          <w:szCs w:val="24"/>
        </w:rPr>
        <w:t xml:space="preserve">. </w:t>
      </w:r>
      <w:r w:rsidRPr="008A40EA">
        <w:rPr>
          <w:rFonts w:ascii="PT Astra Serif" w:hAnsi="PT Astra Serif"/>
          <w:bCs/>
          <w:sz w:val="24"/>
          <w:szCs w:val="24"/>
        </w:rPr>
        <w:t xml:space="preserve">Почтовый адрес: </w:t>
      </w:r>
      <w:r w:rsidRPr="008A40EA">
        <w:rPr>
          <w:rFonts w:ascii="PT Astra Serif" w:hAnsi="PT Astra Serif"/>
          <w:sz w:val="24"/>
          <w:szCs w:val="24"/>
        </w:rPr>
        <w:t xml:space="preserve">628260, ул. </w:t>
      </w:r>
      <w:r>
        <w:rPr>
          <w:rFonts w:ascii="PT Astra Serif" w:hAnsi="PT Astra Serif"/>
          <w:sz w:val="24"/>
          <w:szCs w:val="24"/>
        </w:rPr>
        <w:t>Механизаторов</w:t>
      </w:r>
      <w:r w:rsidRPr="008A40EA">
        <w:rPr>
          <w:rFonts w:ascii="PT Astra Serif" w:hAnsi="PT Astra Serif"/>
          <w:sz w:val="24"/>
          <w:szCs w:val="24"/>
        </w:rPr>
        <w:t>,</w:t>
      </w:r>
      <w:r>
        <w:rPr>
          <w:rFonts w:ascii="PT Astra Serif" w:hAnsi="PT Astra Serif"/>
          <w:sz w:val="24"/>
          <w:szCs w:val="24"/>
        </w:rPr>
        <w:t xml:space="preserve"> 22,</w:t>
      </w:r>
      <w:r w:rsidRPr="008A40EA">
        <w:rPr>
          <w:rFonts w:ascii="PT Astra Serif" w:hAnsi="PT Astra Serif"/>
          <w:sz w:val="24"/>
          <w:szCs w:val="24"/>
        </w:rPr>
        <w:t xml:space="preserve"> г. </w:t>
      </w:r>
      <w:proofErr w:type="spellStart"/>
      <w:r w:rsidRPr="008A40EA">
        <w:rPr>
          <w:rFonts w:ascii="PT Astra Serif" w:hAnsi="PT Astra Serif"/>
          <w:sz w:val="24"/>
          <w:szCs w:val="24"/>
        </w:rPr>
        <w:t>Югорск</w:t>
      </w:r>
      <w:proofErr w:type="spellEnd"/>
      <w:r w:rsidRPr="008A40EA">
        <w:rPr>
          <w:rFonts w:ascii="PT Astra Serif" w:hAnsi="PT Astra Serif"/>
          <w:sz w:val="24"/>
          <w:szCs w:val="24"/>
        </w:rPr>
        <w:t>, Ханты-Мансийский автономный округ – Югра.</w:t>
      </w:r>
    </w:p>
    <w:p w:rsidR="00374C9B" w:rsidRDefault="00F64BB7" w:rsidP="00355E93">
      <w:pPr>
        <w:pStyle w:val="ConsPlusNormal"/>
        <w:widowControl/>
        <w:tabs>
          <w:tab w:val="num" w:pos="-851"/>
          <w:tab w:val="left" w:pos="142"/>
        </w:tabs>
        <w:ind w:left="142" w:firstLine="0"/>
        <w:jc w:val="both"/>
        <w:rPr>
          <w:rFonts w:ascii="PT Astra Serif" w:hAnsi="PT Astra Serif"/>
          <w:sz w:val="24"/>
          <w:szCs w:val="24"/>
        </w:rPr>
      </w:pPr>
      <w:r>
        <w:rPr>
          <w:rFonts w:ascii="Helvetica" w:hAnsi="Helvetica"/>
          <w:color w:val="1A1A1A"/>
          <w:sz w:val="23"/>
          <w:szCs w:val="23"/>
          <w:shd w:val="clear" w:color="auto" w:fill="FFFFFF"/>
        </w:rPr>
        <w:t>4. </w:t>
      </w:r>
      <w:r w:rsidR="00573A1A">
        <w:rPr>
          <w:rFonts w:ascii="PT Astra Serif" w:hAnsi="PT Astra Serif"/>
          <w:sz w:val="24"/>
          <w:szCs w:val="24"/>
        </w:rPr>
        <w:t xml:space="preserve">До предусмотренных извещением об осуществлении открытого конкурса в электронной форме даты и времени окончания срока подачи заявок на </w:t>
      </w:r>
      <w:r w:rsidR="00573A1A" w:rsidRPr="005A7D68">
        <w:rPr>
          <w:rFonts w:ascii="PT Astra Serif" w:hAnsi="PT Astra Serif"/>
          <w:sz w:val="24"/>
          <w:szCs w:val="24"/>
        </w:rPr>
        <w:t xml:space="preserve">участие </w:t>
      </w:r>
      <w:r w:rsidR="00975F34">
        <w:rPr>
          <w:rFonts w:ascii="PT Astra Serif" w:hAnsi="PT Astra Serif"/>
          <w:sz w:val="24"/>
          <w:szCs w:val="24"/>
        </w:rPr>
        <w:t>в закупке</w:t>
      </w:r>
      <w:r w:rsidR="00573A1A" w:rsidRPr="005A7D68">
        <w:rPr>
          <w:rFonts w:ascii="PT Astra Serif" w:hAnsi="PT Astra Serif"/>
          <w:sz w:val="24"/>
          <w:szCs w:val="24"/>
        </w:rPr>
        <w:t xml:space="preserve"> было подано </w:t>
      </w:r>
      <w:r w:rsidR="007E1D18">
        <w:rPr>
          <w:rFonts w:ascii="PT Astra Serif" w:hAnsi="PT Astra Serif"/>
          <w:sz w:val="24"/>
          <w:szCs w:val="24"/>
        </w:rPr>
        <w:t>6</w:t>
      </w:r>
      <w:r w:rsidR="00573A1A" w:rsidRPr="005A7D68">
        <w:rPr>
          <w:rFonts w:ascii="PT Astra Serif" w:hAnsi="PT Astra Serif"/>
          <w:sz w:val="24"/>
          <w:szCs w:val="24"/>
        </w:rPr>
        <w:t xml:space="preserve"> заяв</w:t>
      </w:r>
      <w:r w:rsidR="0073672E">
        <w:rPr>
          <w:rFonts w:ascii="PT Astra Serif" w:hAnsi="PT Astra Serif"/>
          <w:sz w:val="24"/>
          <w:szCs w:val="24"/>
        </w:rPr>
        <w:t>ок</w:t>
      </w:r>
      <w:r w:rsidR="00573A1A" w:rsidRPr="005A7D68">
        <w:rPr>
          <w:rFonts w:ascii="PT Astra Serif" w:hAnsi="PT Astra Serif"/>
          <w:sz w:val="24"/>
          <w:szCs w:val="24"/>
        </w:rPr>
        <w:t xml:space="preserve"> на участие в </w:t>
      </w:r>
      <w:r w:rsidR="00975F34">
        <w:rPr>
          <w:rFonts w:ascii="PT Astra Serif" w:hAnsi="PT Astra Serif"/>
          <w:sz w:val="24"/>
          <w:szCs w:val="24"/>
        </w:rPr>
        <w:t>конкурсе</w:t>
      </w:r>
      <w:r w:rsidR="00573A1A" w:rsidRPr="005A7D68">
        <w:rPr>
          <w:rFonts w:ascii="PT Astra Serif" w:hAnsi="PT Astra Serif"/>
          <w:sz w:val="24"/>
          <w:szCs w:val="24"/>
        </w:rPr>
        <w:t xml:space="preserve"> (под идентификационными номерами № </w:t>
      </w:r>
      <w:r w:rsidR="007E1D18">
        <w:rPr>
          <w:rFonts w:ascii="PT Astra Serif" w:hAnsi="PT Astra Serif"/>
          <w:sz w:val="24"/>
          <w:szCs w:val="24"/>
        </w:rPr>
        <w:t>94</w:t>
      </w:r>
      <w:r w:rsidR="00573A1A" w:rsidRPr="005A7D68">
        <w:rPr>
          <w:rFonts w:ascii="PT Astra Serif" w:hAnsi="PT Astra Serif"/>
          <w:sz w:val="24"/>
          <w:szCs w:val="24"/>
        </w:rPr>
        <w:t xml:space="preserve">, </w:t>
      </w:r>
      <w:r w:rsidR="007E1D18">
        <w:rPr>
          <w:rFonts w:ascii="PT Astra Serif" w:hAnsi="PT Astra Serif"/>
          <w:sz w:val="24"/>
          <w:szCs w:val="24"/>
        </w:rPr>
        <w:t>87</w:t>
      </w:r>
      <w:r w:rsidR="00573A1A">
        <w:rPr>
          <w:rFonts w:ascii="PT Astra Serif" w:hAnsi="PT Astra Serif"/>
          <w:sz w:val="24"/>
          <w:szCs w:val="24"/>
        </w:rPr>
        <w:t xml:space="preserve">, </w:t>
      </w:r>
      <w:r w:rsidR="007E1D18">
        <w:rPr>
          <w:rFonts w:ascii="PT Astra Serif" w:hAnsi="PT Astra Serif"/>
          <w:sz w:val="24"/>
          <w:szCs w:val="24"/>
        </w:rPr>
        <w:t>202</w:t>
      </w:r>
      <w:r w:rsidR="00573A1A">
        <w:rPr>
          <w:rFonts w:ascii="PT Astra Serif" w:hAnsi="PT Astra Serif"/>
          <w:sz w:val="24"/>
          <w:szCs w:val="24"/>
        </w:rPr>
        <w:t xml:space="preserve">, </w:t>
      </w:r>
      <w:r w:rsidR="007E1D18">
        <w:rPr>
          <w:rFonts w:ascii="PT Astra Serif" w:hAnsi="PT Astra Serif"/>
          <w:sz w:val="24"/>
          <w:szCs w:val="24"/>
        </w:rPr>
        <w:t>99, 30, 212).</w:t>
      </w:r>
    </w:p>
    <w:tbl>
      <w:tblPr>
        <w:tblW w:w="0" w:type="auto"/>
        <w:jc w:val="center"/>
        <w:tblInd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80"/>
      </w:tblGrid>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hideMark/>
          </w:tcPr>
          <w:p w:rsidR="00573A1A" w:rsidRPr="00950CEB" w:rsidRDefault="00573A1A" w:rsidP="002C01A5">
            <w:pPr>
              <w:spacing w:line="360" w:lineRule="auto"/>
              <w:jc w:val="center"/>
            </w:pPr>
            <w:r w:rsidRPr="00950CEB">
              <w:t xml:space="preserve">№ </w:t>
            </w:r>
            <w:proofErr w:type="gramStart"/>
            <w:r w:rsidRPr="00950CEB">
              <w:t>п</w:t>
            </w:r>
            <w:proofErr w:type="gramEnd"/>
            <w:r w:rsidRPr="00950CEB">
              <w:t>/п</w:t>
            </w:r>
          </w:p>
        </w:tc>
        <w:tc>
          <w:tcPr>
            <w:tcW w:w="8480" w:type="dxa"/>
            <w:tcBorders>
              <w:top w:val="single" w:sz="4" w:space="0" w:color="auto"/>
              <w:left w:val="single" w:sz="4" w:space="0" w:color="auto"/>
              <w:bottom w:val="single" w:sz="4" w:space="0" w:color="auto"/>
              <w:right w:val="single" w:sz="4" w:space="0" w:color="auto"/>
            </w:tcBorders>
            <w:hideMark/>
          </w:tcPr>
          <w:p w:rsidR="00573A1A" w:rsidRPr="00950CEB" w:rsidRDefault="00573A1A" w:rsidP="002C01A5">
            <w:pPr>
              <w:spacing w:line="360" w:lineRule="auto"/>
              <w:jc w:val="center"/>
            </w:pPr>
            <w:r w:rsidRPr="00950CEB">
              <w:t>Идентификационный номер заявки</w:t>
            </w:r>
          </w:p>
        </w:tc>
      </w:tr>
      <w:tr w:rsidR="00573A1A" w:rsidRPr="005A7D68" w:rsidTr="00374C9B">
        <w:trPr>
          <w:trHeight w:val="258"/>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1</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7E1D18" w:rsidP="002C01A5">
            <w:pPr>
              <w:spacing w:line="360" w:lineRule="auto"/>
              <w:jc w:val="center"/>
            </w:pPr>
            <w:r>
              <w:t>94</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2</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7E1D18" w:rsidP="002C01A5">
            <w:pPr>
              <w:spacing w:line="360" w:lineRule="auto"/>
              <w:jc w:val="center"/>
            </w:pPr>
            <w:r>
              <w:t>87</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3</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7E1D18" w:rsidP="002C01A5">
            <w:pPr>
              <w:spacing w:line="360" w:lineRule="auto"/>
              <w:jc w:val="center"/>
            </w:pPr>
            <w:r>
              <w:t>202</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4</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7E1D18" w:rsidP="002C01A5">
            <w:pPr>
              <w:spacing w:line="360" w:lineRule="auto"/>
              <w:jc w:val="center"/>
            </w:pPr>
            <w:r>
              <w:t>99</w:t>
            </w:r>
          </w:p>
        </w:tc>
      </w:tr>
      <w:tr w:rsidR="007E1D18"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7E1D18" w:rsidRDefault="007E1D18" w:rsidP="002C01A5">
            <w:pPr>
              <w:spacing w:line="360" w:lineRule="auto"/>
              <w:jc w:val="center"/>
            </w:pPr>
            <w:r>
              <w:t>5</w:t>
            </w:r>
          </w:p>
        </w:tc>
        <w:tc>
          <w:tcPr>
            <w:tcW w:w="8480" w:type="dxa"/>
            <w:tcBorders>
              <w:top w:val="single" w:sz="4" w:space="0" w:color="auto"/>
              <w:left w:val="single" w:sz="4" w:space="0" w:color="auto"/>
              <w:bottom w:val="single" w:sz="4" w:space="0" w:color="auto"/>
              <w:right w:val="single" w:sz="4" w:space="0" w:color="auto"/>
            </w:tcBorders>
          </w:tcPr>
          <w:p w:rsidR="007E1D18" w:rsidRDefault="007E1D18" w:rsidP="002C01A5">
            <w:pPr>
              <w:spacing w:line="360" w:lineRule="auto"/>
              <w:jc w:val="center"/>
            </w:pPr>
            <w:r>
              <w:t>30</w:t>
            </w:r>
          </w:p>
        </w:tc>
      </w:tr>
      <w:tr w:rsidR="007E1D18"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7E1D18" w:rsidRDefault="007E1D18" w:rsidP="002C01A5">
            <w:pPr>
              <w:spacing w:line="360" w:lineRule="auto"/>
              <w:jc w:val="center"/>
            </w:pPr>
            <w:r>
              <w:t>6</w:t>
            </w:r>
          </w:p>
        </w:tc>
        <w:tc>
          <w:tcPr>
            <w:tcW w:w="8480" w:type="dxa"/>
            <w:tcBorders>
              <w:top w:val="single" w:sz="4" w:space="0" w:color="auto"/>
              <w:left w:val="single" w:sz="4" w:space="0" w:color="auto"/>
              <w:bottom w:val="single" w:sz="4" w:space="0" w:color="auto"/>
              <w:right w:val="single" w:sz="4" w:space="0" w:color="auto"/>
            </w:tcBorders>
          </w:tcPr>
          <w:p w:rsidR="007E1D18" w:rsidRDefault="007E1D18" w:rsidP="002C01A5">
            <w:pPr>
              <w:spacing w:line="360" w:lineRule="auto"/>
              <w:jc w:val="center"/>
            </w:pPr>
            <w:r>
              <w:t>212</w:t>
            </w:r>
          </w:p>
        </w:tc>
      </w:tr>
    </w:tbl>
    <w:p w:rsidR="00F64BB7" w:rsidRDefault="00573A1A" w:rsidP="000F59CD">
      <w:pPr>
        <w:jc w:val="both"/>
        <w:rPr>
          <w:rFonts w:ascii="PT Astra Serif" w:hAnsi="PT Astra Serif"/>
        </w:rPr>
      </w:pPr>
      <w:r w:rsidRPr="0098399F">
        <w:rPr>
          <w:rFonts w:ascii="PT Astra Serif" w:hAnsi="PT Astra Serif"/>
        </w:rPr>
        <w:t xml:space="preserve">5. </w:t>
      </w:r>
      <w:r w:rsidR="00F64BB7" w:rsidRPr="0098399F">
        <w:rPr>
          <w:rFonts w:ascii="PT Astra Serif" w:hAnsi="PT Astra Serif"/>
        </w:rPr>
        <w:t>По результатам рассмотрения вторых частей заявок на участие в конкурсе комиссией принято следующее решение:</w:t>
      </w:r>
    </w:p>
    <w:p w:rsidR="00374C9B" w:rsidRDefault="00573A1A" w:rsidP="000F59CD">
      <w:pPr>
        <w:jc w:val="both"/>
        <w:rPr>
          <w:rFonts w:ascii="PT Astra Serif" w:hAnsi="PT Astra Serif"/>
        </w:rPr>
      </w:pPr>
      <w:r w:rsidRPr="0098399F">
        <w:rPr>
          <w:rFonts w:ascii="PT Astra Serif" w:hAnsi="PT Astra Serif"/>
        </w:rPr>
        <w:t xml:space="preserve">5.1. </w:t>
      </w:r>
      <w:r w:rsidR="00F64BB7" w:rsidRPr="0098399F">
        <w:rPr>
          <w:rFonts w:ascii="PT Astra Serif" w:hAnsi="PT Astra Serif"/>
        </w:rPr>
        <w:t>признать соответствующими требованиям, установленным извещением</w:t>
      </w:r>
      <w:r w:rsidRPr="0098399F">
        <w:rPr>
          <w:rFonts w:ascii="PT Astra Serif" w:hAnsi="PT Astra Serif"/>
        </w:rPr>
        <w:t>, заявки на участие в конкурсе, поданные участниками закупки</w:t>
      </w:r>
      <w:r w:rsidR="00F64BB7" w:rsidRPr="0098399F">
        <w:rPr>
          <w:rFonts w:ascii="PT Astra Serif" w:hAnsi="PT Astra Serif"/>
        </w:rPr>
        <w:t>:</w:t>
      </w:r>
      <w:r w:rsidRPr="0098399F">
        <w:rPr>
          <w:rFonts w:ascii="PT Astra Serif" w:hAnsi="PT Astra Serif"/>
        </w:rPr>
        <w:t xml:space="preserve"> </w:t>
      </w:r>
    </w:p>
    <w:p w:rsidR="00374C9B" w:rsidRDefault="00374C9B" w:rsidP="000F59CD">
      <w:pPr>
        <w:jc w:val="both"/>
        <w:rPr>
          <w:rFonts w:ascii="PT Astra Serif" w:hAnsi="PT Astra Serif"/>
        </w:rPr>
      </w:pPr>
      <w:r>
        <w:rPr>
          <w:rFonts w:ascii="PT Astra Serif" w:hAnsi="PT Astra Serif"/>
        </w:rPr>
        <w:t xml:space="preserve">- </w:t>
      </w:r>
      <w:r w:rsidR="00573A1A" w:rsidRPr="0098399F">
        <w:rPr>
          <w:rFonts w:ascii="PT Astra Serif" w:hAnsi="PT Astra Serif"/>
        </w:rPr>
        <w:t xml:space="preserve">№ </w:t>
      </w:r>
      <w:r w:rsidR="007E1D18">
        <w:rPr>
          <w:rFonts w:ascii="PT Astra Serif" w:hAnsi="PT Astra Serif"/>
        </w:rPr>
        <w:t>94</w:t>
      </w:r>
      <w:r w:rsidR="00573A1A" w:rsidRPr="0098399F">
        <w:rPr>
          <w:rFonts w:ascii="PT Astra Serif" w:hAnsi="PT Astra Serif"/>
        </w:rPr>
        <w:t xml:space="preserve">, </w:t>
      </w:r>
    </w:p>
    <w:p w:rsidR="00374C9B" w:rsidRDefault="00374C9B" w:rsidP="000F59CD">
      <w:pPr>
        <w:jc w:val="both"/>
        <w:rPr>
          <w:rFonts w:ascii="PT Astra Serif" w:hAnsi="PT Astra Serif"/>
        </w:rPr>
      </w:pPr>
      <w:r>
        <w:rPr>
          <w:rFonts w:ascii="PT Astra Serif" w:hAnsi="PT Astra Serif"/>
        </w:rPr>
        <w:t xml:space="preserve">- № </w:t>
      </w:r>
      <w:r w:rsidR="007E1D18">
        <w:rPr>
          <w:rFonts w:ascii="PT Astra Serif" w:hAnsi="PT Astra Serif"/>
        </w:rPr>
        <w:t>87</w:t>
      </w:r>
      <w:r w:rsidR="00573A1A" w:rsidRPr="0098399F">
        <w:rPr>
          <w:rFonts w:ascii="PT Astra Serif" w:hAnsi="PT Astra Serif"/>
        </w:rPr>
        <w:t xml:space="preserve">, </w:t>
      </w:r>
    </w:p>
    <w:p w:rsidR="00374C9B" w:rsidRDefault="00374C9B" w:rsidP="000F59CD">
      <w:pPr>
        <w:jc w:val="both"/>
        <w:rPr>
          <w:rFonts w:ascii="PT Astra Serif" w:hAnsi="PT Astra Serif"/>
        </w:rPr>
      </w:pPr>
      <w:r>
        <w:rPr>
          <w:rFonts w:ascii="PT Astra Serif" w:hAnsi="PT Astra Serif"/>
        </w:rPr>
        <w:lastRenderedPageBreak/>
        <w:t xml:space="preserve">- № </w:t>
      </w:r>
      <w:r w:rsidR="007E1D18">
        <w:rPr>
          <w:rFonts w:ascii="PT Astra Serif" w:hAnsi="PT Astra Serif"/>
        </w:rPr>
        <w:t>202</w:t>
      </w:r>
      <w:r w:rsidR="000F59CD">
        <w:rPr>
          <w:rFonts w:ascii="PT Astra Serif" w:hAnsi="PT Astra Serif"/>
        </w:rPr>
        <w:t>,</w:t>
      </w:r>
    </w:p>
    <w:p w:rsidR="00F64BB7" w:rsidRDefault="00374C9B" w:rsidP="000F59CD">
      <w:pPr>
        <w:jc w:val="both"/>
        <w:rPr>
          <w:rFonts w:ascii="PT Astra Serif" w:hAnsi="PT Astra Serif"/>
        </w:rPr>
      </w:pPr>
      <w:r>
        <w:rPr>
          <w:rFonts w:ascii="PT Astra Serif" w:hAnsi="PT Astra Serif"/>
        </w:rPr>
        <w:t>- №</w:t>
      </w:r>
      <w:r w:rsidR="007E1D18">
        <w:rPr>
          <w:rFonts w:ascii="PT Astra Serif" w:hAnsi="PT Astra Serif"/>
        </w:rPr>
        <w:t>99,</w:t>
      </w:r>
    </w:p>
    <w:p w:rsidR="007E1D18" w:rsidRDefault="007E1D18" w:rsidP="000F59CD">
      <w:pPr>
        <w:jc w:val="both"/>
        <w:rPr>
          <w:rFonts w:ascii="PT Astra Serif" w:hAnsi="PT Astra Serif"/>
        </w:rPr>
      </w:pPr>
      <w:r>
        <w:rPr>
          <w:rFonts w:ascii="PT Astra Serif" w:hAnsi="PT Astra Serif"/>
        </w:rPr>
        <w:t>- №30,</w:t>
      </w:r>
    </w:p>
    <w:p w:rsidR="007E1D18" w:rsidRDefault="007E1D18" w:rsidP="000F59CD">
      <w:pPr>
        <w:jc w:val="both"/>
        <w:rPr>
          <w:rFonts w:ascii="PT Astra Serif" w:hAnsi="PT Astra Serif"/>
        </w:rPr>
      </w:pPr>
      <w:r>
        <w:rPr>
          <w:rFonts w:ascii="PT Astra Serif" w:hAnsi="PT Astra Serif"/>
        </w:rPr>
        <w:t>- №212.</w:t>
      </w:r>
    </w:p>
    <w:p w:rsidR="00F64BB7" w:rsidRDefault="00573A1A" w:rsidP="000F59CD">
      <w:pPr>
        <w:jc w:val="both"/>
        <w:rPr>
          <w:rFonts w:ascii="PT Astra Serif" w:hAnsi="PT Astra Serif"/>
          <w:iCs/>
        </w:rPr>
      </w:pPr>
      <w:r w:rsidRPr="0098399F">
        <w:rPr>
          <w:rFonts w:ascii="PT Astra Serif" w:hAnsi="PT Astra Serif"/>
          <w:iCs/>
        </w:rPr>
        <w:t xml:space="preserve">6. </w:t>
      </w:r>
      <w:r w:rsidR="00F64BB7" w:rsidRPr="0098399F">
        <w:rPr>
          <w:rFonts w:ascii="PT Astra Serif" w:hAnsi="PT Astra Serif"/>
          <w:iCs/>
        </w:rPr>
        <w:t xml:space="preserve">Комиссия осуществила оценку вторых частей заявок на участие в закупке, в отношении которых принято решение о признании соответствующими </w:t>
      </w:r>
      <w:proofErr w:type="gramStart"/>
      <w:r w:rsidR="00F64BB7" w:rsidRPr="0098399F">
        <w:rPr>
          <w:rFonts w:ascii="PT Astra Serif" w:hAnsi="PT Astra Serif"/>
          <w:iCs/>
        </w:rPr>
        <w:t>извещению</w:t>
      </w:r>
      <w:proofErr w:type="gramEnd"/>
      <w:r w:rsidR="00F64BB7" w:rsidRPr="0098399F">
        <w:rPr>
          <w:rFonts w:ascii="PT Astra Serif" w:hAnsi="PT Astra Serif"/>
          <w:iCs/>
        </w:rPr>
        <w:t xml:space="preserve"> об осуществлении закупки, по критерию, предусмотренному пунктом 4 части 1 статьи 32 Федерального закона от 05 апреля 2013</w:t>
      </w:r>
      <w:r w:rsidR="00DF1897">
        <w:rPr>
          <w:rFonts w:ascii="PT Astra Serif" w:hAnsi="PT Astra Serif"/>
          <w:iCs/>
        </w:rPr>
        <w:t xml:space="preserve"> </w:t>
      </w:r>
      <w:r w:rsidR="00F64BB7" w:rsidRPr="0098399F">
        <w:rPr>
          <w:rFonts w:ascii="PT Astra Serif" w:hAnsi="PT Astra Serif"/>
          <w:iCs/>
        </w:rPr>
        <w:t>г</w:t>
      </w:r>
      <w:r w:rsidR="00DF1897">
        <w:rPr>
          <w:rFonts w:ascii="PT Astra Serif" w:hAnsi="PT Astra Serif"/>
          <w:iCs/>
        </w:rPr>
        <w:t>ода</w:t>
      </w:r>
      <w:r w:rsidR="00F64BB7" w:rsidRPr="0098399F">
        <w:rPr>
          <w:rFonts w:ascii="PT Astra Serif" w:hAnsi="PT Astra Serif"/>
          <w:iCs/>
        </w:rPr>
        <w:t xml:space="preserve"> №44-ФЗ «О контрактной системе в сфере закупок товаров, работ, услуг для обеспечения госуда</w:t>
      </w:r>
      <w:r w:rsidR="00374C9B">
        <w:rPr>
          <w:rFonts w:ascii="PT Astra Serif" w:hAnsi="PT Astra Serif"/>
          <w:iCs/>
        </w:rPr>
        <w:t>рственных и муниципальных нужд».</w:t>
      </w:r>
    </w:p>
    <w:p w:rsidR="00F64BB7" w:rsidRPr="00374C9B" w:rsidRDefault="00F64BB7" w:rsidP="000F59CD">
      <w:pPr>
        <w:numPr>
          <w:ilvl w:val="0"/>
          <w:numId w:val="3"/>
        </w:numPr>
        <w:tabs>
          <w:tab w:val="left" w:pos="284"/>
        </w:tabs>
        <w:suppressAutoHyphens/>
        <w:ind w:left="0" w:firstLine="0"/>
        <w:jc w:val="both"/>
        <w:rPr>
          <w:rFonts w:ascii="PT Astra Serif" w:hAnsi="PT Astra Serif"/>
          <w:iCs/>
        </w:rPr>
      </w:pPr>
      <w:proofErr w:type="gramStart"/>
      <w:r w:rsidRPr="0098399F">
        <w:rPr>
          <w:rFonts w:ascii="PT Astra Serif" w:hAnsi="PT Astra Serif"/>
          <w:iCs/>
        </w:rPr>
        <w:t>Вторые части заявок на участие в открытом конкурсе электронной форме оценивались в соответствии с критериям</w:t>
      </w:r>
      <w:r w:rsidR="0098399F" w:rsidRPr="0098399F">
        <w:rPr>
          <w:rFonts w:ascii="PT Astra Serif" w:hAnsi="PT Astra Serif"/>
          <w:iCs/>
        </w:rPr>
        <w:t xml:space="preserve">и, </w:t>
      </w:r>
      <w:r w:rsidRPr="0098399F">
        <w:rPr>
          <w:rFonts w:ascii="PT Astra Serif" w:hAnsi="PT Astra Serif"/>
          <w:iCs/>
        </w:rPr>
        <w:t xml:space="preserve"> с их значимостью и содержание</w:t>
      </w:r>
      <w:r w:rsidR="00573A1A" w:rsidRPr="0098399F">
        <w:rPr>
          <w:rFonts w:ascii="PT Astra Serif" w:hAnsi="PT Astra Serif"/>
          <w:iCs/>
        </w:rPr>
        <w:t>м</w:t>
      </w:r>
      <w:r w:rsidRPr="0098399F">
        <w:rPr>
          <w:rFonts w:ascii="PT Astra Serif" w:hAnsi="PT Astra Serif"/>
          <w:iCs/>
        </w:rPr>
        <w:t xml:space="preserve">, а также в соответствии с порядком оценки заявок на участие в конкурсе, указанными в извещении, в соответствии с </w:t>
      </w:r>
      <w:r w:rsidR="00573A1A" w:rsidRPr="0098399F">
        <w:rPr>
          <w:rFonts w:ascii="PT Astra Serif" w:hAnsi="PT Astra Serif"/>
          <w:color w:val="000000"/>
        </w:rPr>
        <w:t xml:space="preserve">Постановлением Правительства </w:t>
      </w:r>
      <w:r w:rsidR="00EA0A5A">
        <w:rPr>
          <w:rFonts w:ascii="PT Astra Serif" w:hAnsi="PT Astra Serif"/>
          <w:color w:val="000000"/>
        </w:rPr>
        <w:t>РФ от 31 декабря 2021 г. N 2604 «</w:t>
      </w:r>
      <w:r w:rsidR="00573A1A" w:rsidRPr="0098399F">
        <w:rPr>
          <w:rFonts w:ascii="PT Astra Serif" w:hAnsi="PT Astra Serif"/>
          <w:color w:val="000000"/>
        </w:rPr>
        <w:t>Об оценке заявок на участие в закупке товаров, работ, услуг для обеспечения</w:t>
      </w:r>
      <w:proofErr w:type="gramEnd"/>
      <w:r w:rsidR="00573A1A" w:rsidRPr="0098399F">
        <w:rPr>
          <w:rFonts w:ascii="PT Astra Serif" w:hAnsi="PT Astra Serif"/>
          <w:color w:val="000000"/>
        </w:rPr>
        <w:t xml:space="preserve"> государственных и муниципальных нужд, </w:t>
      </w:r>
      <w:proofErr w:type="gramStart"/>
      <w:r w:rsidR="00573A1A" w:rsidRPr="0098399F">
        <w:rPr>
          <w:rFonts w:ascii="PT Astra Serif" w:hAnsi="PT Astra Serif"/>
          <w:color w:val="000000"/>
        </w:rPr>
        <w:t>внесении</w:t>
      </w:r>
      <w:proofErr w:type="gramEnd"/>
      <w:r w:rsidR="00573A1A" w:rsidRPr="0098399F">
        <w:rPr>
          <w:rFonts w:ascii="PT Astra Serif" w:hAnsi="PT Astra Serif"/>
          <w:color w:val="000000"/>
        </w:rPr>
        <w:t xml:space="preserve">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EA0A5A">
        <w:rPr>
          <w:rFonts w:ascii="PT Astra Serif" w:hAnsi="PT Astra Serif"/>
          <w:color w:val="000000"/>
        </w:rPr>
        <w:t>».</w:t>
      </w:r>
    </w:p>
    <w:p w:rsidR="00573A1A" w:rsidRPr="00374C9B" w:rsidRDefault="00573A1A" w:rsidP="000F59CD">
      <w:pPr>
        <w:pStyle w:val="a5"/>
        <w:numPr>
          <w:ilvl w:val="0"/>
          <w:numId w:val="3"/>
        </w:numPr>
        <w:tabs>
          <w:tab w:val="left" w:pos="0"/>
          <w:tab w:val="left" w:pos="284"/>
        </w:tabs>
        <w:ind w:left="0" w:right="142" w:firstLine="0"/>
        <w:jc w:val="both"/>
        <w:rPr>
          <w:rFonts w:ascii="PT Astra Serif" w:hAnsi="PT Astra Serif"/>
          <w:iCs/>
          <w:sz w:val="24"/>
          <w:szCs w:val="24"/>
        </w:rPr>
      </w:pPr>
      <w:r w:rsidRPr="0098399F">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w:t>
      </w:r>
      <w:r w:rsidR="0098399F" w:rsidRPr="0098399F">
        <w:rPr>
          <w:rFonts w:ascii="PT Astra Serif" w:hAnsi="PT Astra Serif"/>
          <w:noProof/>
          <w:sz w:val="24"/>
          <w:szCs w:val="24"/>
        </w:rPr>
        <w:t xml:space="preserve"> </w:t>
      </w:r>
      <w:r w:rsidRPr="0098399F">
        <w:rPr>
          <w:rFonts w:ascii="PT Astra Serif" w:hAnsi="PT Astra Serif"/>
          <w:noProof/>
          <w:sz w:val="24"/>
          <w:szCs w:val="24"/>
        </w:rPr>
        <w:t xml:space="preserve"> содержатся в Приложении 2 к настоящему протоколу, являющемся неотъемлемой частью насто</w:t>
      </w:r>
      <w:r w:rsidR="008656DC">
        <w:rPr>
          <w:rFonts w:ascii="PT Astra Serif" w:hAnsi="PT Astra Serif"/>
          <w:noProof/>
          <w:sz w:val="24"/>
          <w:szCs w:val="24"/>
        </w:rPr>
        <w:t>я</w:t>
      </w:r>
      <w:r w:rsidRPr="0098399F">
        <w:rPr>
          <w:rFonts w:ascii="PT Astra Serif" w:hAnsi="PT Astra Serif"/>
          <w:noProof/>
          <w:sz w:val="24"/>
          <w:szCs w:val="24"/>
        </w:rPr>
        <w:t>щего протокола.</w:t>
      </w:r>
    </w:p>
    <w:p w:rsidR="00F03582" w:rsidRPr="00503968" w:rsidRDefault="00573A1A" w:rsidP="000F59CD">
      <w:pPr>
        <w:pStyle w:val="a5"/>
        <w:numPr>
          <w:ilvl w:val="0"/>
          <w:numId w:val="3"/>
        </w:numPr>
        <w:tabs>
          <w:tab w:val="left" w:pos="-142"/>
          <w:tab w:val="left" w:pos="0"/>
          <w:tab w:val="left" w:pos="142"/>
          <w:tab w:val="left" w:pos="284"/>
        </w:tabs>
        <w:ind w:left="0" w:right="142" w:firstLine="0"/>
        <w:jc w:val="both"/>
        <w:rPr>
          <w:rFonts w:ascii="PT Astra Serif" w:hAnsi="PT Astra Serif"/>
          <w:sz w:val="24"/>
          <w:szCs w:val="24"/>
        </w:rPr>
      </w:pPr>
      <w:r w:rsidRPr="0098399F">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8" w:history="1">
        <w:r w:rsidRPr="00503968">
          <w:rPr>
            <w:rStyle w:val="a7"/>
            <w:rFonts w:ascii="PT Astra Serif" w:hAnsi="PT Astra Serif"/>
            <w:color w:val="auto"/>
            <w:sz w:val="24"/>
            <w:szCs w:val="24"/>
            <w:u w:val="none"/>
          </w:rPr>
          <w:t>http://www.sberbank-ast.ru</w:t>
        </w:r>
      </w:hyperlink>
      <w:r w:rsidRPr="00503968">
        <w:rPr>
          <w:rFonts w:ascii="PT Astra Serif" w:hAnsi="PT Astra Serif"/>
          <w:sz w:val="24"/>
          <w:szCs w:val="24"/>
        </w:rPr>
        <w:t xml:space="preserve">. </w:t>
      </w:r>
    </w:p>
    <w:p w:rsidR="0098399F" w:rsidRPr="0098399F" w:rsidRDefault="0098399F" w:rsidP="0098399F">
      <w:pPr>
        <w:pStyle w:val="a5"/>
        <w:rPr>
          <w:rFonts w:ascii="PT Astra Serif" w:hAnsi="PT Astra Serif"/>
          <w:sz w:val="24"/>
          <w:szCs w:val="24"/>
        </w:rPr>
      </w:pPr>
    </w:p>
    <w:p w:rsidR="0098399F" w:rsidRPr="00374C9B" w:rsidRDefault="0098399F" w:rsidP="0098399F">
      <w:pPr>
        <w:jc w:val="center"/>
      </w:pPr>
      <w:r w:rsidRPr="00374C9B">
        <w:t xml:space="preserve">Сведения о решении </w:t>
      </w:r>
    </w:p>
    <w:p w:rsidR="0098399F" w:rsidRPr="00374C9B" w:rsidRDefault="0098399F" w:rsidP="0098399F">
      <w:pPr>
        <w:jc w:val="center"/>
      </w:pPr>
      <w:r w:rsidRPr="00374C9B">
        <w:t xml:space="preserve">членов комиссии о соответствии/несоответствии заявок участников закупки </w:t>
      </w:r>
    </w:p>
    <w:p w:rsidR="0098399F" w:rsidRPr="00374C9B" w:rsidRDefault="0098399F" w:rsidP="0098399F">
      <w:pPr>
        <w:jc w:val="center"/>
      </w:pPr>
      <w:r w:rsidRPr="00374C9B">
        <w:t xml:space="preserve">требованиям извещения об осуществлении открытого конкурса в электронной форме </w:t>
      </w:r>
    </w:p>
    <w:p w:rsidR="0098399F" w:rsidRPr="00374C9B" w:rsidRDefault="0098399F" w:rsidP="0098399F">
      <w:pPr>
        <w:suppressAutoHyphens/>
        <w:jc w:val="both"/>
        <w:rPr>
          <w:b/>
        </w:rPr>
      </w:pPr>
    </w:p>
    <w:tbl>
      <w:tblPr>
        <w:tblW w:w="10774" w:type="dxa"/>
        <w:tblInd w:w="-318" w:type="dxa"/>
        <w:tblLayout w:type="fixed"/>
        <w:tblLook w:val="01E0" w:firstRow="1" w:lastRow="1" w:firstColumn="1" w:lastColumn="1" w:noHBand="0" w:noVBand="0"/>
      </w:tblPr>
      <w:tblGrid>
        <w:gridCol w:w="4821"/>
        <w:gridCol w:w="2693"/>
        <w:gridCol w:w="3260"/>
      </w:tblGrid>
      <w:tr w:rsidR="0098399F" w:rsidRPr="00B37CB1" w:rsidTr="000F59CD">
        <w:tc>
          <w:tcPr>
            <w:tcW w:w="4821" w:type="dxa"/>
            <w:tcBorders>
              <w:top w:val="single" w:sz="4" w:space="0" w:color="auto"/>
              <w:left w:val="single" w:sz="4" w:space="0" w:color="auto"/>
              <w:bottom w:val="single" w:sz="4" w:space="0" w:color="auto"/>
              <w:right w:val="single" w:sz="4" w:space="0" w:color="auto"/>
            </w:tcBorders>
            <w:vAlign w:val="center"/>
          </w:tcPr>
          <w:p w:rsidR="00355E93" w:rsidRDefault="00355E93" w:rsidP="000F59CD">
            <w:pPr>
              <w:jc w:val="center"/>
            </w:pPr>
          </w:p>
          <w:p w:rsidR="0098399F" w:rsidRDefault="0098399F" w:rsidP="000F59CD">
            <w:pPr>
              <w:jc w:val="center"/>
            </w:pPr>
            <w:r w:rsidRPr="00374C9B">
              <w:t xml:space="preserve">Решение члена комиссии о соответствии/несоответствии заявок участников закупки  требованиям </w:t>
            </w:r>
            <w:r w:rsidR="000F59CD" w:rsidRPr="00374C9B">
              <w:t xml:space="preserve">извещения об осуществлении открытого конкурса в электронной форме </w:t>
            </w:r>
          </w:p>
          <w:p w:rsidR="00355E93" w:rsidRPr="00374C9B" w:rsidRDefault="00355E93" w:rsidP="000F59CD">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2C01A5">
            <w:pPr>
              <w:jc w:val="center"/>
            </w:pPr>
            <w:r w:rsidRPr="00374C9B">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2C01A5">
            <w:pPr>
              <w:jc w:val="center"/>
            </w:pPr>
            <w:r w:rsidRPr="00374C9B">
              <w:t>Член комиссии</w:t>
            </w:r>
          </w:p>
        </w:tc>
      </w:tr>
      <w:tr w:rsidR="007E1D18" w:rsidRPr="00B37CB1" w:rsidTr="000F59CD">
        <w:tc>
          <w:tcPr>
            <w:tcW w:w="4821" w:type="dxa"/>
            <w:tcBorders>
              <w:top w:val="single" w:sz="4" w:space="0" w:color="auto"/>
              <w:left w:val="single" w:sz="4" w:space="0" w:color="auto"/>
              <w:bottom w:val="single" w:sz="4" w:space="0" w:color="auto"/>
              <w:right w:val="single" w:sz="4" w:space="0" w:color="auto"/>
            </w:tcBorders>
          </w:tcPr>
          <w:p w:rsidR="007E1D18" w:rsidRPr="000F59CD" w:rsidRDefault="007E1D18" w:rsidP="000F59CD">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7E1D18" w:rsidRPr="00CF1FAC" w:rsidRDefault="007E1D18" w:rsidP="003627BE">
            <w:pPr>
              <w:jc w:val="center"/>
              <w:rPr>
                <w:rFonts w:ascii="PT Astra Serif" w:hAnsi="PT Astra Serif"/>
              </w:rPr>
            </w:pPr>
            <w:r>
              <w:rPr>
                <w:rFonts w:ascii="PT Astra Serif" w:hAnsi="PT Astra Serif"/>
              </w:rPr>
              <w:t xml:space="preserve">Ю.В. </w:t>
            </w:r>
            <w:proofErr w:type="spellStart"/>
            <w:r>
              <w:rPr>
                <w:rFonts w:ascii="PT Astra Serif" w:hAnsi="PT Astra Serif"/>
              </w:rPr>
              <w:t>Котелкина</w:t>
            </w:r>
            <w:proofErr w:type="spellEnd"/>
          </w:p>
        </w:tc>
      </w:tr>
      <w:tr w:rsidR="007E1D18" w:rsidRPr="00B37CB1" w:rsidTr="000F59CD">
        <w:tc>
          <w:tcPr>
            <w:tcW w:w="4821"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7E1D18" w:rsidRDefault="007E1D18" w:rsidP="003627BE">
            <w:pPr>
              <w:jc w:val="center"/>
              <w:rPr>
                <w:rFonts w:ascii="PT Astra Serif" w:hAnsi="PT Astra Serif"/>
              </w:rPr>
            </w:pPr>
            <w:r>
              <w:rPr>
                <w:rFonts w:ascii="PT Astra Serif" w:hAnsi="PT Astra Serif"/>
              </w:rPr>
              <w:t xml:space="preserve">В.Э. </w:t>
            </w:r>
            <w:proofErr w:type="spellStart"/>
            <w:r>
              <w:rPr>
                <w:rFonts w:ascii="PT Astra Serif" w:hAnsi="PT Astra Serif"/>
              </w:rPr>
              <w:t>Штанова</w:t>
            </w:r>
            <w:proofErr w:type="spellEnd"/>
          </w:p>
        </w:tc>
      </w:tr>
      <w:tr w:rsidR="007E1D18" w:rsidRPr="00B37CB1" w:rsidTr="000F59CD">
        <w:tc>
          <w:tcPr>
            <w:tcW w:w="4821"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7E1D18" w:rsidRDefault="007E1D18" w:rsidP="003627BE">
            <w:pPr>
              <w:jc w:val="center"/>
              <w:rPr>
                <w:rFonts w:ascii="PT Astra Serif" w:hAnsi="PT Astra Serif"/>
              </w:rPr>
            </w:pPr>
            <w:r>
              <w:rPr>
                <w:rFonts w:ascii="PT Astra Serif" w:hAnsi="PT Astra Serif"/>
              </w:rPr>
              <w:t>Н.Б. Захарова</w:t>
            </w:r>
          </w:p>
        </w:tc>
      </w:tr>
    </w:tbl>
    <w:p w:rsidR="0098399F" w:rsidRPr="006B16C1" w:rsidRDefault="0098399F" w:rsidP="0098399F">
      <w:pPr>
        <w:suppressAutoHyphens/>
        <w:jc w:val="both"/>
        <w:rPr>
          <w:sz w:val="22"/>
          <w:szCs w:val="22"/>
        </w:rPr>
      </w:pPr>
    </w:p>
    <w:p w:rsidR="007E1D18" w:rsidRDefault="007E1D18" w:rsidP="007E1D18">
      <w:pPr>
        <w:tabs>
          <w:tab w:val="left" w:pos="709"/>
        </w:tabs>
        <w:ind w:left="567"/>
        <w:rPr>
          <w:rFonts w:ascii="PT Astra Serif" w:hAnsi="PT Astra Serif"/>
          <w:b/>
        </w:rPr>
      </w:pPr>
      <w:r w:rsidRPr="00CF1FAC">
        <w:rPr>
          <w:rFonts w:ascii="PT Astra Serif" w:hAnsi="PT Astra Serif"/>
          <w:b/>
        </w:rPr>
        <w:t xml:space="preserve">Председатель   комиссии                                         </w:t>
      </w:r>
      <w:r w:rsidR="00DF1897">
        <w:rPr>
          <w:rFonts w:ascii="PT Astra Serif" w:hAnsi="PT Astra Serif"/>
          <w:b/>
        </w:rPr>
        <w:t xml:space="preserve">                           </w:t>
      </w:r>
      <w:r w:rsidRPr="00CF1FAC">
        <w:rPr>
          <w:rFonts w:ascii="PT Astra Serif" w:hAnsi="PT Astra Serif"/>
          <w:b/>
        </w:rPr>
        <w:t xml:space="preserve">        </w:t>
      </w:r>
      <w:r>
        <w:rPr>
          <w:rFonts w:ascii="PT Astra Serif" w:hAnsi="PT Astra Serif"/>
          <w:b/>
        </w:rPr>
        <w:t xml:space="preserve">Ю.В. </w:t>
      </w:r>
      <w:proofErr w:type="spellStart"/>
      <w:r>
        <w:rPr>
          <w:rFonts w:ascii="PT Astra Serif" w:hAnsi="PT Astra Serif"/>
          <w:b/>
        </w:rPr>
        <w:t>Котелкина</w:t>
      </w:r>
      <w:proofErr w:type="spellEnd"/>
    </w:p>
    <w:p w:rsidR="007E1D18" w:rsidRDefault="007E1D18" w:rsidP="007E1D18">
      <w:pPr>
        <w:tabs>
          <w:tab w:val="left" w:pos="709"/>
        </w:tabs>
        <w:ind w:left="567"/>
        <w:rPr>
          <w:rFonts w:ascii="PT Astra Serif" w:hAnsi="PT Astra Serif"/>
          <w:b/>
        </w:rPr>
      </w:pPr>
    </w:p>
    <w:p w:rsidR="007E1D18" w:rsidRDefault="007E1D18" w:rsidP="001260CF">
      <w:pPr>
        <w:ind w:left="567"/>
        <w:rPr>
          <w:rFonts w:ascii="PT Astra Serif" w:hAnsi="PT Astra Serif"/>
        </w:rPr>
      </w:pPr>
      <w:r w:rsidRPr="00CF1FAC">
        <w:rPr>
          <w:rFonts w:ascii="PT Astra Serif" w:hAnsi="PT Astra Serif"/>
        </w:rPr>
        <w:t>Члены  комиссии</w:t>
      </w:r>
    </w:p>
    <w:p w:rsidR="007E1D18" w:rsidRDefault="007E1D18" w:rsidP="007E1D18">
      <w:pPr>
        <w:jc w:val="right"/>
        <w:rPr>
          <w:rFonts w:ascii="PT Astra Serif" w:hAnsi="PT Astra Serif"/>
        </w:rPr>
      </w:pPr>
      <w:r>
        <w:rPr>
          <w:rFonts w:ascii="PT Astra Serif" w:hAnsi="PT Astra Serif"/>
        </w:rPr>
        <w:t xml:space="preserve">__________________В.Э. </w:t>
      </w:r>
      <w:proofErr w:type="spellStart"/>
      <w:r>
        <w:rPr>
          <w:rFonts w:ascii="PT Astra Serif" w:hAnsi="PT Astra Serif"/>
        </w:rPr>
        <w:t>Штанова</w:t>
      </w:r>
      <w:proofErr w:type="spellEnd"/>
    </w:p>
    <w:p w:rsidR="007E1D18" w:rsidRPr="009D00AE" w:rsidRDefault="007E1D18" w:rsidP="007E1D18">
      <w:pPr>
        <w:jc w:val="right"/>
        <w:rPr>
          <w:rFonts w:ascii="PT Astra Serif" w:hAnsi="PT Astra Serif"/>
        </w:rPr>
      </w:pPr>
      <w:r w:rsidRPr="009D00AE">
        <w:rPr>
          <w:rFonts w:ascii="PT Astra Serif" w:hAnsi="PT Astra Serif"/>
        </w:rPr>
        <w:t>________________Н.Б. Захарова</w:t>
      </w:r>
    </w:p>
    <w:p w:rsidR="007E1D18" w:rsidRPr="009D00AE" w:rsidRDefault="007E1D18" w:rsidP="007E1D18">
      <w:pPr>
        <w:ind w:left="-851"/>
        <w:jc w:val="right"/>
        <w:rPr>
          <w:rFonts w:ascii="PT Astra Serif" w:hAnsi="PT Astra Serif"/>
        </w:rPr>
      </w:pPr>
      <w:r w:rsidRPr="009D00AE">
        <w:rPr>
          <w:rFonts w:ascii="PT Astra Serif" w:hAnsi="PT Astra Serif"/>
        </w:rPr>
        <w:tab/>
      </w:r>
      <w:r w:rsidRPr="009D00AE">
        <w:rPr>
          <w:rFonts w:ascii="PT Astra Serif" w:hAnsi="PT Astra Serif"/>
        </w:rPr>
        <w:tab/>
      </w:r>
      <w:r w:rsidRPr="009D00AE">
        <w:rPr>
          <w:rFonts w:ascii="PT Astra Serif" w:hAnsi="PT Astra Serif"/>
        </w:rPr>
        <w:tab/>
      </w:r>
      <w:r w:rsidRPr="009D00AE">
        <w:rPr>
          <w:rFonts w:ascii="PT Astra Serif" w:hAnsi="PT Astra Serif"/>
        </w:rPr>
        <w:tab/>
        <w:t xml:space="preserve"> </w:t>
      </w:r>
    </w:p>
    <w:p w:rsidR="007E1D18" w:rsidRPr="00960FB8" w:rsidRDefault="007E1D18" w:rsidP="007E1D18">
      <w:pPr>
        <w:ind w:left="-142"/>
        <w:jc w:val="both"/>
      </w:pPr>
      <w:r w:rsidRPr="009D00AE">
        <w:rPr>
          <w:rFonts w:ascii="PT Astra Serif" w:hAnsi="PT Astra Serif"/>
        </w:rPr>
        <w:t xml:space="preserve">           Представитель заказчика:                                                                 ___________Е.В.</w:t>
      </w:r>
      <w:r>
        <w:rPr>
          <w:rFonts w:ascii="PT Astra Serif" w:hAnsi="PT Astra Serif"/>
        </w:rPr>
        <w:t xml:space="preserve"> </w:t>
      </w:r>
      <w:r w:rsidRPr="009D00AE">
        <w:rPr>
          <w:rFonts w:ascii="PT Astra Serif" w:hAnsi="PT Astra Serif"/>
        </w:rPr>
        <w:t>Титова</w:t>
      </w:r>
      <w:r>
        <w:t xml:space="preserve"> </w:t>
      </w: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DF1897" w:rsidRDefault="00DF1897" w:rsidP="0098399F">
      <w:pPr>
        <w:jc w:val="both"/>
      </w:pPr>
    </w:p>
    <w:p w:rsidR="00DF1897" w:rsidRDefault="00DF1897" w:rsidP="0098399F">
      <w:pPr>
        <w:jc w:val="both"/>
      </w:pPr>
    </w:p>
    <w:p w:rsidR="00DF1897" w:rsidRDefault="00DF1897" w:rsidP="0098399F">
      <w:pPr>
        <w:jc w:val="both"/>
      </w:pPr>
    </w:p>
    <w:p w:rsidR="00DF1897" w:rsidRDefault="00DF1897" w:rsidP="0098399F">
      <w:pPr>
        <w:jc w:val="both"/>
      </w:pPr>
    </w:p>
    <w:p w:rsidR="0073672E" w:rsidRDefault="0073672E" w:rsidP="0098399F">
      <w:pPr>
        <w:jc w:val="both"/>
      </w:pPr>
    </w:p>
    <w:p w:rsidR="0073672E" w:rsidRDefault="0073672E" w:rsidP="0098399F">
      <w:pPr>
        <w:jc w:val="both"/>
      </w:pPr>
    </w:p>
    <w:p w:rsidR="0073672E" w:rsidRDefault="0073672E" w:rsidP="0098399F">
      <w:pPr>
        <w:jc w:val="both"/>
      </w:pPr>
    </w:p>
    <w:p w:rsidR="0073672E" w:rsidRDefault="0073672E" w:rsidP="0098399F">
      <w:pPr>
        <w:jc w:val="both"/>
      </w:pPr>
    </w:p>
    <w:p w:rsidR="0073672E" w:rsidRDefault="0073672E" w:rsidP="0098399F">
      <w:pPr>
        <w:jc w:val="both"/>
      </w:pPr>
    </w:p>
    <w:p w:rsidR="0073672E" w:rsidRDefault="0073672E" w:rsidP="0098399F">
      <w:pPr>
        <w:jc w:val="both"/>
      </w:pPr>
    </w:p>
    <w:p w:rsidR="00DF1897" w:rsidRDefault="00DF1897" w:rsidP="0098399F">
      <w:pPr>
        <w:jc w:val="both"/>
      </w:pPr>
    </w:p>
    <w:p w:rsidR="00DF1897" w:rsidRDefault="00DF1897" w:rsidP="0098399F">
      <w:pPr>
        <w:jc w:val="both"/>
      </w:pPr>
      <w:bookmarkStart w:id="0" w:name="_GoBack"/>
      <w:bookmarkEnd w:id="0"/>
    </w:p>
    <w:p w:rsidR="00DF1897" w:rsidRDefault="00DF1897" w:rsidP="0098399F">
      <w:pPr>
        <w:jc w:val="both"/>
      </w:pPr>
    </w:p>
    <w:p w:rsidR="0073672E" w:rsidRDefault="0073672E" w:rsidP="0098399F">
      <w:pPr>
        <w:jc w:val="both"/>
      </w:pPr>
    </w:p>
    <w:p w:rsidR="00DF1897" w:rsidRDefault="00DF1897" w:rsidP="0098399F">
      <w:pPr>
        <w:jc w:val="both"/>
      </w:pPr>
    </w:p>
    <w:p w:rsidR="00DF1897" w:rsidRDefault="00DF1897" w:rsidP="0098399F">
      <w:pPr>
        <w:jc w:val="both"/>
      </w:pPr>
    </w:p>
    <w:p w:rsidR="00DF1897" w:rsidRDefault="00DF1897" w:rsidP="0098399F">
      <w:pPr>
        <w:jc w:val="both"/>
      </w:pPr>
    </w:p>
    <w:p w:rsidR="00DF1897" w:rsidRDefault="00DF1897" w:rsidP="0098399F">
      <w:pPr>
        <w:jc w:val="both"/>
      </w:pPr>
    </w:p>
    <w:p w:rsidR="00DF1897" w:rsidRDefault="00DF1897"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1260CF" w:rsidRDefault="001260CF" w:rsidP="0098399F">
      <w:pPr>
        <w:jc w:val="both"/>
      </w:pPr>
    </w:p>
    <w:p w:rsidR="0073672E" w:rsidRDefault="0073672E" w:rsidP="0098399F">
      <w:pPr>
        <w:jc w:val="both"/>
      </w:pPr>
    </w:p>
    <w:p w:rsidR="0073672E" w:rsidRDefault="0073672E" w:rsidP="0098399F">
      <w:pPr>
        <w:jc w:val="both"/>
      </w:pPr>
    </w:p>
    <w:p w:rsidR="0073672E" w:rsidRDefault="0073672E" w:rsidP="0098399F">
      <w:pPr>
        <w:jc w:val="both"/>
      </w:pPr>
    </w:p>
    <w:p w:rsidR="00355E93" w:rsidRPr="00A05D43" w:rsidRDefault="00355E93" w:rsidP="00355E93">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1</w:t>
      </w:r>
    </w:p>
    <w:p w:rsidR="00355E93" w:rsidRPr="00A05D4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355E9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355E93" w:rsidRPr="00A05D4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355E9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«26» марта  2024</w:t>
      </w:r>
      <w:r w:rsidRPr="00A05D43">
        <w:rPr>
          <w:rFonts w:ascii="PT Astra Serif" w:hAnsi="PT Astra Serif"/>
          <w:sz w:val="20"/>
          <w:szCs w:val="20"/>
        </w:rPr>
        <w:t xml:space="preserve"> г. </w:t>
      </w:r>
    </w:p>
    <w:p w:rsidR="00355E9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sidRPr="00595090">
        <w:rPr>
          <w:rFonts w:ascii="PT Astra Serif" w:hAnsi="PT Astra Serif"/>
          <w:sz w:val="20"/>
          <w:szCs w:val="20"/>
        </w:rPr>
        <w:t>0187300005824000058 </w:t>
      </w:r>
      <w:r>
        <w:rPr>
          <w:rFonts w:ascii="PT Astra Serif" w:hAnsi="PT Astra Serif"/>
          <w:sz w:val="20"/>
          <w:szCs w:val="20"/>
        </w:rPr>
        <w:t>-</w:t>
      </w:r>
      <w:r w:rsidR="0073672E">
        <w:rPr>
          <w:rFonts w:ascii="PT Astra Serif" w:hAnsi="PT Astra Serif"/>
          <w:sz w:val="20"/>
          <w:szCs w:val="20"/>
        </w:rPr>
        <w:t>1</w:t>
      </w:r>
    </w:p>
    <w:p w:rsidR="00355E93" w:rsidRPr="00A05D43" w:rsidRDefault="00355E93" w:rsidP="00355E93">
      <w:pPr>
        <w:tabs>
          <w:tab w:val="left" w:pos="3930"/>
          <w:tab w:val="right" w:pos="9355"/>
        </w:tabs>
        <w:jc w:val="right"/>
        <w:rPr>
          <w:rFonts w:ascii="PT Astra Serif" w:hAnsi="PT Astra Serif"/>
          <w:sz w:val="20"/>
          <w:szCs w:val="20"/>
        </w:rPr>
      </w:pPr>
    </w:p>
    <w:p w:rsidR="00355E93" w:rsidRPr="00071F31" w:rsidRDefault="00355E93" w:rsidP="00355E93">
      <w:pPr>
        <w:ind w:left="-142" w:right="283" w:firstLine="426"/>
        <w:jc w:val="center"/>
        <w:rPr>
          <w:rFonts w:ascii="PT Astra Serif" w:hAnsi="PT Astra Serif"/>
          <w:b/>
          <w:sz w:val="20"/>
          <w:szCs w:val="20"/>
        </w:rPr>
      </w:pPr>
      <w:r w:rsidRPr="00071F31">
        <w:rPr>
          <w:rFonts w:ascii="PT Astra Serif" w:hAnsi="PT Astra Serif"/>
          <w:b/>
          <w:sz w:val="20"/>
          <w:szCs w:val="20"/>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инженерным изысканиям, разработке проектной и рабочей документации по объекту "Реконструкция автомобильной дороги по ул. Ленина" в городе </w:t>
      </w:r>
      <w:proofErr w:type="spellStart"/>
      <w:r w:rsidRPr="00071F31">
        <w:rPr>
          <w:rFonts w:ascii="PT Astra Serif" w:hAnsi="PT Astra Serif"/>
          <w:b/>
          <w:sz w:val="20"/>
          <w:szCs w:val="20"/>
        </w:rPr>
        <w:t>Югорске</w:t>
      </w:r>
      <w:proofErr w:type="spellEnd"/>
    </w:p>
    <w:p w:rsidR="00355E93" w:rsidRDefault="00355E93" w:rsidP="00355E93">
      <w:pPr>
        <w:keepNext/>
        <w:keepLines/>
        <w:widowControl w:val="0"/>
        <w:suppressLineNumbers/>
        <w:ind w:left="-142" w:firstLine="426"/>
        <w:jc w:val="center"/>
        <w:rPr>
          <w:rFonts w:ascii="PT Astra Serif" w:hAnsi="PT Astra Serif"/>
          <w:sz w:val="20"/>
          <w:szCs w:val="20"/>
        </w:rPr>
      </w:pPr>
    </w:p>
    <w:p w:rsidR="00355E93" w:rsidRDefault="00355E93" w:rsidP="00355E93">
      <w:pPr>
        <w:keepNext/>
        <w:keepLines/>
        <w:widowControl w:val="0"/>
        <w:suppressLineNumbers/>
        <w:ind w:left="284"/>
        <w:rPr>
          <w:rFonts w:ascii="PT Astra Serif" w:hAnsi="PT Astra Serif"/>
          <w:sz w:val="20"/>
          <w:szCs w:val="20"/>
        </w:rPr>
      </w:pPr>
      <w:r w:rsidRPr="00A05D43">
        <w:rPr>
          <w:rFonts w:ascii="PT Astra Serif" w:hAnsi="PT Astra Serif"/>
          <w:sz w:val="20"/>
          <w:szCs w:val="20"/>
        </w:rPr>
        <w:t xml:space="preserve">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p w:rsidR="00355E93" w:rsidRPr="00A05D43" w:rsidRDefault="00355E93" w:rsidP="00355E93">
      <w:pPr>
        <w:keepNext/>
        <w:keepLines/>
        <w:widowControl w:val="0"/>
        <w:suppressLineNumbers/>
        <w:ind w:left="284"/>
        <w:rPr>
          <w:rFonts w:ascii="PT Astra Serif" w:hAnsi="PT Astra Serif"/>
          <w:sz w:val="20"/>
          <w:szCs w:val="20"/>
        </w:rPr>
      </w:pPr>
    </w:p>
    <w:tbl>
      <w:tblPr>
        <w:tblW w:w="5684"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984"/>
        <w:gridCol w:w="2659"/>
        <w:gridCol w:w="1057"/>
        <w:gridCol w:w="1066"/>
        <w:gridCol w:w="1239"/>
        <w:gridCol w:w="1073"/>
        <w:gridCol w:w="1132"/>
        <w:gridCol w:w="1132"/>
      </w:tblGrid>
      <w:tr w:rsidR="00355E93" w:rsidRPr="00AE3E05" w:rsidTr="00355E93">
        <w:trPr>
          <w:trHeight w:val="83"/>
        </w:trPr>
        <w:tc>
          <w:tcPr>
            <w:tcW w:w="875" w:type="pct"/>
            <w:vMerge w:val="restart"/>
            <w:vAlign w:val="center"/>
          </w:tcPr>
          <w:p w:rsidR="00355E93" w:rsidRPr="00AE3E05" w:rsidRDefault="00355E93" w:rsidP="00A831CD">
            <w:pPr>
              <w:snapToGrid w:val="0"/>
              <w:ind w:left="294" w:hanging="294"/>
              <w:jc w:val="center"/>
              <w:rPr>
                <w:rFonts w:ascii="PT Astra Serif" w:hAnsi="PT Astra Serif"/>
                <w:color w:val="000000"/>
                <w:sz w:val="18"/>
                <w:szCs w:val="18"/>
              </w:rPr>
            </w:pPr>
            <w:r w:rsidRPr="00AE3E05">
              <w:rPr>
                <w:rFonts w:ascii="PT Astra Serif" w:hAnsi="PT Astra Serif"/>
                <w:color w:val="000000"/>
                <w:sz w:val="18"/>
                <w:szCs w:val="18"/>
              </w:rPr>
              <w:t>Показатель</w:t>
            </w:r>
          </w:p>
        </w:tc>
        <w:tc>
          <w:tcPr>
            <w:tcW w:w="1172" w:type="pct"/>
            <w:vMerge w:val="restart"/>
            <w:vAlign w:val="center"/>
          </w:tcPr>
          <w:p w:rsidR="00355E93" w:rsidRPr="00AE3E05" w:rsidRDefault="00355E93" w:rsidP="00A831CD">
            <w:pPr>
              <w:snapToGrid w:val="0"/>
              <w:jc w:val="center"/>
              <w:rPr>
                <w:rFonts w:ascii="PT Astra Serif" w:hAnsi="PT Astra Serif"/>
                <w:color w:val="000000"/>
                <w:sz w:val="18"/>
                <w:szCs w:val="18"/>
              </w:rPr>
            </w:pPr>
            <w:r w:rsidRPr="00AE3E05">
              <w:rPr>
                <w:rFonts w:ascii="PT Astra Serif" w:hAnsi="PT Astra Serif"/>
                <w:color w:val="000000"/>
                <w:sz w:val="18"/>
                <w:szCs w:val="18"/>
              </w:rPr>
              <w:t>Обязательные требования</w:t>
            </w:r>
          </w:p>
        </w:tc>
        <w:tc>
          <w:tcPr>
            <w:tcW w:w="2953" w:type="pct"/>
            <w:gridSpan w:val="6"/>
          </w:tcPr>
          <w:p w:rsidR="00355E93" w:rsidRPr="00AE3E05" w:rsidRDefault="00355E93" w:rsidP="00A831CD">
            <w:pPr>
              <w:jc w:val="center"/>
              <w:rPr>
                <w:rFonts w:ascii="PT Astra Serif" w:hAnsi="PT Astra Serif"/>
                <w:sz w:val="18"/>
                <w:szCs w:val="18"/>
              </w:rPr>
            </w:pPr>
            <w:r w:rsidRPr="00AE3E05">
              <w:rPr>
                <w:rFonts w:ascii="PT Astra Serif" w:hAnsi="PT Astra Serif"/>
                <w:color w:val="000000"/>
                <w:sz w:val="18"/>
                <w:szCs w:val="18"/>
              </w:rPr>
              <w:t>Идентификационный номер заявки</w:t>
            </w:r>
          </w:p>
        </w:tc>
      </w:tr>
      <w:tr w:rsidR="00355E93" w:rsidRPr="00AE3E05" w:rsidTr="00355E93">
        <w:tc>
          <w:tcPr>
            <w:tcW w:w="875" w:type="pct"/>
            <w:vMerge/>
            <w:vAlign w:val="center"/>
          </w:tcPr>
          <w:p w:rsidR="00355E93" w:rsidRPr="00AE3E05" w:rsidRDefault="00355E93" w:rsidP="00A831CD">
            <w:pPr>
              <w:snapToGrid w:val="0"/>
              <w:ind w:left="294" w:hanging="294"/>
              <w:jc w:val="center"/>
              <w:rPr>
                <w:rFonts w:ascii="PT Astra Serif" w:hAnsi="PT Astra Serif"/>
                <w:color w:val="000000"/>
                <w:sz w:val="18"/>
                <w:szCs w:val="18"/>
              </w:rPr>
            </w:pPr>
          </w:p>
        </w:tc>
        <w:tc>
          <w:tcPr>
            <w:tcW w:w="1172" w:type="pct"/>
            <w:vMerge/>
            <w:vAlign w:val="center"/>
          </w:tcPr>
          <w:p w:rsidR="00355E93" w:rsidRPr="00AE3E05" w:rsidRDefault="00355E93" w:rsidP="00A831CD">
            <w:pPr>
              <w:snapToGrid w:val="0"/>
              <w:jc w:val="center"/>
              <w:rPr>
                <w:rFonts w:ascii="PT Astra Serif" w:hAnsi="PT Astra Serif"/>
                <w:color w:val="000000"/>
                <w:sz w:val="18"/>
                <w:szCs w:val="18"/>
              </w:rPr>
            </w:pPr>
          </w:p>
        </w:tc>
        <w:tc>
          <w:tcPr>
            <w:tcW w:w="466" w:type="pct"/>
            <w:shd w:val="clear" w:color="auto" w:fill="auto"/>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94</w:t>
            </w:r>
          </w:p>
        </w:tc>
        <w:tc>
          <w:tcPr>
            <w:tcW w:w="470" w:type="pct"/>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87</w:t>
            </w:r>
          </w:p>
        </w:tc>
        <w:tc>
          <w:tcPr>
            <w:tcW w:w="546" w:type="pct"/>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202</w:t>
            </w:r>
          </w:p>
        </w:tc>
        <w:tc>
          <w:tcPr>
            <w:tcW w:w="473" w:type="pct"/>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99</w:t>
            </w:r>
          </w:p>
        </w:tc>
        <w:tc>
          <w:tcPr>
            <w:tcW w:w="499" w:type="pct"/>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30</w:t>
            </w:r>
          </w:p>
        </w:tc>
        <w:tc>
          <w:tcPr>
            <w:tcW w:w="500" w:type="pct"/>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212</w:t>
            </w:r>
          </w:p>
        </w:tc>
      </w:tr>
      <w:tr w:rsidR="00355E93" w:rsidRPr="00AE3E05" w:rsidTr="00355E93">
        <w:trPr>
          <w:trHeight w:val="708"/>
        </w:trPr>
        <w:tc>
          <w:tcPr>
            <w:tcW w:w="875" w:type="pct"/>
          </w:tcPr>
          <w:p w:rsidR="00355E93" w:rsidRPr="00AE3E05" w:rsidRDefault="00355E93" w:rsidP="00355E93">
            <w:pPr>
              <w:numPr>
                <w:ilvl w:val="0"/>
                <w:numId w:val="9"/>
              </w:numPr>
              <w:tabs>
                <w:tab w:val="left" w:pos="256"/>
                <w:tab w:val="left" w:pos="1532"/>
              </w:tabs>
              <w:suppressAutoHyphens/>
              <w:snapToGrid w:val="0"/>
              <w:ind w:left="114" w:right="77" w:hanging="6"/>
              <w:rPr>
                <w:rFonts w:ascii="PT Astra Serif" w:hAnsi="PT Astra Serif"/>
                <w:color w:val="000000"/>
                <w:sz w:val="18"/>
                <w:szCs w:val="18"/>
              </w:rPr>
            </w:pPr>
            <w:r w:rsidRPr="00AE3E05">
              <w:rPr>
                <w:rFonts w:ascii="PT Astra Serif" w:hAnsi="PT Astra Serif" w:cs="Arial"/>
                <w:color w:val="000000"/>
                <w:sz w:val="18"/>
                <w:szCs w:val="18"/>
              </w:rPr>
              <w:t>Декларация о соответствии участника электронного аукциона требованиям, предусмотренным п. 3 - 5, 7 - 11 ч. 1 ст. 31 Закона 44-ФЗ</w:t>
            </w:r>
          </w:p>
        </w:tc>
        <w:tc>
          <w:tcPr>
            <w:tcW w:w="1172" w:type="pct"/>
            <w:vAlign w:val="center"/>
          </w:tcPr>
          <w:p w:rsidR="00355E93" w:rsidRPr="00AE3E05" w:rsidRDefault="00355E93" w:rsidP="00A831CD">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466" w:type="pct"/>
            <w:shd w:val="clear" w:color="auto" w:fill="auto"/>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470"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546"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473"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499"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500"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r>
      <w:tr w:rsidR="00355E93" w:rsidRPr="00AE3E05" w:rsidTr="00355E93">
        <w:trPr>
          <w:trHeight w:val="387"/>
        </w:trPr>
        <w:tc>
          <w:tcPr>
            <w:tcW w:w="875" w:type="pct"/>
          </w:tcPr>
          <w:p w:rsidR="00355E93" w:rsidRPr="00AE3E05" w:rsidRDefault="00355E93" w:rsidP="00A831CD">
            <w:pPr>
              <w:tabs>
                <w:tab w:val="left" w:pos="256"/>
              </w:tabs>
              <w:snapToGrid w:val="0"/>
              <w:ind w:left="70" w:right="77"/>
              <w:rPr>
                <w:rFonts w:ascii="PT Astra Serif" w:hAnsi="PT Astra Serif"/>
                <w:bCs/>
                <w:sz w:val="18"/>
                <w:szCs w:val="18"/>
              </w:rPr>
            </w:pPr>
            <w:r w:rsidRPr="00AE3E05">
              <w:rPr>
                <w:rFonts w:ascii="PT Astra Serif" w:hAnsi="PT Astra Serif"/>
                <w:color w:val="000000"/>
                <w:sz w:val="18"/>
                <w:szCs w:val="18"/>
              </w:rPr>
              <w:t xml:space="preserve">2. </w:t>
            </w:r>
            <w:r w:rsidRPr="00AE3E05">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172" w:type="pct"/>
            <w:vAlign w:val="center"/>
          </w:tcPr>
          <w:p w:rsidR="00355E93" w:rsidRDefault="00355E93" w:rsidP="00A831CD">
            <w:pPr>
              <w:suppressAutoHyphens/>
              <w:snapToGrid w:val="0"/>
              <w:jc w:val="center"/>
              <w:rPr>
                <w:rFonts w:ascii="PT Astra Serif" w:hAnsi="PT Astra Serif"/>
                <w:color w:val="000000"/>
                <w:sz w:val="18"/>
                <w:szCs w:val="18"/>
              </w:rPr>
            </w:pPr>
            <w:r>
              <w:rPr>
                <w:rFonts w:ascii="PT Astra Serif" w:hAnsi="PT Astra Serif"/>
                <w:color w:val="000000"/>
                <w:sz w:val="18"/>
                <w:szCs w:val="18"/>
              </w:rPr>
              <w:t xml:space="preserve">Отсутствие </w:t>
            </w:r>
          </w:p>
          <w:p w:rsidR="00355E93" w:rsidRDefault="00355E93" w:rsidP="00A831CD">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в реестре</w:t>
            </w:r>
          </w:p>
        </w:tc>
        <w:tc>
          <w:tcPr>
            <w:tcW w:w="466" w:type="pct"/>
            <w:shd w:val="clear" w:color="auto" w:fill="auto"/>
            <w:vAlign w:val="center"/>
          </w:tcPr>
          <w:p w:rsidR="00355E93" w:rsidRDefault="00355E93" w:rsidP="00A831CD">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355E93" w:rsidRDefault="00355E93" w:rsidP="00A831CD">
            <w:pPr>
              <w:snapToGrid w:val="0"/>
              <w:jc w:val="center"/>
              <w:rPr>
                <w:rFonts w:ascii="PT Astra Serif" w:hAnsi="PT Astra Serif"/>
                <w:sz w:val="18"/>
                <w:szCs w:val="18"/>
                <w:lang w:eastAsia="ar-SA"/>
              </w:rPr>
            </w:pPr>
            <w:r>
              <w:rPr>
                <w:rFonts w:ascii="PT Astra Serif" w:hAnsi="PT Astra Serif"/>
                <w:sz w:val="18"/>
                <w:szCs w:val="18"/>
              </w:rPr>
              <w:t>отсутствует</w:t>
            </w:r>
          </w:p>
        </w:tc>
        <w:tc>
          <w:tcPr>
            <w:tcW w:w="470" w:type="pct"/>
            <w:vAlign w:val="center"/>
          </w:tcPr>
          <w:p w:rsidR="00355E93" w:rsidRDefault="00355E93" w:rsidP="00A831CD">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355E93" w:rsidRPr="00AE3E05" w:rsidRDefault="00355E93" w:rsidP="00A831CD">
            <w:pPr>
              <w:snapToGrid w:val="0"/>
              <w:jc w:val="center"/>
              <w:rPr>
                <w:rFonts w:ascii="PT Astra Serif" w:hAnsi="PT Astra Serif"/>
                <w:sz w:val="18"/>
                <w:szCs w:val="18"/>
              </w:rPr>
            </w:pPr>
            <w:r>
              <w:rPr>
                <w:rFonts w:ascii="PT Astra Serif" w:hAnsi="PT Astra Serif"/>
                <w:sz w:val="18"/>
                <w:szCs w:val="18"/>
              </w:rPr>
              <w:t>отсутствует</w:t>
            </w:r>
          </w:p>
        </w:tc>
        <w:tc>
          <w:tcPr>
            <w:tcW w:w="546" w:type="pct"/>
            <w:vAlign w:val="center"/>
          </w:tcPr>
          <w:p w:rsidR="00355E93" w:rsidRDefault="00355E93" w:rsidP="00A831CD">
            <w:pPr>
              <w:snapToGrid w:val="0"/>
              <w:jc w:val="center"/>
              <w:rPr>
                <w:rFonts w:ascii="PT Astra Serif" w:hAnsi="PT Astra Serif"/>
                <w:sz w:val="18"/>
                <w:szCs w:val="18"/>
              </w:rPr>
            </w:pPr>
            <w:r>
              <w:rPr>
                <w:rFonts w:ascii="PT Astra Serif" w:hAnsi="PT Astra Serif"/>
                <w:sz w:val="18"/>
                <w:szCs w:val="18"/>
              </w:rPr>
              <w:t xml:space="preserve">Информация </w:t>
            </w:r>
            <w:proofErr w:type="gramStart"/>
            <w:r>
              <w:rPr>
                <w:rFonts w:ascii="PT Astra Serif" w:hAnsi="PT Astra Serif"/>
                <w:sz w:val="18"/>
                <w:szCs w:val="18"/>
              </w:rPr>
              <w:t>в</w:t>
            </w:r>
            <w:proofErr w:type="gramEnd"/>
            <w:r>
              <w:rPr>
                <w:rFonts w:ascii="PT Astra Serif" w:hAnsi="PT Astra Serif"/>
                <w:sz w:val="18"/>
                <w:szCs w:val="18"/>
              </w:rPr>
              <w:t xml:space="preserve"> </w:t>
            </w:r>
          </w:p>
          <w:p w:rsidR="00355E93" w:rsidRDefault="00355E93" w:rsidP="00A831CD">
            <w:pPr>
              <w:snapToGrid w:val="0"/>
              <w:jc w:val="center"/>
              <w:rPr>
                <w:rFonts w:ascii="PT Astra Serif" w:hAnsi="PT Astra Serif"/>
                <w:sz w:val="18"/>
                <w:szCs w:val="18"/>
              </w:rPr>
            </w:pPr>
            <w:proofErr w:type="gramStart"/>
            <w:r>
              <w:rPr>
                <w:rFonts w:ascii="PT Astra Serif" w:hAnsi="PT Astra Serif"/>
                <w:sz w:val="18"/>
                <w:szCs w:val="18"/>
              </w:rPr>
              <w:t>реестре</w:t>
            </w:r>
            <w:proofErr w:type="gramEnd"/>
            <w:r>
              <w:rPr>
                <w:rFonts w:ascii="PT Astra Serif" w:hAnsi="PT Astra Serif"/>
                <w:sz w:val="18"/>
                <w:szCs w:val="18"/>
              </w:rPr>
              <w:t xml:space="preserve"> </w:t>
            </w:r>
          </w:p>
          <w:p w:rsidR="00355E93" w:rsidRPr="00AE3E05" w:rsidRDefault="00355E93" w:rsidP="00A831CD">
            <w:pPr>
              <w:snapToGrid w:val="0"/>
              <w:jc w:val="center"/>
              <w:rPr>
                <w:rFonts w:ascii="PT Astra Serif" w:hAnsi="PT Astra Serif"/>
                <w:sz w:val="18"/>
                <w:szCs w:val="18"/>
              </w:rPr>
            </w:pPr>
            <w:r>
              <w:rPr>
                <w:rFonts w:ascii="PT Astra Serif" w:hAnsi="PT Astra Serif"/>
                <w:sz w:val="18"/>
                <w:szCs w:val="18"/>
              </w:rPr>
              <w:t>отсутствует</w:t>
            </w:r>
          </w:p>
        </w:tc>
        <w:tc>
          <w:tcPr>
            <w:tcW w:w="473" w:type="pct"/>
            <w:vAlign w:val="center"/>
          </w:tcPr>
          <w:p w:rsidR="00355E93" w:rsidRDefault="00355E93" w:rsidP="00A831CD">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355E93" w:rsidRPr="00AE3E05" w:rsidRDefault="00355E93" w:rsidP="00A831CD">
            <w:pPr>
              <w:snapToGrid w:val="0"/>
              <w:jc w:val="center"/>
              <w:rPr>
                <w:rFonts w:ascii="PT Astra Serif" w:hAnsi="PT Astra Serif"/>
                <w:sz w:val="18"/>
                <w:szCs w:val="18"/>
              </w:rPr>
            </w:pPr>
            <w:r>
              <w:rPr>
                <w:rFonts w:ascii="PT Astra Serif" w:hAnsi="PT Astra Serif"/>
                <w:sz w:val="18"/>
                <w:szCs w:val="18"/>
              </w:rPr>
              <w:t>отсутствует</w:t>
            </w:r>
          </w:p>
        </w:tc>
        <w:tc>
          <w:tcPr>
            <w:tcW w:w="499" w:type="pct"/>
            <w:vAlign w:val="center"/>
          </w:tcPr>
          <w:p w:rsidR="00355E93" w:rsidRPr="00AE3E05" w:rsidRDefault="00355E93" w:rsidP="00A831CD">
            <w:pPr>
              <w:snapToGrid w:val="0"/>
              <w:ind w:left="-44" w:right="-13"/>
              <w:jc w:val="center"/>
              <w:rPr>
                <w:rFonts w:ascii="PT Astra Serif" w:hAnsi="PT Astra Serif"/>
                <w:sz w:val="18"/>
                <w:szCs w:val="18"/>
              </w:rPr>
            </w:pPr>
            <w:r>
              <w:rPr>
                <w:rFonts w:ascii="PT Astra Serif" w:hAnsi="PT Astra Serif"/>
                <w:sz w:val="18"/>
                <w:szCs w:val="18"/>
              </w:rPr>
              <w:t>Информация в реестре отсутствует</w:t>
            </w:r>
          </w:p>
        </w:tc>
        <w:tc>
          <w:tcPr>
            <w:tcW w:w="500" w:type="pct"/>
            <w:vAlign w:val="center"/>
          </w:tcPr>
          <w:p w:rsidR="00355E93" w:rsidRDefault="00355E93" w:rsidP="00A831CD">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355E93" w:rsidRPr="00AE3E05" w:rsidRDefault="00355E93" w:rsidP="00A831CD">
            <w:pPr>
              <w:snapToGrid w:val="0"/>
              <w:jc w:val="center"/>
              <w:rPr>
                <w:rFonts w:ascii="PT Astra Serif" w:hAnsi="PT Astra Serif"/>
                <w:sz w:val="18"/>
                <w:szCs w:val="18"/>
              </w:rPr>
            </w:pPr>
            <w:r>
              <w:rPr>
                <w:rFonts w:ascii="PT Astra Serif" w:hAnsi="PT Astra Serif"/>
                <w:sz w:val="18"/>
                <w:szCs w:val="18"/>
              </w:rPr>
              <w:t>отсутствует</w:t>
            </w:r>
          </w:p>
        </w:tc>
      </w:tr>
      <w:tr w:rsidR="00355E93" w:rsidRPr="00AE3E05" w:rsidTr="00355E93">
        <w:tc>
          <w:tcPr>
            <w:tcW w:w="875" w:type="pct"/>
          </w:tcPr>
          <w:p w:rsidR="00355E93" w:rsidRPr="00AE3E05" w:rsidRDefault="00355E93" w:rsidP="00A831CD">
            <w:pPr>
              <w:tabs>
                <w:tab w:val="left" w:pos="256"/>
              </w:tabs>
              <w:snapToGrid w:val="0"/>
              <w:ind w:left="70" w:right="63"/>
              <w:rPr>
                <w:rFonts w:ascii="PT Astra Serif" w:hAnsi="PT Astra Serif"/>
                <w:sz w:val="18"/>
                <w:szCs w:val="18"/>
              </w:rPr>
            </w:pPr>
            <w:r w:rsidRPr="00AE3E05">
              <w:rPr>
                <w:rFonts w:ascii="PT Astra Serif" w:hAnsi="PT Astra Serif"/>
                <w:sz w:val="18"/>
                <w:szCs w:val="18"/>
              </w:rPr>
              <w:t xml:space="preserve">3. </w:t>
            </w:r>
            <w:r>
              <w:rPr>
                <w:rFonts w:ascii="PT Astra Serif" w:hAnsi="PT Astra Serif"/>
                <w:sz w:val="18"/>
                <w:szCs w:val="18"/>
              </w:rPr>
              <w:t>Принадлежность участника закупки к субъектам малого предпринимательства или социально ориентированным некоммерческим организациям</w:t>
            </w:r>
          </w:p>
        </w:tc>
        <w:tc>
          <w:tcPr>
            <w:tcW w:w="1172" w:type="pct"/>
            <w:vAlign w:val="center"/>
          </w:tcPr>
          <w:p w:rsidR="00355E93" w:rsidRPr="00AE3E05" w:rsidRDefault="00355E93" w:rsidP="00A831CD">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466" w:type="pct"/>
            <w:shd w:val="clear" w:color="auto" w:fill="auto"/>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355E93" w:rsidRPr="00AE3E05"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470"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355E93" w:rsidRPr="00AE3E05"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546"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355E93" w:rsidRPr="00AE3E05"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473" w:type="pct"/>
            <w:vAlign w:val="center"/>
          </w:tcPr>
          <w:p w:rsidR="00355E93" w:rsidRPr="00AE3E05" w:rsidRDefault="00355E93" w:rsidP="00A831CD">
            <w:pPr>
              <w:snapToGrid w:val="0"/>
              <w:ind w:left="-42" w:right="2"/>
              <w:jc w:val="center"/>
              <w:rPr>
                <w:rFonts w:ascii="PT Astra Serif" w:hAnsi="PT Astra Serif"/>
                <w:sz w:val="18"/>
                <w:szCs w:val="18"/>
              </w:rPr>
            </w:pPr>
            <w:r w:rsidRPr="00AE3E05">
              <w:rPr>
                <w:rFonts w:ascii="PT Astra Serif" w:hAnsi="PT Astra Serif"/>
                <w:sz w:val="18"/>
                <w:szCs w:val="18"/>
              </w:rPr>
              <w:t xml:space="preserve">информация </w:t>
            </w:r>
          </w:p>
          <w:p w:rsidR="00355E93" w:rsidRPr="00AE3E05" w:rsidRDefault="00355E93" w:rsidP="00A831CD">
            <w:pPr>
              <w:snapToGrid w:val="0"/>
              <w:ind w:left="-42" w:right="2"/>
              <w:jc w:val="center"/>
              <w:rPr>
                <w:rFonts w:ascii="PT Astra Serif" w:hAnsi="PT Astra Serif"/>
                <w:sz w:val="18"/>
                <w:szCs w:val="18"/>
              </w:rPr>
            </w:pPr>
            <w:r w:rsidRPr="00AE3E05">
              <w:rPr>
                <w:rFonts w:ascii="PT Astra Serif" w:hAnsi="PT Astra Serif"/>
                <w:sz w:val="18"/>
                <w:szCs w:val="18"/>
              </w:rPr>
              <w:t>продекларирована</w:t>
            </w:r>
          </w:p>
        </w:tc>
        <w:tc>
          <w:tcPr>
            <w:tcW w:w="499" w:type="pct"/>
            <w:vAlign w:val="center"/>
          </w:tcPr>
          <w:p w:rsidR="00355E93" w:rsidRPr="00AE3E05" w:rsidRDefault="00355E93" w:rsidP="00A831CD">
            <w:pPr>
              <w:snapToGrid w:val="0"/>
              <w:ind w:left="-42" w:right="2"/>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500" w:type="pct"/>
            <w:vAlign w:val="center"/>
          </w:tcPr>
          <w:p w:rsidR="00355E93" w:rsidRPr="00AE3E05" w:rsidRDefault="00355E93" w:rsidP="00A831CD">
            <w:pPr>
              <w:snapToGrid w:val="0"/>
              <w:ind w:left="-42" w:right="2"/>
              <w:jc w:val="center"/>
              <w:rPr>
                <w:rFonts w:ascii="PT Astra Serif" w:hAnsi="PT Astra Serif"/>
                <w:sz w:val="18"/>
                <w:szCs w:val="18"/>
              </w:rPr>
            </w:pPr>
            <w:r w:rsidRPr="00AE3E05">
              <w:rPr>
                <w:rFonts w:ascii="PT Astra Serif" w:hAnsi="PT Astra Serif"/>
                <w:sz w:val="18"/>
                <w:szCs w:val="18"/>
              </w:rPr>
              <w:t>информация</w:t>
            </w:r>
          </w:p>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r>
      <w:tr w:rsidR="00355E93" w:rsidRPr="00AE3E05" w:rsidTr="00355E93">
        <w:tc>
          <w:tcPr>
            <w:tcW w:w="875" w:type="pct"/>
          </w:tcPr>
          <w:p w:rsidR="00355E93" w:rsidRDefault="00355E93" w:rsidP="00355E93">
            <w:pPr>
              <w:ind w:left="57" w:right="119"/>
              <w:rPr>
                <w:rFonts w:ascii="PT Astra Serif" w:hAnsi="PT Astra Serif"/>
                <w:sz w:val="18"/>
                <w:szCs w:val="18"/>
              </w:rPr>
            </w:pPr>
            <w:r w:rsidRPr="00AE3E05">
              <w:rPr>
                <w:rFonts w:ascii="PT Astra Serif" w:hAnsi="PT Astra Serif"/>
                <w:sz w:val="18"/>
                <w:szCs w:val="18"/>
              </w:rPr>
              <w:t>4.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r>
              <w:rPr>
                <w:rFonts w:ascii="PT Astra Serif" w:hAnsi="PT Astra Serif"/>
                <w:sz w:val="18"/>
                <w:szCs w:val="18"/>
              </w:rPr>
              <w:t>.</w:t>
            </w:r>
          </w:p>
          <w:p w:rsidR="00355E93" w:rsidRPr="00AE3E05" w:rsidRDefault="00355E93" w:rsidP="00A831CD">
            <w:pPr>
              <w:snapToGrid w:val="0"/>
              <w:jc w:val="both"/>
              <w:rPr>
                <w:rFonts w:ascii="PT Astra Serif" w:hAnsi="PT Astra Serif"/>
                <w:sz w:val="18"/>
                <w:szCs w:val="18"/>
              </w:rPr>
            </w:pPr>
          </w:p>
        </w:tc>
        <w:tc>
          <w:tcPr>
            <w:tcW w:w="1172" w:type="pct"/>
          </w:tcPr>
          <w:p w:rsidR="00355E93" w:rsidRPr="001259B4" w:rsidRDefault="00355E93" w:rsidP="00A831CD">
            <w:pPr>
              <w:ind w:left="35" w:right="74"/>
              <w:jc w:val="both"/>
              <w:rPr>
                <w:rFonts w:ascii="PT Astra Serif" w:hAnsi="PT Astra Serif"/>
                <w:bCs/>
                <w:sz w:val="18"/>
                <w:szCs w:val="18"/>
              </w:rPr>
            </w:pPr>
            <w:r w:rsidRPr="001259B4">
              <w:rPr>
                <w:rFonts w:ascii="PT Astra Serif" w:hAnsi="PT Astra Serif"/>
                <w:bCs/>
                <w:iCs/>
                <w:sz w:val="18"/>
                <w:szCs w:val="18"/>
              </w:rPr>
              <w:t xml:space="preserve">Участник закупки должен быть членом СРО в области архитектурно-строительного проектирования (как исключение - не требуется лицам, которые перечислены в ч. 4.1 ст. 48 </w:t>
            </w:r>
            <w:proofErr w:type="spellStart"/>
            <w:r w:rsidRPr="001259B4">
              <w:rPr>
                <w:rFonts w:ascii="PT Astra Serif" w:hAnsi="PT Astra Serif"/>
                <w:bCs/>
                <w:iCs/>
                <w:sz w:val="18"/>
                <w:szCs w:val="18"/>
              </w:rPr>
              <w:t>ГрК</w:t>
            </w:r>
            <w:proofErr w:type="spellEnd"/>
            <w:r w:rsidRPr="001259B4">
              <w:rPr>
                <w:rFonts w:ascii="PT Astra Serif" w:hAnsi="PT Astra Serif"/>
                <w:bCs/>
                <w:iCs/>
                <w:sz w:val="18"/>
                <w:szCs w:val="18"/>
              </w:rPr>
              <w:t xml:space="preserve"> РФ). Участник должен иметь право выполнять инженерные изыскания, осуществлять подготовку проектной документации в отношении объекта закупки и иметь соответствующие уровни ответственности члена СРО (по взносам в  компенсационные фонды возмещения вреда и обеспечения договорных обязательств), позволяющие заключать контракт.</w:t>
            </w:r>
          </w:p>
          <w:p w:rsidR="00355E93" w:rsidRPr="001259B4" w:rsidRDefault="00355E93" w:rsidP="00A831CD">
            <w:pPr>
              <w:snapToGrid w:val="0"/>
              <w:ind w:left="35" w:right="74"/>
              <w:jc w:val="both"/>
              <w:rPr>
                <w:rFonts w:ascii="PT Astra Serif" w:hAnsi="PT Astra Serif"/>
                <w:color w:val="000000"/>
                <w:sz w:val="18"/>
                <w:szCs w:val="18"/>
              </w:rPr>
            </w:pPr>
            <w:r w:rsidRPr="001259B4">
              <w:rPr>
                <w:rFonts w:ascii="PT Astra Serif" w:hAnsi="PT Astra Serif"/>
                <w:bCs/>
                <w:iCs/>
                <w:sz w:val="18"/>
                <w:szCs w:val="18"/>
              </w:rPr>
              <w:t xml:space="preserve">Подтверждением членства в </w:t>
            </w:r>
            <w:r w:rsidRPr="001259B4">
              <w:rPr>
                <w:rFonts w:ascii="PT Astra Serif" w:hAnsi="PT Astra Serif"/>
                <w:bCs/>
                <w:iCs/>
                <w:sz w:val="18"/>
                <w:szCs w:val="18"/>
              </w:rPr>
              <w:lastRenderedPageBreak/>
              <w:t>СРО является наличие сведений об участнике закупки в Едином реестре сведений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1259B4">
              <w:rPr>
                <w:rFonts w:ascii="PT Astra Serif" w:hAnsi="PT Astra Serif"/>
                <w:color w:val="000000"/>
                <w:sz w:val="18"/>
                <w:szCs w:val="18"/>
              </w:rPr>
              <w:t xml:space="preserve"> </w:t>
            </w:r>
          </w:p>
        </w:tc>
        <w:tc>
          <w:tcPr>
            <w:tcW w:w="466" w:type="pct"/>
            <w:shd w:val="clear" w:color="auto" w:fill="auto"/>
          </w:tcPr>
          <w:p w:rsidR="00355E93" w:rsidRPr="00355E93" w:rsidRDefault="00355E93" w:rsidP="00355E93">
            <w:pPr>
              <w:jc w:val="center"/>
              <w:rPr>
                <w:rFonts w:ascii="PT Astra Serif" w:hAnsi="PT Astra Serif"/>
                <w:sz w:val="16"/>
                <w:szCs w:val="16"/>
              </w:rPr>
            </w:pPr>
            <w:r w:rsidRPr="00355E93">
              <w:rPr>
                <w:rFonts w:ascii="PT Astra Serif" w:hAnsi="PT Astra Serif"/>
                <w:sz w:val="16"/>
                <w:szCs w:val="16"/>
              </w:rPr>
              <w:lastRenderedPageBreak/>
              <w:t>соответствует</w:t>
            </w:r>
          </w:p>
        </w:tc>
        <w:tc>
          <w:tcPr>
            <w:tcW w:w="470" w:type="pct"/>
          </w:tcPr>
          <w:p w:rsidR="00355E93" w:rsidRPr="00355E93" w:rsidRDefault="00355E93" w:rsidP="00355E93">
            <w:pPr>
              <w:jc w:val="center"/>
              <w:rPr>
                <w:sz w:val="16"/>
                <w:szCs w:val="16"/>
              </w:rPr>
            </w:pPr>
            <w:r w:rsidRPr="00355E93">
              <w:rPr>
                <w:rFonts w:ascii="PT Astra Serif" w:hAnsi="PT Astra Serif"/>
                <w:sz w:val="16"/>
                <w:szCs w:val="16"/>
              </w:rPr>
              <w:t>соответствует</w:t>
            </w:r>
          </w:p>
        </w:tc>
        <w:tc>
          <w:tcPr>
            <w:tcW w:w="546" w:type="pct"/>
          </w:tcPr>
          <w:p w:rsidR="00355E93" w:rsidRPr="00355E93" w:rsidRDefault="00355E93" w:rsidP="00355E93">
            <w:pPr>
              <w:jc w:val="center"/>
              <w:rPr>
                <w:sz w:val="16"/>
                <w:szCs w:val="16"/>
              </w:rPr>
            </w:pPr>
            <w:r w:rsidRPr="00355E93">
              <w:rPr>
                <w:rFonts w:ascii="PT Astra Serif" w:hAnsi="PT Astra Serif"/>
                <w:sz w:val="16"/>
                <w:szCs w:val="16"/>
              </w:rPr>
              <w:t>соответствует</w:t>
            </w:r>
          </w:p>
        </w:tc>
        <w:tc>
          <w:tcPr>
            <w:tcW w:w="473" w:type="pct"/>
          </w:tcPr>
          <w:p w:rsidR="00355E93" w:rsidRPr="00355E93" w:rsidRDefault="00355E93" w:rsidP="00355E93">
            <w:pPr>
              <w:jc w:val="center"/>
              <w:rPr>
                <w:sz w:val="16"/>
                <w:szCs w:val="16"/>
              </w:rPr>
            </w:pPr>
            <w:r w:rsidRPr="00355E93">
              <w:rPr>
                <w:rFonts w:ascii="PT Astra Serif" w:hAnsi="PT Astra Serif"/>
                <w:sz w:val="16"/>
                <w:szCs w:val="16"/>
              </w:rPr>
              <w:t>соответствует</w:t>
            </w:r>
          </w:p>
        </w:tc>
        <w:tc>
          <w:tcPr>
            <w:tcW w:w="499" w:type="pct"/>
          </w:tcPr>
          <w:p w:rsidR="00355E93" w:rsidRPr="00355E93" w:rsidRDefault="00355E93" w:rsidP="00355E93">
            <w:pPr>
              <w:jc w:val="center"/>
              <w:rPr>
                <w:sz w:val="16"/>
                <w:szCs w:val="16"/>
              </w:rPr>
            </w:pPr>
            <w:r w:rsidRPr="00355E93">
              <w:rPr>
                <w:rFonts w:ascii="PT Astra Serif" w:hAnsi="PT Astra Serif"/>
                <w:sz w:val="16"/>
                <w:szCs w:val="16"/>
              </w:rPr>
              <w:t>соответствует</w:t>
            </w:r>
          </w:p>
        </w:tc>
        <w:tc>
          <w:tcPr>
            <w:tcW w:w="500" w:type="pct"/>
          </w:tcPr>
          <w:p w:rsidR="00355E93" w:rsidRPr="00355E93" w:rsidRDefault="00355E93" w:rsidP="00355E93">
            <w:pPr>
              <w:jc w:val="center"/>
              <w:rPr>
                <w:sz w:val="16"/>
                <w:szCs w:val="16"/>
              </w:rPr>
            </w:pPr>
            <w:r w:rsidRPr="00355E93">
              <w:rPr>
                <w:rFonts w:ascii="PT Astra Serif" w:hAnsi="PT Astra Serif"/>
                <w:sz w:val="16"/>
                <w:szCs w:val="16"/>
              </w:rPr>
              <w:t>соответствует</w:t>
            </w:r>
          </w:p>
        </w:tc>
      </w:tr>
      <w:tr w:rsidR="00355E93" w:rsidRPr="00AE3E05" w:rsidTr="00355E93">
        <w:trPr>
          <w:trHeight w:val="525"/>
        </w:trPr>
        <w:tc>
          <w:tcPr>
            <w:tcW w:w="875" w:type="pct"/>
          </w:tcPr>
          <w:p w:rsidR="00355E93" w:rsidRPr="00071F31" w:rsidRDefault="00355E93" w:rsidP="00A831CD">
            <w:pPr>
              <w:ind w:left="56" w:right="119"/>
              <w:jc w:val="both"/>
              <w:rPr>
                <w:rFonts w:ascii="PT Astra Serif" w:hAnsi="PT Astra Serif"/>
                <w:sz w:val="16"/>
                <w:szCs w:val="16"/>
              </w:rPr>
            </w:pPr>
            <w:r w:rsidRPr="00071F31">
              <w:rPr>
                <w:rFonts w:ascii="PT Astra Serif" w:hAnsi="PT Astra Serif"/>
                <w:sz w:val="16"/>
                <w:szCs w:val="16"/>
              </w:rPr>
              <w:lastRenderedPageBreak/>
              <w:t>5. Дополнительные требования к участникам закупки. В соответствии с позицией 6 раздела II приложения к  Постановлению Правительства РФ от 29.12.2021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w:t>
            </w:r>
          </w:p>
          <w:p w:rsidR="00355E93" w:rsidRPr="00071F31" w:rsidRDefault="00355E93" w:rsidP="00A831CD">
            <w:pPr>
              <w:ind w:left="56" w:right="119"/>
              <w:jc w:val="both"/>
              <w:rPr>
                <w:rFonts w:ascii="PT Astra Serif" w:hAnsi="PT Astra Serif"/>
                <w:sz w:val="16"/>
                <w:szCs w:val="16"/>
              </w:rPr>
            </w:pPr>
            <w:r w:rsidRPr="00071F31">
              <w:rPr>
                <w:rFonts w:ascii="PT Astra Serif" w:hAnsi="PT Astra Serif"/>
                <w:sz w:val="16"/>
                <w:szCs w:val="16"/>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w:t>
            </w:r>
            <w:hyperlink r:id="rId9" w:history="1">
              <w:r w:rsidRPr="00071F31">
                <w:rPr>
                  <w:rStyle w:val="ab"/>
                  <w:rFonts w:ascii="PT Astra Serif" w:hAnsi="PT Astra Serif"/>
                  <w:sz w:val="16"/>
                  <w:szCs w:val="16"/>
                </w:rPr>
                <w:t>законодательством</w:t>
              </w:r>
            </w:hyperlink>
            <w:r w:rsidRPr="00071F31">
              <w:rPr>
                <w:rFonts w:ascii="PT Astra Serif" w:hAnsi="PT Astra Serif"/>
                <w:sz w:val="16"/>
                <w:szCs w:val="16"/>
              </w:rPr>
              <w:t xml:space="preserve"> о градостроительной деятельности.</w:t>
            </w:r>
            <w:r w:rsidRPr="00071F31">
              <w:rPr>
                <w:rFonts w:ascii="PT Astra Serif" w:hAnsi="PT Astra Serif"/>
                <w:sz w:val="16"/>
                <w:szCs w:val="16"/>
              </w:rPr>
              <w:b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355E93" w:rsidRPr="00071F31" w:rsidRDefault="00355E93" w:rsidP="00A831CD">
            <w:pPr>
              <w:ind w:right="91"/>
              <w:jc w:val="both"/>
              <w:rPr>
                <w:rFonts w:ascii="PT Astra Serif" w:hAnsi="PT Astra Serif"/>
                <w:sz w:val="16"/>
                <w:szCs w:val="16"/>
              </w:rPr>
            </w:pPr>
            <w:bookmarkStart w:id="1" w:name="sub_322"/>
            <w:r w:rsidRPr="00071F31">
              <w:rPr>
                <w:rFonts w:ascii="PT Astra Serif" w:hAnsi="PT Astra Serif"/>
                <w:sz w:val="16"/>
                <w:szCs w:val="16"/>
              </w:rPr>
              <w:t>Опытом исполнения договора, считается опыт исполнения участником закупки договора, предметом которого являются выполнение одной или нескольких работ.</w:t>
            </w:r>
          </w:p>
          <w:p w:rsidR="00355E93" w:rsidRPr="00071F31" w:rsidRDefault="00355E93" w:rsidP="00A831CD">
            <w:pPr>
              <w:ind w:right="91"/>
              <w:jc w:val="both"/>
              <w:rPr>
                <w:rFonts w:ascii="PT Astra Serif" w:hAnsi="PT Astra Serif"/>
                <w:sz w:val="16"/>
                <w:szCs w:val="16"/>
              </w:rPr>
            </w:pPr>
            <w:bookmarkStart w:id="2" w:name="sub_323"/>
            <w:bookmarkEnd w:id="1"/>
            <w:r w:rsidRPr="00071F31">
              <w:rPr>
                <w:rFonts w:ascii="PT Astra Serif" w:hAnsi="PT Astra Serif"/>
                <w:sz w:val="16"/>
                <w:szCs w:val="16"/>
              </w:rPr>
              <w:t xml:space="preserve">Опытом исполнения договора, считается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rsidR="00355E93" w:rsidRPr="00071F31" w:rsidRDefault="00355E93" w:rsidP="00A831CD">
            <w:pPr>
              <w:ind w:right="91"/>
              <w:jc w:val="both"/>
              <w:rPr>
                <w:rFonts w:ascii="PT Astra Serif" w:hAnsi="PT Astra Serif"/>
                <w:sz w:val="16"/>
                <w:szCs w:val="16"/>
              </w:rPr>
            </w:pPr>
            <w:r w:rsidRPr="00071F31">
              <w:rPr>
                <w:rFonts w:ascii="PT Astra Serif" w:hAnsi="PT Astra Serif"/>
                <w:sz w:val="16"/>
                <w:szCs w:val="16"/>
              </w:rPr>
              <w:t xml:space="preserve">Акт выполненных работ, подтверждающий цену выполненных работ и являющийся последним </w:t>
            </w:r>
            <w:r w:rsidRPr="00071F31">
              <w:rPr>
                <w:rFonts w:ascii="PT Astra Serif" w:hAnsi="PT Astra Serif"/>
                <w:sz w:val="16"/>
                <w:szCs w:val="16"/>
              </w:rPr>
              <w:lastRenderedPageBreak/>
              <w:t>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bookmarkEnd w:id="2"/>
          <w:p w:rsidR="00355E93" w:rsidRPr="00071F31" w:rsidRDefault="00355E93" w:rsidP="00A831CD">
            <w:pPr>
              <w:ind w:right="91" w:firstLine="567"/>
              <w:jc w:val="both"/>
              <w:rPr>
                <w:rFonts w:ascii="PT Astra Serif" w:hAnsi="PT Astra Serif"/>
                <w:sz w:val="16"/>
                <w:szCs w:val="16"/>
              </w:rPr>
            </w:pPr>
            <w:r w:rsidRPr="00071F31">
              <w:rPr>
                <w:rFonts w:ascii="PT Astra Serif" w:hAnsi="PT Astra Serif"/>
                <w:sz w:val="16"/>
                <w:szCs w:val="16"/>
              </w:rPr>
              <w:t>Ценой выполненных работ по договору считается общая цена (сумма цен) работ, указанная в акте (актах) выполненных работ. Если при исполнении такого договора составлено несколько актов выполненных работ, участниками закупки направляются в соответствии с требованиями Федерального закона №44-ФЗ все такие акты.</w:t>
            </w:r>
          </w:p>
          <w:p w:rsidR="00355E93" w:rsidRPr="00B92C59" w:rsidRDefault="00355E93" w:rsidP="00A831CD">
            <w:pPr>
              <w:ind w:right="91" w:firstLine="538"/>
              <w:jc w:val="both"/>
              <w:rPr>
                <w:rFonts w:ascii="PT Astra Serif" w:hAnsi="PT Astra Serif"/>
                <w:sz w:val="18"/>
                <w:szCs w:val="18"/>
              </w:rPr>
            </w:pPr>
            <w:r w:rsidRPr="00071F31">
              <w:rPr>
                <w:rFonts w:ascii="PT Astra Serif" w:hAnsi="PT Astra Serif"/>
                <w:sz w:val="16"/>
                <w:szCs w:val="16"/>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r w:rsidRPr="00B92C59">
              <w:rPr>
                <w:rFonts w:ascii="PT Astra Serif" w:hAnsi="PT Astra Serif"/>
                <w:sz w:val="18"/>
                <w:szCs w:val="18"/>
              </w:rPr>
              <w:t xml:space="preserve"> </w:t>
            </w:r>
          </w:p>
        </w:tc>
        <w:tc>
          <w:tcPr>
            <w:tcW w:w="1172" w:type="pct"/>
            <w:vAlign w:val="center"/>
          </w:tcPr>
          <w:p w:rsidR="00355E93" w:rsidRPr="00AE3E05" w:rsidRDefault="00355E93" w:rsidP="00A831CD">
            <w:pPr>
              <w:snapToGrid w:val="0"/>
              <w:jc w:val="center"/>
              <w:rPr>
                <w:rFonts w:ascii="PT Astra Serif" w:hAnsi="PT Astra Serif"/>
                <w:sz w:val="18"/>
                <w:szCs w:val="18"/>
              </w:rPr>
            </w:pPr>
            <w:r w:rsidRPr="00AE3E05">
              <w:rPr>
                <w:rFonts w:ascii="PT Astra Serif" w:hAnsi="PT Astra Serif"/>
                <w:sz w:val="18"/>
                <w:szCs w:val="18"/>
              </w:rPr>
              <w:lastRenderedPageBreak/>
              <w:t>соответствие</w:t>
            </w:r>
          </w:p>
        </w:tc>
        <w:tc>
          <w:tcPr>
            <w:tcW w:w="466" w:type="pct"/>
            <w:shd w:val="clear" w:color="auto" w:fill="auto"/>
            <w:vAlign w:val="center"/>
          </w:tcPr>
          <w:p w:rsidR="00355E93" w:rsidRPr="00355E93" w:rsidRDefault="00355E93" w:rsidP="00A831CD">
            <w:pPr>
              <w:snapToGrid w:val="0"/>
              <w:jc w:val="center"/>
              <w:rPr>
                <w:rFonts w:ascii="PT Astra Serif" w:hAnsi="PT Astra Serif"/>
                <w:sz w:val="16"/>
                <w:szCs w:val="16"/>
              </w:rPr>
            </w:pPr>
            <w:r w:rsidRPr="00355E93">
              <w:rPr>
                <w:rFonts w:ascii="PT Astra Serif" w:hAnsi="PT Astra Serif"/>
                <w:sz w:val="16"/>
                <w:szCs w:val="16"/>
              </w:rPr>
              <w:t>соответствует</w:t>
            </w:r>
          </w:p>
        </w:tc>
        <w:tc>
          <w:tcPr>
            <w:tcW w:w="470" w:type="pct"/>
            <w:vAlign w:val="center"/>
          </w:tcPr>
          <w:p w:rsidR="00355E93" w:rsidRPr="00355E93" w:rsidRDefault="00355E93" w:rsidP="00A831CD">
            <w:pPr>
              <w:snapToGrid w:val="0"/>
              <w:jc w:val="center"/>
              <w:rPr>
                <w:rFonts w:ascii="PT Astra Serif" w:hAnsi="PT Astra Serif"/>
                <w:sz w:val="16"/>
                <w:szCs w:val="16"/>
              </w:rPr>
            </w:pPr>
            <w:r w:rsidRPr="00355E93">
              <w:rPr>
                <w:rFonts w:ascii="PT Astra Serif" w:hAnsi="PT Astra Serif"/>
                <w:sz w:val="16"/>
                <w:szCs w:val="16"/>
              </w:rPr>
              <w:t>соответствует</w:t>
            </w:r>
          </w:p>
        </w:tc>
        <w:tc>
          <w:tcPr>
            <w:tcW w:w="546" w:type="pct"/>
            <w:vAlign w:val="center"/>
          </w:tcPr>
          <w:p w:rsidR="00355E93" w:rsidRPr="00355E93" w:rsidRDefault="00355E93" w:rsidP="00A831CD">
            <w:pPr>
              <w:snapToGrid w:val="0"/>
              <w:jc w:val="center"/>
              <w:rPr>
                <w:rFonts w:ascii="PT Astra Serif" w:hAnsi="PT Astra Serif"/>
                <w:sz w:val="16"/>
                <w:szCs w:val="16"/>
              </w:rPr>
            </w:pPr>
            <w:r w:rsidRPr="00355E93">
              <w:rPr>
                <w:rFonts w:ascii="PT Astra Serif" w:hAnsi="PT Astra Serif"/>
                <w:sz w:val="16"/>
                <w:szCs w:val="16"/>
              </w:rPr>
              <w:t>соответствует</w:t>
            </w:r>
          </w:p>
        </w:tc>
        <w:tc>
          <w:tcPr>
            <w:tcW w:w="473" w:type="pct"/>
            <w:vAlign w:val="center"/>
          </w:tcPr>
          <w:p w:rsidR="00355E93" w:rsidRPr="00355E93" w:rsidRDefault="00355E93" w:rsidP="00A831CD">
            <w:pPr>
              <w:snapToGrid w:val="0"/>
              <w:jc w:val="center"/>
              <w:rPr>
                <w:rFonts w:ascii="PT Astra Serif" w:hAnsi="PT Astra Serif"/>
                <w:sz w:val="16"/>
                <w:szCs w:val="16"/>
              </w:rPr>
            </w:pPr>
            <w:r w:rsidRPr="00355E93">
              <w:rPr>
                <w:rFonts w:ascii="PT Astra Serif" w:hAnsi="PT Astra Serif"/>
                <w:sz w:val="16"/>
                <w:szCs w:val="16"/>
              </w:rPr>
              <w:t>соответствует</w:t>
            </w:r>
          </w:p>
        </w:tc>
        <w:tc>
          <w:tcPr>
            <w:tcW w:w="499" w:type="pct"/>
            <w:vAlign w:val="center"/>
          </w:tcPr>
          <w:p w:rsidR="00355E93" w:rsidRPr="00355E93" w:rsidRDefault="00355E93" w:rsidP="00A831CD">
            <w:pPr>
              <w:snapToGrid w:val="0"/>
              <w:jc w:val="center"/>
              <w:rPr>
                <w:rFonts w:ascii="PT Astra Serif" w:hAnsi="PT Astra Serif"/>
                <w:sz w:val="16"/>
                <w:szCs w:val="16"/>
              </w:rPr>
            </w:pPr>
            <w:r w:rsidRPr="00355E93">
              <w:rPr>
                <w:rFonts w:ascii="PT Astra Serif" w:hAnsi="PT Astra Serif"/>
                <w:sz w:val="16"/>
                <w:szCs w:val="16"/>
              </w:rPr>
              <w:t>соответствует</w:t>
            </w:r>
          </w:p>
        </w:tc>
        <w:tc>
          <w:tcPr>
            <w:tcW w:w="500" w:type="pct"/>
            <w:vAlign w:val="center"/>
          </w:tcPr>
          <w:p w:rsidR="00355E93" w:rsidRPr="00355E93" w:rsidRDefault="00355E93" w:rsidP="00A831CD">
            <w:pPr>
              <w:snapToGrid w:val="0"/>
              <w:jc w:val="center"/>
              <w:rPr>
                <w:rFonts w:ascii="PT Astra Serif" w:hAnsi="PT Astra Serif"/>
                <w:sz w:val="16"/>
                <w:szCs w:val="16"/>
              </w:rPr>
            </w:pPr>
            <w:r w:rsidRPr="00355E93">
              <w:rPr>
                <w:rFonts w:ascii="PT Astra Serif" w:hAnsi="PT Astra Serif"/>
                <w:sz w:val="16"/>
                <w:szCs w:val="16"/>
              </w:rPr>
              <w:t>соответствует</w:t>
            </w:r>
          </w:p>
        </w:tc>
      </w:tr>
      <w:tr w:rsidR="00355E93" w:rsidRPr="00AE3E05" w:rsidTr="00355E93">
        <w:trPr>
          <w:trHeight w:val="349"/>
        </w:trPr>
        <w:tc>
          <w:tcPr>
            <w:tcW w:w="875" w:type="pct"/>
          </w:tcPr>
          <w:p w:rsidR="00355E93" w:rsidRPr="00AE3E05" w:rsidRDefault="00355E93" w:rsidP="00A831CD">
            <w:pPr>
              <w:snapToGrid w:val="0"/>
              <w:ind w:left="105" w:right="120"/>
              <w:jc w:val="both"/>
              <w:rPr>
                <w:rFonts w:ascii="PT Astra Serif" w:hAnsi="PT Astra Serif"/>
                <w:color w:val="000000"/>
                <w:sz w:val="18"/>
                <w:szCs w:val="18"/>
              </w:rPr>
            </w:pPr>
            <w:r>
              <w:rPr>
                <w:rFonts w:ascii="PT Astra Serif" w:hAnsi="PT Astra Serif"/>
                <w:color w:val="000000"/>
                <w:sz w:val="18"/>
                <w:szCs w:val="18"/>
              </w:rPr>
              <w:lastRenderedPageBreak/>
              <w:t>6</w:t>
            </w:r>
            <w:r w:rsidRPr="00AE3E05">
              <w:rPr>
                <w:rFonts w:ascii="PT Astra Serif" w:hAnsi="PT Astra Serif"/>
                <w:color w:val="000000"/>
                <w:sz w:val="18"/>
                <w:szCs w:val="18"/>
              </w:rPr>
              <w:t>. Объем предоставленных документов и  сведений для участия в конкурсе в электронной форме</w:t>
            </w:r>
          </w:p>
        </w:tc>
        <w:tc>
          <w:tcPr>
            <w:tcW w:w="1172" w:type="pct"/>
          </w:tcPr>
          <w:p w:rsidR="00355E93" w:rsidRPr="00AE3E05" w:rsidRDefault="00355E93" w:rsidP="00A831CD">
            <w:pPr>
              <w:snapToGrid w:val="0"/>
              <w:ind w:left="105" w:right="120"/>
              <w:jc w:val="center"/>
              <w:rPr>
                <w:rFonts w:ascii="PT Astra Serif" w:hAnsi="PT Astra Serif"/>
                <w:color w:val="000000"/>
                <w:sz w:val="18"/>
                <w:szCs w:val="18"/>
              </w:rPr>
            </w:pPr>
            <w:r w:rsidRPr="00AE3E05">
              <w:rPr>
                <w:rFonts w:ascii="PT Astra Serif" w:hAnsi="PT Astra Serif"/>
                <w:color w:val="000000"/>
                <w:sz w:val="18"/>
                <w:szCs w:val="18"/>
              </w:rPr>
              <w:t>в  объеме, указанном  в  извещении об  аукционе</w:t>
            </w:r>
          </w:p>
        </w:tc>
        <w:tc>
          <w:tcPr>
            <w:tcW w:w="466" w:type="pct"/>
            <w:shd w:val="clear" w:color="auto" w:fill="auto"/>
            <w:vAlign w:val="center"/>
          </w:tcPr>
          <w:p w:rsidR="00355E93"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355E93" w:rsidRPr="00AE3E05" w:rsidRDefault="00355E93" w:rsidP="00A831C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c>
          <w:tcPr>
            <w:tcW w:w="470" w:type="pct"/>
            <w:vAlign w:val="center"/>
          </w:tcPr>
          <w:p w:rsidR="00355E93"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355E93" w:rsidRPr="00AE3E05" w:rsidRDefault="00355E93" w:rsidP="00A831C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c>
          <w:tcPr>
            <w:tcW w:w="546" w:type="pct"/>
            <w:vAlign w:val="center"/>
          </w:tcPr>
          <w:p w:rsidR="00355E93"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355E93" w:rsidRPr="00AE3E05" w:rsidRDefault="00355E93" w:rsidP="00A831C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c>
          <w:tcPr>
            <w:tcW w:w="473" w:type="pct"/>
            <w:vAlign w:val="center"/>
          </w:tcPr>
          <w:p w:rsidR="00355E93"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355E93" w:rsidRPr="00AE3E05" w:rsidRDefault="00355E93" w:rsidP="00A831C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c>
          <w:tcPr>
            <w:tcW w:w="499" w:type="pct"/>
            <w:vAlign w:val="center"/>
          </w:tcPr>
          <w:p w:rsidR="00355E93" w:rsidRPr="00AE3E05"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в полном объеме</w:t>
            </w:r>
          </w:p>
        </w:tc>
        <w:tc>
          <w:tcPr>
            <w:tcW w:w="500" w:type="pct"/>
            <w:vAlign w:val="center"/>
          </w:tcPr>
          <w:p w:rsidR="00355E93" w:rsidRDefault="00355E93" w:rsidP="00A831CD">
            <w:pPr>
              <w:snapToGrid w:val="0"/>
              <w:ind w:left="110" w:right="110"/>
              <w:jc w:val="center"/>
              <w:rPr>
                <w:rFonts w:ascii="PT Astra Serif" w:hAnsi="PT Astra Serif"/>
                <w:sz w:val="18"/>
                <w:szCs w:val="18"/>
              </w:rPr>
            </w:pPr>
            <w:r w:rsidRPr="00AE3E05">
              <w:rPr>
                <w:rFonts w:ascii="PT Astra Serif" w:hAnsi="PT Astra Serif"/>
                <w:sz w:val="18"/>
                <w:szCs w:val="18"/>
              </w:rPr>
              <w:t>в полном</w:t>
            </w:r>
          </w:p>
          <w:p w:rsidR="00355E93" w:rsidRPr="00AE3E05" w:rsidRDefault="00355E93" w:rsidP="00A831C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r>
    </w:tbl>
    <w:p w:rsidR="00355E93" w:rsidRDefault="00355E93" w:rsidP="00355E93">
      <w:pPr>
        <w:snapToGrid w:val="0"/>
        <w:ind w:right="120" w:firstLine="142"/>
        <w:rPr>
          <w:b/>
          <w:color w:val="000000"/>
        </w:rPr>
      </w:pPr>
    </w:p>
    <w:p w:rsidR="00355E93" w:rsidRDefault="00355E93"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503968" w:rsidRDefault="00503968" w:rsidP="00355E93">
      <w:pPr>
        <w:jc w:val="right"/>
        <w:rPr>
          <w:rFonts w:ascii="PT Astra Serif" w:hAnsi="PT Astra Serif"/>
          <w:sz w:val="20"/>
          <w:szCs w:val="20"/>
        </w:rPr>
      </w:pPr>
    </w:p>
    <w:p w:rsidR="00355E93" w:rsidRDefault="00355E93" w:rsidP="00355E93">
      <w:pPr>
        <w:jc w:val="right"/>
        <w:rPr>
          <w:rFonts w:ascii="PT Astra Serif" w:hAnsi="PT Astra Serif"/>
          <w:sz w:val="20"/>
          <w:szCs w:val="20"/>
        </w:rPr>
      </w:pPr>
    </w:p>
    <w:p w:rsidR="00355E93" w:rsidRDefault="00355E93" w:rsidP="00355E93">
      <w:pPr>
        <w:jc w:val="right"/>
        <w:rPr>
          <w:rFonts w:ascii="PT Astra Serif" w:hAnsi="PT Astra Serif"/>
          <w:sz w:val="20"/>
          <w:szCs w:val="20"/>
        </w:rPr>
      </w:pPr>
    </w:p>
    <w:p w:rsidR="00355E93" w:rsidRDefault="00355E93" w:rsidP="00355E93">
      <w:pPr>
        <w:jc w:val="right"/>
        <w:rPr>
          <w:rFonts w:ascii="PT Astra Serif" w:hAnsi="PT Astra Serif"/>
          <w:sz w:val="20"/>
          <w:szCs w:val="20"/>
        </w:rPr>
      </w:pPr>
    </w:p>
    <w:p w:rsidR="00355E93" w:rsidRDefault="00355E93" w:rsidP="00355E93">
      <w:pPr>
        <w:jc w:val="right"/>
        <w:rPr>
          <w:rFonts w:ascii="PT Astra Serif" w:hAnsi="PT Astra Serif"/>
          <w:sz w:val="20"/>
          <w:szCs w:val="20"/>
        </w:rPr>
      </w:pPr>
    </w:p>
    <w:p w:rsidR="00355E93" w:rsidRDefault="00355E93" w:rsidP="00355E93">
      <w:pPr>
        <w:jc w:val="right"/>
        <w:rPr>
          <w:rFonts w:ascii="PT Astra Serif" w:hAnsi="PT Astra Serif"/>
          <w:sz w:val="20"/>
          <w:szCs w:val="20"/>
        </w:rPr>
      </w:pPr>
    </w:p>
    <w:p w:rsidR="00355E93" w:rsidRPr="00A05D43" w:rsidRDefault="00355E93" w:rsidP="00355E93">
      <w:pPr>
        <w:jc w:val="right"/>
        <w:rPr>
          <w:rFonts w:ascii="PT Astra Serif" w:hAnsi="PT Astra Serif"/>
          <w:sz w:val="20"/>
          <w:szCs w:val="20"/>
        </w:rPr>
      </w:pPr>
      <w:r w:rsidRPr="00A05D43">
        <w:rPr>
          <w:rFonts w:ascii="PT Astra Serif" w:hAnsi="PT Astra Serif"/>
          <w:sz w:val="20"/>
          <w:szCs w:val="20"/>
        </w:rPr>
        <w:t xml:space="preserve">Приложение </w:t>
      </w:r>
      <w:r>
        <w:rPr>
          <w:rFonts w:ascii="PT Astra Serif" w:hAnsi="PT Astra Serif"/>
          <w:sz w:val="20"/>
          <w:szCs w:val="20"/>
        </w:rPr>
        <w:t>2</w:t>
      </w:r>
    </w:p>
    <w:p w:rsidR="00355E93" w:rsidRPr="00A05D4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355E9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355E93" w:rsidRPr="00A05D4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355E9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«26» марта  2024</w:t>
      </w:r>
      <w:r w:rsidRPr="00A05D43">
        <w:rPr>
          <w:rFonts w:ascii="PT Astra Serif" w:hAnsi="PT Astra Serif"/>
          <w:sz w:val="20"/>
          <w:szCs w:val="20"/>
        </w:rPr>
        <w:t xml:space="preserve"> г. </w:t>
      </w:r>
    </w:p>
    <w:p w:rsidR="00355E93" w:rsidRDefault="00355E93" w:rsidP="00355E93">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sidRPr="00595090">
        <w:rPr>
          <w:rFonts w:ascii="PT Astra Serif" w:hAnsi="PT Astra Serif"/>
          <w:sz w:val="20"/>
          <w:szCs w:val="20"/>
        </w:rPr>
        <w:t>0187300005824000058 </w:t>
      </w:r>
      <w:r>
        <w:rPr>
          <w:rFonts w:ascii="PT Astra Serif" w:hAnsi="PT Astra Serif"/>
          <w:sz w:val="20"/>
          <w:szCs w:val="20"/>
        </w:rPr>
        <w:t>-</w:t>
      </w:r>
      <w:r w:rsidR="0073672E">
        <w:rPr>
          <w:rFonts w:ascii="PT Astra Serif" w:hAnsi="PT Astra Serif"/>
          <w:sz w:val="20"/>
          <w:szCs w:val="20"/>
        </w:rPr>
        <w:t>1</w:t>
      </w:r>
    </w:p>
    <w:p w:rsidR="00355E93" w:rsidRDefault="00355E93" w:rsidP="00355E93">
      <w:pPr>
        <w:snapToGrid w:val="0"/>
        <w:ind w:right="120"/>
        <w:jc w:val="center"/>
        <w:rPr>
          <w:rFonts w:ascii="PT Astra Serif" w:hAnsi="PT Astra Serif"/>
          <w:noProof/>
          <w:sz w:val="20"/>
          <w:szCs w:val="20"/>
        </w:rPr>
      </w:pPr>
    </w:p>
    <w:p w:rsidR="00355E93" w:rsidRPr="005523FA" w:rsidRDefault="00355E93" w:rsidP="00355E93">
      <w:pPr>
        <w:snapToGrid w:val="0"/>
        <w:ind w:right="120"/>
        <w:jc w:val="center"/>
        <w:rPr>
          <w:rFonts w:ascii="PT Astra Serif" w:hAnsi="PT Astra Serif"/>
          <w:b/>
          <w:color w:val="000000"/>
          <w:sz w:val="20"/>
          <w:szCs w:val="20"/>
        </w:rPr>
      </w:pPr>
      <w:proofErr w:type="gramStart"/>
      <w:r w:rsidRPr="005523FA">
        <w:rPr>
          <w:rFonts w:ascii="PT Astra Serif" w:hAnsi="PT Astra Serif"/>
          <w:b/>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355E93" w:rsidRPr="00A05D43" w:rsidRDefault="00355E93" w:rsidP="00355E93">
      <w:pPr>
        <w:snapToGrid w:val="0"/>
        <w:ind w:right="120"/>
        <w:jc w:val="center"/>
        <w:rPr>
          <w:rFonts w:ascii="PT Astra Serif" w:hAnsi="PT Astra Serif"/>
          <w:noProof/>
          <w:sz w:val="20"/>
          <w:szCs w:val="20"/>
        </w:rPr>
      </w:pPr>
    </w:p>
    <w:tbl>
      <w:tblPr>
        <w:tblW w:w="5382" w:type="pct"/>
        <w:tblInd w:w="-654" w:type="dxa"/>
        <w:tblLayout w:type="fixed"/>
        <w:tblCellMar>
          <w:top w:w="55" w:type="dxa"/>
          <w:left w:w="55" w:type="dxa"/>
          <w:bottom w:w="55" w:type="dxa"/>
          <w:right w:w="55" w:type="dxa"/>
        </w:tblCellMar>
        <w:tblLook w:val="04A0" w:firstRow="1" w:lastRow="0" w:firstColumn="1" w:lastColumn="0" w:noHBand="0" w:noVBand="1"/>
      </w:tblPr>
      <w:tblGrid>
        <w:gridCol w:w="1453"/>
        <w:gridCol w:w="2803"/>
        <w:gridCol w:w="991"/>
        <w:gridCol w:w="1015"/>
        <w:gridCol w:w="1136"/>
        <w:gridCol w:w="1136"/>
        <w:gridCol w:w="1149"/>
        <w:gridCol w:w="1114"/>
      </w:tblGrid>
      <w:tr w:rsidR="00355E93" w:rsidRPr="00B92C59" w:rsidTr="007033B1">
        <w:trPr>
          <w:trHeight w:val="990"/>
        </w:trPr>
        <w:tc>
          <w:tcPr>
            <w:tcW w:w="1971" w:type="pct"/>
            <w:gridSpan w:val="2"/>
            <w:tcBorders>
              <w:top w:val="single" w:sz="4" w:space="0" w:color="auto"/>
              <w:left w:val="single" w:sz="2" w:space="0" w:color="000000"/>
              <w:bottom w:val="single" w:sz="2" w:space="0" w:color="000000"/>
              <w:right w:val="single" w:sz="4" w:space="0" w:color="auto"/>
            </w:tcBorders>
          </w:tcPr>
          <w:p w:rsidR="00355E93" w:rsidRPr="00B92C59" w:rsidRDefault="00355E93" w:rsidP="00A831CD">
            <w:pPr>
              <w:snapToGrid w:val="0"/>
              <w:ind w:left="131" w:hanging="131"/>
              <w:jc w:val="center"/>
              <w:rPr>
                <w:rFonts w:ascii="PT Astra Serif" w:eastAsia="Andale Sans UI" w:hAnsi="PT Astra Serif"/>
                <w:color w:val="000000"/>
                <w:kern w:val="2"/>
                <w:sz w:val="18"/>
                <w:szCs w:val="18"/>
              </w:rPr>
            </w:pPr>
            <w:r w:rsidRPr="00B92C59">
              <w:rPr>
                <w:rFonts w:ascii="PT Astra Serif" w:hAnsi="PT Astra Serif"/>
                <w:color w:val="000000"/>
                <w:sz w:val="18"/>
                <w:szCs w:val="18"/>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459" w:type="pct"/>
            <w:tcBorders>
              <w:top w:val="single" w:sz="4" w:space="0" w:color="auto"/>
              <w:left w:val="single" w:sz="4" w:space="0" w:color="auto"/>
              <w:bottom w:val="single" w:sz="2" w:space="0" w:color="000000"/>
              <w:right w:val="single" w:sz="2" w:space="0" w:color="000000"/>
            </w:tcBorders>
            <w:vAlign w:val="center"/>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94</w:t>
            </w:r>
          </w:p>
        </w:tc>
        <w:tc>
          <w:tcPr>
            <w:tcW w:w="470" w:type="pct"/>
            <w:tcBorders>
              <w:top w:val="single" w:sz="4" w:space="0" w:color="auto"/>
              <w:left w:val="single" w:sz="4" w:space="0" w:color="auto"/>
              <w:bottom w:val="single" w:sz="2" w:space="0" w:color="000000"/>
              <w:right w:val="single" w:sz="2" w:space="0" w:color="000000"/>
            </w:tcBorders>
            <w:vAlign w:val="center"/>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87</w:t>
            </w:r>
          </w:p>
        </w:tc>
        <w:tc>
          <w:tcPr>
            <w:tcW w:w="526" w:type="pct"/>
            <w:tcBorders>
              <w:top w:val="single" w:sz="4" w:space="0" w:color="auto"/>
              <w:left w:val="single" w:sz="4" w:space="0" w:color="auto"/>
              <w:bottom w:val="single" w:sz="2" w:space="0" w:color="000000"/>
              <w:right w:val="single" w:sz="2" w:space="0" w:color="000000"/>
            </w:tcBorders>
            <w:vAlign w:val="center"/>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202</w:t>
            </w:r>
          </w:p>
        </w:tc>
        <w:tc>
          <w:tcPr>
            <w:tcW w:w="526" w:type="pct"/>
            <w:tcBorders>
              <w:top w:val="single" w:sz="4" w:space="0" w:color="auto"/>
              <w:left w:val="single" w:sz="4" w:space="0" w:color="auto"/>
              <w:bottom w:val="single" w:sz="2" w:space="0" w:color="000000"/>
              <w:right w:val="single" w:sz="2" w:space="0" w:color="000000"/>
            </w:tcBorders>
            <w:vAlign w:val="center"/>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99</w:t>
            </w:r>
          </w:p>
        </w:tc>
        <w:tc>
          <w:tcPr>
            <w:tcW w:w="532" w:type="pct"/>
            <w:tcBorders>
              <w:top w:val="single" w:sz="4" w:space="0" w:color="auto"/>
              <w:left w:val="single" w:sz="4" w:space="0" w:color="auto"/>
              <w:bottom w:val="single" w:sz="2" w:space="0" w:color="000000"/>
              <w:right w:val="single" w:sz="2" w:space="0" w:color="000000"/>
            </w:tcBorders>
            <w:vAlign w:val="center"/>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30</w:t>
            </w:r>
          </w:p>
        </w:tc>
        <w:tc>
          <w:tcPr>
            <w:tcW w:w="516" w:type="pct"/>
            <w:tcBorders>
              <w:top w:val="single" w:sz="4" w:space="0" w:color="auto"/>
              <w:left w:val="single" w:sz="4" w:space="0" w:color="auto"/>
              <w:bottom w:val="single" w:sz="2" w:space="0" w:color="000000"/>
              <w:right w:val="single" w:sz="2" w:space="0" w:color="000000"/>
            </w:tcBorders>
            <w:vAlign w:val="center"/>
          </w:tcPr>
          <w:p w:rsidR="00355E93" w:rsidRPr="00AE3E05" w:rsidRDefault="00355E93" w:rsidP="00A831C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212</w:t>
            </w:r>
          </w:p>
        </w:tc>
      </w:tr>
      <w:tr w:rsidR="00355E93" w:rsidRPr="00B92C59" w:rsidTr="00750DED">
        <w:trPr>
          <w:trHeight w:val="647"/>
        </w:trPr>
        <w:tc>
          <w:tcPr>
            <w:tcW w:w="673" w:type="pct"/>
            <w:tcBorders>
              <w:top w:val="nil"/>
              <w:left w:val="single" w:sz="2" w:space="0" w:color="000000"/>
              <w:bottom w:val="single" w:sz="2" w:space="0" w:color="000000"/>
              <w:right w:val="single" w:sz="4" w:space="0" w:color="auto"/>
            </w:tcBorders>
          </w:tcPr>
          <w:p w:rsidR="00355E93" w:rsidRPr="00B92C59" w:rsidRDefault="00355E93" w:rsidP="00A831CD">
            <w:pPr>
              <w:jc w:val="both"/>
              <w:rPr>
                <w:rFonts w:ascii="PT Astra Serif" w:hAnsi="PT Astra Serif"/>
                <w:i/>
                <w:sz w:val="18"/>
                <w:szCs w:val="18"/>
              </w:rPr>
            </w:pPr>
            <w:r w:rsidRPr="00B92C59">
              <w:rPr>
                <w:rFonts w:ascii="PT Astra Serif" w:hAnsi="PT Astra Serif"/>
                <w:color w:val="000000"/>
                <w:sz w:val="18"/>
                <w:szCs w:val="18"/>
              </w:rPr>
              <w:t>наличие у участников закупки опыта работы, связанного с предметом контракта</w:t>
            </w:r>
          </w:p>
        </w:tc>
        <w:tc>
          <w:tcPr>
            <w:tcW w:w="1298" w:type="pct"/>
            <w:tcBorders>
              <w:top w:val="nil"/>
              <w:left w:val="single" w:sz="4" w:space="0" w:color="auto"/>
              <w:bottom w:val="single" w:sz="2" w:space="0" w:color="000000"/>
              <w:right w:val="nil"/>
            </w:tcBorders>
          </w:tcPr>
          <w:p w:rsidR="00355E93" w:rsidRPr="00037AB6" w:rsidRDefault="00355E93" w:rsidP="00A831CD">
            <w:pPr>
              <w:jc w:val="both"/>
              <w:rPr>
                <w:rFonts w:ascii="PT Astra Serif" w:hAnsi="PT Astra Serif"/>
                <w:sz w:val="18"/>
                <w:szCs w:val="18"/>
              </w:rPr>
            </w:pPr>
            <w:r w:rsidRPr="00037AB6">
              <w:rPr>
                <w:rFonts w:ascii="PT Astra Serif" w:hAnsi="PT Astra Serif"/>
                <w:sz w:val="18"/>
                <w:szCs w:val="18"/>
              </w:rPr>
              <w:t>Предложение участника закупки (с учетом проведения оценки заявки)</w:t>
            </w:r>
          </w:p>
          <w:p w:rsidR="00355E93" w:rsidRPr="00037AB6" w:rsidRDefault="00355E93" w:rsidP="00A831CD">
            <w:pPr>
              <w:widowControl w:val="0"/>
              <w:ind w:right="157" w:hanging="1"/>
              <w:jc w:val="both"/>
              <w:rPr>
                <w:rFonts w:ascii="PT Astra Serif" w:hAnsi="PT Astra Serif"/>
                <w:sz w:val="18"/>
                <w:szCs w:val="18"/>
              </w:rPr>
            </w:pPr>
            <w:r w:rsidRPr="00037AB6">
              <w:rPr>
                <w:rFonts w:ascii="PT Astra Serif" w:hAnsi="PT Astra Serif"/>
                <w:sz w:val="18"/>
                <w:szCs w:val="18"/>
              </w:rPr>
              <w:t xml:space="preserve">наибольшая цена одного из исполненных участником закупки договоров сопоставимых с предметом контракта, на право </w:t>
            </w:r>
            <w:proofErr w:type="gramStart"/>
            <w:r w:rsidRPr="00037AB6">
              <w:rPr>
                <w:rFonts w:ascii="PT Astra Serif" w:hAnsi="PT Astra Serif"/>
                <w:sz w:val="18"/>
                <w:szCs w:val="18"/>
              </w:rPr>
              <w:t>заключения</w:t>
            </w:r>
            <w:proofErr w:type="gramEnd"/>
            <w:r w:rsidRPr="00037AB6">
              <w:rPr>
                <w:rFonts w:ascii="PT Astra Serif" w:hAnsi="PT Astra Serif"/>
                <w:sz w:val="18"/>
                <w:szCs w:val="18"/>
              </w:rPr>
              <w:t xml:space="preserve"> которого проводится закупка: выполнение работ по инженерным изысканиям, разработке проектной документации на капитальный ремонт, строительство, реконструкция автомобильной дороги.</w:t>
            </w:r>
          </w:p>
          <w:p w:rsidR="00355E93" w:rsidRPr="00037AB6" w:rsidRDefault="00355E93" w:rsidP="00A831CD">
            <w:pPr>
              <w:jc w:val="both"/>
              <w:rPr>
                <w:rFonts w:ascii="PT Astra Serif" w:hAnsi="PT Astra Serif"/>
                <w:sz w:val="18"/>
                <w:szCs w:val="18"/>
              </w:rPr>
            </w:pPr>
            <w:r w:rsidRPr="00037AB6">
              <w:rPr>
                <w:rFonts w:ascii="PT Astra Serif" w:hAnsi="PT Astra Serif"/>
                <w:sz w:val="18"/>
                <w:szCs w:val="18"/>
              </w:rPr>
              <w:t>Документы, предоставляемые участниками:</w:t>
            </w:r>
          </w:p>
          <w:p w:rsidR="00355E93" w:rsidRPr="00037AB6" w:rsidRDefault="00355E93" w:rsidP="00A831C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1) исполненный договор (договоры);</w:t>
            </w:r>
          </w:p>
          <w:p w:rsidR="00355E93" w:rsidRPr="00037AB6" w:rsidRDefault="00355E93" w:rsidP="00A831C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2) акт (акты) приемки выполненных работ, составленные при исполнении такого договора (договоров). Последний акт, составленный при исполнении договора, должен быть подписан не ранее чем за 5 лет до даты окончания срока подачи заявок.</w:t>
            </w:r>
          </w:p>
          <w:p w:rsidR="00355E93" w:rsidRPr="00037AB6" w:rsidRDefault="00355E93" w:rsidP="00A831C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w:t>
            </w:r>
          </w:p>
          <w:p w:rsidR="00355E93" w:rsidRPr="00037AB6" w:rsidRDefault="00355E93" w:rsidP="00A831C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К оценке принимаются документы, в случае их представления в заявке, в полном объеме и со всеми приложениями.</w:t>
            </w:r>
          </w:p>
          <w:p w:rsidR="00355E93" w:rsidRPr="00037AB6" w:rsidRDefault="00355E93" w:rsidP="00A831C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Такие документы направляются в форме электронных документов или в форме электронных образов бумажных документов.</w:t>
            </w:r>
            <w:r w:rsidRPr="00472EC6">
              <w:rPr>
                <w:rFonts w:ascii="PT Astra Serif" w:hAnsi="PT Astra Serif"/>
                <w:sz w:val="18"/>
                <w:szCs w:val="18"/>
              </w:rPr>
              <w:t xml:space="preserve"> </w:t>
            </w:r>
          </w:p>
        </w:tc>
        <w:tc>
          <w:tcPr>
            <w:tcW w:w="459" w:type="pct"/>
            <w:tcBorders>
              <w:top w:val="nil"/>
              <w:left w:val="single" w:sz="2" w:space="0" w:color="000000"/>
              <w:bottom w:val="single" w:sz="2" w:space="0" w:color="000000"/>
              <w:right w:val="single" w:sz="2" w:space="0" w:color="000000"/>
            </w:tcBorders>
          </w:tcPr>
          <w:p w:rsidR="00355E93" w:rsidRDefault="00355E93" w:rsidP="00A831CD">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2 контракта, 2 акта</w:t>
            </w:r>
          </w:p>
          <w:p w:rsidR="00355E93" w:rsidRDefault="00355E93" w:rsidP="00A831CD">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 xml:space="preserve">(соответствует требованиям </w:t>
            </w:r>
            <w:r w:rsidR="00750DED">
              <w:rPr>
                <w:rFonts w:ascii="PT Astra Serif" w:hAnsi="PT Astra Serif"/>
                <w:color w:val="000000"/>
                <w:sz w:val="18"/>
                <w:szCs w:val="18"/>
              </w:rPr>
              <w:t>извещения</w:t>
            </w:r>
            <w:r>
              <w:rPr>
                <w:rFonts w:ascii="PT Astra Serif" w:hAnsi="PT Astra Serif"/>
                <w:color w:val="000000"/>
                <w:sz w:val="18"/>
                <w:szCs w:val="18"/>
              </w:rPr>
              <w:t>:           1 контракт, 1 акт.</w:t>
            </w:r>
            <w:proofErr w:type="gramEnd"/>
            <w:r>
              <w:rPr>
                <w:rFonts w:ascii="PT Astra Serif" w:hAnsi="PT Astra Serif"/>
                <w:color w:val="000000"/>
                <w:sz w:val="18"/>
                <w:szCs w:val="18"/>
              </w:rPr>
              <w:t xml:space="preserve">         </w:t>
            </w:r>
            <w:r w:rsidRPr="006C46B9">
              <w:rPr>
                <w:rFonts w:ascii="PT Astra Serif" w:hAnsi="PT Astra Serif"/>
                <w:color w:val="000000"/>
                <w:sz w:val="18"/>
                <w:szCs w:val="18"/>
              </w:rPr>
              <w:t>Не соответствует</w:t>
            </w:r>
            <w:r>
              <w:rPr>
                <w:rFonts w:ascii="PT Astra Serif" w:hAnsi="PT Astra Serif"/>
                <w:b/>
                <w:color w:val="000000"/>
                <w:sz w:val="18"/>
                <w:szCs w:val="18"/>
              </w:rPr>
              <w:t xml:space="preserve">       </w:t>
            </w:r>
            <w:r>
              <w:rPr>
                <w:rFonts w:ascii="PT Astra Serif" w:hAnsi="PT Astra Serif"/>
                <w:color w:val="000000"/>
                <w:sz w:val="18"/>
                <w:szCs w:val="18"/>
              </w:rPr>
              <w:t xml:space="preserve"> 1 контракт, 1 акт - так как предмет контракта не сопоставим с предметом контракта, на право </w:t>
            </w:r>
            <w:proofErr w:type="gramStart"/>
            <w:r>
              <w:rPr>
                <w:rFonts w:ascii="PT Astra Serif" w:hAnsi="PT Astra Serif"/>
                <w:color w:val="000000"/>
                <w:sz w:val="18"/>
                <w:szCs w:val="18"/>
              </w:rPr>
              <w:t>заключения</w:t>
            </w:r>
            <w:proofErr w:type="gramEnd"/>
            <w:r>
              <w:rPr>
                <w:rFonts w:ascii="PT Astra Serif" w:hAnsi="PT Astra Serif"/>
                <w:color w:val="000000"/>
                <w:sz w:val="18"/>
                <w:szCs w:val="18"/>
              </w:rPr>
              <w:t xml:space="preserve"> которого проводится закупка)</w:t>
            </w:r>
          </w:p>
          <w:p w:rsidR="00355E93" w:rsidRPr="00B92C59" w:rsidRDefault="00355E93" w:rsidP="00A831CD">
            <w:pPr>
              <w:pStyle w:val="a8"/>
              <w:spacing w:after="0"/>
              <w:rPr>
                <w:rFonts w:ascii="PT Astra Serif" w:hAnsi="PT Astra Serif"/>
                <w:color w:val="000000"/>
                <w:sz w:val="18"/>
                <w:szCs w:val="18"/>
              </w:rPr>
            </w:pPr>
          </w:p>
        </w:tc>
        <w:tc>
          <w:tcPr>
            <w:tcW w:w="470" w:type="pct"/>
            <w:tcBorders>
              <w:top w:val="nil"/>
              <w:left w:val="single" w:sz="2" w:space="0" w:color="000000"/>
              <w:bottom w:val="single" w:sz="2" w:space="0" w:color="000000"/>
              <w:right w:val="single" w:sz="2" w:space="0" w:color="000000"/>
            </w:tcBorders>
          </w:tcPr>
          <w:p w:rsidR="00355E93" w:rsidRDefault="00355E93" w:rsidP="00A831CD">
            <w:pPr>
              <w:pStyle w:val="a8"/>
              <w:spacing w:after="0"/>
              <w:jc w:val="center"/>
              <w:rPr>
                <w:rFonts w:ascii="PT Astra Serif" w:eastAsia="Andale Sans UI" w:hAnsi="PT Astra Serif"/>
                <w:color w:val="000000"/>
                <w:kern w:val="2"/>
                <w:sz w:val="18"/>
                <w:szCs w:val="18"/>
              </w:rPr>
            </w:pPr>
            <w:r>
              <w:rPr>
                <w:rFonts w:ascii="PT Astra Serif" w:eastAsia="Andale Sans UI" w:hAnsi="PT Astra Serif"/>
                <w:color w:val="000000"/>
                <w:kern w:val="2"/>
                <w:sz w:val="18"/>
                <w:szCs w:val="18"/>
              </w:rPr>
              <w:t>Представлено 18 контрактов, 21 акт</w:t>
            </w:r>
          </w:p>
          <w:p w:rsidR="00355E93" w:rsidRDefault="00355E93" w:rsidP="00A831CD">
            <w:pPr>
              <w:pStyle w:val="a8"/>
              <w:spacing w:after="0"/>
              <w:jc w:val="center"/>
              <w:rPr>
                <w:rFonts w:ascii="PT Astra Serif" w:eastAsia="Andale Sans UI" w:hAnsi="PT Astra Serif"/>
                <w:color w:val="000000"/>
                <w:kern w:val="2"/>
                <w:sz w:val="18"/>
                <w:szCs w:val="18"/>
              </w:rPr>
            </w:pPr>
            <w:r>
              <w:rPr>
                <w:rFonts w:ascii="PT Astra Serif" w:hAnsi="PT Astra Serif"/>
                <w:color w:val="000000"/>
                <w:sz w:val="18"/>
                <w:szCs w:val="18"/>
              </w:rPr>
              <w:t xml:space="preserve">(соответствует требованиям </w:t>
            </w:r>
            <w:r w:rsidR="00750DED">
              <w:rPr>
                <w:rFonts w:ascii="PT Astra Serif" w:hAnsi="PT Astra Serif"/>
                <w:color w:val="000000"/>
                <w:sz w:val="18"/>
                <w:szCs w:val="18"/>
              </w:rPr>
              <w:t>извещения</w:t>
            </w:r>
            <w:r>
              <w:rPr>
                <w:rFonts w:ascii="PT Astra Serif" w:hAnsi="PT Astra Serif"/>
                <w:color w:val="000000"/>
                <w:sz w:val="18"/>
                <w:szCs w:val="18"/>
              </w:rPr>
              <w:t xml:space="preserve">:           0 контрактов 0 актов;    </w:t>
            </w:r>
          </w:p>
          <w:p w:rsidR="00355E93" w:rsidRPr="005C50DF" w:rsidRDefault="00355E93" w:rsidP="00A831CD">
            <w:pPr>
              <w:pStyle w:val="a8"/>
              <w:spacing w:after="0"/>
              <w:jc w:val="center"/>
              <w:rPr>
                <w:rFonts w:ascii="PT Astra Serif" w:hAnsi="PT Astra Serif"/>
                <w:sz w:val="18"/>
                <w:szCs w:val="18"/>
              </w:rPr>
            </w:pPr>
            <w:r>
              <w:rPr>
                <w:rFonts w:ascii="PT Astra Serif" w:eastAsia="Andale Sans UI" w:hAnsi="PT Astra Serif"/>
                <w:color w:val="000000"/>
                <w:kern w:val="2"/>
                <w:sz w:val="18"/>
                <w:szCs w:val="18"/>
              </w:rPr>
              <w:t xml:space="preserve">Не соответствуют:  - 16 контрактов, 16 актов, </w:t>
            </w:r>
            <w:r>
              <w:rPr>
                <w:rFonts w:ascii="PT Astra Serif" w:hAnsi="PT Astra Serif"/>
                <w:color w:val="000000"/>
                <w:sz w:val="18"/>
                <w:szCs w:val="18"/>
              </w:rPr>
              <w:t xml:space="preserve">так как предмет контракта не сопоставим с предметом контракта, на право </w:t>
            </w:r>
            <w:proofErr w:type="gramStart"/>
            <w:r>
              <w:rPr>
                <w:rFonts w:ascii="PT Astra Serif" w:hAnsi="PT Astra Serif"/>
                <w:color w:val="000000"/>
                <w:sz w:val="18"/>
                <w:szCs w:val="18"/>
              </w:rPr>
              <w:t>заключения</w:t>
            </w:r>
            <w:proofErr w:type="gramEnd"/>
            <w:r>
              <w:rPr>
                <w:rFonts w:ascii="PT Astra Serif" w:hAnsi="PT Astra Serif"/>
                <w:color w:val="000000"/>
                <w:sz w:val="18"/>
                <w:szCs w:val="18"/>
              </w:rPr>
              <w:t xml:space="preserve"> которого проводится </w:t>
            </w:r>
            <w:r w:rsidRPr="005C50DF">
              <w:rPr>
                <w:rFonts w:ascii="PT Astra Serif" w:hAnsi="PT Astra Serif"/>
                <w:sz w:val="18"/>
                <w:szCs w:val="18"/>
              </w:rPr>
              <w:t>закупка;</w:t>
            </w:r>
          </w:p>
          <w:p w:rsidR="00355E93" w:rsidRPr="005C50DF" w:rsidRDefault="00355E93" w:rsidP="00A831CD">
            <w:pPr>
              <w:pStyle w:val="a8"/>
              <w:spacing w:after="0"/>
              <w:jc w:val="center"/>
              <w:rPr>
                <w:rFonts w:ascii="PT Astra Serif" w:hAnsi="PT Astra Serif"/>
                <w:sz w:val="18"/>
                <w:szCs w:val="18"/>
              </w:rPr>
            </w:pPr>
            <w:r w:rsidRPr="005C50DF">
              <w:rPr>
                <w:rFonts w:ascii="PT Astra Serif" w:hAnsi="PT Astra Serif"/>
                <w:sz w:val="18"/>
                <w:szCs w:val="18"/>
              </w:rPr>
              <w:t>- 1 контракт - так как отсутствует подтверждающий акт;</w:t>
            </w:r>
          </w:p>
          <w:p w:rsidR="00355E93" w:rsidRPr="005C50DF" w:rsidRDefault="00355E93" w:rsidP="00A831CD">
            <w:pPr>
              <w:pStyle w:val="a8"/>
              <w:spacing w:after="0"/>
              <w:jc w:val="center"/>
              <w:rPr>
                <w:rFonts w:ascii="PT Astra Serif" w:hAnsi="PT Astra Serif"/>
                <w:sz w:val="18"/>
                <w:szCs w:val="18"/>
              </w:rPr>
            </w:pPr>
            <w:r w:rsidRPr="005C50DF">
              <w:rPr>
                <w:rFonts w:ascii="PT Astra Serif" w:hAnsi="PT Astra Serif"/>
                <w:sz w:val="18"/>
                <w:szCs w:val="18"/>
              </w:rPr>
              <w:t xml:space="preserve">- 4 контракта отсутствуют, есть только 4 акта; </w:t>
            </w:r>
          </w:p>
          <w:p w:rsidR="00355E93" w:rsidRPr="005C50DF" w:rsidRDefault="00355E93" w:rsidP="00A831CD">
            <w:pPr>
              <w:pStyle w:val="a8"/>
              <w:spacing w:after="0"/>
              <w:jc w:val="center"/>
              <w:rPr>
                <w:rFonts w:ascii="PT Astra Serif" w:hAnsi="PT Astra Serif"/>
                <w:sz w:val="18"/>
                <w:szCs w:val="18"/>
              </w:rPr>
            </w:pPr>
            <w:r w:rsidRPr="005C50DF">
              <w:rPr>
                <w:rFonts w:ascii="PT Astra Serif" w:hAnsi="PT Astra Serif"/>
                <w:sz w:val="18"/>
                <w:szCs w:val="18"/>
              </w:rPr>
              <w:t xml:space="preserve">- 1 контракт, 1 акт дата приемки ранее 5 лет до даты </w:t>
            </w:r>
            <w:r w:rsidRPr="005C50DF">
              <w:rPr>
                <w:rFonts w:ascii="PT Astra Serif" w:hAnsi="PT Astra Serif"/>
                <w:sz w:val="18"/>
                <w:szCs w:val="18"/>
              </w:rPr>
              <w:lastRenderedPageBreak/>
              <w:t>окончания подачи заявки (28.09.2018г).</w:t>
            </w:r>
          </w:p>
          <w:p w:rsidR="00355E93" w:rsidRPr="00750DED" w:rsidRDefault="00355E93" w:rsidP="00750DED">
            <w:pPr>
              <w:pStyle w:val="a8"/>
              <w:spacing w:after="0"/>
              <w:rPr>
                <w:rFonts w:ascii="PT Astra Serif" w:hAnsi="PT Astra Serif"/>
                <w:color w:val="000000"/>
                <w:sz w:val="18"/>
                <w:szCs w:val="18"/>
              </w:rPr>
            </w:pPr>
          </w:p>
        </w:tc>
        <w:tc>
          <w:tcPr>
            <w:tcW w:w="526" w:type="pct"/>
            <w:tcBorders>
              <w:top w:val="nil"/>
              <w:left w:val="single" w:sz="2" w:space="0" w:color="000000"/>
              <w:bottom w:val="single" w:sz="2" w:space="0" w:color="000000"/>
              <w:right w:val="single" w:sz="2" w:space="0" w:color="000000"/>
            </w:tcBorders>
          </w:tcPr>
          <w:p w:rsidR="00355E93" w:rsidRDefault="00355E93" w:rsidP="00A831CD">
            <w:pPr>
              <w:pStyle w:val="a8"/>
              <w:spacing w:after="0"/>
              <w:jc w:val="center"/>
              <w:rPr>
                <w:rFonts w:ascii="PT Astra Serif" w:hAnsi="PT Astra Serif"/>
                <w:color w:val="000000"/>
                <w:sz w:val="18"/>
                <w:szCs w:val="18"/>
              </w:rPr>
            </w:pPr>
            <w:r>
              <w:rPr>
                <w:rFonts w:ascii="PT Astra Serif" w:hAnsi="PT Astra Serif"/>
                <w:color w:val="000000"/>
                <w:sz w:val="18"/>
                <w:szCs w:val="18"/>
              </w:rPr>
              <w:lastRenderedPageBreak/>
              <w:t xml:space="preserve">Предоставлено 34 контракта, 56 актов </w:t>
            </w:r>
          </w:p>
          <w:p w:rsidR="00355E93" w:rsidRDefault="00750DED" w:rsidP="00A831CD">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(соответствует требованиям извещения</w:t>
            </w:r>
            <w:r w:rsidR="00355E93">
              <w:rPr>
                <w:rFonts w:ascii="PT Astra Serif" w:hAnsi="PT Astra Serif"/>
                <w:color w:val="000000"/>
                <w:sz w:val="18"/>
                <w:szCs w:val="18"/>
              </w:rPr>
              <w:t xml:space="preserve">:  </w:t>
            </w:r>
            <w:proofErr w:type="gramEnd"/>
          </w:p>
          <w:p w:rsidR="00355E93" w:rsidRDefault="00355E93" w:rsidP="00A831CD">
            <w:pPr>
              <w:pStyle w:val="a8"/>
              <w:spacing w:after="0"/>
              <w:jc w:val="center"/>
              <w:rPr>
                <w:rFonts w:ascii="PT Astra Serif" w:eastAsia="Andale Sans UI" w:hAnsi="PT Astra Serif"/>
                <w:color w:val="000000"/>
                <w:kern w:val="2"/>
                <w:sz w:val="18"/>
                <w:szCs w:val="18"/>
              </w:rPr>
            </w:pPr>
            <w:r>
              <w:rPr>
                <w:rFonts w:ascii="PT Astra Serif" w:hAnsi="PT Astra Serif"/>
                <w:color w:val="000000"/>
                <w:sz w:val="18"/>
                <w:szCs w:val="18"/>
              </w:rPr>
              <w:t xml:space="preserve">- 21 контрактов, 34 акта;    </w:t>
            </w:r>
          </w:p>
          <w:p w:rsidR="00355E93" w:rsidRDefault="00355E93" w:rsidP="00A831CD">
            <w:pPr>
              <w:pStyle w:val="a8"/>
              <w:spacing w:after="0"/>
              <w:jc w:val="center"/>
              <w:rPr>
                <w:rFonts w:ascii="PT Astra Serif" w:eastAsia="Andale Sans UI" w:hAnsi="PT Astra Serif"/>
                <w:color w:val="000000"/>
                <w:kern w:val="2"/>
                <w:sz w:val="18"/>
                <w:szCs w:val="18"/>
              </w:rPr>
            </w:pPr>
            <w:r>
              <w:rPr>
                <w:rFonts w:ascii="PT Astra Serif" w:eastAsia="Andale Sans UI" w:hAnsi="PT Astra Serif"/>
                <w:color w:val="000000"/>
                <w:kern w:val="2"/>
                <w:sz w:val="18"/>
                <w:szCs w:val="18"/>
              </w:rPr>
              <w:t xml:space="preserve">Не соответствуют:  </w:t>
            </w:r>
          </w:p>
          <w:p w:rsidR="00355E93" w:rsidRPr="005C50DF" w:rsidRDefault="00355E93" w:rsidP="00A831CD">
            <w:pPr>
              <w:pStyle w:val="a8"/>
              <w:spacing w:after="0"/>
              <w:jc w:val="center"/>
              <w:rPr>
                <w:rFonts w:ascii="PT Astra Serif" w:hAnsi="PT Astra Serif"/>
                <w:sz w:val="18"/>
                <w:szCs w:val="18"/>
              </w:rPr>
            </w:pPr>
            <w:r>
              <w:rPr>
                <w:rFonts w:ascii="PT Astra Serif" w:eastAsia="Andale Sans UI" w:hAnsi="PT Astra Serif"/>
                <w:color w:val="000000"/>
                <w:kern w:val="2"/>
                <w:sz w:val="18"/>
                <w:szCs w:val="18"/>
              </w:rPr>
              <w:t xml:space="preserve">- 12 контрактов, 19 актов, </w:t>
            </w:r>
            <w:r>
              <w:rPr>
                <w:rFonts w:ascii="PT Astra Serif" w:hAnsi="PT Astra Serif"/>
                <w:color w:val="000000"/>
                <w:sz w:val="18"/>
                <w:szCs w:val="18"/>
              </w:rPr>
              <w:t xml:space="preserve">так как предмет контракта не сопоставим с предметом контракта, на право </w:t>
            </w:r>
            <w:proofErr w:type="gramStart"/>
            <w:r>
              <w:rPr>
                <w:rFonts w:ascii="PT Astra Serif" w:hAnsi="PT Astra Serif"/>
                <w:color w:val="000000"/>
                <w:sz w:val="18"/>
                <w:szCs w:val="18"/>
              </w:rPr>
              <w:t>заключения</w:t>
            </w:r>
            <w:proofErr w:type="gramEnd"/>
            <w:r>
              <w:rPr>
                <w:rFonts w:ascii="PT Astra Serif" w:hAnsi="PT Astra Serif"/>
                <w:color w:val="000000"/>
                <w:sz w:val="18"/>
                <w:szCs w:val="18"/>
              </w:rPr>
              <w:t xml:space="preserve"> которого проводится </w:t>
            </w:r>
            <w:r w:rsidRPr="005C50DF">
              <w:rPr>
                <w:rFonts w:ascii="PT Astra Serif" w:hAnsi="PT Astra Serif"/>
                <w:sz w:val="18"/>
                <w:szCs w:val="18"/>
              </w:rPr>
              <w:t>закупка;</w:t>
            </w:r>
          </w:p>
          <w:p w:rsidR="00355E93" w:rsidRDefault="00355E93" w:rsidP="00A831CD">
            <w:pPr>
              <w:pStyle w:val="a8"/>
              <w:spacing w:after="0"/>
              <w:jc w:val="center"/>
              <w:rPr>
                <w:rFonts w:ascii="PT Astra Serif" w:hAnsi="PT Astra Serif"/>
                <w:sz w:val="18"/>
                <w:szCs w:val="18"/>
              </w:rPr>
            </w:pPr>
            <w:proofErr w:type="gramStart"/>
            <w:r w:rsidRPr="005C50DF">
              <w:rPr>
                <w:rFonts w:ascii="PT Astra Serif" w:hAnsi="PT Astra Serif"/>
                <w:sz w:val="18"/>
                <w:szCs w:val="18"/>
              </w:rPr>
              <w:t xml:space="preserve">-  </w:t>
            </w:r>
            <w:r>
              <w:rPr>
                <w:rFonts w:ascii="PT Astra Serif" w:hAnsi="PT Astra Serif"/>
                <w:sz w:val="18"/>
                <w:szCs w:val="18"/>
              </w:rPr>
              <w:t>1</w:t>
            </w:r>
            <w:r w:rsidRPr="005C50DF">
              <w:rPr>
                <w:rFonts w:ascii="PT Astra Serif" w:hAnsi="PT Astra Serif"/>
                <w:sz w:val="18"/>
                <w:szCs w:val="18"/>
              </w:rPr>
              <w:t xml:space="preserve"> контракта отсутств</w:t>
            </w:r>
            <w:r>
              <w:rPr>
                <w:rFonts w:ascii="PT Astra Serif" w:hAnsi="PT Astra Serif"/>
                <w:sz w:val="18"/>
                <w:szCs w:val="18"/>
              </w:rPr>
              <w:t>ует, есть только 4 акта)</w:t>
            </w:r>
            <w:proofErr w:type="gramEnd"/>
          </w:p>
          <w:p w:rsidR="00355E93" w:rsidRPr="005C50DF" w:rsidRDefault="00355E93" w:rsidP="00A831CD">
            <w:pPr>
              <w:pStyle w:val="a8"/>
              <w:spacing w:after="0"/>
              <w:jc w:val="center"/>
              <w:rPr>
                <w:rFonts w:ascii="PT Astra Serif" w:hAnsi="PT Astra Serif"/>
                <w:sz w:val="18"/>
                <w:szCs w:val="18"/>
              </w:rPr>
            </w:pPr>
          </w:p>
          <w:p w:rsidR="00355E93" w:rsidRPr="005C50DF" w:rsidRDefault="00355E93" w:rsidP="00A831CD">
            <w:pPr>
              <w:pStyle w:val="a8"/>
              <w:spacing w:after="0"/>
              <w:jc w:val="center"/>
              <w:rPr>
                <w:rFonts w:ascii="PT Astra Serif" w:hAnsi="PT Astra Serif"/>
                <w:sz w:val="18"/>
                <w:szCs w:val="18"/>
              </w:rPr>
            </w:pPr>
          </w:p>
          <w:p w:rsidR="00355E93" w:rsidRPr="00B92C59" w:rsidRDefault="00355E93" w:rsidP="00A831CD">
            <w:pPr>
              <w:pStyle w:val="a8"/>
              <w:spacing w:after="0"/>
              <w:jc w:val="center"/>
              <w:rPr>
                <w:rFonts w:ascii="PT Astra Serif" w:hAnsi="PT Astra Serif"/>
                <w:color w:val="000000"/>
                <w:sz w:val="18"/>
                <w:szCs w:val="18"/>
              </w:rPr>
            </w:pPr>
          </w:p>
        </w:tc>
        <w:tc>
          <w:tcPr>
            <w:tcW w:w="526" w:type="pct"/>
            <w:tcBorders>
              <w:top w:val="nil"/>
              <w:left w:val="single" w:sz="2" w:space="0" w:color="000000"/>
              <w:bottom w:val="single" w:sz="2" w:space="0" w:color="000000"/>
              <w:right w:val="single" w:sz="2" w:space="0" w:color="000000"/>
            </w:tcBorders>
          </w:tcPr>
          <w:p w:rsidR="00355E93" w:rsidRDefault="00355E93" w:rsidP="00A831CD">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3 контракта, 3 акта</w:t>
            </w:r>
          </w:p>
          <w:p w:rsidR="00355E93" w:rsidRDefault="00355E93" w:rsidP="00A831CD">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 xml:space="preserve">(соответствует требованиям </w:t>
            </w:r>
            <w:r w:rsidR="00750DED">
              <w:rPr>
                <w:rFonts w:ascii="PT Astra Serif" w:hAnsi="PT Astra Serif"/>
                <w:color w:val="000000"/>
                <w:sz w:val="18"/>
                <w:szCs w:val="18"/>
              </w:rPr>
              <w:t>извещения</w:t>
            </w:r>
            <w:r>
              <w:rPr>
                <w:rFonts w:ascii="PT Astra Serif" w:hAnsi="PT Astra Serif"/>
                <w:color w:val="000000"/>
                <w:sz w:val="18"/>
                <w:szCs w:val="18"/>
              </w:rPr>
              <w:t>:           2 контракт, 2 акта.</w:t>
            </w:r>
            <w:proofErr w:type="gramEnd"/>
            <w:r>
              <w:rPr>
                <w:rFonts w:ascii="PT Astra Serif" w:hAnsi="PT Astra Serif"/>
                <w:color w:val="000000"/>
                <w:sz w:val="18"/>
                <w:szCs w:val="18"/>
              </w:rPr>
              <w:t xml:space="preserve">         </w:t>
            </w:r>
            <w:r w:rsidR="00750DED">
              <w:rPr>
                <w:rFonts w:ascii="PT Astra Serif" w:hAnsi="PT Astra Serif"/>
                <w:color w:val="000000"/>
                <w:sz w:val="18"/>
                <w:szCs w:val="18"/>
              </w:rPr>
              <w:t xml:space="preserve"> </w:t>
            </w:r>
            <w:r w:rsidRPr="006C46B9">
              <w:rPr>
                <w:rFonts w:ascii="PT Astra Serif" w:hAnsi="PT Astra Serif"/>
                <w:color w:val="000000"/>
                <w:sz w:val="18"/>
                <w:szCs w:val="18"/>
              </w:rPr>
              <w:t>Не соответствует</w:t>
            </w:r>
            <w:r>
              <w:rPr>
                <w:rFonts w:ascii="PT Astra Serif" w:hAnsi="PT Astra Serif"/>
                <w:b/>
                <w:color w:val="000000"/>
                <w:sz w:val="18"/>
                <w:szCs w:val="18"/>
              </w:rPr>
              <w:t xml:space="preserve">       </w:t>
            </w:r>
            <w:r>
              <w:rPr>
                <w:rFonts w:ascii="PT Astra Serif" w:hAnsi="PT Astra Serif"/>
                <w:color w:val="000000"/>
                <w:sz w:val="18"/>
                <w:szCs w:val="18"/>
              </w:rPr>
              <w:t xml:space="preserve"> 1 контракт, 1 акт - так как предмет контракта не сопоставим с предметом контракта, на право </w:t>
            </w:r>
            <w:proofErr w:type="gramStart"/>
            <w:r>
              <w:rPr>
                <w:rFonts w:ascii="PT Astra Serif" w:hAnsi="PT Astra Serif"/>
                <w:color w:val="000000"/>
                <w:sz w:val="18"/>
                <w:szCs w:val="18"/>
              </w:rPr>
              <w:t>заключения</w:t>
            </w:r>
            <w:proofErr w:type="gramEnd"/>
            <w:r>
              <w:rPr>
                <w:rFonts w:ascii="PT Astra Serif" w:hAnsi="PT Astra Serif"/>
                <w:color w:val="000000"/>
                <w:sz w:val="18"/>
                <w:szCs w:val="18"/>
              </w:rPr>
              <w:t xml:space="preserve"> которого проводится закупка)</w:t>
            </w:r>
          </w:p>
          <w:p w:rsidR="00355E93" w:rsidRPr="00B92C59" w:rsidRDefault="00355E93" w:rsidP="00A831CD">
            <w:pPr>
              <w:pStyle w:val="a8"/>
              <w:spacing w:after="0"/>
              <w:jc w:val="center"/>
              <w:rPr>
                <w:rFonts w:ascii="PT Astra Serif" w:hAnsi="PT Astra Serif"/>
                <w:color w:val="000000"/>
                <w:sz w:val="18"/>
                <w:szCs w:val="18"/>
              </w:rPr>
            </w:pPr>
          </w:p>
        </w:tc>
        <w:tc>
          <w:tcPr>
            <w:tcW w:w="532" w:type="pct"/>
            <w:tcBorders>
              <w:top w:val="nil"/>
              <w:left w:val="single" w:sz="2" w:space="0" w:color="000000"/>
              <w:bottom w:val="single" w:sz="2" w:space="0" w:color="000000"/>
              <w:right w:val="single" w:sz="2" w:space="0" w:color="000000"/>
            </w:tcBorders>
          </w:tcPr>
          <w:p w:rsidR="00355E93" w:rsidRDefault="00355E93" w:rsidP="00A831CD">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1 контракт, 1 акт</w:t>
            </w:r>
          </w:p>
          <w:p w:rsidR="00355E93" w:rsidRDefault="00355E93" w:rsidP="00750DED">
            <w:pPr>
              <w:pStyle w:val="a8"/>
              <w:spacing w:after="0"/>
              <w:jc w:val="center"/>
              <w:rPr>
                <w:rFonts w:ascii="PT Astra Serif" w:hAnsi="PT Astra Serif"/>
                <w:color w:val="000000"/>
                <w:sz w:val="18"/>
                <w:szCs w:val="18"/>
              </w:rPr>
            </w:pPr>
            <w:r>
              <w:rPr>
                <w:rFonts w:ascii="PT Astra Serif" w:hAnsi="PT Astra Serif"/>
                <w:color w:val="000000"/>
                <w:sz w:val="18"/>
                <w:szCs w:val="18"/>
              </w:rPr>
              <w:t xml:space="preserve">(соответствует требованиям </w:t>
            </w:r>
            <w:r w:rsidR="00750DED">
              <w:rPr>
                <w:rFonts w:ascii="PT Astra Serif" w:hAnsi="PT Astra Serif"/>
                <w:color w:val="000000"/>
                <w:sz w:val="18"/>
                <w:szCs w:val="18"/>
              </w:rPr>
              <w:t>извещения</w:t>
            </w:r>
            <w:r>
              <w:rPr>
                <w:rFonts w:ascii="PT Astra Serif" w:hAnsi="PT Astra Serif"/>
                <w:color w:val="000000"/>
                <w:sz w:val="18"/>
                <w:szCs w:val="18"/>
              </w:rPr>
              <w:t xml:space="preserve">:           1 контракт, 1 акт).         </w:t>
            </w:r>
          </w:p>
        </w:tc>
        <w:tc>
          <w:tcPr>
            <w:tcW w:w="516" w:type="pct"/>
            <w:tcBorders>
              <w:top w:val="nil"/>
              <w:left w:val="single" w:sz="2" w:space="0" w:color="000000"/>
              <w:bottom w:val="single" w:sz="2" w:space="0" w:color="000000"/>
              <w:right w:val="single" w:sz="2" w:space="0" w:color="000000"/>
            </w:tcBorders>
          </w:tcPr>
          <w:p w:rsidR="00355E93" w:rsidRDefault="00355E93" w:rsidP="00A831CD">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1 контракт, 2 акта</w:t>
            </w:r>
          </w:p>
          <w:p w:rsidR="00355E93" w:rsidRDefault="00355E93" w:rsidP="00750DED">
            <w:pPr>
              <w:pStyle w:val="a8"/>
              <w:spacing w:after="0"/>
              <w:jc w:val="center"/>
              <w:rPr>
                <w:rFonts w:ascii="PT Astra Serif" w:hAnsi="PT Astra Serif"/>
                <w:color w:val="000000"/>
                <w:sz w:val="18"/>
                <w:szCs w:val="18"/>
              </w:rPr>
            </w:pPr>
            <w:r>
              <w:rPr>
                <w:rFonts w:ascii="PT Astra Serif" w:hAnsi="PT Astra Serif"/>
                <w:color w:val="000000"/>
                <w:sz w:val="18"/>
                <w:szCs w:val="18"/>
              </w:rPr>
              <w:t xml:space="preserve">(соответствует требованиям </w:t>
            </w:r>
            <w:r w:rsidR="00750DED">
              <w:rPr>
                <w:rFonts w:ascii="PT Astra Serif" w:hAnsi="PT Astra Serif"/>
                <w:color w:val="000000"/>
                <w:sz w:val="18"/>
                <w:szCs w:val="18"/>
              </w:rPr>
              <w:t>извещения</w:t>
            </w:r>
            <w:r>
              <w:rPr>
                <w:rFonts w:ascii="PT Astra Serif" w:hAnsi="PT Astra Serif"/>
                <w:color w:val="000000"/>
                <w:sz w:val="18"/>
                <w:szCs w:val="18"/>
              </w:rPr>
              <w:t xml:space="preserve">:           1 контракт, 2 акта).                </w:t>
            </w:r>
          </w:p>
        </w:tc>
      </w:tr>
      <w:tr w:rsidR="00355E93" w:rsidRPr="00B92C59" w:rsidTr="007033B1">
        <w:trPr>
          <w:trHeight w:val="140"/>
        </w:trPr>
        <w:tc>
          <w:tcPr>
            <w:tcW w:w="673" w:type="pct"/>
            <w:tcBorders>
              <w:top w:val="nil"/>
              <w:left w:val="single" w:sz="2" w:space="0" w:color="000000"/>
              <w:bottom w:val="single" w:sz="2" w:space="0" w:color="000000"/>
              <w:right w:val="single" w:sz="4" w:space="0" w:color="auto"/>
            </w:tcBorders>
          </w:tcPr>
          <w:p w:rsidR="00355E93" w:rsidRPr="00B92C59" w:rsidRDefault="00355E93" w:rsidP="00A831CD">
            <w:pPr>
              <w:pStyle w:val="western"/>
              <w:snapToGrid w:val="0"/>
              <w:rPr>
                <w:rFonts w:ascii="PT Astra Serif" w:hAnsi="PT Astra Serif"/>
                <w:sz w:val="18"/>
                <w:szCs w:val="18"/>
              </w:rPr>
            </w:pPr>
            <w:r w:rsidRPr="00B92C59">
              <w:rPr>
                <w:rFonts w:ascii="PT Astra Serif" w:hAnsi="PT Astra Serif"/>
                <w:sz w:val="18"/>
                <w:szCs w:val="18"/>
              </w:rPr>
              <w:lastRenderedPageBreak/>
              <w:t>Коэффициент значимости показателя</w:t>
            </w:r>
          </w:p>
        </w:tc>
        <w:tc>
          <w:tcPr>
            <w:tcW w:w="1298" w:type="pct"/>
            <w:tcBorders>
              <w:top w:val="nil"/>
              <w:left w:val="single" w:sz="4" w:space="0" w:color="auto"/>
              <w:bottom w:val="single" w:sz="2" w:space="0" w:color="000000"/>
              <w:right w:val="nil"/>
            </w:tcBorders>
            <w:vAlign w:val="center"/>
          </w:tcPr>
          <w:p w:rsidR="00355E93" w:rsidRPr="00B92C59" w:rsidRDefault="00355E93" w:rsidP="00A831CD">
            <w:pPr>
              <w:pStyle w:val="western"/>
              <w:snapToGrid w:val="0"/>
              <w:jc w:val="center"/>
              <w:rPr>
                <w:rFonts w:ascii="PT Astra Serif" w:hAnsi="PT Astra Serif"/>
                <w:sz w:val="18"/>
                <w:szCs w:val="18"/>
              </w:rPr>
            </w:pPr>
          </w:p>
        </w:tc>
        <w:tc>
          <w:tcPr>
            <w:tcW w:w="459"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jc w:val="center"/>
              <w:rPr>
                <w:rFonts w:ascii="PT Astra Serif" w:hAnsi="PT Astra Serif"/>
                <w:sz w:val="18"/>
                <w:szCs w:val="18"/>
              </w:rPr>
            </w:pPr>
            <w:r w:rsidRPr="00B92C59">
              <w:rPr>
                <w:rFonts w:ascii="PT Astra Serif" w:hAnsi="PT Astra Serif"/>
                <w:sz w:val="18"/>
                <w:szCs w:val="18"/>
              </w:rPr>
              <w:t>1</w:t>
            </w:r>
          </w:p>
        </w:tc>
        <w:tc>
          <w:tcPr>
            <w:tcW w:w="470"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jc w:val="center"/>
              <w:rPr>
                <w:rFonts w:ascii="PT Astra Serif" w:hAnsi="PT Astra Serif"/>
                <w:sz w:val="18"/>
                <w:szCs w:val="18"/>
              </w:rPr>
            </w:pPr>
            <w:r w:rsidRPr="00B92C59">
              <w:rPr>
                <w:rFonts w:ascii="PT Astra Serif" w:hAnsi="PT Astra Serif"/>
                <w:sz w:val="18"/>
                <w:szCs w:val="18"/>
              </w:rPr>
              <w:t>1</w:t>
            </w:r>
          </w:p>
        </w:tc>
        <w:tc>
          <w:tcPr>
            <w:tcW w:w="526"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jc w:val="center"/>
              <w:rPr>
                <w:rFonts w:ascii="PT Astra Serif" w:hAnsi="PT Astra Serif"/>
                <w:sz w:val="18"/>
                <w:szCs w:val="18"/>
              </w:rPr>
            </w:pPr>
            <w:r>
              <w:rPr>
                <w:rFonts w:ascii="PT Astra Serif" w:hAnsi="PT Astra Serif"/>
                <w:sz w:val="18"/>
                <w:szCs w:val="18"/>
              </w:rPr>
              <w:t>1</w:t>
            </w:r>
          </w:p>
        </w:tc>
        <w:tc>
          <w:tcPr>
            <w:tcW w:w="526"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jc w:val="center"/>
              <w:rPr>
                <w:rFonts w:ascii="PT Astra Serif" w:hAnsi="PT Astra Serif"/>
                <w:sz w:val="18"/>
                <w:szCs w:val="18"/>
              </w:rPr>
            </w:pPr>
            <w:r>
              <w:rPr>
                <w:rFonts w:ascii="PT Astra Serif" w:hAnsi="PT Astra Serif"/>
                <w:sz w:val="18"/>
                <w:szCs w:val="18"/>
              </w:rPr>
              <w:t>1</w:t>
            </w:r>
          </w:p>
        </w:tc>
        <w:tc>
          <w:tcPr>
            <w:tcW w:w="532"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jc w:val="center"/>
              <w:rPr>
                <w:rFonts w:ascii="PT Astra Serif" w:hAnsi="PT Astra Serif"/>
                <w:sz w:val="18"/>
                <w:szCs w:val="18"/>
              </w:rPr>
            </w:pPr>
            <w:r>
              <w:rPr>
                <w:rFonts w:ascii="PT Astra Serif" w:hAnsi="PT Astra Serif"/>
                <w:sz w:val="18"/>
                <w:szCs w:val="18"/>
              </w:rPr>
              <w:t>1</w:t>
            </w:r>
          </w:p>
        </w:tc>
        <w:tc>
          <w:tcPr>
            <w:tcW w:w="516"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jc w:val="center"/>
              <w:rPr>
                <w:rFonts w:ascii="PT Astra Serif" w:hAnsi="PT Astra Serif"/>
                <w:sz w:val="18"/>
                <w:szCs w:val="18"/>
              </w:rPr>
            </w:pPr>
            <w:r>
              <w:rPr>
                <w:rFonts w:ascii="PT Astra Serif" w:hAnsi="PT Astra Serif"/>
                <w:sz w:val="18"/>
                <w:szCs w:val="18"/>
              </w:rPr>
              <w:t>1</w:t>
            </w:r>
          </w:p>
        </w:tc>
      </w:tr>
      <w:tr w:rsidR="00355E93" w:rsidRPr="00B92C59" w:rsidTr="007033B1">
        <w:trPr>
          <w:trHeight w:val="1060"/>
        </w:trPr>
        <w:tc>
          <w:tcPr>
            <w:tcW w:w="673" w:type="pct"/>
            <w:tcBorders>
              <w:top w:val="nil"/>
              <w:left w:val="single" w:sz="2" w:space="0" w:color="000000"/>
              <w:right w:val="single" w:sz="4" w:space="0" w:color="auto"/>
            </w:tcBorders>
          </w:tcPr>
          <w:p w:rsidR="00355E93" w:rsidRPr="00B92C59" w:rsidRDefault="00355E93" w:rsidP="00A831CD">
            <w:pPr>
              <w:pStyle w:val="western"/>
              <w:snapToGrid w:val="0"/>
              <w:rPr>
                <w:rFonts w:ascii="PT Astra Serif" w:hAnsi="PT Astra Serif"/>
                <w:sz w:val="18"/>
                <w:szCs w:val="18"/>
              </w:rPr>
            </w:pPr>
            <w:r w:rsidRPr="00B92C59">
              <w:rPr>
                <w:rFonts w:ascii="PT Astra Serif" w:hAnsi="PT Astra Serif"/>
                <w:sz w:val="18"/>
                <w:szCs w:val="18"/>
              </w:rPr>
              <w:t>Детализирующий показатель:</w:t>
            </w:r>
          </w:p>
          <w:p w:rsidR="00355E93" w:rsidRPr="00B92C59" w:rsidRDefault="00355E93" w:rsidP="00A831CD">
            <w:pPr>
              <w:pStyle w:val="western"/>
              <w:snapToGrid w:val="0"/>
              <w:rPr>
                <w:rFonts w:ascii="PT Astra Serif" w:hAnsi="PT Astra Serif"/>
                <w:sz w:val="18"/>
                <w:szCs w:val="18"/>
              </w:rPr>
            </w:pPr>
          </w:p>
        </w:tc>
        <w:tc>
          <w:tcPr>
            <w:tcW w:w="1298" w:type="pct"/>
            <w:tcBorders>
              <w:top w:val="nil"/>
              <w:left w:val="single" w:sz="4" w:space="0" w:color="auto"/>
              <w:bottom w:val="single" w:sz="2" w:space="0" w:color="000000"/>
              <w:right w:val="nil"/>
            </w:tcBorders>
          </w:tcPr>
          <w:p w:rsidR="00355E93" w:rsidRPr="00DB54A1" w:rsidRDefault="00355E93" w:rsidP="00A831CD">
            <w:pPr>
              <w:snapToGrid w:val="0"/>
              <w:jc w:val="center"/>
              <w:rPr>
                <w:noProof/>
                <w:position w:val="-23"/>
                <w:sz w:val="18"/>
                <w:szCs w:val="18"/>
              </w:rPr>
            </w:pPr>
            <w:r>
              <w:rPr>
                <w:noProof/>
              </w:rPr>
              <w:drawing>
                <wp:inline distT="0" distB="0" distL="0" distR="0" wp14:anchorId="329EB16F" wp14:editId="0D09CEDC">
                  <wp:extent cx="1684356"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964" cy="494891"/>
                          </a:xfrm>
                          <a:prstGeom prst="rect">
                            <a:avLst/>
                          </a:prstGeom>
                          <a:noFill/>
                          <a:ln>
                            <a:noFill/>
                          </a:ln>
                        </pic:spPr>
                      </pic:pic>
                    </a:graphicData>
                  </a:graphic>
                </wp:inline>
              </w:drawing>
            </w:r>
          </w:p>
        </w:tc>
        <w:tc>
          <w:tcPr>
            <w:tcW w:w="459" w:type="pct"/>
            <w:tcBorders>
              <w:top w:val="nil"/>
              <w:left w:val="single" w:sz="2" w:space="0" w:color="000000"/>
              <w:bottom w:val="single" w:sz="2" w:space="0" w:color="000000"/>
              <w:right w:val="single" w:sz="2" w:space="0" w:color="000000"/>
            </w:tcBorders>
            <w:vAlign w:val="center"/>
          </w:tcPr>
          <w:p w:rsidR="00355E93" w:rsidRPr="00024B7C" w:rsidRDefault="00355E93" w:rsidP="00A831CD">
            <w:pPr>
              <w:pStyle w:val="aa"/>
              <w:snapToGrid w:val="0"/>
              <w:jc w:val="center"/>
              <w:rPr>
                <w:rFonts w:ascii="PT Astra Serif" w:hAnsi="PT Astra Serif"/>
                <w:sz w:val="12"/>
                <w:szCs w:val="12"/>
              </w:rPr>
            </w:pPr>
          </w:p>
        </w:tc>
        <w:tc>
          <w:tcPr>
            <w:tcW w:w="470" w:type="pct"/>
            <w:tcBorders>
              <w:top w:val="nil"/>
              <w:left w:val="single" w:sz="2" w:space="0" w:color="000000"/>
              <w:bottom w:val="single" w:sz="2" w:space="0" w:color="000000"/>
              <w:right w:val="single" w:sz="2" w:space="0" w:color="000000"/>
            </w:tcBorders>
            <w:vAlign w:val="center"/>
          </w:tcPr>
          <w:p w:rsidR="00355E93" w:rsidRPr="00B92C59" w:rsidRDefault="00355E93" w:rsidP="00A831CD">
            <w:pPr>
              <w:pStyle w:val="aa"/>
              <w:snapToGrid w:val="0"/>
              <w:ind w:left="-55"/>
              <w:jc w:val="center"/>
              <w:rPr>
                <w:rFonts w:ascii="PT Astra Serif" w:hAnsi="PT Astra Serif"/>
                <w:sz w:val="18"/>
                <w:szCs w:val="18"/>
              </w:rPr>
            </w:pPr>
          </w:p>
        </w:tc>
        <w:tc>
          <w:tcPr>
            <w:tcW w:w="526" w:type="pct"/>
            <w:tcBorders>
              <w:top w:val="nil"/>
              <w:left w:val="single" w:sz="2" w:space="0" w:color="000000"/>
              <w:bottom w:val="single" w:sz="2" w:space="0" w:color="000000"/>
              <w:right w:val="single" w:sz="2" w:space="0" w:color="000000"/>
            </w:tcBorders>
            <w:vAlign w:val="center"/>
          </w:tcPr>
          <w:p w:rsidR="00355E93" w:rsidRPr="008706E0" w:rsidRDefault="00355E93" w:rsidP="00A831CD">
            <w:pPr>
              <w:pStyle w:val="aa"/>
              <w:snapToGrid w:val="0"/>
              <w:ind w:left="-55"/>
              <w:jc w:val="center"/>
              <w:rPr>
                <w:rFonts w:ascii="PT Astra Serif" w:hAnsi="PT Astra Serif"/>
                <w:sz w:val="18"/>
                <w:szCs w:val="18"/>
              </w:rPr>
            </w:pPr>
          </w:p>
        </w:tc>
        <w:tc>
          <w:tcPr>
            <w:tcW w:w="526" w:type="pct"/>
            <w:tcBorders>
              <w:top w:val="nil"/>
              <w:left w:val="single" w:sz="2" w:space="0" w:color="000000"/>
              <w:bottom w:val="single" w:sz="2" w:space="0" w:color="000000"/>
              <w:right w:val="single" w:sz="2" w:space="0" w:color="000000"/>
            </w:tcBorders>
            <w:vAlign w:val="center"/>
          </w:tcPr>
          <w:p w:rsidR="00355E93" w:rsidRPr="00656F68" w:rsidRDefault="00355E93" w:rsidP="00A831CD">
            <w:pPr>
              <w:pStyle w:val="aa"/>
              <w:snapToGrid w:val="0"/>
              <w:ind w:left="-55"/>
              <w:jc w:val="center"/>
              <w:rPr>
                <w:rFonts w:ascii="PT Astra Serif" w:hAnsi="PT Astra Serif"/>
                <w:sz w:val="18"/>
                <w:szCs w:val="18"/>
              </w:rPr>
            </w:pPr>
          </w:p>
        </w:tc>
        <w:tc>
          <w:tcPr>
            <w:tcW w:w="532" w:type="pct"/>
            <w:tcBorders>
              <w:top w:val="nil"/>
              <w:left w:val="single" w:sz="2" w:space="0" w:color="000000"/>
              <w:bottom w:val="single" w:sz="2" w:space="0" w:color="000000"/>
              <w:right w:val="single" w:sz="2" w:space="0" w:color="000000"/>
            </w:tcBorders>
            <w:vAlign w:val="center"/>
          </w:tcPr>
          <w:p w:rsidR="00355E93" w:rsidRDefault="00355E93" w:rsidP="00A831CD">
            <w:pPr>
              <w:pStyle w:val="aa"/>
              <w:snapToGrid w:val="0"/>
              <w:ind w:left="-55"/>
              <w:jc w:val="center"/>
              <w:rPr>
                <w:rFonts w:ascii="PT Astra Serif" w:hAnsi="PT Astra Serif"/>
                <w:sz w:val="18"/>
                <w:szCs w:val="18"/>
              </w:rPr>
            </w:pPr>
          </w:p>
        </w:tc>
        <w:tc>
          <w:tcPr>
            <w:tcW w:w="516" w:type="pct"/>
            <w:tcBorders>
              <w:top w:val="nil"/>
              <w:left w:val="single" w:sz="2" w:space="0" w:color="000000"/>
              <w:bottom w:val="single" w:sz="2" w:space="0" w:color="000000"/>
              <w:right w:val="single" w:sz="2" w:space="0" w:color="000000"/>
            </w:tcBorders>
            <w:vAlign w:val="center"/>
          </w:tcPr>
          <w:p w:rsidR="00355E93" w:rsidRDefault="00355E93" w:rsidP="00A831CD">
            <w:pPr>
              <w:pStyle w:val="aa"/>
              <w:snapToGrid w:val="0"/>
              <w:ind w:left="-55"/>
              <w:jc w:val="center"/>
              <w:rPr>
                <w:rFonts w:ascii="PT Astra Serif" w:hAnsi="PT Astra Serif"/>
                <w:sz w:val="18"/>
                <w:szCs w:val="18"/>
              </w:rPr>
            </w:pPr>
          </w:p>
        </w:tc>
      </w:tr>
      <w:tr w:rsidR="007033B1" w:rsidRPr="00B92C59" w:rsidTr="007033B1">
        <w:trPr>
          <w:trHeight w:val="960"/>
        </w:trPr>
        <w:tc>
          <w:tcPr>
            <w:tcW w:w="673" w:type="pct"/>
            <w:tcBorders>
              <w:top w:val="nil"/>
              <w:left w:val="single" w:sz="2" w:space="0" w:color="000000"/>
              <w:bottom w:val="single" w:sz="4" w:space="0" w:color="auto"/>
              <w:right w:val="single" w:sz="4" w:space="0" w:color="auto"/>
            </w:tcBorders>
            <w:hideMark/>
          </w:tcPr>
          <w:p w:rsidR="007033B1" w:rsidRPr="00B92C59" w:rsidRDefault="007033B1" w:rsidP="00A831CD">
            <w:pPr>
              <w:pStyle w:val="western"/>
              <w:snapToGrid w:val="0"/>
              <w:rPr>
                <w:rFonts w:ascii="PT Astra Serif" w:hAnsi="PT Astra Serif"/>
                <w:sz w:val="18"/>
                <w:szCs w:val="18"/>
              </w:rPr>
            </w:pPr>
            <w:r>
              <w:rPr>
                <w:rFonts w:ascii="PT Astra Serif" w:hAnsi="PT Astra Serif"/>
                <w:sz w:val="18"/>
                <w:szCs w:val="18"/>
              </w:rPr>
              <w:t>Показатель</w:t>
            </w:r>
            <w:r w:rsidRPr="00B92C59">
              <w:rPr>
                <w:rFonts w:ascii="PT Astra Serif" w:hAnsi="PT Astra Serif"/>
                <w:sz w:val="18"/>
                <w:szCs w:val="18"/>
              </w:rPr>
              <w:t xml:space="preserve"> «</w:t>
            </w:r>
            <w:r w:rsidRPr="00B92C59">
              <w:rPr>
                <w:rFonts w:ascii="PT Astra Serif" w:hAnsi="PT Astra Serif"/>
                <w:i/>
                <w:sz w:val="18"/>
                <w:szCs w:val="18"/>
              </w:rPr>
              <w:t xml:space="preserve">наличие у участников закупки опыта работы, связанного с предметом контракта» </w:t>
            </w:r>
          </w:p>
        </w:tc>
        <w:tc>
          <w:tcPr>
            <w:tcW w:w="1298" w:type="pct"/>
            <w:tcBorders>
              <w:top w:val="nil"/>
              <w:left w:val="single" w:sz="4" w:space="0" w:color="auto"/>
              <w:bottom w:val="single" w:sz="4" w:space="0" w:color="auto"/>
              <w:right w:val="nil"/>
            </w:tcBorders>
          </w:tcPr>
          <w:p w:rsidR="007033B1" w:rsidRPr="00B92C59" w:rsidRDefault="007033B1" w:rsidP="00A831CD">
            <w:pPr>
              <w:pStyle w:val="western"/>
              <w:snapToGrid w:val="0"/>
              <w:rPr>
                <w:rFonts w:ascii="PT Astra Serif" w:hAnsi="PT Astra Serif"/>
                <w:sz w:val="18"/>
                <w:szCs w:val="18"/>
              </w:rPr>
            </w:pPr>
          </w:p>
        </w:tc>
        <w:tc>
          <w:tcPr>
            <w:tcW w:w="459" w:type="pct"/>
            <w:tcBorders>
              <w:top w:val="nil"/>
              <w:left w:val="single" w:sz="2" w:space="0" w:color="000000"/>
              <w:bottom w:val="single" w:sz="4" w:space="0" w:color="auto"/>
              <w:right w:val="single" w:sz="2" w:space="0" w:color="000000"/>
            </w:tcBorders>
            <w:vAlign w:val="center"/>
          </w:tcPr>
          <w:p w:rsidR="007033B1" w:rsidRPr="00B92C59" w:rsidRDefault="007033B1" w:rsidP="00A831CD">
            <w:pPr>
              <w:pStyle w:val="aa"/>
              <w:snapToGrid w:val="0"/>
              <w:jc w:val="center"/>
              <w:rPr>
                <w:rFonts w:ascii="PT Astra Serif" w:hAnsi="PT Astra Serif"/>
                <w:b/>
                <w:sz w:val="18"/>
                <w:szCs w:val="18"/>
              </w:rPr>
            </w:pPr>
            <w:r>
              <w:rPr>
                <w:rFonts w:ascii="PT Astra Serif" w:hAnsi="PT Astra Serif"/>
                <w:b/>
                <w:sz w:val="18"/>
                <w:szCs w:val="18"/>
              </w:rPr>
              <w:t>51,59</w:t>
            </w:r>
          </w:p>
        </w:tc>
        <w:tc>
          <w:tcPr>
            <w:tcW w:w="470" w:type="pct"/>
            <w:tcBorders>
              <w:top w:val="nil"/>
              <w:left w:val="single" w:sz="2" w:space="0" w:color="000000"/>
              <w:bottom w:val="single" w:sz="4" w:space="0" w:color="auto"/>
              <w:right w:val="single" w:sz="2" w:space="0" w:color="000000"/>
            </w:tcBorders>
            <w:vAlign w:val="center"/>
          </w:tcPr>
          <w:p w:rsidR="007033B1" w:rsidRPr="00B92C59" w:rsidRDefault="007033B1" w:rsidP="00A831CD">
            <w:pPr>
              <w:pStyle w:val="aa"/>
              <w:snapToGrid w:val="0"/>
              <w:jc w:val="center"/>
              <w:rPr>
                <w:rFonts w:ascii="PT Astra Serif" w:hAnsi="PT Astra Serif"/>
                <w:b/>
                <w:sz w:val="18"/>
                <w:szCs w:val="18"/>
              </w:rPr>
            </w:pPr>
            <w:r>
              <w:rPr>
                <w:rFonts w:ascii="PT Astra Serif" w:hAnsi="PT Astra Serif"/>
                <w:b/>
                <w:sz w:val="18"/>
                <w:szCs w:val="18"/>
              </w:rPr>
              <w:t>0</w:t>
            </w:r>
          </w:p>
        </w:tc>
        <w:tc>
          <w:tcPr>
            <w:tcW w:w="526" w:type="pct"/>
            <w:tcBorders>
              <w:top w:val="nil"/>
              <w:left w:val="single" w:sz="2" w:space="0" w:color="000000"/>
              <w:bottom w:val="single" w:sz="4" w:space="0" w:color="auto"/>
              <w:right w:val="single" w:sz="2" w:space="0" w:color="000000"/>
            </w:tcBorders>
            <w:vAlign w:val="center"/>
          </w:tcPr>
          <w:p w:rsidR="007033B1" w:rsidRPr="00B92C59" w:rsidRDefault="007033B1" w:rsidP="00A831CD">
            <w:pPr>
              <w:pStyle w:val="aa"/>
              <w:snapToGrid w:val="0"/>
              <w:jc w:val="center"/>
              <w:rPr>
                <w:rFonts w:ascii="PT Astra Serif" w:hAnsi="PT Astra Serif"/>
                <w:b/>
                <w:sz w:val="18"/>
                <w:szCs w:val="18"/>
              </w:rPr>
            </w:pPr>
            <w:r>
              <w:rPr>
                <w:rFonts w:ascii="PT Astra Serif" w:hAnsi="PT Astra Serif"/>
                <w:b/>
                <w:sz w:val="18"/>
                <w:szCs w:val="18"/>
              </w:rPr>
              <w:t>100</w:t>
            </w:r>
          </w:p>
        </w:tc>
        <w:tc>
          <w:tcPr>
            <w:tcW w:w="526" w:type="pct"/>
            <w:tcBorders>
              <w:top w:val="nil"/>
              <w:left w:val="single" w:sz="2" w:space="0" w:color="000000"/>
              <w:bottom w:val="single" w:sz="4" w:space="0" w:color="auto"/>
              <w:right w:val="single" w:sz="2" w:space="0" w:color="000000"/>
            </w:tcBorders>
            <w:vAlign w:val="center"/>
          </w:tcPr>
          <w:p w:rsidR="007033B1" w:rsidRPr="00B92C59" w:rsidRDefault="007033B1" w:rsidP="00A831CD">
            <w:pPr>
              <w:pStyle w:val="aa"/>
              <w:snapToGrid w:val="0"/>
              <w:jc w:val="center"/>
              <w:rPr>
                <w:rFonts w:ascii="PT Astra Serif" w:hAnsi="PT Astra Serif"/>
                <w:b/>
                <w:sz w:val="18"/>
                <w:szCs w:val="18"/>
              </w:rPr>
            </w:pPr>
            <w:r>
              <w:rPr>
                <w:rFonts w:ascii="PT Astra Serif" w:hAnsi="PT Astra Serif"/>
                <w:b/>
                <w:sz w:val="18"/>
                <w:szCs w:val="18"/>
              </w:rPr>
              <w:t>61,25</w:t>
            </w:r>
          </w:p>
        </w:tc>
        <w:tc>
          <w:tcPr>
            <w:tcW w:w="532" w:type="pct"/>
            <w:tcBorders>
              <w:top w:val="nil"/>
              <w:left w:val="single" w:sz="2" w:space="0" w:color="000000"/>
              <w:bottom w:val="single" w:sz="4" w:space="0" w:color="auto"/>
              <w:right w:val="single" w:sz="2" w:space="0" w:color="000000"/>
            </w:tcBorders>
          </w:tcPr>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r>
              <w:rPr>
                <w:rFonts w:ascii="PT Astra Serif" w:hAnsi="PT Astra Serif"/>
                <w:b/>
                <w:sz w:val="18"/>
                <w:szCs w:val="18"/>
              </w:rPr>
              <w:t>81,26</w:t>
            </w:r>
          </w:p>
        </w:tc>
        <w:tc>
          <w:tcPr>
            <w:tcW w:w="516" w:type="pct"/>
            <w:tcBorders>
              <w:top w:val="nil"/>
              <w:left w:val="single" w:sz="2" w:space="0" w:color="000000"/>
              <w:bottom w:val="single" w:sz="4" w:space="0" w:color="auto"/>
              <w:right w:val="single" w:sz="2" w:space="0" w:color="000000"/>
            </w:tcBorders>
          </w:tcPr>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p>
          <w:p w:rsidR="007033B1" w:rsidRDefault="007033B1" w:rsidP="00A831CD">
            <w:pPr>
              <w:pStyle w:val="aa"/>
              <w:snapToGrid w:val="0"/>
              <w:jc w:val="center"/>
              <w:rPr>
                <w:rFonts w:ascii="PT Astra Serif" w:hAnsi="PT Astra Serif"/>
                <w:b/>
                <w:sz w:val="18"/>
                <w:szCs w:val="18"/>
              </w:rPr>
            </w:pPr>
            <w:r>
              <w:rPr>
                <w:rFonts w:ascii="PT Astra Serif" w:hAnsi="PT Astra Serif"/>
                <w:b/>
                <w:sz w:val="18"/>
                <w:szCs w:val="18"/>
              </w:rPr>
              <w:t>35,77</w:t>
            </w:r>
          </w:p>
        </w:tc>
      </w:tr>
      <w:tr w:rsidR="007033B1" w:rsidRPr="00B92C59" w:rsidTr="007033B1">
        <w:trPr>
          <w:trHeight w:val="140"/>
        </w:trPr>
        <w:tc>
          <w:tcPr>
            <w:tcW w:w="673" w:type="pct"/>
            <w:tcBorders>
              <w:top w:val="single" w:sz="4" w:space="0" w:color="auto"/>
              <w:left w:val="single" w:sz="2" w:space="0" w:color="000000"/>
              <w:bottom w:val="single" w:sz="2" w:space="0" w:color="000000"/>
              <w:right w:val="single" w:sz="4" w:space="0" w:color="auto"/>
            </w:tcBorders>
          </w:tcPr>
          <w:p w:rsidR="007033B1" w:rsidRPr="00B92C59" w:rsidRDefault="007033B1" w:rsidP="00A831CD">
            <w:pPr>
              <w:pStyle w:val="western"/>
              <w:snapToGrid w:val="0"/>
              <w:rPr>
                <w:rFonts w:ascii="PT Astra Serif" w:hAnsi="PT Astra Serif"/>
                <w:bCs/>
                <w:sz w:val="18"/>
                <w:szCs w:val="18"/>
              </w:rPr>
            </w:pPr>
            <w:r>
              <w:rPr>
                <w:rFonts w:ascii="PT Astra Serif" w:hAnsi="PT Astra Serif"/>
                <w:sz w:val="18"/>
                <w:szCs w:val="18"/>
              </w:rPr>
              <w:t>Баллы с учетом значимости</w:t>
            </w:r>
            <w:r w:rsidRPr="00B92C59">
              <w:rPr>
                <w:rFonts w:ascii="PT Astra Serif" w:hAnsi="PT Astra Serif"/>
                <w:sz w:val="18"/>
                <w:szCs w:val="18"/>
              </w:rPr>
              <w:t xml:space="preserve">, </w:t>
            </w:r>
            <w:proofErr w:type="gramStart"/>
            <w:r w:rsidRPr="00B92C59">
              <w:rPr>
                <w:rFonts w:ascii="PT Astra Serif" w:hAnsi="PT Astra Serif"/>
                <w:sz w:val="18"/>
                <w:szCs w:val="18"/>
              </w:rPr>
              <w:t>присуждаемый</w:t>
            </w:r>
            <w:proofErr w:type="gramEnd"/>
            <w:r w:rsidRPr="00B92C59">
              <w:rPr>
                <w:rFonts w:ascii="PT Astra Serif" w:hAnsi="PT Astra Serif"/>
                <w:sz w:val="18"/>
                <w:szCs w:val="18"/>
              </w:rPr>
              <w:t xml:space="preserve"> заявке</w:t>
            </w:r>
          </w:p>
        </w:tc>
        <w:tc>
          <w:tcPr>
            <w:tcW w:w="1298" w:type="pct"/>
            <w:tcBorders>
              <w:top w:val="single" w:sz="4" w:space="0" w:color="auto"/>
              <w:left w:val="single" w:sz="4" w:space="0" w:color="auto"/>
              <w:bottom w:val="single" w:sz="2" w:space="0" w:color="000000"/>
              <w:right w:val="nil"/>
            </w:tcBorders>
          </w:tcPr>
          <w:p w:rsidR="007033B1" w:rsidRPr="00B92C59" w:rsidRDefault="007033B1" w:rsidP="00A831CD">
            <w:pPr>
              <w:pStyle w:val="western"/>
              <w:snapToGrid w:val="0"/>
              <w:jc w:val="center"/>
              <w:rPr>
                <w:rFonts w:ascii="PT Astra Serif" w:hAnsi="PT Astra Serif"/>
                <w:sz w:val="18"/>
                <w:szCs w:val="18"/>
              </w:rPr>
            </w:pPr>
          </w:p>
        </w:tc>
        <w:tc>
          <w:tcPr>
            <w:tcW w:w="459" w:type="pct"/>
            <w:tcBorders>
              <w:top w:val="single" w:sz="4" w:space="0" w:color="auto"/>
              <w:left w:val="single" w:sz="2" w:space="0" w:color="000000"/>
              <w:bottom w:val="single" w:sz="2" w:space="0" w:color="000000"/>
              <w:right w:val="single" w:sz="2" w:space="0" w:color="000000"/>
            </w:tcBorders>
            <w:vAlign w:val="center"/>
          </w:tcPr>
          <w:p w:rsidR="007033B1" w:rsidRPr="00B92C59" w:rsidRDefault="007033B1" w:rsidP="00A831CD">
            <w:pPr>
              <w:pStyle w:val="aa"/>
              <w:snapToGrid w:val="0"/>
              <w:jc w:val="center"/>
              <w:rPr>
                <w:rFonts w:ascii="PT Astra Serif" w:hAnsi="PT Astra Serif"/>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51,59</w:t>
            </w:r>
            <w:r w:rsidRPr="00B92C59">
              <w:rPr>
                <w:rFonts w:ascii="PT Astra Serif" w:hAnsi="PT Astra Serif"/>
                <w:sz w:val="18"/>
                <w:szCs w:val="18"/>
              </w:rPr>
              <w:t>*0,4 =</w:t>
            </w:r>
            <w:r>
              <w:rPr>
                <w:rFonts w:ascii="PT Astra Serif" w:hAnsi="PT Astra Serif"/>
                <w:b/>
                <w:sz w:val="18"/>
                <w:szCs w:val="18"/>
              </w:rPr>
              <w:t>20,64</w:t>
            </w:r>
          </w:p>
        </w:tc>
        <w:tc>
          <w:tcPr>
            <w:tcW w:w="470" w:type="pct"/>
            <w:tcBorders>
              <w:top w:val="single" w:sz="4" w:space="0" w:color="auto"/>
              <w:left w:val="single" w:sz="2" w:space="0" w:color="000000"/>
              <w:bottom w:val="single" w:sz="2" w:space="0" w:color="000000"/>
              <w:right w:val="single" w:sz="2" w:space="0" w:color="000000"/>
            </w:tcBorders>
            <w:vAlign w:val="center"/>
          </w:tcPr>
          <w:p w:rsidR="007033B1" w:rsidRPr="00B92C59" w:rsidRDefault="007033B1" w:rsidP="00A831CD">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0</w:t>
            </w:r>
            <w:r w:rsidRPr="00B92C59">
              <w:rPr>
                <w:rFonts w:ascii="PT Astra Serif" w:hAnsi="PT Astra Serif"/>
                <w:sz w:val="18"/>
                <w:szCs w:val="18"/>
              </w:rPr>
              <w:t>*0,4 =</w:t>
            </w:r>
            <w:r>
              <w:rPr>
                <w:rFonts w:ascii="PT Astra Serif" w:hAnsi="PT Astra Serif"/>
                <w:b/>
                <w:sz w:val="18"/>
                <w:szCs w:val="18"/>
              </w:rPr>
              <w:t>0</w:t>
            </w:r>
          </w:p>
        </w:tc>
        <w:tc>
          <w:tcPr>
            <w:tcW w:w="526" w:type="pct"/>
            <w:tcBorders>
              <w:top w:val="single" w:sz="4" w:space="0" w:color="auto"/>
              <w:left w:val="single" w:sz="2" w:space="0" w:color="000000"/>
              <w:bottom w:val="single" w:sz="2" w:space="0" w:color="000000"/>
              <w:right w:val="single" w:sz="2" w:space="0" w:color="000000"/>
            </w:tcBorders>
            <w:vAlign w:val="center"/>
          </w:tcPr>
          <w:p w:rsidR="007033B1" w:rsidRPr="00B42BD8" w:rsidRDefault="007033B1" w:rsidP="00A831CD">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100</w:t>
            </w:r>
            <w:r w:rsidRPr="00B92C59">
              <w:rPr>
                <w:rFonts w:ascii="PT Astra Serif" w:hAnsi="PT Astra Serif"/>
                <w:sz w:val="18"/>
                <w:szCs w:val="18"/>
              </w:rPr>
              <w:t>*0,4 =</w:t>
            </w:r>
            <w:r>
              <w:rPr>
                <w:rFonts w:ascii="PT Astra Serif" w:hAnsi="PT Astra Serif"/>
                <w:b/>
                <w:sz w:val="18"/>
                <w:szCs w:val="18"/>
              </w:rPr>
              <w:t>40</w:t>
            </w:r>
          </w:p>
        </w:tc>
        <w:tc>
          <w:tcPr>
            <w:tcW w:w="526" w:type="pct"/>
            <w:tcBorders>
              <w:top w:val="single" w:sz="4" w:space="0" w:color="auto"/>
              <w:left w:val="single" w:sz="2" w:space="0" w:color="000000"/>
              <w:bottom w:val="single" w:sz="2" w:space="0" w:color="000000"/>
              <w:right w:val="single" w:sz="2" w:space="0" w:color="000000"/>
            </w:tcBorders>
            <w:vAlign w:val="center"/>
          </w:tcPr>
          <w:p w:rsidR="007033B1" w:rsidRPr="00B42BD8" w:rsidRDefault="007033B1" w:rsidP="00A831CD">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61,25</w:t>
            </w:r>
            <w:r w:rsidRPr="00B92C59">
              <w:rPr>
                <w:rFonts w:ascii="PT Astra Serif" w:hAnsi="PT Astra Serif"/>
                <w:sz w:val="18"/>
                <w:szCs w:val="18"/>
              </w:rPr>
              <w:t>*0,4 =</w:t>
            </w:r>
            <w:r>
              <w:rPr>
                <w:rFonts w:ascii="PT Astra Serif" w:hAnsi="PT Astra Serif"/>
                <w:b/>
                <w:sz w:val="18"/>
                <w:szCs w:val="18"/>
              </w:rPr>
              <w:t>24,5</w:t>
            </w:r>
          </w:p>
        </w:tc>
        <w:tc>
          <w:tcPr>
            <w:tcW w:w="532" w:type="pct"/>
            <w:tcBorders>
              <w:top w:val="single" w:sz="4" w:space="0" w:color="auto"/>
              <w:left w:val="single" w:sz="2" w:space="0" w:color="000000"/>
              <w:bottom w:val="single" w:sz="2" w:space="0" w:color="000000"/>
              <w:right w:val="single" w:sz="2" w:space="0" w:color="000000"/>
            </w:tcBorders>
            <w:vAlign w:val="center"/>
          </w:tcPr>
          <w:p w:rsidR="007033B1" w:rsidRPr="00B42BD8" w:rsidRDefault="007033B1" w:rsidP="00A831CD">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81,26</w:t>
            </w:r>
            <w:r w:rsidRPr="00B92C59">
              <w:rPr>
                <w:rFonts w:ascii="PT Astra Serif" w:hAnsi="PT Astra Serif"/>
                <w:sz w:val="18"/>
                <w:szCs w:val="18"/>
              </w:rPr>
              <w:t>*0,4 =</w:t>
            </w:r>
            <w:r>
              <w:rPr>
                <w:rFonts w:ascii="PT Astra Serif" w:hAnsi="PT Astra Serif"/>
                <w:b/>
                <w:sz w:val="18"/>
                <w:szCs w:val="18"/>
              </w:rPr>
              <w:t>32,5</w:t>
            </w:r>
          </w:p>
        </w:tc>
        <w:tc>
          <w:tcPr>
            <w:tcW w:w="516" w:type="pct"/>
            <w:tcBorders>
              <w:top w:val="single" w:sz="4" w:space="0" w:color="auto"/>
              <w:left w:val="single" w:sz="2" w:space="0" w:color="000000"/>
              <w:bottom w:val="single" w:sz="2" w:space="0" w:color="000000"/>
              <w:right w:val="single" w:sz="2" w:space="0" w:color="000000"/>
            </w:tcBorders>
            <w:vAlign w:val="center"/>
          </w:tcPr>
          <w:p w:rsidR="007033B1" w:rsidRPr="00B42BD8" w:rsidRDefault="007033B1" w:rsidP="00A831CD">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35,77</w:t>
            </w:r>
            <w:r w:rsidRPr="00B92C59">
              <w:rPr>
                <w:rFonts w:ascii="PT Astra Serif" w:hAnsi="PT Astra Serif"/>
                <w:sz w:val="18"/>
                <w:szCs w:val="18"/>
              </w:rPr>
              <w:t>*0,4 =</w:t>
            </w:r>
            <w:r>
              <w:rPr>
                <w:rFonts w:ascii="PT Astra Serif" w:hAnsi="PT Astra Serif"/>
                <w:b/>
                <w:sz w:val="18"/>
                <w:szCs w:val="18"/>
              </w:rPr>
              <w:t>14,31</w:t>
            </w:r>
          </w:p>
        </w:tc>
      </w:tr>
    </w:tbl>
    <w:p w:rsidR="0098399F" w:rsidRPr="0098399F" w:rsidRDefault="0098399F" w:rsidP="00503968">
      <w:pPr>
        <w:rPr>
          <w:rFonts w:ascii="PT Astra Serif" w:hAnsi="PT Astra Serif"/>
        </w:rPr>
      </w:pPr>
    </w:p>
    <w:sectPr w:rsidR="0098399F" w:rsidRPr="0098399F" w:rsidSect="00355E93">
      <w:pgSz w:w="11906" w:h="16838"/>
      <w:pgMar w:top="567"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64B"/>
    <w:multiLevelType w:val="multilevel"/>
    <w:tmpl w:val="84762C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DDD3F4D"/>
    <w:multiLevelType w:val="hybridMultilevel"/>
    <w:tmpl w:val="14A8F90E"/>
    <w:lvl w:ilvl="0" w:tplc="742297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3F3C32CF"/>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403D33AA"/>
    <w:multiLevelType w:val="hybridMultilevel"/>
    <w:tmpl w:val="B27CC332"/>
    <w:lvl w:ilvl="0" w:tplc="A4C216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480074E0"/>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nsid w:val="52555ED3"/>
    <w:multiLevelType w:val="hybridMultilevel"/>
    <w:tmpl w:val="B4C812F4"/>
    <w:lvl w:ilvl="0" w:tplc="60CE398C">
      <w:start w:val="7"/>
      <w:numFmt w:val="decimal"/>
      <w:lvlText w:val="%1."/>
      <w:lvlJc w:val="left"/>
      <w:pPr>
        <w:ind w:left="71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937CD4"/>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78"/>
    <w:rsid w:val="000C5464"/>
    <w:rsid w:val="000F59CD"/>
    <w:rsid w:val="001260CF"/>
    <w:rsid w:val="00355E93"/>
    <w:rsid w:val="00374C9B"/>
    <w:rsid w:val="00503968"/>
    <w:rsid w:val="00573A1A"/>
    <w:rsid w:val="007033B1"/>
    <w:rsid w:val="0073672E"/>
    <w:rsid w:val="00750DED"/>
    <w:rsid w:val="007E1D18"/>
    <w:rsid w:val="008656DC"/>
    <w:rsid w:val="00975F34"/>
    <w:rsid w:val="0098399F"/>
    <w:rsid w:val="00B92378"/>
    <w:rsid w:val="00DF1897"/>
    <w:rsid w:val="00EA0A5A"/>
    <w:rsid w:val="00F03582"/>
    <w:rsid w:val="00F64BB7"/>
    <w:rsid w:val="00F8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4BB7"/>
    <w:pPr>
      <w:ind w:firstLine="567"/>
      <w:jc w:val="both"/>
    </w:pPr>
    <w:rPr>
      <w:sz w:val="28"/>
      <w:szCs w:val="28"/>
    </w:rPr>
  </w:style>
  <w:style w:type="character" w:customStyle="1" w:styleId="a4">
    <w:name w:val="Основной текст с отступом Знак"/>
    <w:basedOn w:val="a0"/>
    <w:link w:val="a3"/>
    <w:uiPriority w:val="99"/>
    <w:rsid w:val="00F64BB7"/>
    <w:rPr>
      <w:rFonts w:ascii="Times New Roman" w:eastAsia="Times New Roman" w:hAnsi="Times New Roman" w:cs="Times New Roman"/>
      <w:sz w:val="28"/>
      <w:szCs w:val="28"/>
      <w:lang w:eastAsia="ru-RU"/>
    </w:rPr>
  </w:style>
  <w:style w:type="paragraph" w:customStyle="1" w:styleId="Char">
    <w:name w:val="Char Знак Знак"/>
    <w:basedOn w:val="a"/>
    <w:rsid w:val="00F64BB7"/>
    <w:pPr>
      <w:widowControl w:val="0"/>
      <w:adjustRightInd w:val="0"/>
      <w:spacing w:after="160" w:line="240" w:lineRule="exact"/>
      <w:jc w:val="right"/>
    </w:pPr>
    <w:rPr>
      <w:sz w:val="20"/>
      <w:szCs w:val="20"/>
      <w:lang w:val="en-GB" w:eastAsia="en-US"/>
    </w:rPr>
  </w:style>
  <w:style w:type="paragraph" w:styleId="a5">
    <w:name w:val="List Paragraph"/>
    <w:aliases w:val="Bullet List,FooterText,numbered,Paragraphe de liste1,lp1,Bullet 1,Use Case List Paragraph,ТЗ список,List Paragraph,GOST_TableList"/>
    <w:basedOn w:val="a"/>
    <w:link w:val="a6"/>
    <w:uiPriority w:val="34"/>
    <w:qFormat/>
    <w:rsid w:val="00F64BB7"/>
    <w:pPr>
      <w:widowControl w:val="0"/>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F64BB7"/>
    <w:rPr>
      <w:rFonts w:ascii="Times New Roman" w:eastAsia="Times New Roman" w:hAnsi="Times New Roman" w:cs="Times New Roman"/>
      <w:sz w:val="20"/>
      <w:szCs w:val="20"/>
      <w:lang w:eastAsia="ru-RU"/>
    </w:rPr>
  </w:style>
  <w:style w:type="paragraph" w:customStyle="1" w:styleId="ConsPlusNormal">
    <w:name w:val="ConsPlusNormal"/>
    <w:uiPriority w:val="99"/>
    <w:rsid w:val="0057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573A1A"/>
    <w:rPr>
      <w:rFonts w:cs="Times New Roman"/>
      <w:color w:val="0000FF"/>
      <w:u w:val="single"/>
    </w:rPr>
  </w:style>
  <w:style w:type="paragraph" w:styleId="a8">
    <w:name w:val="Body Text"/>
    <w:basedOn w:val="a"/>
    <w:link w:val="a9"/>
    <w:uiPriority w:val="99"/>
    <w:unhideWhenUsed/>
    <w:rsid w:val="000F59CD"/>
    <w:pPr>
      <w:spacing w:after="120"/>
    </w:pPr>
  </w:style>
  <w:style w:type="character" w:customStyle="1" w:styleId="a9">
    <w:name w:val="Основной текст Знак"/>
    <w:basedOn w:val="a0"/>
    <w:link w:val="a8"/>
    <w:uiPriority w:val="99"/>
    <w:rsid w:val="000F59CD"/>
    <w:rPr>
      <w:rFonts w:ascii="Times New Roman" w:eastAsia="Times New Roman" w:hAnsi="Times New Roman" w:cs="Times New Roman"/>
      <w:sz w:val="24"/>
      <w:szCs w:val="24"/>
      <w:lang w:eastAsia="ru-RU"/>
    </w:rPr>
  </w:style>
  <w:style w:type="paragraph" w:customStyle="1" w:styleId="aa">
    <w:name w:val="Содержимое таблицы"/>
    <w:basedOn w:val="a"/>
    <w:rsid w:val="000F59CD"/>
    <w:pPr>
      <w:suppressLineNumbers/>
      <w:suppressAutoHyphens/>
    </w:pPr>
    <w:rPr>
      <w:lang w:eastAsia="ar-SA"/>
    </w:rPr>
  </w:style>
  <w:style w:type="paragraph" w:customStyle="1" w:styleId="western">
    <w:name w:val="western"/>
    <w:basedOn w:val="a"/>
    <w:rsid w:val="000F59CD"/>
    <w:pPr>
      <w:widowControl w:val="0"/>
      <w:suppressAutoHyphens/>
    </w:pPr>
    <w:rPr>
      <w:rFonts w:eastAsia="Andale Sans UI"/>
      <w:kern w:val="2"/>
      <w:lang w:eastAsia="ar-SA"/>
    </w:rPr>
  </w:style>
  <w:style w:type="character" w:customStyle="1" w:styleId="es-el-code-term">
    <w:name w:val="es-el-code-term"/>
    <w:rsid w:val="000F59CD"/>
  </w:style>
  <w:style w:type="character" w:customStyle="1" w:styleId="ab">
    <w:name w:val="Гипертекстовая ссылка"/>
    <w:uiPriority w:val="99"/>
    <w:rsid w:val="000F59CD"/>
    <w:rPr>
      <w:color w:val="106BBE"/>
    </w:rPr>
  </w:style>
  <w:style w:type="paragraph" w:styleId="ac">
    <w:name w:val="Normal (Web)"/>
    <w:basedOn w:val="a"/>
    <w:unhideWhenUsed/>
    <w:rsid w:val="000F59CD"/>
    <w:pPr>
      <w:spacing w:before="100" w:beforeAutospacing="1" w:after="100" w:afterAutospacing="1"/>
    </w:pPr>
  </w:style>
  <w:style w:type="paragraph" w:styleId="ad">
    <w:name w:val="Balloon Text"/>
    <w:basedOn w:val="a"/>
    <w:link w:val="ae"/>
    <w:uiPriority w:val="99"/>
    <w:semiHidden/>
    <w:unhideWhenUsed/>
    <w:rsid w:val="000F59CD"/>
    <w:rPr>
      <w:rFonts w:ascii="Tahoma" w:hAnsi="Tahoma" w:cs="Tahoma"/>
      <w:sz w:val="16"/>
      <w:szCs w:val="16"/>
    </w:rPr>
  </w:style>
  <w:style w:type="character" w:customStyle="1" w:styleId="ae">
    <w:name w:val="Текст выноски Знак"/>
    <w:basedOn w:val="a0"/>
    <w:link w:val="ad"/>
    <w:uiPriority w:val="99"/>
    <w:semiHidden/>
    <w:rsid w:val="000F59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4BB7"/>
    <w:pPr>
      <w:ind w:firstLine="567"/>
      <w:jc w:val="both"/>
    </w:pPr>
    <w:rPr>
      <w:sz w:val="28"/>
      <w:szCs w:val="28"/>
    </w:rPr>
  </w:style>
  <w:style w:type="character" w:customStyle="1" w:styleId="a4">
    <w:name w:val="Основной текст с отступом Знак"/>
    <w:basedOn w:val="a0"/>
    <w:link w:val="a3"/>
    <w:uiPriority w:val="99"/>
    <w:rsid w:val="00F64BB7"/>
    <w:rPr>
      <w:rFonts w:ascii="Times New Roman" w:eastAsia="Times New Roman" w:hAnsi="Times New Roman" w:cs="Times New Roman"/>
      <w:sz w:val="28"/>
      <w:szCs w:val="28"/>
      <w:lang w:eastAsia="ru-RU"/>
    </w:rPr>
  </w:style>
  <w:style w:type="paragraph" w:customStyle="1" w:styleId="Char">
    <w:name w:val="Char Знак Знак"/>
    <w:basedOn w:val="a"/>
    <w:rsid w:val="00F64BB7"/>
    <w:pPr>
      <w:widowControl w:val="0"/>
      <w:adjustRightInd w:val="0"/>
      <w:spacing w:after="160" w:line="240" w:lineRule="exact"/>
      <w:jc w:val="right"/>
    </w:pPr>
    <w:rPr>
      <w:sz w:val="20"/>
      <w:szCs w:val="20"/>
      <w:lang w:val="en-GB" w:eastAsia="en-US"/>
    </w:rPr>
  </w:style>
  <w:style w:type="paragraph" w:styleId="a5">
    <w:name w:val="List Paragraph"/>
    <w:aliases w:val="Bullet List,FooterText,numbered,Paragraphe de liste1,lp1,Bullet 1,Use Case List Paragraph,ТЗ список,List Paragraph,GOST_TableList"/>
    <w:basedOn w:val="a"/>
    <w:link w:val="a6"/>
    <w:uiPriority w:val="34"/>
    <w:qFormat/>
    <w:rsid w:val="00F64BB7"/>
    <w:pPr>
      <w:widowControl w:val="0"/>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F64BB7"/>
    <w:rPr>
      <w:rFonts w:ascii="Times New Roman" w:eastAsia="Times New Roman" w:hAnsi="Times New Roman" w:cs="Times New Roman"/>
      <w:sz w:val="20"/>
      <w:szCs w:val="20"/>
      <w:lang w:eastAsia="ru-RU"/>
    </w:rPr>
  </w:style>
  <w:style w:type="paragraph" w:customStyle="1" w:styleId="ConsPlusNormal">
    <w:name w:val="ConsPlusNormal"/>
    <w:uiPriority w:val="99"/>
    <w:rsid w:val="0057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573A1A"/>
    <w:rPr>
      <w:rFonts w:cs="Times New Roman"/>
      <w:color w:val="0000FF"/>
      <w:u w:val="single"/>
    </w:rPr>
  </w:style>
  <w:style w:type="paragraph" w:styleId="a8">
    <w:name w:val="Body Text"/>
    <w:basedOn w:val="a"/>
    <w:link w:val="a9"/>
    <w:uiPriority w:val="99"/>
    <w:unhideWhenUsed/>
    <w:rsid w:val="000F59CD"/>
    <w:pPr>
      <w:spacing w:after="120"/>
    </w:pPr>
  </w:style>
  <w:style w:type="character" w:customStyle="1" w:styleId="a9">
    <w:name w:val="Основной текст Знак"/>
    <w:basedOn w:val="a0"/>
    <w:link w:val="a8"/>
    <w:uiPriority w:val="99"/>
    <w:rsid w:val="000F59CD"/>
    <w:rPr>
      <w:rFonts w:ascii="Times New Roman" w:eastAsia="Times New Roman" w:hAnsi="Times New Roman" w:cs="Times New Roman"/>
      <w:sz w:val="24"/>
      <w:szCs w:val="24"/>
      <w:lang w:eastAsia="ru-RU"/>
    </w:rPr>
  </w:style>
  <w:style w:type="paragraph" w:customStyle="1" w:styleId="aa">
    <w:name w:val="Содержимое таблицы"/>
    <w:basedOn w:val="a"/>
    <w:rsid w:val="000F59CD"/>
    <w:pPr>
      <w:suppressLineNumbers/>
      <w:suppressAutoHyphens/>
    </w:pPr>
    <w:rPr>
      <w:lang w:eastAsia="ar-SA"/>
    </w:rPr>
  </w:style>
  <w:style w:type="paragraph" w:customStyle="1" w:styleId="western">
    <w:name w:val="western"/>
    <w:basedOn w:val="a"/>
    <w:rsid w:val="000F59CD"/>
    <w:pPr>
      <w:widowControl w:val="0"/>
      <w:suppressAutoHyphens/>
    </w:pPr>
    <w:rPr>
      <w:rFonts w:eastAsia="Andale Sans UI"/>
      <w:kern w:val="2"/>
      <w:lang w:eastAsia="ar-SA"/>
    </w:rPr>
  </w:style>
  <w:style w:type="character" w:customStyle="1" w:styleId="es-el-code-term">
    <w:name w:val="es-el-code-term"/>
    <w:rsid w:val="000F59CD"/>
  </w:style>
  <w:style w:type="character" w:customStyle="1" w:styleId="ab">
    <w:name w:val="Гипертекстовая ссылка"/>
    <w:uiPriority w:val="99"/>
    <w:rsid w:val="000F59CD"/>
    <w:rPr>
      <w:color w:val="106BBE"/>
    </w:rPr>
  </w:style>
  <w:style w:type="paragraph" w:styleId="ac">
    <w:name w:val="Normal (Web)"/>
    <w:basedOn w:val="a"/>
    <w:unhideWhenUsed/>
    <w:rsid w:val="000F59CD"/>
    <w:pPr>
      <w:spacing w:before="100" w:beforeAutospacing="1" w:after="100" w:afterAutospacing="1"/>
    </w:pPr>
  </w:style>
  <w:style w:type="paragraph" w:styleId="ad">
    <w:name w:val="Balloon Text"/>
    <w:basedOn w:val="a"/>
    <w:link w:val="ae"/>
    <w:uiPriority w:val="99"/>
    <w:semiHidden/>
    <w:unhideWhenUsed/>
    <w:rsid w:val="000F59CD"/>
    <w:rPr>
      <w:rFonts w:ascii="Tahoma" w:hAnsi="Tahoma" w:cs="Tahoma"/>
      <w:sz w:val="16"/>
      <w:szCs w:val="16"/>
    </w:rPr>
  </w:style>
  <w:style w:type="character" w:customStyle="1" w:styleId="ae">
    <w:name w:val="Текст выноски Знак"/>
    <w:basedOn w:val="a0"/>
    <w:link w:val="ad"/>
    <w:uiPriority w:val="99"/>
    <w:semiHidden/>
    <w:rsid w:val="000F59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internet.garant.ru/document/redirect/121382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713C-CDC9-451F-9B3A-03EAA41A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2024-03-26T09:57:00Z</cp:lastPrinted>
  <dcterms:created xsi:type="dcterms:W3CDTF">2023-05-15T11:08:00Z</dcterms:created>
  <dcterms:modified xsi:type="dcterms:W3CDTF">2024-03-26T09:57:00Z</dcterms:modified>
</cp:coreProperties>
</file>