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42" w:rsidRPr="00976742" w:rsidRDefault="00976742" w:rsidP="00976742">
      <w:pPr>
        <w:spacing w:after="0" w:line="240" w:lineRule="auto"/>
        <w:jc w:val="center"/>
        <w:rPr>
          <w:rFonts w:ascii="Times New Roman" w:eastAsia="Times New Roman" w:hAnsi="Times New Roman" w:cs="Times New Roman"/>
          <w:caps/>
          <w:lang w:eastAsia="ru-RU"/>
        </w:rPr>
      </w:pPr>
      <w:r w:rsidRPr="00976742">
        <w:rPr>
          <w:rFonts w:ascii="Times New Roman" w:eastAsia="Times New Roman" w:hAnsi="Times New Roman" w:cs="Times New Roman"/>
          <w:caps/>
          <w:lang w:eastAsia="ru-RU"/>
        </w:rPr>
        <w:t xml:space="preserve">ГРАЖДАНСКО-ПРАВОВОЙ ДОГОВОР № </w:t>
      </w:r>
    </w:p>
    <w:p w:rsidR="00976742" w:rsidRPr="00976742" w:rsidRDefault="00976742" w:rsidP="00976742">
      <w:pPr>
        <w:spacing w:after="0" w:line="240" w:lineRule="auto"/>
        <w:jc w:val="center"/>
        <w:rPr>
          <w:rFonts w:ascii="Times New Roman" w:eastAsia="Times New Roman" w:hAnsi="Times New Roman" w:cs="Times New Roman"/>
          <w:caps/>
          <w:lang w:eastAsia="ru-RU"/>
        </w:rPr>
      </w:pPr>
      <w:r w:rsidRPr="00976742">
        <w:rPr>
          <w:rFonts w:ascii="Times New Roman" w:eastAsia="Times New Roman" w:hAnsi="Times New Roman" w:cs="Times New Roman"/>
          <w:caps/>
          <w:lang w:eastAsia="ru-RU"/>
        </w:rPr>
        <w:t xml:space="preserve">на ОКАЗАНИЕ УСЛУГ ПО </w:t>
      </w:r>
      <w:r w:rsidR="007B6C25">
        <w:rPr>
          <w:rFonts w:ascii="Times New Roman" w:eastAsia="Times New Roman" w:hAnsi="Times New Roman" w:cs="Times New Roman"/>
          <w:caps/>
          <w:lang w:eastAsia="ru-RU"/>
        </w:rPr>
        <w:t xml:space="preserve"> эксплуатационно-</w:t>
      </w:r>
      <w:r w:rsidRPr="00976742">
        <w:rPr>
          <w:rFonts w:ascii="Times New Roman" w:eastAsia="Times New Roman" w:hAnsi="Times New Roman" w:cs="Times New Roman"/>
          <w:caps/>
          <w:lang w:eastAsia="ru-RU"/>
        </w:rPr>
        <w:t xml:space="preserve">ТЕХНИЧЕСКОМУ ОБСЛУЖИВАНИЮ </w:t>
      </w:r>
      <w:r>
        <w:rPr>
          <w:rFonts w:ascii="Times New Roman" w:eastAsia="Times New Roman" w:hAnsi="Times New Roman" w:cs="Times New Roman"/>
          <w:caps/>
          <w:lang w:eastAsia="ru-RU"/>
        </w:rPr>
        <w:t>тревожной сигнализации</w:t>
      </w:r>
    </w:p>
    <w:p w:rsidR="00976742" w:rsidRPr="00FF676F" w:rsidRDefault="00976742" w:rsidP="00976742">
      <w:pPr>
        <w:spacing w:after="0" w:line="240" w:lineRule="auto"/>
        <w:jc w:val="center"/>
        <w:rPr>
          <w:rFonts w:ascii="Times New Roman" w:eastAsia="Times New Roman" w:hAnsi="Times New Roman" w:cs="Times New Roman"/>
          <w:caps/>
          <w:lang w:eastAsia="ru-RU"/>
        </w:rPr>
      </w:pPr>
      <w:r w:rsidRPr="00976742">
        <w:rPr>
          <w:rFonts w:ascii="Times New Roman" w:eastAsia="Times New Roman" w:hAnsi="Times New Roman" w:cs="Times New Roman"/>
          <w:caps/>
          <w:lang w:eastAsia="ru-RU"/>
        </w:rPr>
        <w:t xml:space="preserve">Идентификационный код закупки: </w:t>
      </w:r>
      <w:r w:rsidR="007B6C25" w:rsidRPr="00FF676F">
        <w:rPr>
          <w:rFonts w:ascii="Times New Roman" w:hAnsi="Times New Roman" w:cs="Times New Roman"/>
        </w:rPr>
        <w:t>203862200263286220100100920018010244</w:t>
      </w:r>
    </w:p>
    <w:p w:rsidR="00976742" w:rsidRPr="00FF676F" w:rsidRDefault="00976742" w:rsidP="00976742">
      <w:pPr>
        <w:spacing w:after="0" w:line="240" w:lineRule="auto"/>
        <w:jc w:val="center"/>
        <w:rPr>
          <w:rFonts w:ascii="Times New Roman" w:eastAsia="Times New Roman" w:hAnsi="Times New Roman" w:cs="Times New Roman"/>
          <w:lang w:eastAsia="ru-RU"/>
        </w:rPr>
      </w:pPr>
    </w:p>
    <w:p w:rsidR="00976742" w:rsidRPr="00976742" w:rsidRDefault="00976742" w:rsidP="00976742">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г. Югорск                                                                                            «____» __________ 2020 г.</w:t>
      </w:r>
    </w:p>
    <w:p w:rsidR="00976742" w:rsidRPr="00976742" w:rsidRDefault="00976742" w:rsidP="00976742">
      <w:pPr>
        <w:spacing w:after="0" w:line="240" w:lineRule="auto"/>
        <w:jc w:val="both"/>
        <w:rPr>
          <w:rFonts w:ascii="Times New Roman" w:eastAsia="Times New Roman" w:hAnsi="Times New Roman" w:cs="Times New Roman"/>
          <w:sz w:val="24"/>
          <w:szCs w:val="24"/>
          <w:lang w:eastAsia="ru-RU"/>
        </w:rPr>
      </w:pPr>
      <w:proofErr w:type="gramStart"/>
      <w:r w:rsidRPr="00976742">
        <w:rPr>
          <w:rFonts w:ascii="Times New Roman" w:eastAsia="Times New Roman" w:hAnsi="Times New Roman" w:cs="Times New Roman"/>
          <w:sz w:val="24"/>
          <w:szCs w:val="24"/>
          <w:lang w:eastAsia="ru-RU"/>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976742">
        <w:rPr>
          <w:rFonts w:ascii="Times New Roman" w:eastAsia="Times New Roman" w:hAnsi="Times New Roman" w:cs="Times New Roman"/>
          <w:sz w:val="24"/>
          <w:szCs w:val="24"/>
          <w:lang w:eastAsia="ru-RU"/>
        </w:rPr>
        <w:t>Павлюк</w:t>
      </w:r>
      <w:proofErr w:type="spellEnd"/>
      <w:r w:rsidRPr="00976742">
        <w:rPr>
          <w:rFonts w:ascii="Times New Roman" w:eastAsia="Times New Roman" w:hAnsi="Times New Roman" w:cs="Times New Roman"/>
          <w:sz w:val="24"/>
          <w:szCs w:val="24"/>
          <w:lang w:eastAsia="ru-RU"/>
        </w:rPr>
        <w:t xml:space="preserve"> Елены Юрьевны, действующего на основании Устава, с одной стороны, и ____________________, именуемый в дальнейшем «Исполнитель», в лице ____________________, действующего на основании 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976742">
        <w:rPr>
          <w:rFonts w:ascii="Times New Roman" w:eastAsia="Times New Roman" w:hAnsi="Times New Roman" w:cs="Times New Roman"/>
          <w:sz w:val="24"/>
          <w:szCs w:val="24"/>
          <w:lang w:eastAsia="ru-RU"/>
        </w:rPr>
        <w:t xml:space="preserve"> Единой комиссии по осуществлению закупок для обеспечения муниципальных нужд города Югорска (протокол</w:t>
      </w:r>
      <w:r w:rsidRPr="00976742">
        <w:rPr>
          <w:rFonts w:ascii="Times New Roman" w:eastAsia="Times New Roman" w:hAnsi="Times New Roman" w:cs="Times New Roman"/>
          <w:b/>
          <w:sz w:val="24"/>
          <w:szCs w:val="24"/>
          <w:lang w:eastAsia="ru-RU"/>
        </w:rPr>
        <w:t xml:space="preserve"> </w:t>
      </w:r>
      <w:r w:rsidRPr="00976742">
        <w:rPr>
          <w:rFonts w:ascii="Times New Roman" w:eastAsia="Times New Roman" w:hAnsi="Times New Roman" w:cs="Times New Roman"/>
          <w:sz w:val="24"/>
          <w:szCs w:val="24"/>
          <w:lang w:eastAsia="ru-RU"/>
        </w:rPr>
        <w:t>_________ от _________</w:t>
      </w:r>
      <w:proofErr w:type="gramStart"/>
      <w:r w:rsidRPr="00976742">
        <w:rPr>
          <w:rFonts w:ascii="Times New Roman" w:eastAsia="Times New Roman" w:hAnsi="Times New Roman" w:cs="Times New Roman"/>
          <w:sz w:val="24"/>
          <w:szCs w:val="24"/>
          <w:lang w:eastAsia="ru-RU"/>
        </w:rPr>
        <w:t>г</w:t>
      </w:r>
      <w:proofErr w:type="gramEnd"/>
      <w:r w:rsidRPr="00976742">
        <w:rPr>
          <w:rFonts w:ascii="Times New Roman" w:eastAsia="Times New Roman" w:hAnsi="Times New Roman" w:cs="Times New Roman"/>
          <w:sz w:val="24"/>
          <w:szCs w:val="24"/>
          <w:lang w:eastAsia="ru-RU"/>
        </w:rPr>
        <w:t xml:space="preserve"> № ______________) заключили настоящий гражданско-правовой Договор, именуемый в дальнейшем «Договор», о нижеследующем::</w:t>
      </w:r>
    </w:p>
    <w:p w:rsidR="00976742" w:rsidRPr="00976742" w:rsidRDefault="00976742" w:rsidP="00976742">
      <w:pPr>
        <w:spacing w:after="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0" w:line="240" w:lineRule="auto"/>
        <w:jc w:val="center"/>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 Предмет Договора</w:t>
      </w:r>
    </w:p>
    <w:p w:rsidR="00976742" w:rsidRPr="00976742" w:rsidRDefault="00976742" w:rsidP="00976742">
      <w:pPr>
        <w:spacing w:after="0" w:line="240" w:lineRule="auto"/>
        <w:ind w:firstLine="709"/>
        <w:jc w:val="both"/>
        <w:rPr>
          <w:rFonts w:ascii="Times New Roman" w:eastAsia="Times New Roman" w:hAnsi="Times New Roman" w:cs="Times New Roman"/>
          <w:color w:val="000000"/>
          <w:sz w:val="24"/>
          <w:szCs w:val="24"/>
          <w:lang w:eastAsia="ru-RU"/>
        </w:rPr>
      </w:pPr>
      <w:r w:rsidRPr="00976742">
        <w:rPr>
          <w:rFonts w:ascii="Times New Roman" w:eastAsia="Times New Roman" w:hAnsi="Times New Roman" w:cs="Times New Roman"/>
          <w:color w:val="000000"/>
          <w:sz w:val="24"/>
          <w:szCs w:val="24"/>
          <w:lang w:eastAsia="ru-RU"/>
        </w:rPr>
        <w:t xml:space="preserve">1.1. </w:t>
      </w:r>
      <w:r w:rsidRPr="00976742">
        <w:rPr>
          <w:rFonts w:ascii="Times New Roman" w:eastAsia="Times New Roman" w:hAnsi="Times New Roman" w:cs="Times New Roman"/>
          <w:bCs/>
          <w:color w:val="000000"/>
          <w:sz w:val="24"/>
          <w:szCs w:val="24"/>
          <w:lang w:eastAsia="ru-RU"/>
        </w:rPr>
        <w:t xml:space="preserve">Исполнитель обязуется своевременно </w:t>
      </w:r>
      <w:r w:rsidRPr="00976742">
        <w:rPr>
          <w:rFonts w:ascii="Times New Roman" w:eastAsia="Times New Roman" w:hAnsi="Times New Roman" w:cs="Times New Roman"/>
          <w:b/>
          <w:bCs/>
          <w:sz w:val="24"/>
          <w:szCs w:val="24"/>
          <w:lang w:eastAsia="ru-RU"/>
        </w:rPr>
        <w:t>оказать услуги</w:t>
      </w:r>
      <w:r w:rsidR="007B6C25">
        <w:rPr>
          <w:rFonts w:ascii="Times New Roman" w:eastAsia="Times New Roman" w:hAnsi="Times New Roman" w:cs="Times New Roman"/>
          <w:b/>
          <w:bCs/>
          <w:sz w:val="24"/>
          <w:szCs w:val="24"/>
          <w:lang w:eastAsia="ru-RU"/>
        </w:rPr>
        <w:t xml:space="preserve"> по</w:t>
      </w:r>
      <w:r w:rsidR="007B6C25" w:rsidRPr="007B6C25">
        <w:t xml:space="preserve"> </w:t>
      </w:r>
      <w:r w:rsidR="007B6C25">
        <w:rPr>
          <w:rFonts w:ascii="Times New Roman" w:eastAsia="Times New Roman" w:hAnsi="Times New Roman" w:cs="Times New Roman"/>
          <w:b/>
          <w:bCs/>
          <w:sz w:val="24"/>
          <w:szCs w:val="24"/>
          <w:lang w:eastAsia="ru-RU"/>
        </w:rPr>
        <w:t>эксплуатационн</w:t>
      </w:r>
      <w:proofErr w:type="gramStart"/>
      <w:r w:rsidR="007B6C25">
        <w:rPr>
          <w:rFonts w:ascii="Times New Roman" w:eastAsia="Times New Roman" w:hAnsi="Times New Roman" w:cs="Times New Roman"/>
          <w:b/>
          <w:bCs/>
          <w:sz w:val="24"/>
          <w:szCs w:val="24"/>
          <w:lang w:eastAsia="ru-RU"/>
        </w:rPr>
        <w:t>о-</w:t>
      </w:r>
      <w:proofErr w:type="gramEnd"/>
      <w:r w:rsidR="007B6C25">
        <w:rPr>
          <w:rFonts w:ascii="Times New Roman" w:eastAsia="Times New Roman" w:hAnsi="Times New Roman" w:cs="Times New Roman"/>
          <w:b/>
          <w:bCs/>
          <w:sz w:val="24"/>
          <w:szCs w:val="24"/>
          <w:lang w:eastAsia="ru-RU"/>
        </w:rPr>
        <w:t xml:space="preserve"> техническому обслуживанию тревожной </w:t>
      </w:r>
      <w:r w:rsidR="00BB16D2">
        <w:rPr>
          <w:rFonts w:ascii="Times New Roman" w:eastAsia="Times New Roman" w:hAnsi="Times New Roman" w:cs="Times New Roman"/>
          <w:b/>
          <w:bCs/>
          <w:sz w:val="24"/>
          <w:szCs w:val="24"/>
          <w:lang w:eastAsia="ru-RU"/>
        </w:rPr>
        <w:t>сигнализации</w:t>
      </w:r>
      <w:bookmarkStart w:id="0" w:name="_GoBack"/>
      <w:bookmarkEnd w:id="0"/>
      <w:r w:rsidR="007B6C25">
        <w:rPr>
          <w:rFonts w:ascii="Times New Roman" w:eastAsia="Times New Roman" w:hAnsi="Times New Roman" w:cs="Times New Roman"/>
          <w:b/>
          <w:bCs/>
          <w:sz w:val="24"/>
          <w:szCs w:val="24"/>
          <w:lang w:eastAsia="ru-RU"/>
        </w:rPr>
        <w:t xml:space="preserve"> ,</w:t>
      </w:r>
      <w:r w:rsidRPr="00976742">
        <w:rPr>
          <w:rFonts w:ascii="Times New Roman" w:eastAsia="Times New Roman" w:hAnsi="Times New Roman" w:cs="Times New Roman"/>
          <w:sz w:val="24"/>
          <w:szCs w:val="24"/>
          <w:lang w:eastAsia="ru-RU"/>
        </w:rPr>
        <w:t xml:space="preserve"> а Заказчик</w:t>
      </w:r>
      <w:r w:rsidRPr="00976742">
        <w:rPr>
          <w:rFonts w:ascii="Times New Roman" w:eastAsia="Times New Roman" w:hAnsi="Times New Roman" w:cs="Times New Roman"/>
          <w:color w:val="000000"/>
          <w:sz w:val="24"/>
          <w:szCs w:val="24"/>
          <w:lang w:eastAsia="ru-RU"/>
        </w:rPr>
        <w:t xml:space="preserve"> обязуется принять и оплатить их.</w:t>
      </w:r>
    </w:p>
    <w:p w:rsidR="00976742" w:rsidRPr="00976742" w:rsidRDefault="00976742" w:rsidP="00976742">
      <w:pPr>
        <w:shd w:val="clear" w:color="auto" w:fill="FFFFFF"/>
        <w:tabs>
          <w:tab w:val="left" w:pos="1282"/>
        </w:tabs>
        <w:spacing w:after="0" w:line="240" w:lineRule="auto"/>
        <w:ind w:firstLine="426"/>
        <w:jc w:val="both"/>
        <w:rPr>
          <w:rFonts w:ascii="Times New Roman" w:eastAsia="Times New Roman" w:hAnsi="Times New Roman" w:cs="Times New Roman"/>
          <w:bCs/>
          <w:color w:val="000000"/>
          <w:sz w:val="24"/>
          <w:szCs w:val="24"/>
          <w:lang w:eastAsia="ru-RU"/>
        </w:rPr>
      </w:pPr>
      <w:r w:rsidRPr="00976742">
        <w:rPr>
          <w:rFonts w:ascii="Times New Roman" w:eastAsia="Times New Roman" w:hAnsi="Times New Roman" w:cs="Times New Roman"/>
          <w:sz w:val="24"/>
          <w:szCs w:val="24"/>
          <w:lang w:eastAsia="ru-RU"/>
        </w:rPr>
        <w:t xml:space="preserve">     1.2. </w:t>
      </w:r>
      <w:r w:rsidRPr="00976742">
        <w:rPr>
          <w:rFonts w:ascii="Times New Roman" w:eastAsia="Times New Roman" w:hAnsi="Times New Roman" w:cs="Times New Roman"/>
          <w:color w:val="000000"/>
          <w:sz w:val="24"/>
          <w:szCs w:val="24"/>
          <w:lang w:eastAsia="ru-RU"/>
        </w:rPr>
        <w:t xml:space="preserve"> </w:t>
      </w:r>
      <w:r w:rsidRPr="00976742">
        <w:rPr>
          <w:rFonts w:ascii="Times New Roman" w:eastAsia="Times New Roman" w:hAnsi="Times New Roman" w:cs="Times New Roman"/>
          <w:bCs/>
          <w:color w:val="000000"/>
          <w:sz w:val="24"/>
          <w:szCs w:val="24"/>
          <w:lang w:eastAsia="ru-RU"/>
        </w:rPr>
        <w:t xml:space="preserve">Состав и объем услуг определяется в техническом задании (приложение 1) к Договору. </w:t>
      </w:r>
    </w:p>
    <w:p w:rsidR="00976742" w:rsidRPr="00976742" w:rsidRDefault="00976742" w:rsidP="00976742">
      <w:pPr>
        <w:spacing w:after="6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1.3. Место оказания услуг: </w:t>
      </w:r>
    </w:p>
    <w:p w:rsidR="00976742" w:rsidRPr="00976742" w:rsidRDefault="00976742" w:rsidP="00976742">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Югорск, ул. Ленина, 24 </w:t>
      </w:r>
    </w:p>
    <w:p w:rsidR="00976742" w:rsidRPr="00976742" w:rsidRDefault="00976742" w:rsidP="00976742">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6.2. 628260, Ханты - Мансийский автономный округ - Югра, Тюменская обл., г. Югорск, ул. Буряка, 6</w:t>
      </w:r>
    </w:p>
    <w:p w:rsidR="00976742" w:rsidRPr="00976742" w:rsidRDefault="00976742" w:rsidP="00976742">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b/>
          <w:color w:val="00000A"/>
          <w:sz w:val="24"/>
          <w:szCs w:val="24"/>
          <w:lang w:eastAsia="ru-RU"/>
        </w:rPr>
        <w:t>2. Цена договора и порядок расчётов</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A"/>
          <w:sz w:val="24"/>
          <w:szCs w:val="24"/>
          <w:lang w:eastAsia="ru-RU"/>
        </w:rPr>
        <w:t xml:space="preserve">2.1. Цена Договора является твёрдой, не может изменяться в ходе заключения и исполнения Договора, за исключением случаев, установленных Договором и (или) </w:t>
      </w:r>
      <w:r w:rsidRPr="00976742">
        <w:rPr>
          <w:rFonts w:ascii="Times New Roman" w:eastAsia="Times New Roman" w:hAnsi="Times New Roman" w:cs="Times New Roman"/>
          <w:sz w:val="24"/>
          <w:szCs w:val="24"/>
          <w:lang w:eastAsia="ru-RU"/>
        </w:rPr>
        <w:t>предусмотренных законодательством Российской Федерации.</w:t>
      </w:r>
    </w:p>
    <w:p w:rsidR="00976742" w:rsidRPr="00976742" w:rsidRDefault="00976742" w:rsidP="00976742">
      <w:pPr>
        <w:autoSpaceDE w:val="0"/>
        <w:spacing w:after="0" w:line="240" w:lineRule="auto"/>
        <w:ind w:firstLine="567"/>
        <w:rPr>
          <w:rFonts w:ascii="Times New Roman" w:eastAsia="Times New Roman" w:hAnsi="Times New Roman" w:cs="Times New Roman"/>
          <w:sz w:val="24"/>
          <w:szCs w:val="24"/>
          <w:lang w:eastAsia="zh-CN"/>
        </w:rPr>
      </w:pPr>
      <w:r w:rsidRPr="00976742">
        <w:rPr>
          <w:rFonts w:ascii="Times New Roman" w:eastAsia="Times New Roman" w:hAnsi="Times New Roman" w:cs="Times New Roman"/>
          <w:sz w:val="24"/>
          <w:szCs w:val="24"/>
          <w:lang w:eastAsia="ru-RU"/>
        </w:rPr>
        <w:t>Источник финансирования: средства бюджетного учреждения на 2021 год.</w:t>
      </w:r>
    </w:p>
    <w:p w:rsidR="00976742" w:rsidRPr="00976742" w:rsidRDefault="00976742" w:rsidP="00976742">
      <w:pPr>
        <w:spacing w:after="60" w:line="240" w:lineRule="auto"/>
        <w:jc w:val="both"/>
        <w:rPr>
          <w:rFonts w:ascii="Times New Roman" w:eastAsia="Times New Roman" w:hAnsi="Times New Roman" w:cs="Times New Roman"/>
          <w:b/>
          <w:i/>
          <w:sz w:val="24"/>
          <w:szCs w:val="24"/>
          <w:lang w:eastAsia="ru-RU"/>
        </w:rPr>
      </w:pPr>
      <w:r w:rsidRPr="00976742">
        <w:rPr>
          <w:rFonts w:ascii="Times New Roman" w:eastAsia="Times New Roman" w:hAnsi="Times New Roman" w:cs="Times New Roman"/>
          <w:sz w:val="24"/>
          <w:szCs w:val="24"/>
          <w:lang w:eastAsia="ru-RU"/>
        </w:rPr>
        <w:t>2.2. Общая цена договора составляет</w:t>
      </w:r>
      <w:proofErr w:type="gramStart"/>
      <w:r w:rsidRPr="00976742">
        <w:rPr>
          <w:rFonts w:ascii="Times New Roman" w:eastAsia="Times New Roman" w:hAnsi="Times New Roman" w:cs="Times New Roman"/>
          <w:sz w:val="24"/>
          <w:szCs w:val="24"/>
          <w:lang w:eastAsia="ru-RU"/>
        </w:rPr>
        <w:t xml:space="preserve"> ________ (________) </w:t>
      </w:r>
      <w:proofErr w:type="gramEnd"/>
      <w:r w:rsidRPr="00976742">
        <w:rPr>
          <w:rFonts w:ascii="Times New Roman" w:eastAsia="Times New Roman" w:hAnsi="Times New Roman" w:cs="Times New Roman"/>
          <w:sz w:val="24"/>
          <w:szCs w:val="24"/>
          <w:lang w:eastAsia="ru-RU"/>
        </w:rPr>
        <w:t xml:space="preserve">рублей _____ копеек. </w:t>
      </w:r>
      <w:r w:rsidRPr="00976742">
        <w:rPr>
          <w:rFonts w:ascii="Times New Roman" w:eastAsia="Times New Roman" w:hAnsi="Times New Roman"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976742">
        <w:rPr>
          <w:rFonts w:ascii="Times New Roman" w:eastAsia="Times New Roman" w:hAnsi="Times New Roman" w:cs="Times New Roman"/>
          <w:b/>
          <w:i/>
          <w:sz w:val="24"/>
          <w:szCs w:val="24"/>
          <w:lang w:eastAsia="ru-RU"/>
        </w:rPr>
        <w:t>(В случае если Исполнитель не является плательщиком НДС,  Заказчик указывает:</w:t>
      </w:r>
      <w:proofErr w:type="gramEnd"/>
      <w:r w:rsidRPr="00976742">
        <w:rPr>
          <w:rFonts w:ascii="Times New Roman" w:eastAsia="Times New Roman" w:hAnsi="Times New Roman" w:cs="Times New Roman"/>
          <w:b/>
          <w:i/>
          <w:sz w:val="24"/>
          <w:szCs w:val="24"/>
          <w:lang w:eastAsia="ru-RU"/>
        </w:rPr>
        <w:t xml:space="preserve"> </w:t>
      </w:r>
      <w:proofErr w:type="gramStart"/>
      <w:r w:rsidRPr="00976742">
        <w:rPr>
          <w:rFonts w:ascii="Times New Roman" w:eastAsia="Times New Roman" w:hAnsi="Times New Roman" w:cs="Times New Roman"/>
          <w:b/>
          <w:i/>
          <w:sz w:val="24"/>
          <w:szCs w:val="24"/>
          <w:lang w:eastAsia="ru-RU"/>
        </w:rPr>
        <w:t>«НДС не облагается»).</w:t>
      </w:r>
      <w:proofErr w:type="gramEnd"/>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sz w:val="24"/>
          <w:szCs w:val="24"/>
          <w:lang w:eastAsia="ru-RU"/>
        </w:rPr>
        <w:t xml:space="preserve">2.3. В общую цену договора включены </w:t>
      </w:r>
      <w:r w:rsidRPr="00976742">
        <w:rPr>
          <w:rFonts w:ascii="Times New Roman" w:eastAsia="Times New Roman" w:hAnsi="Times New Roman" w:cs="Times New Roman"/>
          <w:color w:val="00000A"/>
          <w:sz w:val="24"/>
          <w:szCs w:val="24"/>
          <w:lang w:eastAsia="ru-RU"/>
        </w:rPr>
        <w:t>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 Расчёты по договору производятся в следующем порядке:</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lastRenderedPageBreak/>
        <w:t xml:space="preserve">2.4.3. Оплата производится в безналичном порядке путем перечисления Заказчиком денежных средств на указанный в Договоре расчетный счет Исполнителя. Расчет осуществляется в течение 15(пятнадцати) рабочих дней, после подписания акта об оказанных услугах и представленного Исполнителем счета. </w:t>
      </w:r>
    </w:p>
    <w:p w:rsidR="00976742" w:rsidRPr="00976742" w:rsidRDefault="00976742" w:rsidP="009767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Авансовые платежи по договору не предусмотрены.</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976742" w:rsidRPr="00976742" w:rsidRDefault="00976742" w:rsidP="00976742">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3. Права и обязанности Сторон</w:t>
      </w:r>
    </w:p>
    <w:p w:rsidR="00976742" w:rsidRPr="00976742" w:rsidRDefault="00976742" w:rsidP="00976742">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 Заказчик имеет право:</w:t>
      </w:r>
    </w:p>
    <w:p w:rsidR="00976742" w:rsidRPr="00976742" w:rsidRDefault="00976742" w:rsidP="00976742">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3.1.1. Досрочно принять и оплатить услуги в соответствии с условиями договора. </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3.1.2. По согласованию с Исполнителем изменить объем услуг в соответствии с пунктом 12.6 договора. </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3.1.3. Требовать возмещения неустойки и (или) убытков, причинённых по вине Исполнителя.</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3.1.5. Осуществлять иные права, предусмотренные договором и (или) законодательством Российской Федерации.</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 Заказчик обязан:</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3.2.1. Произвести экспертизу, оказываемых Исполнителем услуг.</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3.2.2. Обеспечить приёмку оказанных по договору услуг по объёму и качеству.</w:t>
      </w:r>
    </w:p>
    <w:p w:rsidR="00976742" w:rsidRPr="00976742" w:rsidRDefault="00976742" w:rsidP="00976742">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3.2.3. Оплатить услуги в порядке, предусмотренном договором.</w:t>
      </w:r>
    </w:p>
    <w:p w:rsidR="00976742" w:rsidRPr="00976742" w:rsidRDefault="00976742" w:rsidP="00976742">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A"/>
          <w:sz w:val="24"/>
          <w:szCs w:val="20"/>
          <w:lang w:eastAsia="ru-RU"/>
        </w:rPr>
        <w:t>3.2.4.</w:t>
      </w:r>
      <w:r w:rsidRPr="00976742">
        <w:rPr>
          <w:rFonts w:ascii="Times New Roman" w:eastAsia="Times New Roman" w:hAnsi="Times New Roman" w:cs="Times New Roman"/>
          <w:color w:val="000000"/>
          <w:sz w:val="24"/>
          <w:szCs w:val="20"/>
          <w:lang w:eastAsia="ru-RU"/>
        </w:rPr>
        <w:t xml:space="preserve"> Своевременно предоставить Исполнителю информацию, необходимую для исполнения договора.</w:t>
      </w:r>
    </w:p>
    <w:p w:rsidR="00976742" w:rsidRPr="00976742" w:rsidRDefault="00976742" w:rsidP="00976742">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3.2.5. Выполнять иные обязанности, предусмотренные договором.</w:t>
      </w:r>
    </w:p>
    <w:p w:rsidR="00976742" w:rsidRPr="00976742" w:rsidRDefault="00976742" w:rsidP="00976742">
      <w:pPr>
        <w:widowControl w:val="0"/>
        <w:shd w:val="clear" w:color="auto" w:fill="FFFFFF"/>
        <w:tabs>
          <w:tab w:val="left" w:pos="540"/>
          <w:tab w:val="left" w:pos="709"/>
        </w:tabs>
        <w:suppressAutoHyphens/>
        <w:spacing w:after="0" w:line="240" w:lineRule="auto"/>
        <w:ind w:firstLine="709"/>
        <w:jc w:val="both"/>
        <w:rPr>
          <w:rFonts w:ascii="Times New Roman" w:eastAsia="Times New Roman" w:hAnsi="Times New Roman" w:cs="Times New Roman"/>
          <w:bCs/>
          <w:color w:val="000000"/>
          <w:sz w:val="24"/>
          <w:szCs w:val="20"/>
          <w:lang w:eastAsia="ru-RU"/>
        </w:rPr>
      </w:pPr>
      <w:r w:rsidRPr="00976742">
        <w:rPr>
          <w:rFonts w:ascii="Times New Roman" w:eastAsia="Times New Roman" w:hAnsi="Times New Roman" w:cs="Times New Roman"/>
          <w:bCs/>
          <w:color w:val="000000"/>
          <w:sz w:val="24"/>
          <w:szCs w:val="20"/>
          <w:lang w:eastAsia="ru-RU"/>
        </w:rPr>
        <w:t>3.3. Исполнитель обязан:</w:t>
      </w:r>
    </w:p>
    <w:p w:rsidR="00976742" w:rsidRPr="00976742" w:rsidRDefault="00976742" w:rsidP="00976742">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3.3.1. Оказать услуги в сроки, предусмотренные договором.</w:t>
      </w:r>
    </w:p>
    <w:p w:rsidR="00976742" w:rsidRPr="00976742" w:rsidRDefault="00976742" w:rsidP="00976742">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976742" w:rsidRPr="00976742" w:rsidRDefault="00976742" w:rsidP="00976742">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76742" w:rsidRPr="00976742" w:rsidRDefault="00976742" w:rsidP="00976742">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3.3.5. Выполнять иные обязанности, предусмотренные договором.</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 Исполнитель вправе:</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3.4.1. Требовать приёмки и оплаты услуг в объёме, порядке, сроки и на условиях, предусмотренных договором.</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3.4.3. Привлекать для оказания услуг соисполнителей. </w:t>
      </w: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4. Сроки оказания услуг</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0"/>
          <w:kern w:val="2"/>
          <w:sz w:val="24"/>
          <w:szCs w:val="20"/>
          <w:lang w:eastAsia="ru-RU"/>
        </w:rPr>
        <w:t>4.1. Срок оказания услуг:</w:t>
      </w:r>
      <w:r w:rsidRPr="00976742">
        <w:rPr>
          <w:rFonts w:ascii="Times New Roman" w:eastAsia="Times New Roman" w:hAnsi="Times New Roman" w:cs="Times New Roman"/>
          <w:color w:val="833C0B"/>
          <w:sz w:val="24"/>
          <w:szCs w:val="20"/>
          <w:lang w:eastAsia="ru-RU"/>
        </w:rPr>
        <w:t xml:space="preserve"> </w:t>
      </w:r>
      <w:r w:rsidRPr="00976742">
        <w:rPr>
          <w:rFonts w:ascii="Times New Roman" w:eastAsia="Times New Roman" w:hAnsi="Times New Roman" w:cs="Times New Roman"/>
          <w:sz w:val="24"/>
          <w:szCs w:val="24"/>
          <w:lang w:eastAsia="ru-RU"/>
        </w:rPr>
        <w:t>со дня подписания гражданско-правового договора, но не ранее 01.0</w:t>
      </w:r>
      <w:r w:rsidR="00FA7046">
        <w:rPr>
          <w:rFonts w:ascii="Times New Roman" w:eastAsia="Times New Roman" w:hAnsi="Times New Roman" w:cs="Times New Roman"/>
          <w:sz w:val="24"/>
          <w:szCs w:val="24"/>
          <w:lang w:eastAsia="ru-RU"/>
        </w:rPr>
        <w:t>2</w:t>
      </w:r>
      <w:r w:rsidRPr="00976742">
        <w:rPr>
          <w:rFonts w:ascii="Times New Roman" w:eastAsia="Times New Roman" w:hAnsi="Times New Roman" w:cs="Times New Roman"/>
          <w:sz w:val="24"/>
          <w:szCs w:val="24"/>
          <w:lang w:eastAsia="ru-RU"/>
        </w:rPr>
        <w:t xml:space="preserve">.2021 года по 31.12.2021 года. </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lastRenderedPageBreak/>
        <w:t>4.2. В случае</w:t>
      </w:r>
      <w:proofErr w:type="gramStart"/>
      <w:r w:rsidRPr="00976742">
        <w:rPr>
          <w:rFonts w:ascii="Times New Roman" w:eastAsia="Times New Roman" w:hAnsi="Times New Roman" w:cs="Times New Roman"/>
          <w:color w:val="00000A"/>
          <w:sz w:val="24"/>
          <w:szCs w:val="20"/>
          <w:lang w:eastAsia="ru-RU"/>
        </w:rPr>
        <w:t>,</w:t>
      </w:r>
      <w:proofErr w:type="gramEnd"/>
      <w:r w:rsidRPr="00976742">
        <w:rPr>
          <w:rFonts w:ascii="Times New Roman" w:eastAsia="Times New Roman" w:hAnsi="Times New Roman" w:cs="Times New Roman"/>
          <w:color w:val="00000A"/>
          <w:sz w:val="24"/>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4.3. В случае, установленном в п. 4.2. договора акт взаимосверки признаётся документом, подтверждающим приёмку, в части фактически исполненных обязательствах по договору, в </w:t>
      </w:r>
      <w:proofErr w:type="gramStart"/>
      <w:r w:rsidRPr="00976742">
        <w:rPr>
          <w:rFonts w:ascii="Times New Roman" w:eastAsia="Times New Roman" w:hAnsi="Times New Roman" w:cs="Times New Roman"/>
          <w:color w:val="00000A"/>
          <w:sz w:val="24"/>
          <w:szCs w:val="20"/>
          <w:lang w:eastAsia="ru-RU"/>
        </w:rPr>
        <w:t>связи</w:t>
      </w:r>
      <w:proofErr w:type="gramEnd"/>
      <w:r w:rsidRPr="00976742">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договора.</w:t>
      </w:r>
    </w:p>
    <w:p w:rsidR="00976742" w:rsidRPr="00976742" w:rsidRDefault="00976742" w:rsidP="00976742">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976742">
        <w:rPr>
          <w:rFonts w:ascii="Times New Roman" w:eastAsia="Times New Roman" w:hAnsi="Times New Roman" w:cs="Times New Roman"/>
          <w:b/>
          <w:color w:val="00000A"/>
          <w:sz w:val="24"/>
          <w:szCs w:val="20"/>
          <w:lang w:eastAsia="ru-RU"/>
        </w:rPr>
        <w:t>5. Порядок сдачи и приёмки услуг</w:t>
      </w:r>
    </w:p>
    <w:p w:rsidR="00976742" w:rsidRPr="00976742" w:rsidRDefault="00976742" w:rsidP="00976742">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0"/>
          <w:sz w:val="24"/>
          <w:szCs w:val="20"/>
          <w:lang w:eastAsia="ru-RU"/>
        </w:rPr>
        <w:t xml:space="preserve">5.1. </w:t>
      </w:r>
      <w:r w:rsidRPr="00976742">
        <w:rPr>
          <w:rFonts w:ascii="Times New Roman" w:eastAsia="Times New Roman" w:hAnsi="Times New Roman" w:cs="Times New Roman"/>
          <w:color w:val="000000"/>
          <w:sz w:val="24"/>
          <w:szCs w:val="24"/>
          <w:lang w:eastAsia="ru-RU"/>
        </w:rPr>
        <w:t>Исполнитель обязан в письменной форме уведомить Заказчика о готовности оказываемых услуг (этапа оказания услуг) к сдаче в срок 2 (двух) рабочих дней</w:t>
      </w:r>
      <w:r w:rsidRPr="00976742">
        <w:rPr>
          <w:rFonts w:ascii="Times New Roman" w:eastAsia="Times New Roman" w:hAnsi="Times New Roman" w:cs="Times New Roman"/>
          <w:color w:val="000000"/>
          <w:sz w:val="24"/>
          <w:szCs w:val="20"/>
          <w:lang w:eastAsia="ru-RU"/>
        </w:rPr>
        <w:t>.</w:t>
      </w:r>
    </w:p>
    <w:p w:rsidR="00976742" w:rsidRPr="00976742" w:rsidRDefault="00976742" w:rsidP="00976742">
      <w:pPr>
        <w:shd w:val="clear" w:color="auto" w:fill="FFFFFF"/>
        <w:tabs>
          <w:tab w:val="left" w:pos="1498"/>
        </w:tabs>
        <w:spacing w:after="60" w:line="240" w:lineRule="auto"/>
        <w:ind w:left="86" w:firstLine="623"/>
        <w:jc w:val="both"/>
        <w:rPr>
          <w:rFonts w:ascii="Times New Roman" w:eastAsia="Times New Roman" w:hAnsi="Times New Roman" w:cs="Times New Roman"/>
          <w:color w:val="000000"/>
          <w:sz w:val="24"/>
          <w:szCs w:val="24"/>
          <w:lang w:eastAsia="ru-RU"/>
        </w:rPr>
      </w:pPr>
      <w:r w:rsidRPr="00976742">
        <w:rPr>
          <w:rFonts w:ascii="Times New Roman" w:eastAsia="Times New Roman" w:hAnsi="Times New Roman" w:cs="Times New Roman"/>
          <w:color w:val="000000"/>
          <w:sz w:val="24"/>
          <w:szCs w:val="20"/>
          <w:lang w:eastAsia="ru-RU"/>
        </w:rPr>
        <w:t xml:space="preserve">5.2. </w:t>
      </w:r>
      <w:r w:rsidRPr="00976742">
        <w:rPr>
          <w:rFonts w:ascii="Times New Roman" w:eastAsia="Times New Roman" w:hAnsi="Times New Roman" w:cs="Times New Roman"/>
          <w:color w:val="000000"/>
          <w:sz w:val="24"/>
          <w:szCs w:val="24"/>
          <w:lang w:eastAsia="ru-RU"/>
        </w:rPr>
        <w:t xml:space="preserve">Исполнитель не позднее 5 числа месяца, следующего за </w:t>
      </w:r>
      <w:proofErr w:type="gramStart"/>
      <w:r w:rsidRPr="00976742">
        <w:rPr>
          <w:rFonts w:ascii="Times New Roman" w:eastAsia="Times New Roman" w:hAnsi="Times New Roman" w:cs="Times New Roman"/>
          <w:color w:val="000000"/>
          <w:sz w:val="24"/>
          <w:szCs w:val="24"/>
          <w:lang w:eastAsia="ru-RU"/>
        </w:rPr>
        <w:t>отчетным</w:t>
      </w:r>
      <w:proofErr w:type="gramEnd"/>
      <w:r w:rsidRPr="00976742">
        <w:rPr>
          <w:rFonts w:ascii="Times New Roman" w:eastAsia="Times New Roman" w:hAnsi="Times New Roman" w:cs="Times New Roman"/>
          <w:color w:val="000000"/>
          <w:sz w:val="24"/>
          <w:szCs w:val="24"/>
          <w:lang w:eastAsia="ru-RU"/>
        </w:rPr>
        <w:t xml:space="preserve">, направляет в адрес Заказчика извещение (уведомление) о готовности услуг к сдаче и </w:t>
      </w:r>
      <w:r w:rsidRPr="00976742">
        <w:rPr>
          <w:rFonts w:ascii="Times New Roman" w:eastAsia="Times New Roman" w:hAnsi="Times New Roman" w:cs="Times New Roman"/>
          <w:sz w:val="24"/>
          <w:szCs w:val="24"/>
          <w:lang w:eastAsia="ru-RU"/>
        </w:rPr>
        <w:t>документ о приёмке</w:t>
      </w:r>
      <w:r w:rsidRPr="00976742">
        <w:rPr>
          <w:rFonts w:ascii="Times New Roman" w:eastAsia="Times New Roman" w:hAnsi="Times New Roman" w:cs="Times New Roman"/>
          <w:color w:val="000000"/>
          <w:sz w:val="24"/>
          <w:szCs w:val="24"/>
          <w:lang w:eastAsia="ru-RU"/>
        </w:rPr>
        <w:t>.</w:t>
      </w:r>
    </w:p>
    <w:p w:rsidR="00976742" w:rsidRPr="00976742" w:rsidRDefault="00976742" w:rsidP="00976742">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0"/>
          <w:sz w:val="24"/>
          <w:szCs w:val="20"/>
          <w:lang w:eastAsia="ru-RU"/>
        </w:rPr>
        <w:t xml:space="preserve">5.3. </w:t>
      </w:r>
      <w:r w:rsidRPr="00976742">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976742">
        <w:rPr>
          <w:rFonts w:ascii="Times New Roman" w:eastAsia="Times New Roman" w:hAnsi="Times New Roman" w:cs="Times New Roman"/>
          <w:color w:val="000000"/>
          <w:sz w:val="24"/>
          <w:szCs w:val="20"/>
          <w:lang w:eastAsia="ru-RU"/>
        </w:rPr>
        <w:t>качества</w:t>
      </w:r>
      <w:r w:rsidRPr="00976742">
        <w:rPr>
          <w:rFonts w:ascii="Times New Roman" w:eastAsia="Times New Roman" w:hAnsi="Times New Roman" w:cs="Times New Roman"/>
          <w:color w:val="00000A"/>
          <w:sz w:val="24"/>
          <w:szCs w:val="20"/>
          <w:lang w:eastAsia="ru-RU"/>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976742" w:rsidRPr="00976742" w:rsidRDefault="00976742" w:rsidP="00976742">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0"/>
          <w:sz w:val="24"/>
          <w:szCs w:val="20"/>
          <w:lang w:eastAsia="ru-RU"/>
        </w:rPr>
        <w:t>5.5. </w:t>
      </w:r>
      <w:r w:rsidRPr="00976742">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договора. </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76742" w:rsidRPr="00976742" w:rsidRDefault="00976742" w:rsidP="00976742">
      <w:pPr>
        <w:tabs>
          <w:tab w:val="left" w:pos="709"/>
        </w:tabs>
        <w:spacing w:after="0" w:line="240" w:lineRule="auto"/>
        <w:ind w:firstLine="709"/>
        <w:jc w:val="both"/>
        <w:rPr>
          <w:rFonts w:ascii="Times New Roman" w:eastAsia="Times New Roman" w:hAnsi="Times New Roman" w:cs="Times New Roman"/>
          <w:color w:val="0000FF"/>
          <w:sz w:val="24"/>
          <w:szCs w:val="20"/>
          <w:u w:val="single"/>
          <w:lang w:eastAsia="ru-RU"/>
        </w:rPr>
      </w:pPr>
      <w:r w:rsidRPr="00976742">
        <w:rPr>
          <w:rFonts w:ascii="Times New Roman" w:eastAsia="Times New Roman" w:hAnsi="Times New Roman" w:cs="Times New Roman"/>
          <w:color w:val="00000A"/>
          <w:kern w:val="2"/>
          <w:sz w:val="24"/>
          <w:szCs w:val="20"/>
          <w:lang w:eastAsia="ru-RU"/>
        </w:rPr>
        <w:t xml:space="preserve">5.7. Обо всех нарушениях условий договора об объёме и качестве услуг Заказчик извещает Исполнителя не позднее 10 (десяти) рабочих дней </w:t>
      </w:r>
      <w:proofErr w:type="gramStart"/>
      <w:r w:rsidRPr="00976742">
        <w:rPr>
          <w:rFonts w:ascii="Times New Roman" w:eastAsia="Times New Roman" w:hAnsi="Times New Roman" w:cs="Times New Roman"/>
          <w:color w:val="00000A"/>
          <w:kern w:val="2"/>
          <w:sz w:val="24"/>
          <w:szCs w:val="20"/>
          <w:lang w:eastAsia="ru-RU"/>
        </w:rPr>
        <w:t>с даты обнаружения</w:t>
      </w:r>
      <w:proofErr w:type="gramEnd"/>
      <w:r w:rsidRPr="00976742">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нарочно. Адресом электронной почты для получения извещения является:</w:t>
      </w:r>
      <w:r w:rsidRPr="00976742">
        <w:rPr>
          <w:rFonts w:ascii="Times New Roman" w:eastAsia="Times New Roman" w:hAnsi="Times New Roman" w:cs="Times New Roman"/>
          <w:color w:val="000099"/>
          <w:kern w:val="2"/>
          <w:sz w:val="24"/>
          <w:szCs w:val="20"/>
          <w:lang w:eastAsia="ru-RU"/>
        </w:rPr>
        <w:t xml:space="preserve"> </w:t>
      </w:r>
      <w:r w:rsidRPr="00976742">
        <w:rPr>
          <w:rFonts w:ascii="Times New Roman" w:eastAsia="Times New Roman" w:hAnsi="Times New Roman" w:cs="Times New Roman"/>
          <w:kern w:val="16"/>
          <w:sz w:val="24"/>
          <w:szCs w:val="24"/>
          <w:lang w:eastAsia="ru-RU"/>
        </w:rPr>
        <w:t>_______________. Номером факса для получения уведомления является: _____________.</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76742">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договору.</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lastRenderedPageBreak/>
        <w:t xml:space="preserve">5.9. </w:t>
      </w:r>
      <w:proofErr w:type="gramStart"/>
      <w:r w:rsidRPr="00976742">
        <w:rPr>
          <w:rFonts w:ascii="Times New Roman" w:eastAsia="Times New Roman" w:hAnsi="Times New Roman" w:cs="Times New Roman"/>
          <w:color w:val="00000A"/>
          <w:sz w:val="24"/>
          <w:szCs w:val="20"/>
          <w:lang w:eastAsia="ru-RU"/>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44-ФЗ,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976742">
        <w:rPr>
          <w:rFonts w:ascii="Times New Roman" w:eastAsia="Times New Roman" w:hAnsi="Times New Roman" w:cs="Times New Roman"/>
          <w:color w:val="00000A"/>
          <w:sz w:val="24"/>
          <w:szCs w:val="20"/>
          <w:lang w:eastAsia="ru-RU"/>
        </w:rPr>
        <w:t xml:space="preserve"> этап исполнения договора), предусмотренных договором,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договора.</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976742" w:rsidRPr="00976742" w:rsidRDefault="00976742" w:rsidP="00976742">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5.11. </w:t>
      </w:r>
      <w:proofErr w:type="gramStart"/>
      <w:r w:rsidRPr="00976742">
        <w:rPr>
          <w:rFonts w:ascii="Times New Roman" w:eastAsia="Times New Roman" w:hAnsi="Times New Roman" w:cs="Times New Roman"/>
          <w:color w:val="00000A"/>
          <w:kern w:val="2"/>
          <w:sz w:val="24"/>
          <w:szCs w:val="20"/>
          <w:lang w:eastAsia="ru-RU"/>
        </w:rPr>
        <w:t>В случае неисполнения или ненадлежащего исполнения Исполнителем обязательств, предусмотренных договором приёмка услуг оформляется документом о приёмке,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976742">
        <w:rPr>
          <w:rFonts w:ascii="Times New Roman" w:eastAsia="Times New Roman" w:hAnsi="Times New Roman" w:cs="Times New Roman"/>
          <w:color w:val="00000A"/>
          <w:kern w:val="2"/>
          <w:sz w:val="24"/>
          <w:szCs w:val="20"/>
          <w:lang w:eastAsia="ru-RU"/>
        </w:rPr>
        <w:t xml:space="preserve"> итоговая сумма, подлежащая оплате Исполнителю по договору.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976742" w:rsidRPr="00976742" w:rsidRDefault="00976742" w:rsidP="00976742">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Договором</w:t>
      </w:r>
      <w:r w:rsidRPr="00976742">
        <w:rPr>
          <w:rFonts w:ascii="Times New Roman" w:eastAsia="Times New Roman" w:hAnsi="Times New Roman" w:cs="Times New Roman"/>
          <w:color w:val="00000A"/>
          <w:kern w:val="2"/>
          <w:sz w:val="24"/>
          <w:szCs w:val="24"/>
          <w:vertAlign w:val="superscript"/>
          <w:lang w:eastAsia="ru-RU"/>
        </w:rPr>
        <w:footnoteReference w:id="1"/>
      </w:r>
      <w:r w:rsidRPr="00976742">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Договора, не позднее сроков, установленных в пункте 2.4.4. Договора.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976742" w:rsidRPr="00976742" w:rsidRDefault="00976742" w:rsidP="00976742">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6. Обеспечение исполнения договора, обеспечение гарантийных обязательств</w:t>
      </w:r>
      <w:r w:rsidRPr="00976742">
        <w:rPr>
          <w:rFonts w:ascii="Times New Roman" w:eastAsia="Times New Roman" w:hAnsi="Times New Roman" w:cs="Times New Roman"/>
          <w:b/>
          <w:color w:val="00000A"/>
          <w:sz w:val="24"/>
          <w:szCs w:val="20"/>
          <w:vertAlign w:val="superscript"/>
          <w:lang w:eastAsia="ru-RU"/>
        </w:rPr>
        <w:footnoteReference w:id="2"/>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6.1. </w:t>
      </w:r>
      <w:proofErr w:type="gramStart"/>
      <w:r w:rsidRPr="00976742">
        <w:rPr>
          <w:rFonts w:ascii="Times New Roman" w:eastAsia="Times New Roman" w:hAnsi="Times New Roman" w:cs="Times New Roman"/>
          <w:color w:val="00000A"/>
          <w:sz w:val="24"/>
          <w:szCs w:val="20"/>
          <w:lang w:eastAsia="ru-RU"/>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w:t>
      </w:r>
      <w:r w:rsidRPr="00976742">
        <w:rPr>
          <w:rFonts w:ascii="Times New Roman" w:eastAsia="Times New Roman" w:hAnsi="Times New Roman" w:cs="Times New Roman"/>
          <w:color w:val="00000A"/>
          <w:sz w:val="24"/>
          <w:szCs w:val="20"/>
          <w:lang w:eastAsia="ru-RU"/>
        </w:rPr>
        <w:lastRenderedPageBreak/>
        <w:t xml:space="preserve">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color w:val="00000A"/>
          <w:sz w:val="24"/>
          <w:szCs w:val="20"/>
          <w:lang w:eastAsia="ru-RU"/>
        </w:rPr>
        <w:t xml:space="preserve">6.2. </w:t>
      </w:r>
      <w:r w:rsidRPr="00976742">
        <w:rPr>
          <w:rFonts w:ascii="Times New Roman" w:eastAsia="Times New Roman" w:hAnsi="Times New Roman" w:cs="Times New Roman"/>
          <w:color w:val="000000"/>
          <w:kern w:val="2"/>
          <w:sz w:val="24"/>
          <w:szCs w:val="20"/>
          <w:lang w:eastAsia="ru-RU"/>
        </w:rPr>
        <w:t xml:space="preserve">Обеспечение исполнения Договора предоставляется Заказчику до заключения Договора. </w:t>
      </w:r>
      <w:r w:rsidRPr="00976742">
        <w:rPr>
          <w:rFonts w:ascii="Times New Roman" w:eastAsia="Times New Roman" w:hAnsi="Times New Roman" w:cs="Times New Roman"/>
          <w:color w:val="00000A"/>
          <w:sz w:val="24"/>
          <w:szCs w:val="20"/>
          <w:lang w:eastAsia="ru-RU"/>
        </w:rPr>
        <w:t xml:space="preserve">Размер обеспечения исполнения </w:t>
      </w:r>
      <w:r w:rsidRPr="00976742">
        <w:rPr>
          <w:rFonts w:ascii="Times New Roman" w:eastAsia="Times New Roman" w:hAnsi="Times New Roman" w:cs="Times New Roman"/>
          <w:sz w:val="24"/>
          <w:szCs w:val="20"/>
          <w:lang w:eastAsia="ru-RU"/>
        </w:rPr>
        <w:t>Договора составляет 5 % от цены, по которой в соответствии с законом о контрактной системе заключается договор.</w:t>
      </w:r>
    </w:p>
    <w:p w:rsidR="00976742" w:rsidRPr="00976742" w:rsidRDefault="00976742" w:rsidP="0097674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76742">
        <w:rPr>
          <w:rFonts w:ascii="Times New Roman" w:eastAsia="Times New Roman" w:hAnsi="Times New Roman" w:cs="Times New Roman"/>
          <w:sz w:val="24"/>
          <w:szCs w:val="24"/>
          <w:lang w:eastAsia="ru-RU"/>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976742">
        <w:rPr>
          <w:rFonts w:ascii="Times New Roman" w:eastAsia="Times New Roman" w:hAnsi="Times New Roman" w:cs="Times New Roman"/>
          <w:sz w:val="24"/>
          <w:szCs w:val="24"/>
          <w:lang w:eastAsia="ru-RU"/>
        </w:rPr>
        <w:t xml:space="preserve">размер обеспечения исполнения Договора, в том числе предоставляемого с учетом положений статьи 37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w:t>
      </w:r>
      <w:proofErr w:type="gramEnd"/>
      <w:r w:rsidRPr="00976742">
        <w:rPr>
          <w:rFonts w:ascii="Times New Roman" w:eastAsia="Times New Roman" w:hAnsi="Times New Roman" w:cs="Times New Roman"/>
          <w:iCs/>
          <w:sz w:val="24"/>
          <w:szCs w:val="24"/>
          <w:lang w:eastAsia="ru-RU"/>
        </w:rPr>
        <w:t xml:space="preserve">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устанавливается от цены, по которой в соответствии с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976742">
        <w:rPr>
          <w:rFonts w:ascii="Times New Roman" w:eastAsia="Times New Roman" w:hAnsi="Times New Roman" w:cs="Times New Roman"/>
          <w:sz w:val="24"/>
          <w:szCs w:val="24"/>
          <w:lang w:eastAsia="ru-RU"/>
        </w:rPr>
        <w:t>заключается Договор, но не может составлять менее чем размер аванса. В случае</w:t>
      </w:r>
      <w:proofErr w:type="gramStart"/>
      <w:r w:rsidRPr="00976742">
        <w:rPr>
          <w:rFonts w:ascii="Times New Roman" w:eastAsia="Times New Roman" w:hAnsi="Times New Roman" w:cs="Times New Roman"/>
          <w:sz w:val="24"/>
          <w:szCs w:val="24"/>
          <w:lang w:eastAsia="ru-RU"/>
        </w:rPr>
        <w:t>,</w:t>
      </w:r>
      <w:proofErr w:type="gramEnd"/>
      <w:r w:rsidRPr="00976742">
        <w:rPr>
          <w:rFonts w:ascii="Times New Roman" w:eastAsia="Times New Roman" w:hAnsi="Times New Roman" w:cs="Times New Roman"/>
          <w:sz w:val="24"/>
          <w:szCs w:val="24"/>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7" w:history="1">
        <w:r w:rsidRPr="00976742">
          <w:rPr>
            <w:rFonts w:ascii="Times New Roman" w:eastAsia="Times New Roman" w:hAnsi="Times New Roman" w:cs="Times New Roman"/>
            <w:sz w:val="24"/>
            <w:szCs w:val="24"/>
            <w:lang w:eastAsia="ru-RU"/>
          </w:rPr>
          <w:t>статьи 37</w:t>
        </w:r>
      </w:hyperlink>
      <w:r w:rsidRPr="00976742">
        <w:rPr>
          <w:rFonts w:ascii="Times New Roman" w:eastAsia="Times New Roman" w:hAnsi="Times New Roman" w:cs="Times New Roman"/>
          <w:sz w:val="24"/>
          <w:szCs w:val="24"/>
          <w:lang w:eastAsia="ru-RU"/>
        </w:rPr>
        <w:t xml:space="preserve">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6.3. </w:t>
      </w:r>
      <w:proofErr w:type="gramStart"/>
      <w:r w:rsidRPr="00976742">
        <w:rPr>
          <w:rFonts w:ascii="Times New Roman" w:eastAsia="Times New Roman" w:hAnsi="Times New Roman" w:cs="Times New Roman"/>
          <w:color w:val="00000A"/>
          <w:sz w:val="24"/>
          <w:szCs w:val="20"/>
          <w:lang w:eastAsia="ru-RU"/>
        </w:rPr>
        <w:t>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976742">
        <w:rPr>
          <w:rFonts w:ascii="Times New Roman" w:eastAsia="Times New Roman" w:hAnsi="Times New Roman" w:cs="Times New Roman"/>
          <w:color w:val="00000A"/>
          <w:sz w:val="24"/>
          <w:szCs w:val="20"/>
          <w:lang w:eastAsia="ru-RU"/>
        </w:rPr>
        <w:t xml:space="preserve"> муниципальных нужд».  </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6.4. </w:t>
      </w:r>
      <w:proofErr w:type="gramStart"/>
      <w:r w:rsidRPr="00976742">
        <w:rPr>
          <w:rFonts w:ascii="Times New Roman" w:eastAsia="Times New Roman" w:hAnsi="Times New Roman" w:cs="Times New Roman"/>
          <w:color w:val="00000A"/>
          <w:kern w:val="2"/>
          <w:sz w:val="24"/>
          <w:szCs w:val="20"/>
          <w:lang w:eastAsia="ru-RU"/>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976742">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color w:val="00000A"/>
          <w:kern w:val="2"/>
          <w:sz w:val="24"/>
          <w:szCs w:val="20"/>
          <w:lang w:eastAsia="ru-RU"/>
        </w:rPr>
        <w:t>.</w:t>
      </w:r>
      <w:proofErr w:type="gramEnd"/>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0"/>
          <w:kern w:val="2"/>
          <w:sz w:val="24"/>
          <w:szCs w:val="20"/>
          <w:lang w:eastAsia="ru-RU"/>
        </w:rPr>
        <w:t xml:space="preserve">6.6. </w:t>
      </w:r>
      <w:proofErr w:type="gramStart"/>
      <w:r w:rsidRPr="00976742">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976742">
        <w:rPr>
          <w:rFonts w:ascii="Times New Roman" w:eastAsia="Times New Roman" w:hAnsi="Times New Roman" w:cs="Times New Roman"/>
          <w:sz w:val="24"/>
          <w:szCs w:val="24"/>
          <w:lang w:eastAsia="ru-RU"/>
        </w:rPr>
        <w:t>Федеральным законом</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kern w:val="16"/>
          <w:sz w:val="24"/>
          <w:szCs w:val="24"/>
          <w:lang w:eastAsia="ru-RU"/>
        </w:rPr>
        <w:t xml:space="preserve">, с учётом требований установленных </w:t>
      </w:r>
      <w:r w:rsidRPr="00976742">
        <w:rPr>
          <w:rFonts w:ascii="Times New Roman" w:eastAsia="Times New Roman" w:hAnsi="Times New Roman" w:cs="Times New Roman"/>
          <w:kern w:val="16"/>
          <w:sz w:val="24"/>
          <w:szCs w:val="24"/>
          <w:lang w:eastAsia="ru-RU"/>
        </w:rPr>
        <w:lastRenderedPageBreak/>
        <w:t>постановлением Правительства Российской Федерации от</w:t>
      </w:r>
      <w:proofErr w:type="gramEnd"/>
      <w:r w:rsidRPr="00976742">
        <w:rPr>
          <w:rFonts w:ascii="Times New Roman" w:eastAsia="Times New Roman" w:hAnsi="Times New Roman" w:cs="Times New Roman"/>
          <w:kern w:val="16"/>
          <w:sz w:val="24"/>
          <w:szCs w:val="24"/>
          <w:lang w:eastAsia="ru-RU"/>
        </w:rPr>
        <w:t xml:space="preserve"> 8 ноября 2013 г. №1005 (с учётом изменений и дополнений).</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976742">
        <w:rPr>
          <w:rFonts w:ascii="Times New Roman" w:eastAsia="Times New Roman" w:hAnsi="Times New Roman" w:cs="Times New Roman"/>
          <w:color w:val="00000A"/>
          <w:sz w:val="24"/>
          <w:szCs w:val="20"/>
          <w:lang w:eastAsia="ru-RU"/>
        </w:rPr>
        <w:t>срок</w:t>
      </w:r>
      <w:proofErr w:type="gramEnd"/>
      <w:r w:rsidRPr="00976742">
        <w:rPr>
          <w:rFonts w:ascii="Times New Roman" w:eastAsia="Times New Roman" w:hAnsi="Times New Roman" w:cs="Times New Roman"/>
          <w:color w:val="00000A"/>
          <w:sz w:val="24"/>
          <w:szCs w:val="20"/>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Договору.</w:t>
      </w:r>
    </w:p>
    <w:p w:rsidR="00976742" w:rsidRPr="00976742" w:rsidRDefault="00976742" w:rsidP="0097674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6.8. </w:t>
      </w:r>
      <w:proofErr w:type="gramStart"/>
      <w:r w:rsidRPr="00976742">
        <w:rPr>
          <w:rFonts w:ascii="Times New Roman" w:eastAsia="Times New Roman" w:hAnsi="Times New Roman" w:cs="Times New Roman"/>
          <w:sz w:val="24"/>
          <w:szCs w:val="24"/>
          <w:lang w:eastAsia="ru-RU"/>
        </w:rPr>
        <w:t xml:space="preserve">Предусмотренное </w:t>
      </w:r>
      <w:hyperlink r:id="rId8" w:history="1">
        <w:r w:rsidRPr="00976742">
          <w:rPr>
            <w:rFonts w:ascii="Times New Roman" w:eastAsia="Times New Roman" w:hAnsi="Times New Roman" w:cs="Times New Roman"/>
            <w:sz w:val="24"/>
            <w:szCs w:val="24"/>
            <w:lang w:eastAsia="ru-RU"/>
          </w:rPr>
          <w:t>частями 7</w:t>
        </w:r>
      </w:hyperlink>
      <w:r w:rsidRPr="00976742">
        <w:rPr>
          <w:rFonts w:ascii="Times New Roman" w:eastAsia="Times New Roman" w:hAnsi="Times New Roman" w:cs="Times New Roman"/>
          <w:sz w:val="24"/>
          <w:szCs w:val="24"/>
          <w:lang w:eastAsia="ru-RU"/>
        </w:rPr>
        <w:t xml:space="preserve"> статьи 96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976742">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договора в объёме выплаченного аванса (если договором предусмотрена выплата аванса).</w:t>
      </w:r>
    </w:p>
    <w:p w:rsidR="00976742" w:rsidRPr="00976742" w:rsidRDefault="00976742" w:rsidP="00976742">
      <w:pPr>
        <w:spacing w:after="60" w:line="240" w:lineRule="auto"/>
        <w:ind w:firstLine="540"/>
        <w:jc w:val="both"/>
        <w:rPr>
          <w:rFonts w:ascii="Verdana" w:eastAsia="Times New Roman" w:hAnsi="Verdana" w:cs="Times New Roman"/>
          <w:sz w:val="24"/>
          <w:szCs w:val="24"/>
          <w:lang w:eastAsia="ru-RU"/>
        </w:rPr>
      </w:pPr>
      <w:r w:rsidRPr="00976742">
        <w:rPr>
          <w:rFonts w:ascii="Times New Roman" w:eastAsia="Times New Roman" w:hAnsi="Times New Roman" w:cs="Times New Roman"/>
          <w:sz w:val="24"/>
          <w:szCs w:val="24"/>
          <w:lang w:eastAsia="ru-RU"/>
        </w:rPr>
        <w:t xml:space="preserve">6.9. </w:t>
      </w:r>
      <w:proofErr w:type="gramStart"/>
      <w:r w:rsidRPr="00976742">
        <w:rPr>
          <w:rFonts w:ascii="Times New Roman" w:eastAsia="Calibri" w:hAnsi="Times New Roman" w:cs="Times New Roman"/>
          <w:sz w:val="24"/>
          <w:szCs w:val="24"/>
          <w:lang w:eastAsia="ru-RU"/>
        </w:rPr>
        <w:t>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976742">
        <w:rPr>
          <w:rFonts w:ascii="Times New Roman" w:eastAsia="Calibri" w:hAnsi="Times New Roman" w:cs="Times New Roman"/>
          <w:sz w:val="24"/>
          <w:szCs w:val="24"/>
          <w:lang w:eastAsia="ru-RU"/>
        </w:rPr>
        <w:t xml:space="preserve"> </w:t>
      </w:r>
      <w:proofErr w:type="gramStart"/>
      <w:r w:rsidRPr="00976742">
        <w:rPr>
          <w:rFonts w:ascii="Times New Roman" w:eastAsia="Calibri" w:hAnsi="Times New Roman" w:cs="Times New Roman"/>
          <w:sz w:val="24"/>
          <w:szCs w:val="24"/>
          <w:lang w:eastAsia="ru-RU"/>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976742">
        <w:rPr>
          <w:rFonts w:ascii="Times New Roman" w:eastAsia="Calibri" w:hAnsi="Times New Roman" w:cs="Times New Roman"/>
          <w:sz w:val="24"/>
          <w:szCs w:val="24"/>
          <w:lang w:eastAsia="ru-RU"/>
        </w:rPr>
        <w:t xml:space="preserve">, пеней). 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w:t>
      </w:r>
      <w:proofErr w:type="gramStart"/>
      <w:r w:rsidRPr="00976742">
        <w:rPr>
          <w:rFonts w:ascii="Times New Roman" w:eastAsia="Calibri" w:hAnsi="Times New Roman" w:cs="Times New Roman"/>
          <w:sz w:val="24"/>
          <w:szCs w:val="24"/>
          <w:lang w:eastAsia="ru-RU"/>
        </w:rPr>
        <w:t>менее начальной</w:t>
      </w:r>
      <w:proofErr w:type="gramEnd"/>
      <w:r w:rsidRPr="00976742">
        <w:rPr>
          <w:rFonts w:ascii="Times New Roman" w:eastAsia="Calibri" w:hAnsi="Times New Roman" w:cs="Times New Roman"/>
          <w:sz w:val="24"/>
          <w:szCs w:val="24"/>
          <w:lang w:eastAsia="ru-RU"/>
        </w:rPr>
        <w:t xml:space="preserve"> (максимальной) цены договора, указанной в извещении об осуществлении закупки и документации о закупке.</w:t>
      </w:r>
      <w:r w:rsidRPr="00976742">
        <w:rPr>
          <w:rFonts w:ascii="Times New Roman" w:eastAsia="Times New Roman" w:hAnsi="Times New Roman" w:cs="Times New Roman"/>
          <w:iCs/>
          <w:sz w:val="24"/>
          <w:szCs w:val="24"/>
          <w:lang w:eastAsia="ru-RU"/>
        </w:rPr>
        <w:t>*(</w:t>
      </w:r>
      <w:r w:rsidRPr="00976742">
        <w:rPr>
          <w:rFonts w:ascii="Times New Roman" w:eastAsia="Times New Roman" w:hAnsi="Times New Roman" w:cs="Times New Roman"/>
          <w:b/>
          <w:sz w:val="24"/>
          <w:szCs w:val="24"/>
          <w:lang w:eastAsia="ru-RU"/>
        </w:rPr>
        <w:t>Условие включается в Контра</w:t>
      </w:r>
      <w:proofErr w:type="gramStart"/>
      <w:r w:rsidRPr="00976742">
        <w:rPr>
          <w:rFonts w:ascii="Times New Roman" w:eastAsia="Times New Roman" w:hAnsi="Times New Roman" w:cs="Times New Roman"/>
          <w:b/>
          <w:sz w:val="24"/>
          <w:szCs w:val="24"/>
          <w:lang w:eastAsia="ru-RU"/>
        </w:rPr>
        <w:t>кт в сл</w:t>
      </w:r>
      <w:proofErr w:type="gramEnd"/>
      <w:r w:rsidRPr="00976742">
        <w:rPr>
          <w:rFonts w:ascii="Times New Roman" w:eastAsia="Times New Roman" w:hAnsi="Times New Roman" w:cs="Times New Roman"/>
          <w:b/>
          <w:sz w:val="24"/>
          <w:szCs w:val="24"/>
          <w:lang w:eastAsia="ru-RU"/>
        </w:rPr>
        <w:t>учае, если контракт заключается с субъектом малого предпринимательства или социально ориентированной некоммерческой организацией</w:t>
      </w:r>
      <w:r w:rsidRPr="00976742">
        <w:rPr>
          <w:rFonts w:ascii="Times New Roman" w:eastAsia="Times New Roman" w:hAnsi="Times New Roman" w:cs="Times New Roman"/>
          <w:sz w:val="24"/>
          <w:szCs w:val="24"/>
          <w:lang w:eastAsia="ru-RU"/>
        </w:rPr>
        <w:t>).</w:t>
      </w:r>
    </w:p>
    <w:p w:rsidR="00976742" w:rsidRPr="00976742" w:rsidRDefault="00976742" w:rsidP="0097674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6.10. </w:t>
      </w:r>
      <w:proofErr w:type="gramStart"/>
      <w:r w:rsidRPr="00976742">
        <w:rPr>
          <w:rFonts w:ascii="Times New Roman" w:eastAsia="Calibri" w:hAnsi="Times New Roman" w:cs="Times New Roman"/>
          <w:sz w:val="24"/>
          <w:szCs w:val="24"/>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76742">
        <w:rPr>
          <w:rFonts w:ascii="Times New Roman" w:eastAsia="Calibri" w:hAnsi="Times New Roman" w:cs="Times New Roman"/>
          <w:sz w:val="24"/>
          <w:szCs w:val="24"/>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w:t>
      </w:r>
      <w:r w:rsidRPr="00976742">
        <w:rPr>
          <w:rFonts w:ascii="Times New Roman" w:eastAsia="Times New Roman" w:hAnsi="Times New Roman" w:cs="Times New Roman"/>
          <w:sz w:val="24"/>
          <w:szCs w:val="24"/>
          <w:lang w:eastAsia="ru-RU"/>
        </w:rPr>
        <w:t>для обеспечения государственных и муниципальных нужд».</w:t>
      </w: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7. Ответственность Сторон</w:t>
      </w:r>
    </w:p>
    <w:p w:rsidR="00976742" w:rsidRPr="00976742" w:rsidRDefault="00976742" w:rsidP="00976742">
      <w:pPr>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976742">
        <w:rPr>
          <w:rFonts w:ascii="Times New Roman" w:eastAsia="Times New Roman" w:hAnsi="Times New Roman" w:cs="Times New Roman"/>
          <w:sz w:val="24"/>
          <w:szCs w:val="20"/>
          <w:lang w:eastAsia="ru-RU"/>
        </w:rPr>
        <w:t>порядке</w:t>
      </w:r>
      <w:proofErr w:type="gramEnd"/>
      <w:r w:rsidRPr="00976742">
        <w:rPr>
          <w:rFonts w:ascii="Times New Roman" w:eastAsia="Times New Roman" w:hAnsi="Times New Roman" w:cs="Times New Roman"/>
          <w:sz w:val="24"/>
          <w:szCs w:val="20"/>
          <w:lang w:eastAsia="ru-RU"/>
        </w:rPr>
        <w:t xml:space="preserve"> установленном постановлением Правительства </w:t>
      </w:r>
      <w:r w:rsidRPr="00976742">
        <w:rPr>
          <w:rFonts w:ascii="Times New Roman" w:eastAsia="Times New Roman" w:hAnsi="Times New Roman" w:cs="Times New Roman"/>
          <w:sz w:val="24"/>
          <w:szCs w:val="20"/>
          <w:lang w:eastAsia="ru-RU"/>
        </w:rPr>
        <w:lastRenderedPageBreak/>
        <w:t xml:space="preserve">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976742">
        <w:rPr>
          <w:rFonts w:ascii="Times New Roman" w:eastAsia="Times New Roman" w:hAnsi="Times New Roman" w:cs="Times New Roman"/>
          <w:sz w:val="24"/>
          <w:szCs w:val="24"/>
          <w:lang w:eastAsia="ru-RU"/>
        </w:rPr>
        <w:t xml:space="preserve">7.2. Размер штрафа </w:t>
      </w:r>
      <w:r w:rsidRPr="00976742">
        <w:rPr>
          <w:rFonts w:ascii="Times New Roman" w:eastAsia="Times New Roman" w:hAnsi="Times New Roman" w:cs="Times New Roman"/>
          <w:color w:val="00000A"/>
          <w:sz w:val="24"/>
          <w:szCs w:val="24"/>
          <w:lang w:eastAsia="ru-RU"/>
        </w:rPr>
        <w:t xml:space="preserve">устанавливается Договором в порядке, установленном пунктами 7.3 – 7.8,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w:t>
      </w:r>
      <w:proofErr w:type="spellStart"/>
      <w:r w:rsidRPr="00976742">
        <w:rPr>
          <w:rFonts w:ascii="Times New Roman" w:eastAsia="Times New Roman" w:hAnsi="Times New Roman" w:cs="Times New Roman"/>
          <w:color w:val="00000A"/>
          <w:sz w:val="24"/>
          <w:szCs w:val="24"/>
          <w:lang w:eastAsia="ru-RU"/>
        </w:rPr>
        <w:t>Договра</w:t>
      </w:r>
      <w:proofErr w:type="spellEnd"/>
      <w:r w:rsidRPr="00976742">
        <w:rPr>
          <w:rFonts w:ascii="Times New Roman" w:eastAsia="Times New Roman" w:hAnsi="Times New Roman" w:cs="Times New Roman"/>
          <w:color w:val="00000A"/>
          <w:sz w:val="24"/>
          <w:szCs w:val="24"/>
          <w:lang w:eastAsia="ru-RU"/>
        </w:rPr>
        <w:t xml:space="preserve"> (далее - цена договора (этапа)).</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7.3. </w:t>
      </w:r>
      <w:proofErr w:type="gramStart"/>
      <w:r w:rsidRPr="00976742">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Договором,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976742">
        <w:rPr>
          <w:rFonts w:ascii="Times New Roman" w:eastAsia="Times New Roman" w:hAnsi="Times New Roman" w:cs="Times New Roman"/>
          <w:color w:val="00000A"/>
          <w:sz w:val="24"/>
          <w:szCs w:val="24"/>
          <w:lang w:eastAsia="ru-RU"/>
        </w:rPr>
        <w:t xml:space="preserve"> в размере 1 процента цены договора (этапа), но не более 5 тыс. рублей и не менее 1 тыс. рублей.</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7.4. </w:t>
      </w:r>
      <w:proofErr w:type="gramStart"/>
      <w:r w:rsidRPr="00976742">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договором,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 процентов начальной (максимальной) цены договора в случае, если начальная (максимальная) цена Договора не превышает 3 млн. рублей;</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виде фиксированной суммы, определяемой в следующем порядке:</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1000 рублей, если цена договора не превышает 3 млн. рублей;</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5000 рублей, если цена договора составляет от 3 млн. рублей до 50 млн. рублей (включительно);</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10000 рублей, если цена договора составляет от 50 млн. рублей до 100 млн. рублей (включительно);</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г) 100000 рублей, если цена договора превышает 100 млн. рублей.</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976742">
        <w:rPr>
          <w:rFonts w:ascii="Times New Roman" w:eastAsia="Times New Roman" w:hAnsi="Times New Roman" w:cs="Times New Roman"/>
          <w:color w:val="00000A"/>
          <w:sz w:val="24"/>
          <w:szCs w:val="24"/>
          <w:lang w:eastAsia="ru-RU"/>
        </w:rPr>
        <w:t xml:space="preserve">7.6. </w:t>
      </w:r>
      <w:proofErr w:type="gramStart"/>
      <w:r w:rsidRPr="00976742">
        <w:rPr>
          <w:rFonts w:ascii="Times New Roman" w:eastAsia="Times New Roman" w:hAnsi="Times New Roman"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76742">
        <w:rPr>
          <w:rFonts w:ascii="Times New Roman" w:eastAsia="Times New Roman" w:hAnsi="Times New Roman" w:cs="Times New Roman"/>
          <w:color w:val="00000A"/>
          <w:sz w:val="24"/>
          <w:szCs w:val="24"/>
          <w:lang w:eastAsia="ru-RU"/>
        </w:rPr>
        <w:t xml:space="preserve"> в размере 5 процентов объёма такого привлечения, установленного договором.</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следующем порядке:</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lastRenderedPageBreak/>
        <w:t>а) 1000 рублей, если цена Договора не превышает 3 млн. рублей (включительно);</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5000 рублей, если цена договора составляет от 3 млн. рублей до 50 млн. рублей (включительно);</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10000 рублей, если цена договора составляет от 50 млн. рублей до 100 млн. рублей (включительно);</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г) 100000 рублей, если цена договора превышает 100 млн. рублей.</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7.8. </w:t>
      </w:r>
      <w:proofErr w:type="gramStart"/>
      <w:r w:rsidRPr="00976742">
        <w:rPr>
          <w:rFonts w:ascii="Times New Roman" w:eastAsia="Times New Roman" w:hAnsi="Times New Roman" w:cs="Times New Roman"/>
          <w:color w:val="00000A"/>
          <w:sz w:val="24"/>
          <w:szCs w:val="24"/>
          <w:lang w:eastAsia="ru-RU"/>
        </w:rPr>
        <w:t>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7.10.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76742" w:rsidRPr="00976742" w:rsidRDefault="00976742" w:rsidP="00976742">
      <w:pPr>
        <w:widowControl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8. Форс-мажорные обстоятельства</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 xml:space="preserve">8.1. </w:t>
      </w:r>
      <w:proofErr w:type="gramStart"/>
      <w:r w:rsidRPr="00976742">
        <w:rPr>
          <w:rFonts w:ascii="Times New Roman" w:eastAsia="Times New Roman" w:hAnsi="Times New Roman" w:cs="Times New Roman"/>
          <w:sz w:val="24"/>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8.2. Сторона, для которой создалась невозможность выполнения обязательств по Договору,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76742" w:rsidRPr="00976742" w:rsidRDefault="00976742" w:rsidP="00976742">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976742" w:rsidRPr="00976742" w:rsidRDefault="00976742" w:rsidP="00976742">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9. Порядок разрешения споров</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sz w:val="24"/>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76742" w:rsidRPr="00976742" w:rsidRDefault="00976742" w:rsidP="00976742">
      <w:pPr>
        <w:spacing w:after="0" w:line="240" w:lineRule="auto"/>
        <w:ind w:firstLine="567"/>
        <w:jc w:val="center"/>
        <w:rPr>
          <w:rFonts w:ascii="Times New Roman" w:eastAsia="Times New Roman" w:hAnsi="Times New Roman" w:cs="Times New Roman"/>
          <w:b/>
          <w:sz w:val="24"/>
          <w:szCs w:val="24"/>
          <w:lang w:eastAsia="ru-RU"/>
        </w:rPr>
      </w:pPr>
    </w:p>
    <w:p w:rsidR="00976742" w:rsidRPr="00976742" w:rsidRDefault="00976742" w:rsidP="00976742">
      <w:pPr>
        <w:spacing w:after="0" w:line="240" w:lineRule="auto"/>
        <w:ind w:firstLine="567"/>
        <w:jc w:val="center"/>
        <w:rPr>
          <w:rFonts w:ascii="Times New Roman" w:eastAsia="Times New Roman" w:hAnsi="Times New Roman" w:cs="Times New Roman"/>
          <w:b/>
          <w:sz w:val="24"/>
          <w:szCs w:val="24"/>
          <w:lang w:eastAsia="ru-RU"/>
        </w:rPr>
      </w:pPr>
      <w:r w:rsidRPr="00976742">
        <w:rPr>
          <w:rFonts w:ascii="Times New Roman" w:eastAsia="Times New Roman" w:hAnsi="Times New Roman" w:cs="Times New Roman"/>
          <w:b/>
          <w:sz w:val="24"/>
          <w:szCs w:val="24"/>
          <w:lang w:eastAsia="ru-RU"/>
        </w:rPr>
        <w:t>10. Расторжение Договора</w:t>
      </w:r>
    </w:p>
    <w:p w:rsidR="00976742" w:rsidRPr="00976742" w:rsidRDefault="00976742" w:rsidP="00976742">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76742" w:rsidRPr="00976742" w:rsidRDefault="00976742" w:rsidP="00976742">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76742" w:rsidRPr="00976742" w:rsidRDefault="00976742" w:rsidP="00976742">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976742" w:rsidRPr="00976742" w:rsidRDefault="00976742" w:rsidP="00976742">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76742">
        <w:rPr>
          <w:rFonts w:ascii="Times New Roman" w:eastAsia="Times New Roman" w:hAnsi="Times New Roman" w:cs="Times New Roman"/>
          <w:sz w:val="24"/>
          <w:szCs w:val="24"/>
          <w:lang w:eastAsia="ru-RU"/>
        </w:rPr>
        <w:t>с даты получения</w:t>
      </w:r>
      <w:proofErr w:type="gramEnd"/>
      <w:r w:rsidRPr="00976742">
        <w:rPr>
          <w:rFonts w:ascii="Times New Roman" w:eastAsia="Times New Roman" w:hAnsi="Times New Roman" w:cs="Times New Roman"/>
          <w:sz w:val="24"/>
          <w:szCs w:val="24"/>
          <w:lang w:eastAsia="ru-RU"/>
        </w:rPr>
        <w:t xml:space="preserve"> предложения о расторжении Договора.</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976742">
        <w:rPr>
          <w:rFonts w:ascii="Times New Roman" w:eastAsia="Times New Roman" w:hAnsi="Times New Roman" w:cs="Times New Roman"/>
          <w:sz w:val="24"/>
          <w:szCs w:val="24"/>
          <w:lang w:eastAsia="ru-RU"/>
        </w:rPr>
        <w:t>и</w:t>
      </w:r>
      <w:proofErr w:type="gramEnd"/>
      <w:r w:rsidRPr="00976742">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10.7. </w:t>
      </w:r>
      <w:proofErr w:type="gramStart"/>
      <w:r w:rsidRPr="00976742">
        <w:rPr>
          <w:rFonts w:ascii="Times New Roman" w:eastAsia="Times New Roman" w:hAnsi="Times New Roman" w:cs="Times New Roman"/>
          <w:sz w:val="24"/>
          <w:szCs w:val="24"/>
          <w:lang w:eastAsia="ru-RU"/>
        </w:rPr>
        <w:t>Решение Заказчика об одностороннем отказе от исполнения Договора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976742">
        <w:rPr>
          <w:rFonts w:ascii="Times New Roman" w:eastAsia="Times New Roman" w:hAnsi="Times New Roman" w:cs="Times New Roman"/>
          <w:sz w:val="24"/>
          <w:szCs w:val="24"/>
          <w:lang w:eastAsia="ru-RU"/>
        </w:rPr>
        <w:t xml:space="preserve"> связи и доставки, </w:t>
      </w:r>
      <w:proofErr w:type="gramStart"/>
      <w:r w:rsidRPr="00976742">
        <w:rPr>
          <w:rFonts w:ascii="Times New Roman" w:eastAsia="Times New Roman" w:hAnsi="Times New Roman" w:cs="Times New Roman"/>
          <w:sz w:val="24"/>
          <w:szCs w:val="24"/>
          <w:lang w:eastAsia="ru-RU"/>
        </w:rPr>
        <w:t>обеспечивающих</w:t>
      </w:r>
      <w:proofErr w:type="gramEnd"/>
      <w:r w:rsidRPr="00976742">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76742">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76742">
        <w:rPr>
          <w:rFonts w:ascii="Times New Roman" w:eastAsia="Times New Roman" w:hAnsi="Times New Roman" w:cs="Times New Roman"/>
          <w:sz w:val="24"/>
          <w:szCs w:val="24"/>
          <w:lang w:eastAsia="ru-RU"/>
        </w:rPr>
        <w:t>.</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Договора вступает в </w:t>
      </w:r>
      <w:proofErr w:type="gramStart"/>
      <w:r w:rsidRPr="00976742">
        <w:rPr>
          <w:rFonts w:ascii="Times New Roman" w:eastAsia="Times New Roman" w:hAnsi="Times New Roman" w:cs="Times New Roman"/>
          <w:sz w:val="24"/>
          <w:szCs w:val="24"/>
          <w:lang w:eastAsia="ru-RU"/>
        </w:rPr>
        <w:t>силу</w:t>
      </w:r>
      <w:proofErr w:type="gramEnd"/>
      <w:r w:rsidRPr="00976742">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lastRenderedPageBreak/>
        <w:t xml:space="preserve">10.9. </w:t>
      </w:r>
      <w:proofErr w:type="gramStart"/>
      <w:r w:rsidRPr="00976742">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76742">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76742">
        <w:rPr>
          <w:rFonts w:ascii="Times New Roman" w:eastAsia="Times New Roman" w:hAnsi="Times New Roman" w:cs="Times New Roman"/>
          <w:sz w:val="24"/>
          <w:szCs w:val="24"/>
          <w:lang w:eastAsia="ru-RU"/>
        </w:rPr>
        <w:t>о</w:t>
      </w:r>
      <w:proofErr w:type="gramEnd"/>
      <w:r w:rsidRPr="00976742">
        <w:rPr>
          <w:rFonts w:ascii="Times New Roman" w:eastAsia="Times New Roman" w:hAnsi="Times New Roman" w:cs="Times New Roman"/>
          <w:sz w:val="24"/>
          <w:szCs w:val="24"/>
          <w:lang w:eastAsia="ru-RU"/>
        </w:rPr>
        <w:t xml:space="preserve"> </w:t>
      </w:r>
      <w:proofErr w:type="gramStart"/>
      <w:r w:rsidRPr="00976742">
        <w:rPr>
          <w:rFonts w:ascii="Times New Roman" w:eastAsia="Times New Roman" w:hAnsi="Times New Roman" w:cs="Times New Roman"/>
          <w:sz w:val="24"/>
          <w:szCs w:val="24"/>
          <w:lang w:eastAsia="ru-RU"/>
        </w:rPr>
        <w:t>его</w:t>
      </w:r>
      <w:proofErr w:type="gramEnd"/>
      <w:r w:rsidRPr="00976742">
        <w:rPr>
          <w:rFonts w:ascii="Times New Roman" w:eastAsia="Times New Roman" w:hAnsi="Times New Roman" w:cs="Times New Roman"/>
          <w:sz w:val="24"/>
          <w:szCs w:val="24"/>
          <w:lang w:eastAsia="ru-RU"/>
        </w:rPr>
        <w:t xml:space="preserve"> </w:t>
      </w:r>
      <w:proofErr w:type="gramStart"/>
      <w:r w:rsidRPr="00976742">
        <w:rPr>
          <w:rFonts w:ascii="Times New Roman" w:eastAsia="Times New Roman" w:hAnsi="Times New Roman" w:cs="Times New Roman"/>
          <w:sz w:val="24"/>
          <w:szCs w:val="24"/>
          <w:lang w:eastAsia="ru-RU"/>
        </w:rPr>
        <w:t>вручении</w:t>
      </w:r>
      <w:proofErr w:type="gramEnd"/>
      <w:r w:rsidRPr="00976742">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Договора вступает в </w:t>
      </w:r>
      <w:proofErr w:type="gramStart"/>
      <w:r w:rsidRPr="00976742">
        <w:rPr>
          <w:rFonts w:ascii="Times New Roman" w:eastAsia="Times New Roman" w:hAnsi="Times New Roman" w:cs="Times New Roman"/>
          <w:sz w:val="24"/>
          <w:szCs w:val="24"/>
          <w:lang w:eastAsia="ru-RU"/>
        </w:rPr>
        <w:t>силу</w:t>
      </w:r>
      <w:proofErr w:type="gramEnd"/>
      <w:r w:rsidRPr="00976742">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6742">
        <w:rPr>
          <w:rFonts w:ascii="Times New Roman" w:eastAsia="Times New Roman" w:hAnsi="Times New Roman" w:cs="Times New Roman"/>
          <w:sz w:val="24"/>
          <w:szCs w:val="24"/>
          <w:lang w:eastAsia="ru-RU"/>
        </w:rPr>
        <w:t>решении</w:t>
      </w:r>
      <w:proofErr w:type="gramEnd"/>
      <w:r w:rsidRPr="00976742">
        <w:rPr>
          <w:rFonts w:ascii="Times New Roman" w:eastAsia="Times New Roman" w:hAnsi="Times New Roman" w:cs="Times New Roman"/>
          <w:sz w:val="24"/>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76742" w:rsidRPr="00976742" w:rsidRDefault="00976742" w:rsidP="009767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76742" w:rsidRPr="00976742" w:rsidRDefault="00976742" w:rsidP="00976742">
      <w:pPr>
        <w:spacing w:after="0" w:line="240" w:lineRule="auto"/>
        <w:ind w:firstLine="709"/>
        <w:jc w:val="both"/>
        <w:rPr>
          <w:rFonts w:ascii="Times New Roman" w:eastAsia="Times New Roman" w:hAnsi="Times New Roman" w:cs="Times New Roman"/>
          <w:color w:val="00000A"/>
          <w:sz w:val="24"/>
          <w:szCs w:val="24"/>
          <w:lang w:eastAsia="ru-RU"/>
        </w:rPr>
      </w:pP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11.Срок действия Контракта</w:t>
      </w:r>
    </w:p>
    <w:p w:rsidR="00976742" w:rsidRPr="00976742" w:rsidRDefault="00976742" w:rsidP="00976742">
      <w:pPr>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4"/>
          <w:lang w:eastAsia="ru-RU"/>
        </w:rPr>
        <w:t>11.1. Договор вступает в силу со дня его подписания Сторонами, но не ранее 01.0</w:t>
      </w:r>
      <w:r w:rsidR="00FA7046">
        <w:rPr>
          <w:rFonts w:ascii="Times New Roman" w:eastAsia="Times New Roman" w:hAnsi="Times New Roman" w:cs="Times New Roman"/>
          <w:color w:val="00000A"/>
          <w:sz w:val="24"/>
          <w:szCs w:val="24"/>
          <w:lang w:eastAsia="ru-RU"/>
        </w:rPr>
        <w:t>2</w:t>
      </w:r>
      <w:r w:rsidRPr="00976742">
        <w:rPr>
          <w:rFonts w:ascii="Times New Roman" w:eastAsia="Times New Roman" w:hAnsi="Times New Roman" w:cs="Times New Roman"/>
          <w:color w:val="00000A"/>
          <w:sz w:val="24"/>
          <w:szCs w:val="24"/>
          <w:lang w:eastAsia="ru-RU"/>
        </w:rPr>
        <w:t>.2021г и действует по 31.12.2021г</w:t>
      </w:r>
      <w:r w:rsidRPr="00976742">
        <w:rPr>
          <w:rFonts w:ascii="Times New Roman" w:eastAsia="Times New Roman" w:hAnsi="Times New Roman" w:cs="Times New Roman"/>
          <w:color w:val="000099"/>
          <w:sz w:val="24"/>
          <w:szCs w:val="24"/>
          <w:lang w:eastAsia="ru-RU"/>
        </w:rPr>
        <w:t xml:space="preserve">. </w:t>
      </w:r>
    </w:p>
    <w:p w:rsidR="00976742" w:rsidRPr="00976742" w:rsidRDefault="00976742" w:rsidP="00976742">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99"/>
          <w:sz w:val="24"/>
          <w:szCs w:val="24"/>
          <w:lang w:eastAsia="ru-RU"/>
        </w:rPr>
        <w:t xml:space="preserve">С 01.01.2022г </w:t>
      </w:r>
      <w:r w:rsidRPr="00976742">
        <w:rPr>
          <w:rFonts w:ascii="Times New Roman" w:eastAsia="Times New Roman" w:hAnsi="Times New Roman" w:cs="Times New Roman"/>
          <w:color w:val="00000A"/>
          <w:sz w:val="24"/>
          <w:szCs w:val="24"/>
          <w:lang w:eastAsia="ru-RU"/>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976742" w:rsidRPr="00976742" w:rsidRDefault="00976742" w:rsidP="00976742">
      <w:pPr>
        <w:spacing w:after="0" w:line="240" w:lineRule="auto"/>
        <w:ind w:firstLine="709"/>
        <w:jc w:val="both"/>
        <w:rPr>
          <w:rFonts w:ascii="Times New Roman" w:eastAsia="Times New Roman" w:hAnsi="Times New Roman" w:cs="Times New Roman"/>
          <w:color w:val="00000A"/>
          <w:sz w:val="24"/>
          <w:szCs w:val="20"/>
          <w:lang w:eastAsia="ru-RU"/>
        </w:rPr>
      </w:pPr>
    </w:p>
    <w:p w:rsidR="00976742" w:rsidRPr="00976742" w:rsidRDefault="00976742" w:rsidP="00976742">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12. Прочие условия</w:t>
      </w:r>
    </w:p>
    <w:p w:rsidR="00976742" w:rsidRPr="00976742" w:rsidRDefault="00976742" w:rsidP="00976742">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976742" w:rsidRPr="00976742" w:rsidRDefault="00976742" w:rsidP="00976742">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12.2. Все приложения к Договору являются его неотъёмной частью.</w:t>
      </w:r>
    </w:p>
    <w:p w:rsidR="00976742" w:rsidRPr="00976742" w:rsidRDefault="00976742" w:rsidP="00976742">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lastRenderedPageBreak/>
        <w:t>12.3. К Договору прилагаются:</w:t>
      </w:r>
    </w:p>
    <w:p w:rsidR="00976742" w:rsidRPr="00976742" w:rsidRDefault="00976742" w:rsidP="00976742">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Техническое задание (Приложение№1).</w:t>
      </w:r>
    </w:p>
    <w:p w:rsidR="00976742" w:rsidRPr="00976742" w:rsidRDefault="00976742" w:rsidP="00976742">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Спецификация № 1</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76742">
        <w:rPr>
          <w:rFonts w:ascii="Times New Roman" w:eastAsia="Times New Roman" w:hAnsi="Times New Roman" w:cs="Times New Roman"/>
          <w:color w:val="00000A"/>
          <w:sz w:val="24"/>
          <w:szCs w:val="20"/>
          <w:lang w:eastAsia="ru-RU"/>
        </w:rPr>
        <w:t>с даты</w:t>
      </w:r>
      <w:proofErr w:type="gramEnd"/>
      <w:r w:rsidRPr="00976742">
        <w:rPr>
          <w:rFonts w:ascii="Times New Roman" w:eastAsia="Times New Roman" w:hAnsi="Times New Roman" w:cs="Times New Roman"/>
          <w:color w:val="00000A"/>
          <w:sz w:val="24"/>
          <w:szCs w:val="20"/>
          <w:lang w:eastAsia="ru-RU"/>
        </w:rPr>
        <w:t xml:space="preserve"> такого изменения.</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объёма работы, качества выполняемой работы и иных условий Договора.</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заключён договор. При этом по соглашению Сторон допускается изменение с учётом </w:t>
      </w:r>
      <w:proofErr w:type="gramStart"/>
      <w:r w:rsidRPr="00976742">
        <w:rPr>
          <w:rFonts w:ascii="Times New Roman" w:eastAsia="Times New Roman" w:hAnsi="Times New Roman" w:cs="Times New Roman"/>
          <w:color w:val="00000A"/>
          <w:sz w:val="24"/>
          <w:szCs w:val="20"/>
          <w:lang w:eastAsia="ru-RU"/>
        </w:rPr>
        <w:t>положений бюджетного законодательства Российской Федерации цены Договора</w:t>
      </w:r>
      <w:proofErr w:type="gramEnd"/>
      <w:r w:rsidRPr="00976742">
        <w:rPr>
          <w:rFonts w:ascii="Times New Roman" w:eastAsia="Times New Roman" w:hAnsi="Times New Roman" w:cs="Times New Roman"/>
          <w:color w:val="00000A"/>
          <w:sz w:val="24"/>
          <w:szCs w:val="20"/>
          <w:lang w:eastAsia="ru-RU"/>
        </w:rPr>
        <w:t xml:space="preserve"> пропорционально дополнительному объёму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976742" w:rsidRPr="00976742" w:rsidRDefault="00976742" w:rsidP="00976742">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12.7. </w:t>
      </w:r>
      <w:r w:rsidRPr="00976742">
        <w:rPr>
          <w:rFonts w:ascii="Times New Roman" w:eastAsia="Times New Roman" w:hAnsi="Times New Roman" w:cs="Times New Roman"/>
          <w:color w:val="000000"/>
          <w:sz w:val="24"/>
          <w:szCs w:val="20"/>
          <w:lang w:eastAsia="ru-RU"/>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976742">
        <w:rPr>
          <w:rFonts w:ascii="Times New Roman" w:eastAsia="Times New Roman" w:hAnsi="Times New Roman" w:cs="Times New Roman"/>
          <w:color w:val="00000A"/>
          <w:sz w:val="24"/>
          <w:szCs w:val="20"/>
          <w:lang w:eastAsia="ru-RU"/>
        </w:rPr>
        <w:t>.</w:t>
      </w:r>
    </w:p>
    <w:p w:rsidR="00976742" w:rsidRPr="00976742" w:rsidRDefault="00976742" w:rsidP="00976742">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12.8. В случае перемены Заказчика по договору права и обязанности Заказчика по такому договору переходят к новому заказчику в том же объёме и на тех же условиях.</w:t>
      </w:r>
    </w:p>
    <w:p w:rsidR="00976742" w:rsidRPr="00976742" w:rsidRDefault="00976742" w:rsidP="00976742">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976742" w:rsidRPr="00976742" w:rsidRDefault="00976742" w:rsidP="00976742">
      <w:pPr>
        <w:spacing w:after="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0" w:line="240" w:lineRule="auto"/>
        <w:jc w:val="center"/>
        <w:rPr>
          <w:rFonts w:ascii="Times New Roman" w:eastAsia="Times New Roman" w:hAnsi="Times New Roman" w:cs="Times New Roman"/>
          <w:lang w:eastAsia="ru-RU"/>
        </w:rPr>
      </w:pPr>
      <w:r w:rsidRPr="00976742">
        <w:rPr>
          <w:rFonts w:ascii="Times New Roman" w:eastAsia="Times New Roman" w:hAnsi="Times New Roman" w:cs="Times New Roman"/>
          <w:lang w:eastAsia="ru-RU"/>
        </w:rPr>
        <w:t>13. Адреса места нахождения, банковские реквизиты и подписи Сторон</w:t>
      </w:r>
    </w:p>
    <w:tbl>
      <w:tblPr>
        <w:tblW w:w="18607" w:type="dxa"/>
        <w:tblInd w:w="-601" w:type="dxa"/>
        <w:tblLook w:val="00A0" w:firstRow="1" w:lastRow="0" w:firstColumn="1" w:lastColumn="0" w:noHBand="0" w:noVBand="0"/>
      </w:tblPr>
      <w:tblGrid>
        <w:gridCol w:w="10490"/>
        <w:gridCol w:w="8117"/>
      </w:tblGrid>
      <w:tr w:rsidR="00976742" w:rsidRPr="00976742" w:rsidTr="00CC7F65">
        <w:tc>
          <w:tcPr>
            <w:tcW w:w="10490" w:type="dxa"/>
          </w:tcPr>
          <w:p w:rsidR="00976742" w:rsidRPr="00976742" w:rsidRDefault="00976742" w:rsidP="00976742">
            <w:pPr>
              <w:spacing w:after="0" w:line="256" w:lineRule="auto"/>
              <w:jc w:val="both"/>
              <w:rPr>
                <w:rFonts w:ascii="Times New Roman" w:eastAsia="Calibri" w:hAnsi="Times New Roman" w:cs="Times New Roman"/>
                <w:b/>
                <w:bCs/>
              </w:rPr>
            </w:pPr>
            <w:r w:rsidRPr="00976742">
              <w:rPr>
                <w:rFonts w:ascii="Times New Roman" w:eastAsia="Times New Roman" w:hAnsi="Times New Roman" w:cs="Times New Roman"/>
                <w:b/>
                <w:bCs/>
              </w:rPr>
              <w:t xml:space="preserve">                   Заказчик:                                                                                         Исполнитель</w:t>
            </w: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r w:rsidRPr="00976742">
              <w:rPr>
                <w:rFonts w:ascii="Times New Roman" w:eastAsia="Times New Roman" w:hAnsi="Times New Roman" w:cs="Times New Roman"/>
                <w:color w:val="000000"/>
                <w:sz w:val="20"/>
                <w:szCs w:val="20"/>
              </w:rPr>
              <w:t xml:space="preserve"> </w:t>
            </w: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FF676F" w:rsidRPr="00FA7046" w:rsidRDefault="00FF676F" w:rsidP="00FF676F">
            <w:pPr>
              <w:spacing w:after="60" w:line="240" w:lineRule="auto"/>
              <w:jc w:val="right"/>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A"/>
                <w:sz w:val="24"/>
                <w:szCs w:val="20"/>
                <w:lang w:eastAsia="ru-RU"/>
              </w:rPr>
              <w:lastRenderedPageBreak/>
              <w:t>(Приложение№1).</w:t>
            </w:r>
          </w:p>
          <w:p w:rsidR="00FF676F" w:rsidRPr="00FF676F" w:rsidRDefault="00FF676F" w:rsidP="00FF676F">
            <w:pPr>
              <w:spacing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sidRPr="00FF676F">
              <w:rPr>
                <w:rFonts w:ascii="Times New Roman" w:eastAsia="Times New Roman" w:hAnsi="Times New Roman" w:cs="Times New Roman"/>
                <w:sz w:val="24"/>
                <w:szCs w:val="24"/>
                <w:lang w:eastAsia="ru-RU"/>
              </w:rPr>
              <w:t>.Техническое задание на оказание услуг</w:t>
            </w:r>
          </w:p>
          <w:p w:rsidR="00FF676F" w:rsidRPr="00FF676F" w:rsidRDefault="00FF676F" w:rsidP="00FF676F">
            <w:pPr>
              <w:spacing w:after="60" w:line="240" w:lineRule="auto"/>
              <w:jc w:val="center"/>
              <w:rPr>
                <w:rFonts w:ascii="Times New Roman" w:eastAsia="Times New Roman" w:hAnsi="Times New Roman" w:cs="Times New Roman"/>
                <w:sz w:val="24"/>
                <w:szCs w:val="24"/>
                <w:lang w:eastAsia="ru-RU"/>
              </w:rPr>
            </w:pP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Предмет гражданско-правового договора: оказание услуг  по эксплуатационно-техническому обслуживанию тревожной сигнализации.</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 xml:space="preserve">Срок оказания услуг: </w:t>
            </w:r>
            <w:proofErr w:type="gramStart"/>
            <w:r w:rsidRPr="00FF676F">
              <w:rPr>
                <w:rFonts w:ascii="Times New Roman" w:eastAsia="Times New Roman" w:hAnsi="Times New Roman" w:cs="Times New Roman"/>
                <w:sz w:val="24"/>
                <w:szCs w:val="24"/>
                <w:lang w:eastAsia="ru-RU"/>
              </w:rPr>
              <w:t>с даты подписания</w:t>
            </w:r>
            <w:proofErr w:type="gramEnd"/>
            <w:r w:rsidRPr="00FF676F">
              <w:rPr>
                <w:rFonts w:ascii="Times New Roman" w:eastAsia="Times New Roman" w:hAnsi="Times New Roman" w:cs="Times New Roman"/>
                <w:sz w:val="24"/>
                <w:szCs w:val="24"/>
                <w:lang w:eastAsia="ru-RU"/>
              </w:rPr>
              <w:t xml:space="preserve"> гражданско-правового договора, но не ранее 01.0</w:t>
            </w:r>
            <w:r w:rsidR="00FA7046">
              <w:rPr>
                <w:rFonts w:ascii="Times New Roman" w:eastAsia="Times New Roman" w:hAnsi="Times New Roman" w:cs="Times New Roman"/>
                <w:sz w:val="24"/>
                <w:szCs w:val="24"/>
                <w:lang w:eastAsia="ru-RU"/>
              </w:rPr>
              <w:t>2</w:t>
            </w:r>
            <w:r w:rsidRPr="00FF676F">
              <w:rPr>
                <w:rFonts w:ascii="Times New Roman" w:eastAsia="Times New Roman" w:hAnsi="Times New Roman" w:cs="Times New Roman"/>
                <w:sz w:val="24"/>
                <w:szCs w:val="24"/>
                <w:lang w:eastAsia="ru-RU"/>
              </w:rPr>
              <w:t>.2021 г. по 31.12.2021г.</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Место оказания услуг:</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628260, Ханты-Мансийский Автономный округ, г. Югорск, ул. Ленина,24;</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628260, Ханты-Мансийский Автономный округ, г. Югорск, ул. Буряка,6</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1.</w:t>
            </w:r>
            <w:r w:rsidRPr="00FF676F">
              <w:rPr>
                <w:rFonts w:ascii="Times New Roman" w:eastAsia="Times New Roman" w:hAnsi="Times New Roman" w:cs="Times New Roman"/>
                <w:sz w:val="24"/>
                <w:szCs w:val="24"/>
                <w:lang w:eastAsia="ru-RU"/>
              </w:rPr>
              <w:tab/>
              <w:t>Услуги по техническому обслуживанию включают в себя работы по контролю эксплуатационно-технического обслуживания, ремонту и поддержанию работоспособности и исправности оборудования, наладке и регулировке.</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2.</w:t>
            </w:r>
            <w:r w:rsidRPr="00FF676F">
              <w:rPr>
                <w:rFonts w:ascii="Times New Roman" w:eastAsia="Times New Roman" w:hAnsi="Times New Roman" w:cs="Times New Roman"/>
                <w:sz w:val="24"/>
                <w:szCs w:val="24"/>
                <w:lang w:eastAsia="ru-RU"/>
              </w:rPr>
              <w:tab/>
            </w:r>
            <w:proofErr w:type="gramStart"/>
            <w:r w:rsidRPr="00FF676F">
              <w:rPr>
                <w:rFonts w:ascii="Times New Roman" w:eastAsia="Times New Roman" w:hAnsi="Times New Roman" w:cs="Times New Roman"/>
                <w:sz w:val="24"/>
                <w:szCs w:val="24"/>
                <w:lang w:eastAsia="ru-RU"/>
              </w:rPr>
              <w:t>Контроль за</w:t>
            </w:r>
            <w:proofErr w:type="gramEnd"/>
            <w:r w:rsidRPr="00FF676F">
              <w:rPr>
                <w:rFonts w:ascii="Times New Roman" w:eastAsia="Times New Roman" w:hAnsi="Times New Roman" w:cs="Times New Roman"/>
                <w:sz w:val="24"/>
                <w:szCs w:val="24"/>
                <w:lang w:eastAsia="ru-RU"/>
              </w:rPr>
              <w:t xml:space="preserve"> техническим состоянием осуществляется путем проведения осмотров.</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 xml:space="preserve"> К </w:t>
            </w:r>
            <w:proofErr w:type="gramStart"/>
            <w:r w:rsidRPr="00FF676F">
              <w:rPr>
                <w:rFonts w:ascii="Times New Roman" w:eastAsia="Times New Roman" w:hAnsi="Times New Roman" w:cs="Times New Roman"/>
                <w:sz w:val="24"/>
                <w:szCs w:val="24"/>
                <w:lang w:eastAsia="ru-RU"/>
              </w:rPr>
              <w:t>работам</w:t>
            </w:r>
            <w:proofErr w:type="gramEnd"/>
            <w:r w:rsidRPr="00FF676F">
              <w:rPr>
                <w:rFonts w:ascii="Times New Roman" w:eastAsia="Times New Roman" w:hAnsi="Times New Roman" w:cs="Times New Roman"/>
                <w:sz w:val="24"/>
                <w:szCs w:val="24"/>
                <w:lang w:eastAsia="ru-RU"/>
              </w:rPr>
              <w:t xml:space="preserve"> выполняемым при проведении осмотров системы тревожной сигнализации относятся следующие работы: </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2.1. Внешний осмотр технических сре</w:t>
            </w:r>
            <w:proofErr w:type="gramStart"/>
            <w:r w:rsidRPr="00FF676F">
              <w:rPr>
                <w:rFonts w:ascii="Times New Roman" w:eastAsia="Times New Roman" w:hAnsi="Times New Roman" w:cs="Times New Roman"/>
                <w:sz w:val="24"/>
                <w:szCs w:val="24"/>
                <w:lang w:eastAsia="ru-RU"/>
              </w:rPr>
              <w:t>дств тр</w:t>
            </w:r>
            <w:proofErr w:type="gramEnd"/>
            <w:r w:rsidRPr="00FF676F">
              <w:rPr>
                <w:rFonts w:ascii="Times New Roman" w:eastAsia="Times New Roman" w:hAnsi="Times New Roman" w:cs="Times New Roman"/>
                <w:sz w:val="24"/>
                <w:szCs w:val="24"/>
                <w:lang w:eastAsia="ru-RU"/>
              </w:rPr>
              <w:t xml:space="preserve">евожной сигнализации на отсутствие механических повреждений, коррозии, грязи, прочности крепления и т.п., </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2.3.  Измерение сопротивления защитного и рабочего заземления, проверка соединений в высокочастотном кабеле.</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 xml:space="preserve">2.4.  Устранение неисправностей: обрывов (замыкания) шлейфов сигнализации, ложных срабатываний. </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2.5. Проведение ремонта  установки с целью восстановления работоспособного состояния технических средств, в процессе эксплуатации, без предварительного назначения, по результатам контроля технического состояния, проводимого при техническом обслуживании и ремонте или  в результате отказа технических средств, замена аккумуляторных батарей (в случае необходимости).</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 xml:space="preserve">3. </w:t>
            </w:r>
            <w:proofErr w:type="gramStart"/>
            <w:r w:rsidRPr="00FF676F">
              <w:rPr>
                <w:rFonts w:ascii="Times New Roman" w:eastAsia="Times New Roman" w:hAnsi="Times New Roman" w:cs="Times New Roman"/>
                <w:sz w:val="24"/>
                <w:szCs w:val="24"/>
                <w:lang w:eastAsia="ru-RU"/>
              </w:rPr>
              <w:t>Контроль за</w:t>
            </w:r>
            <w:proofErr w:type="gramEnd"/>
            <w:r w:rsidRPr="00FF676F">
              <w:rPr>
                <w:rFonts w:ascii="Times New Roman" w:eastAsia="Times New Roman" w:hAnsi="Times New Roman" w:cs="Times New Roman"/>
                <w:sz w:val="24"/>
                <w:szCs w:val="24"/>
                <w:lang w:eastAsia="ru-RU"/>
              </w:rPr>
              <w:t xml:space="preserve"> техническим состоянием осуществляется путем проведения осмотров не реже одного раза в месяц и  в соответствии с утвержденными правилами и нормами технической эксплуатации и документацией производителей оборудования, с учетом заданных требований безопасности, качества.</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4. При проведении частичных осмотров должны устраняться неисправности в технически возможный короткий срок.</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5. Накладные и транспортные расходы по ТО, включены в расчёт стоимости данных услуг.</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6. Результаты осмотров следует отражать в документах по учету технического состояния оборудования (журнале ТО).</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 xml:space="preserve">6.1. В этих документах должны содержаться: оценка технического состояния системы тревожной </w:t>
            </w:r>
            <w:proofErr w:type="gramStart"/>
            <w:r w:rsidRPr="00FF676F">
              <w:rPr>
                <w:rFonts w:ascii="Times New Roman" w:eastAsia="Times New Roman" w:hAnsi="Times New Roman" w:cs="Times New Roman"/>
                <w:sz w:val="24"/>
                <w:szCs w:val="24"/>
                <w:lang w:eastAsia="ru-RU"/>
              </w:rPr>
              <w:t>сигнализации</w:t>
            </w:r>
            <w:proofErr w:type="gramEnd"/>
            <w:r w:rsidRPr="00FF676F">
              <w:rPr>
                <w:rFonts w:ascii="Times New Roman" w:eastAsia="Times New Roman" w:hAnsi="Times New Roman" w:cs="Times New Roman"/>
                <w:sz w:val="24"/>
                <w:szCs w:val="24"/>
                <w:lang w:eastAsia="ru-RU"/>
              </w:rPr>
              <w:t xml:space="preserve"> выявленные неисправности, а также сведения о выполненных при осмотрах ремонтах.</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7. Исполнитель обеспечивает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соблюдать при оказании услуг порядок согласно МПБЭЭ, ПУЭ, Правил пожарной безопасности,  инструкций предприятий - изготовителей оборудования.</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lastRenderedPageBreak/>
              <w:t>8. Техническое обслуживание должно проводиться постоянно в течение всего периода эксплуатации оборудования.</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 xml:space="preserve">9. Оказываемые услуги проводятся способами и </w:t>
            </w:r>
            <w:proofErr w:type="gramStart"/>
            <w:r w:rsidRPr="00FF676F">
              <w:rPr>
                <w:rFonts w:ascii="Times New Roman" w:eastAsia="Times New Roman" w:hAnsi="Times New Roman" w:cs="Times New Roman"/>
                <w:sz w:val="24"/>
                <w:szCs w:val="24"/>
                <w:lang w:eastAsia="ru-RU"/>
              </w:rPr>
              <w:t>средствами</w:t>
            </w:r>
            <w:proofErr w:type="gramEnd"/>
            <w:r w:rsidRPr="00FF676F">
              <w:rPr>
                <w:rFonts w:ascii="Times New Roman" w:eastAsia="Times New Roman" w:hAnsi="Times New Roman" w:cs="Times New Roman"/>
                <w:sz w:val="24"/>
                <w:szCs w:val="24"/>
                <w:lang w:eastAsia="ru-RU"/>
              </w:rPr>
              <w:t xml:space="preserve">  не наносящими ущерб и повреждения конструкциям и элементам Объекта.</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10. Профилактические работы должны проводиться с целью предотвращения преждевременного износа систем тревожной сигнализации, а также работ по устранению мелких повреждений, возникающих в процессе эксплуатации.</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 xml:space="preserve">11. Исполнитель осуществляет техническое обслуживание в строгом соблюдении правил противопожарной безопасности и внутреннего распорядка, действующих на объекте. Устранение аварийных ситуаций производится  независимо от времени суток, прибытие на объект осуществляется в течение 1- </w:t>
            </w:r>
            <w:proofErr w:type="spellStart"/>
            <w:r w:rsidRPr="00FF676F">
              <w:rPr>
                <w:rFonts w:ascii="Times New Roman" w:eastAsia="Times New Roman" w:hAnsi="Times New Roman" w:cs="Times New Roman"/>
                <w:sz w:val="24"/>
                <w:szCs w:val="24"/>
                <w:lang w:eastAsia="ru-RU"/>
              </w:rPr>
              <w:t>го</w:t>
            </w:r>
            <w:proofErr w:type="spellEnd"/>
            <w:r w:rsidRPr="00FF676F">
              <w:rPr>
                <w:rFonts w:ascii="Times New Roman" w:eastAsia="Times New Roman" w:hAnsi="Times New Roman" w:cs="Times New Roman"/>
                <w:sz w:val="24"/>
                <w:szCs w:val="24"/>
                <w:lang w:eastAsia="ru-RU"/>
              </w:rPr>
              <w:t xml:space="preserve"> часа с момента подачи устной заявки.</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Оперативно-аварийное обслуживание (для достижения этой цели у участника размещения заказа в штате должна быть круглосуточная диспетчерская служба и аварийная бригада рабочих в количестве, достаточном для оперативного устранения аварийных ситуаций на объекте обслуживания).</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12.Заполнение журнала о проведенных работах с оценкой технического состояния инженерного оборудования и выявленных неисправностях.</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13.Исполнитель производит работы, связанные с отключением распределительных устройств, по согласованию с Заказчиком</w:t>
            </w: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r w:rsidRPr="00FF676F">
              <w:rPr>
                <w:rFonts w:ascii="Times New Roman" w:eastAsia="Times New Roman" w:hAnsi="Times New Roman" w:cs="Times New Roman"/>
                <w:sz w:val="24"/>
                <w:szCs w:val="24"/>
                <w:lang w:eastAsia="ru-RU"/>
              </w:rPr>
              <w:t xml:space="preserve">Заместитель директора по хозяйственной работе                                В.И. </w:t>
            </w:r>
            <w:proofErr w:type="spellStart"/>
            <w:r w:rsidRPr="00FF676F">
              <w:rPr>
                <w:rFonts w:ascii="Times New Roman" w:eastAsia="Times New Roman" w:hAnsi="Times New Roman" w:cs="Times New Roman"/>
                <w:sz w:val="24"/>
                <w:szCs w:val="24"/>
                <w:lang w:eastAsia="ru-RU"/>
              </w:rPr>
              <w:t>Барабицкая</w:t>
            </w:r>
            <w:proofErr w:type="spellEnd"/>
          </w:p>
          <w:p w:rsidR="00FF676F" w:rsidRPr="00FF676F" w:rsidRDefault="00FF676F" w:rsidP="00FF676F">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976742" w:rsidRPr="00976742" w:rsidRDefault="00976742" w:rsidP="00976742">
            <w:pPr>
              <w:spacing w:after="60" w:line="240" w:lineRule="auto"/>
              <w:jc w:val="both"/>
              <w:rPr>
                <w:rFonts w:ascii="Times New Roman" w:eastAsia="Times New Roman" w:hAnsi="Times New Roman" w:cs="Times New Roman"/>
                <w:sz w:val="24"/>
                <w:szCs w:val="24"/>
                <w:lang w:eastAsia="ru-RU"/>
              </w:rPr>
            </w:pPr>
          </w:p>
          <w:p w:rsidR="00FF676F" w:rsidRPr="00FA7046" w:rsidRDefault="00FF676F"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F676F" w:rsidRPr="00FA7046" w:rsidRDefault="00FF676F"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F676F" w:rsidRPr="00FA7046" w:rsidRDefault="00FF676F"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F676F" w:rsidRPr="00FA7046" w:rsidRDefault="00FF676F"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F676F" w:rsidRPr="00FA7046" w:rsidRDefault="00FF676F"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F676F" w:rsidRPr="00FA7046" w:rsidRDefault="00FF676F"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F676F" w:rsidRPr="00FA7046" w:rsidRDefault="00FF676F"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F676F" w:rsidRPr="00FA7046" w:rsidRDefault="00FF676F"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F676F" w:rsidRPr="00FA7046" w:rsidRDefault="00FF676F"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76742" w:rsidRPr="00976742" w:rsidRDefault="00976742"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6742">
              <w:rPr>
                <w:rFonts w:ascii="Times New Roman" w:eastAsia="Times New Roman" w:hAnsi="Times New Roman" w:cs="Times New Roman"/>
                <w:sz w:val="20"/>
                <w:szCs w:val="20"/>
                <w:lang w:eastAsia="ru-RU"/>
              </w:rPr>
              <w:lastRenderedPageBreak/>
              <w:t>Приложение № 2</w:t>
            </w:r>
          </w:p>
          <w:p w:rsidR="00976742" w:rsidRPr="00976742" w:rsidRDefault="00976742" w:rsidP="0097674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6742">
              <w:rPr>
                <w:rFonts w:ascii="Times New Roman" w:eastAsia="Times New Roman" w:hAnsi="Times New Roman" w:cs="Times New Roman"/>
                <w:sz w:val="20"/>
                <w:szCs w:val="20"/>
                <w:lang w:eastAsia="ru-RU"/>
              </w:rPr>
              <w:t>к гражданско-правовому договору</w:t>
            </w:r>
          </w:p>
          <w:p w:rsidR="00976742" w:rsidRPr="00976742" w:rsidRDefault="00976742" w:rsidP="00976742">
            <w:pPr>
              <w:spacing w:after="0" w:line="240" w:lineRule="auto"/>
              <w:jc w:val="right"/>
              <w:rPr>
                <w:rFonts w:ascii="Times New Roman" w:eastAsia="Times New Roman" w:hAnsi="Times New Roman" w:cs="Times New Roman"/>
                <w:lang w:eastAsia="ru-RU"/>
              </w:rPr>
            </w:pPr>
            <w:r w:rsidRPr="00976742">
              <w:rPr>
                <w:rFonts w:ascii="Times New Roman" w:eastAsia="Times New Roman" w:hAnsi="Times New Roman" w:cs="Times New Roman"/>
                <w:lang w:eastAsia="ru-RU"/>
              </w:rPr>
              <w:t>№ ____ от "___" _______ 20__ г.</w:t>
            </w:r>
          </w:p>
          <w:p w:rsidR="00976742" w:rsidRPr="00976742" w:rsidRDefault="00976742" w:rsidP="00976742">
            <w:pPr>
              <w:spacing w:after="0" w:line="240" w:lineRule="auto"/>
              <w:jc w:val="right"/>
              <w:rPr>
                <w:rFonts w:ascii="Times New Roman" w:eastAsia="Times New Roman" w:hAnsi="Times New Roman" w:cs="Times New Roman"/>
                <w:lang w:eastAsia="ru-RU"/>
              </w:rPr>
            </w:pPr>
          </w:p>
          <w:p w:rsidR="00976742" w:rsidRPr="00976742" w:rsidRDefault="00976742" w:rsidP="00976742">
            <w:pPr>
              <w:spacing w:after="0" w:line="240" w:lineRule="auto"/>
              <w:jc w:val="center"/>
              <w:rPr>
                <w:rFonts w:ascii="Times New Roman" w:eastAsia="Times New Roman" w:hAnsi="Times New Roman" w:cs="Times New Roman"/>
                <w:lang w:eastAsia="ru-RU"/>
              </w:rPr>
            </w:pPr>
          </w:p>
          <w:p w:rsidR="00976742" w:rsidRPr="00976742" w:rsidRDefault="00976742" w:rsidP="00976742">
            <w:pPr>
              <w:spacing w:after="0" w:line="240" w:lineRule="auto"/>
              <w:jc w:val="center"/>
              <w:rPr>
                <w:rFonts w:ascii="Times New Roman" w:eastAsia="Times New Roman" w:hAnsi="Times New Roman" w:cs="Times New Roman"/>
                <w:lang w:eastAsia="ru-RU"/>
              </w:rPr>
            </w:pPr>
            <w:r w:rsidRPr="00976742">
              <w:rPr>
                <w:rFonts w:ascii="Times New Roman" w:eastAsia="Times New Roman" w:hAnsi="Times New Roman" w:cs="Times New Roman"/>
                <w:lang w:eastAsia="ru-RU"/>
              </w:rPr>
              <w:t>Спецификация</w:t>
            </w: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tbl>
            <w:tblPr>
              <w:tblStyle w:val="a6"/>
              <w:tblW w:w="0" w:type="auto"/>
              <w:tblLook w:val="04A0" w:firstRow="1" w:lastRow="0" w:firstColumn="1" w:lastColumn="0" w:noHBand="0" w:noVBand="1"/>
            </w:tblPr>
            <w:tblGrid>
              <w:gridCol w:w="789"/>
              <w:gridCol w:w="3365"/>
              <w:gridCol w:w="1659"/>
              <w:gridCol w:w="1055"/>
              <w:gridCol w:w="1698"/>
              <w:gridCol w:w="1698"/>
            </w:tblGrid>
            <w:tr w:rsidR="00976742" w:rsidRPr="00976742" w:rsidTr="00CC7F65">
              <w:tc>
                <w:tcPr>
                  <w:tcW w:w="817" w:type="dxa"/>
                </w:tcPr>
                <w:p w:rsidR="00976742" w:rsidRPr="00976742" w:rsidRDefault="00976742" w:rsidP="00976742">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 </w:t>
                  </w:r>
                  <w:proofErr w:type="gramStart"/>
                  <w:r w:rsidRPr="00976742">
                    <w:rPr>
                      <w:rFonts w:ascii="Times New Roman" w:eastAsia="Times New Roman" w:hAnsi="Times New Roman" w:cs="Times New Roman"/>
                      <w:kern w:val="16"/>
                      <w:sz w:val="24"/>
                      <w:szCs w:val="24"/>
                      <w:lang w:eastAsia="ru-RU"/>
                    </w:rPr>
                    <w:t>п</w:t>
                  </w:r>
                  <w:proofErr w:type="gramEnd"/>
                  <w:r w:rsidRPr="00976742">
                    <w:rPr>
                      <w:rFonts w:ascii="Times New Roman" w:eastAsia="Times New Roman" w:hAnsi="Times New Roman" w:cs="Times New Roman"/>
                      <w:kern w:val="16"/>
                      <w:sz w:val="24"/>
                      <w:szCs w:val="24"/>
                      <w:lang w:eastAsia="ru-RU"/>
                    </w:rPr>
                    <w:t>/п</w:t>
                  </w:r>
                </w:p>
              </w:tc>
              <w:tc>
                <w:tcPr>
                  <w:tcW w:w="3544" w:type="dxa"/>
                </w:tcPr>
                <w:p w:rsidR="00976742" w:rsidRPr="00976742" w:rsidRDefault="00976742" w:rsidP="00976742">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Наименование, состав услуг</w:t>
                  </w:r>
                </w:p>
              </w:tc>
              <w:tc>
                <w:tcPr>
                  <w:tcW w:w="1701" w:type="dxa"/>
                </w:tcPr>
                <w:p w:rsidR="00976742" w:rsidRPr="00976742" w:rsidRDefault="00976742" w:rsidP="00976742">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Ед. измерения</w:t>
                  </w:r>
                </w:p>
              </w:tc>
              <w:tc>
                <w:tcPr>
                  <w:tcW w:w="1074" w:type="dxa"/>
                </w:tcPr>
                <w:p w:rsidR="00976742" w:rsidRPr="00976742" w:rsidRDefault="00976742" w:rsidP="00976742">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Объем</w:t>
                  </w:r>
                </w:p>
              </w:tc>
              <w:tc>
                <w:tcPr>
                  <w:tcW w:w="1784" w:type="dxa"/>
                </w:tcPr>
                <w:p w:rsidR="00976742" w:rsidRPr="00976742" w:rsidRDefault="00976742" w:rsidP="00976742">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Цена </w:t>
                  </w:r>
                </w:p>
                <w:p w:rsidR="00976742" w:rsidRPr="00976742" w:rsidRDefault="00976742" w:rsidP="00976742">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(с учетом НДС)</w:t>
                  </w:r>
                </w:p>
              </w:tc>
              <w:tc>
                <w:tcPr>
                  <w:tcW w:w="1784" w:type="dxa"/>
                </w:tcPr>
                <w:p w:rsidR="00976742" w:rsidRPr="00976742" w:rsidRDefault="00976742" w:rsidP="00976742">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Сумма </w:t>
                  </w:r>
                </w:p>
                <w:p w:rsidR="00976742" w:rsidRPr="00976742" w:rsidRDefault="00976742" w:rsidP="00976742">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(с учетом НДС)</w:t>
                  </w:r>
                </w:p>
              </w:tc>
            </w:tr>
            <w:tr w:rsidR="00976742" w:rsidRPr="00976742" w:rsidTr="00CC7F65">
              <w:tc>
                <w:tcPr>
                  <w:tcW w:w="817" w:type="dxa"/>
                </w:tcPr>
                <w:p w:rsidR="00976742" w:rsidRDefault="00976742" w:rsidP="00976742">
                  <w:pPr>
                    <w:jc w:val="both"/>
                    <w:rPr>
                      <w:rFonts w:ascii="Times New Roman" w:eastAsia="Times New Roman" w:hAnsi="Times New Roman" w:cs="Times New Roman"/>
                      <w:kern w:val="16"/>
                      <w:sz w:val="24"/>
                      <w:szCs w:val="24"/>
                      <w:lang w:val="en-US" w:eastAsia="ru-RU"/>
                    </w:rPr>
                  </w:pPr>
                </w:p>
                <w:p w:rsidR="00FF676F" w:rsidRPr="00FF676F" w:rsidRDefault="00FF676F" w:rsidP="00976742">
                  <w:pPr>
                    <w:jc w:val="both"/>
                    <w:rPr>
                      <w:rFonts w:ascii="Times New Roman" w:eastAsia="Times New Roman" w:hAnsi="Times New Roman" w:cs="Times New Roman"/>
                      <w:kern w:val="16"/>
                      <w:sz w:val="24"/>
                      <w:szCs w:val="24"/>
                      <w:lang w:val="en-US" w:eastAsia="ru-RU"/>
                    </w:rPr>
                  </w:pPr>
                </w:p>
              </w:tc>
              <w:tc>
                <w:tcPr>
                  <w:tcW w:w="3544" w:type="dxa"/>
                </w:tcPr>
                <w:p w:rsidR="00976742" w:rsidRPr="00976742" w:rsidRDefault="00976742" w:rsidP="00976742">
                  <w:pPr>
                    <w:jc w:val="both"/>
                    <w:rPr>
                      <w:rFonts w:ascii="Times New Roman" w:eastAsia="Times New Roman" w:hAnsi="Times New Roman" w:cs="Times New Roman"/>
                      <w:kern w:val="16"/>
                      <w:sz w:val="24"/>
                      <w:szCs w:val="24"/>
                      <w:lang w:eastAsia="ru-RU"/>
                    </w:rPr>
                  </w:pPr>
                </w:p>
              </w:tc>
              <w:tc>
                <w:tcPr>
                  <w:tcW w:w="1701" w:type="dxa"/>
                </w:tcPr>
                <w:p w:rsidR="00976742" w:rsidRPr="00976742" w:rsidRDefault="00976742" w:rsidP="00976742">
                  <w:pPr>
                    <w:jc w:val="both"/>
                    <w:rPr>
                      <w:rFonts w:ascii="Times New Roman" w:eastAsia="Times New Roman" w:hAnsi="Times New Roman" w:cs="Times New Roman"/>
                      <w:kern w:val="16"/>
                      <w:sz w:val="24"/>
                      <w:szCs w:val="24"/>
                      <w:lang w:eastAsia="ru-RU"/>
                    </w:rPr>
                  </w:pPr>
                </w:p>
              </w:tc>
              <w:tc>
                <w:tcPr>
                  <w:tcW w:w="1074" w:type="dxa"/>
                </w:tcPr>
                <w:p w:rsidR="00976742" w:rsidRPr="00976742" w:rsidRDefault="00976742" w:rsidP="00976742">
                  <w:pPr>
                    <w:jc w:val="both"/>
                    <w:rPr>
                      <w:rFonts w:ascii="Times New Roman" w:eastAsia="Times New Roman" w:hAnsi="Times New Roman" w:cs="Times New Roman"/>
                      <w:kern w:val="16"/>
                      <w:sz w:val="24"/>
                      <w:szCs w:val="24"/>
                      <w:lang w:eastAsia="ru-RU"/>
                    </w:rPr>
                  </w:pPr>
                </w:p>
              </w:tc>
              <w:tc>
                <w:tcPr>
                  <w:tcW w:w="1784" w:type="dxa"/>
                </w:tcPr>
                <w:p w:rsidR="00976742" w:rsidRPr="00976742" w:rsidRDefault="00976742" w:rsidP="00976742">
                  <w:pPr>
                    <w:jc w:val="both"/>
                    <w:rPr>
                      <w:rFonts w:ascii="Times New Roman" w:eastAsia="Times New Roman" w:hAnsi="Times New Roman" w:cs="Times New Roman"/>
                      <w:kern w:val="16"/>
                      <w:sz w:val="24"/>
                      <w:szCs w:val="24"/>
                      <w:lang w:eastAsia="ru-RU"/>
                    </w:rPr>
                  </w:pPr>
                </w:p>
              </w:tc>
              <w:tc>
                <w:tcPr>
                  <w:tcW w:w="1784" w:type="dxa"/>
                </w:tcPr>
                <w:p w:rsidR="00976742" w:rsidRPr="00976742" w:rsidRDefault="00976742" w:rsidP="00976742">
                  <w:pPr>
                    <w:jc w:val="both"/>
                    <w:rPr>
                      <w:rFonts w:ascii="Times New Roman" w:eastAsia="Times New Roman" w:hAnsi="Times New Roman" w:cs="Times New Roman"/>
                      <w:kern w:val="16"/>
                      <w:sz w:val="24"/>
                      <w:szCs w:val="24"/>
                      <w:lang w:eastAsia="ru-RU"/>
                    </w:rPr>
                  </w:pPr>
                </w:p>
              </w:tc>
            </w:tr>
            <w:tr w:rsidR="00FF676F" w:rsidRPr="00976742" w:rsidTr="00CC7F65">
              <w:tc>
                <w:tcPr>
                  <w:tcW w:w="817" w:type="dxa"/>
                </w:tcPr>
                <w:p w:rsidR="00FF676F" w:rsidRDefault="00FF676F" w:rsidP="00976742">
                  <w:pPr>
                    <w:jc w:val="both"/>
                    <w:rPr>
                      <w:rFonts w:ascii="Times New Roman" w:eastAsia="Times New Roman" w:hAnsi="Times New Roman" w:cs="Times New Roman"/>
                      <w:kern w:val="16"/>
                      <w:sz w:val="24"/>
                      <w:szCs w:val="24"/>
                      <w:lang w:val="en-US" w:eastAsia="ru-RU"/>
                    </w:rPr>
                  </w:pPr>
                </w:p>
                <w:p w:rsidR="00FF676F" w:rsidRDefault="00FF676F" w:rsidP="00976742">
                  <w:pPr>
                    <w:jc w:val="both"/>
                    <w:rPr>
                      <w:rFonts w:ascii="Times New Roman" w:eastAsia="Times New Roman" w:hAnsi="Times New Roman" w:cs="Times New Roman"/>
                      <w:kern w:val="16"/>
                      <w:sz w:val="24"/>
                      <w:szCs w:val="24"/>
                      <w:lang w:val="en-US" w:eastAsia="ru-RU"/>
                    </w:rPr>
                  </w:pPr>
                </w:p>
              </w:tc>
              <w:tc>
                <w:tcPr>
                  <w:tcW w:w="3544" w:type="dxa"/>
                </w:tcPr>
                <w:p w:rsidR="00FF676F" w:rsidRPr="00976742" w:rsidRDefault="00FF676F" w:rsidP="00976742">
                  <w:pPr>
                    <w:jc w:val="both"/>
                    <w:rPr>
                      <w:rFonts w:ascii="Times New Roman" w:eastAsia="Times New Roman" w:hAnsi="Times New Roman" w:cs="Times New Roman"/>
                      <w:kern w:val="16"/>
                      <w:sz w:val="24"/>
                      <w:szCs w:val="24"/>
                      <w:lang w:eastAsia="ru-RU"/>
                    </w:rPr>
                  </w:pPr>
                </w:p>
              </w:tc>
              <w:tc>
                <w:tcPr>
                  <w:tcW w:w="1701" w:type="dxa"/>
                </w:tcPr>
                <w:p w:rsidR="00FF676F" w:rsidRPr="00976742" w:rsidRDefault="00FF676F" w:rsidP="00976742">
                  <w:pPr>
                    <w:jc w:val="both"/>
                    <w:rPr>
                      <w:rFonts w:ascii="Times New Roman" w:eastAsia="Times New Roman" w:hAnsi="Times New Roman" w:cs="Times New Roman"/>
                      <w:kern w:val="16"/>
                      <w:sz w:val="24"/>
                      <w:szCs w:val="24"/>
                      <w:lang w:eastAsia="ru-RU"/>
                    </w:rPr>
                  </w:pPr>
                </w:p>
              </w:tc>
              <w:tc>
                <w:tcPr>
                  <w:tcW w:w="1074" w:type="dxa"/>
                </w:tcPr>
                <w:p w:rsidR="00FF676F" w:rsidRPr="00976742" w:rsidRDefault="00FF676F" w:rsidP="00976742">
                  <w:pPr>
                    <w:jc w:val="both"/>
                    <w:rPr>
                      <w:rFonts w:ascii="Times New Roman" w:eastAsia="Times New Roman" w:hAnsi="Times New Roman" w:cs="Times New Roman"/>
                      <w:kern w:val="16"/>
                      <w:sz w:val="24"/>
                      <w:szCs w:val="24"/>
                      <w:lang w:eastAsia="ru-RU"/>
                    </w:rPr>
                  </w:pPr>
                </w:p>
              </w:tc>
              <w:tc>
                <w:tcPr>
                  <w:tcW w:w="1784" w:type="dxa"/>
                </w:tcPr>
                <w:p w:rsidR="00FF676F" w:rsidRPr="00976742" w:rsidRDefault="00FF676F" w:rsidP="00976742">
                  <w:pPr>
                    <w:jc w:val="both"/>
                    <w:rPr>
                      <w:rFonts w:ascii="Times New Roman" w:eastAsia="Times New Roman" w:hAnsi="Times New Roman" w:cs="Times New Roman"/>
                      <w:kern w:val="16"/>
                      <w:sz w:val="24"/>
                      <w:szCs w:val="24"/>
                      <w:lang w:eastAsia="ru-RU"/>
                    </w:rPr>
                  </w:pPr>
                </w:p>
              </w:tc>
              <w:tc>
                <w:tcPr>
                  <w:tcW w:w="1784" w:type="dxa"/>
                </w:tcPr>
                <w:p w:rsidR="00FF676F" w:rsidRPr="00976742" w:rsidRDefault="00FF676F" w:rsidP="00976742">
                  <w:pPr>
                    <w:jc w:val="both"/>
                    <w:rPr>
                      <w:rFonts w:ascii="Times New Roman" w:eastAsia="Times New Roman" w:hAnsi="Times New Roman" w:cs="Times New Roman"/>
                      <w:kern w:val="16"/>
                      <w:sz w:val="24"/>
                      <w:szCs w:val="24"/>
                      <w:lang w:eastAsia="ru-RU"/>
                    </w:rPr>
                  </w:pPr>
                </w:p>
              </w:tc>
            </w:tr>
          </w:tbl>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Итого стоимость услуг составляет _____________________</w:t>
            </w:r>
            <w:proofErr w:type="spellStart"/>
            <w:r w:rsidRPr="00976742">
              <w:rPr>
                <w:rFonts w:ascii="Times New Roman" w:eastAsia="Times New Roman" w:hAnsi="Times New Roman" w:cs="Times New Roman"/>
                <w:kern w:val="16"/>
                <w:sz w:val="24"/>
                <w:szCs w:val="24"/>
                <w:lang w:eastAsia="ru-RU"/>
              </w:rPr>
              <w:t>рублей____копеек</w:t>
            </w:r>
            <w:proofErr w:type="spellEnd"/>
            <w:r w:rsidRPr="00976742">
              <w:rPr>
                <w:rFonts w:ascii="Times New Roman" w:eastAsia="Times New Roman" w:hAnsi="Times New Roman" w:cs="Times New Roman"/>
                <w:kern w:val="16"/>
                <w:sz w:val="24"/>
                <w:szCs w:val="24"/>
                <w:lang w:eastAsia="ru-RU"/>
              </w:rPr>
              <w:t>, в том числе НДС</w:t>
            </w:r>
            <w:proofErr w:type="gramStart"/>
            <w:r w:rsidRPr="00976742">
              <w:rPr>
                <w:rFonts w:ascii="Times New Roman" w:eastAsia="Times New Roman" w:hAnsi="Times New Roman" w:cs="Times New Roman"/>
                <w:kern w:val="16"/>
                <w:sz w:val="24"/>
                <w:szCs w:val="24"/>
                <w:lang w:eastAsia="ru-RU"/>
              </w:rPr>
              <w:t xml:space="preserve"> (___%). (</w:t>
            </w:r>
            <w:proofErr w:type="gramEnd"/>
            <w:r w:rsidRPr="00976742">
              <w:rPr>
                <w:rFonts w:ascii="Times New Roman" w:eastAsia="Times New Roman" w:hAnsi="Times New Roman" w:cs="Times New Roman"/>
                <w:kern w:val="16"/>
                <w:sz w:val="24"/>
                <w:szCs w:val="24"/>
                <w:lang w:eastAsia="ru-RU"/>
              </w:rPr>
              <w:t>Без НДС).</w:t>
            </w: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tbl>
            <w:tblPr>
              <w:tblW w:w="0" w:type="auto"/>
              <w:tblInd w:w="108" w:type="dxa"/>
              <w:tblLook w:val="0000" w:firstRow="0" w:lastRow="0" w:firstColumn="0" w:lastColumn="0" w:noHBand="0" w:noVBand="0"/>
            </w:tblPr>
            <w:tblGrid>
              <w:gridCol w:w="6285"/>
              <w:gridCol w:w="3881"/>
            </w:tblGrid>
            <w:tr w:rsidR="00976742" w:rsidRPr="00976742" w:rsidTr="00CC7F65">
              <w:tc>
                <w:tcPr>
                  <w:tcW w:w="6521" w:type="dxa"/>
                </w:tcPr>
                <w:p w:rsidR="00976742" w:rsidRPr="00976742" w:rsidRDefault="00976742" w:rsidP="00976742">
                  <w:pPr>
                    <w:spacing w:after="0" w:line="240" w:lineRule="auto"/>
                    <w:jc w:val="both"/>
                    <w:rPr>
                      <w:rFonts w:ascii="Times New Roman" w:eastAsia="Times New Roman" w:hAnsi="Times New Roman" w:cs="Times New Roman"/>
                      <w:b/>
                      <w:bCs/>
                      <w:kern w:val="16"/>
                      <w:sz w:val="24"/>
                      <w:szCs w:val="24"/>
                      <w:lang w:eastAsia="ru-RU"/>
                    </w:rPr>
                  </w:pPr>
                  <w:r w:rsidRPr="00976742">
                    <w:rPr>
                      <w:rFonts w:ascii="Times New Roman" w:eastAsia="Times New Roman" w:hAnsi="Times New Roman" w:cs="Times New Roman"/>
                      <w:b/>
                      <w:bCs/>
                      <w:kern w:val="16"/>
                      <w:sz w:val="24"/>
                      <w:szCs w:val="24"/>
                      <w:lang w:eastAsia="ru-RU"/>
                    </w:rPr>
                    <w:t>Заказчик:</w:t>
                  </w: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Директор Лицея им. Г.Ф. Атякшева    </w:t>
                  </w: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__________________Е.Ю. </w:t>
                  </w:r>
                  <w:proofErr w:type="spellStart"/>
                  <w:r w:rsidRPr="00976742">
                    <w:rPr>
                      <w:rFonts w:ascii="Times New Roman" w:eastAsia="Times New Roman" w:hAnsi="Times New Roman" w:cs="Times New Roman"/>
                      <w:kern w:val="16"/>
                      <w:sz w:val="24"/>
                      <w:szCs w:val="24"/>
                      <w:lang w:eastAsia="ru-RU"/>
                    </w:rPr>
                    <w:t>Павлюк</w:t>
                  </w:r>
                  <w:proofErr w:type="spellEnd"/>
                  <w:r w:rsidRPr="00976742">
                    <w:rPr>
                      <w:rFonts w:ascii="Times New Roman" w:eastAsia="Times New Roman" w:hAnsi="Times New Roman" w:cs="Times New Roman"/>
                      <w:kern w:val="16"/>
                      <w:sz w:val="24"/>
                      <w:szCs w:val="24"/>
                      <w:lang w:eastAsia="ru-RU"/>
                    </w:rPr>
                    <w:t xml:space="preserve">         </w:t>
                  </w: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"___" ___________ 20____ г.</w:t>
                  </w: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М.П.</w:t>
                  </w:r>
                </w:p>
              </w:tc>
              <w:tc>
                <w:tcPr>
                  <w:tcW w:w="3969" w:type="dxa"/>
                </w:tcPr>
                <w:p w:rsidR="00976742" w:rsidRPr="00976742" w:rsidRDefault="00976742" w:rsidP="00976742">
                  <w:pPr>
                    <w:spacing w:after="0" w:line="240" w:lineRule="auto"/>
                    <w:jc w:val="both"/>
                    <w:rPr>
                      <w:rFonts w:ascii="Times New Roman" w:eastAsia="Times New Roman" w:hAnsi="Times New Roman" w:cs="Times New Roman"/>
                      <w:b/>
                      <w:kern w:val="16"/>
                      <w:sz w:val="24"/>
                      <w:szCs w:val="24"/>
                      <w:lang w:eastAsia="ru-RU"/>
                    </w:rPr>
                  </w:pPr>
                  <w:r w:rsidRPr="00976742">
                    <w:rPr>
                      <w:rFonts w:ascii="Times New Roman" w:eastAsia="Times New Roman" w:hAnsi="Times New Roman" w:cs="Times New Roman"/>
                      <w:b/>
                      <w:kern w:val="16"/>
                      <w:sz w:val="24"/>
                      <w:szCs w:val="24"/>
                      <w:lang w:eastAsia="ru-RU"/>
                    </w:rPr>
                    <w:t>Исполнитель</w:t>
                  </w: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____________________</w:t>
                  </w: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"___" ______ 20  _ г.</w:t>
                  </w:r>
                </w:p>
                <w:p w:rsidR="00976742" w:rsidRPr="00976742" w:rsidRDefault="00976742" w:rsidP="00976742">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М.П.</w:t>
                  </w:r>
                </w:p>
              </w:tc>
            </w:tr>
          </w:tbl>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976742" w:rsidRPr="00976742" w:rsidRDefault="00976742" w:rsidP="00976742">
            <w:pPr>
              <w:spacing w:after="0" w:line="256" w:lineRule="auto"/>
              <w:jc w:val="both"/>
              <w:rPr>
                <w:rFonts w:ascii="Times New Roman" w:eastAsia="Calibri" w:hAnsi="Times New Roman" w:cs="Times New Roman"/>
                <w:b/>
                <w:bCs/>
              </w:rPr>
            </w:pPr>
          </w:p>
        </w:tc>
        <w:tc>
          <w:tcPr>
            <w:tcW w:w="8117" w:type="dxa"/>
          </w:tcPr>
          <w:p w:rsidR="00976742" w:rsidRPr="00976742" w:rsidRDefault="00976742" w:rsidP="00976742">
            <w:pPr>
              <w:spacing w:after="0" w:line="256" w:lineRule="auto"/>
              <w:jc w:val="both"/>
              <w:rPr>
                <w:rFonts w:ascii="Times New Roman" w:eastAsia="Calibri" w:hAnsi="Times New Roman" w:cs="Times New Roman"/>
                <w:b/>
                <w:bCs/>
              </w:rPr>
            </w:pPr>
            <w:r w:rsidRPr="00976742">
              <w:rPr>
                <w:rFonts w:ascii="Times New Roman" w:eastAsia="Times New Roman" w:hAnsi="Times New Roman" w:cs="Times New Roman"/>
                <w:b/>
                <w:bCs/>
              </w:rPr>
              <w:lastRenderedPageBreak/>
              <w:t xml:space="preserve">           Поставщик:</w:t>
            </w:r>
          </w:p>
          <w:p w:rsidR="00976742" w:rsidRPr="00976742" w:rsidRDefault="00976742" w:rsidP="00976742">
            <w:pPr>
              <w:spacing w:after="0" w:line="256" w:lineRule="auto"/>
              <w:jc w:val="both"/>
              <w:rPr>
                <w:rFonts w:ascii="Times New Roman" w:eastAsia="Calibri" w:hAnsi="Times New Roman" w:cs="Times New Roman"/>
                <w:bCs/>
              </w:rPr>
            </w:pPr>
          </w:p>
        </w:tc>
      </w:tr>
    </w:tbl>
    <w:p w:rsidR="0021371A" w:rsidRDefault="0021371A"/>
    <w:sectPr w:rsidR="002137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82A" w:rsidRDefault="00F3782A" w:rsidP="00976742">
      <w:pPr>
        <w:spacing w:after="0" w:line="240" w:lineRule="auto"/>
      </w:pPr>
      <w:r>
        <w:separator/>
      </w:r>
    </w:p>
  </w:endnote>
  <w:endnote w:type="continuationSeparator" w:id="0">
    <w:p w:rsidR="00F3782A" w:rsidRDefault="00F3782A" w:rsidP="0097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82A" w:rsidRDefault="00F3782A" w:rsidP="00976742">
      <w:pPr>
        <w:spacing w:after="0" w:line="240" w:lineRule="auto"/>
      </w:pPr>
      <w:r>
        <w:separator/>
      </w:r>
    </w:p>
  </w:footnote>
  <w:footnote w:type="continuationSeparator" w:id="0">
    <w:p w:rsidR="00F3782A" w:rsidRDefault="00F3782A" w:rsidP="00976742">
      <w:pPr>
        <w:spacing w:after="0" w:line="240" w:lineRule="auto"/>
      </w:pPr>
      <w:r>
        <w:continuationSeparator/>
      </w:r>
    </w:p>
  </w:footnote>
  <w:footnote w:id="1">
    <w:p w:rsidR="00976742" w:rsidRDefault="00976742" w:rsidP="00976742">
      <w:pPr>
        <w:pStyle w:val="a3"/>
      </w:pPr>
      <w:r>
        <w:rPr>
          <w:sz w:val="16"/>
        </w:rPr>
        <w:footnoteRef/>
      </w:r>
      <w:r>
        <w:rPr>
          <w:sz w:val="16"/>
        </w:rPr>
        <w:t xml:space="preserve"> </w:t>
      </w:r>
      <w:r>
        <w:tab/>
        <w:t>Письмо ФАС России от 10.12.2015 №АЦ/70978/15, Письма Минэкономразвития России от 10.03.2016 №ОГ-Д28-3630, от 02.10.2015 №ОГ-Д28-12800, от 21.09.2015 №Д28и-2829.</w:t>
      </w:r>
    </w:p>
  </w:footnote>
  <w:footnote w:id="2">
    <w:p w:rsidR="00976742" w:rsidRDefault="00976742" w:rsidP="00976742">
      <w:pPr>
        <w:pStyle w:val="a3"/>
      </w:pPr>
      <w:r>
        <w:rPr>
          <w:rStyle w:val="a5"/>
        </w:rPr>
        <w:footnoteRef/>
      </w:r>
      <w:r>
        <w:rPr>
          <w:rStyle w:val="a5"/>
        </w:rPr>
        <w:tab/>
      </w:r>
      <w:r>
        <w:t xml:space="preserve"> Обеспечение гарантийных обязательств устанавливается </w:t>
      </w:r>
      <w:proofErr w:type="gramStart"/>
      <w:r>
        <w:t>Заказчиком</w:t>
      </w:r>
      <w:proofErr w:type="gramEnd"/>
      <w: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23"/>
    <w:rsid w:val="0021371A"/>
    <w:rsid w:val="004F5923"/>
    <w:rsid w:val="007B6C25"/>
    <w:rsid w:val="00976742"/>
    <w:rsid w:val="00B76FA1"/>
    <w:rsid w:val="00BB16D2"/>
    <w:rsid w:val="00E85C82"/>
    <w:rsid w:val="00EA7A0D"/>
    <w:rsid w:val="00F3782A"/>
    <w:rsid w:val="00FA7046"/>
    <w:rsid w:val="00FF6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76742"/>
    <w:pPr>
      <w:spacing w:after="0" w:line="240" w:lineRule="auto"/>
    </w:pPr>
    <w:rPr>
      <w:sz w:val="20"/>
      <w:szCs w:val="20"/>
    </w:rPr>
  </w:style>
  <w:style w:type="character" w:customStyle="1" w:styleId="a4">
    <w:name w:val="Текст сноски Знак"/>
    <w:basedOn w:val="a0"/>
    <w:link w:val="a3"/>
    <w:uiPriority w:val="99"/>
    <w:semiHidden/>
    <w:rsid w:val="00976742"/>
    <w:rPr>
      <w:sz w:val="20"/>
      <w:szCs w:val="20"/>
    </w:rPr>
  </w:style>
  <w:style w:type="character" w:styleId="a5">
    <w:name w:val="footnote reference"/>
    <w:semiHidden/>
    <w:unhideWhenUsed/>
    <w:qFormat/>
    <w:rsid w:val="00976742"/>
    <w:rPr>
      <w:vertAlign w:val="superscript"/>
    </w:rPr>
  </w:style>
  <w:style w:type="table" w:styleId="a6">
    <w:name w:val="Table Grid"/>
    <w:basedOn w:val="a1"/>
    <w:uiPriority w:val="59"/>
    <w:rsid w:val="00976742"/>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F67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67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76742"/>
    <w:pPr>
      <w:spacing w:after="0" w:line="240" w:lineRule="auto"/>
    </w:pPr>
    <w:rPr>
      <w:sz w:val="20"/>
      <w:szCs w:val="20"/>
    </w:rPr>
  </w:style>
  <w:style w:type="character" w:customStyle="1" w:styleId="a4">
    <w:name w:val="Текст сноски Знак"/>
    <w:basedOn w:val="a0"/>
    <w:link w:val="a3"/>
    <w:uiPriority w:val="99"/>
    <w:semiHidden/>
    <w:rsid w:val="00976742"/>
    <w:rPr>
      <w:sz w:val="20"/>
      <w:szCs w:val="20"/>
    </w:rPr>
  </w:style>
  <w:style w:type="character" w:styleId="a5">
    <w:name w:val="footnote reference"/>
    <w:semiHidden/>
    <w:unhideWhenUsed/>
    <w:qFormat/>
    <w:rsid w:val="00976742"/>
    <w:rPr>
      <w:vertAlign w:val="superscript"/>
    </w:rPr>
  </w:style>
  <w:style w:type="table" w:styleId="a6">
    <w:name w:val="Table Grid"/>
    <w:basedOn w:val="a1"/>
    <w:uiPriority w:val="59"/>
    <w:rsid w:val="00976742"/>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F67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6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3" Type="http://schemas.openxmlformats.org/officeDocument/2006/relationships/settings" Target="settings.xml"/><Relationship Id="rId7" Type="http://schemas.openxmlformats.org/officeDocument/2006/relationships/hyperlink" Target="https://login.consultant.ru/link/?rnd=35D11FC4BBD9CC225822D2561C3F808A&amp;req=doc&amp;base=LAW&amp;n=315347&amp;dst=100437&amp;fld=134&amp;date=19.06.20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6194</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6</cp:revision>
  <cp:lastPrinted>2020-12-18T03:30:00Z</cp:lastPrinted>
  <dcterms:created xsi:type="dcterms:W3CDTF">2020-12-15T02:21:00Z</dcterms:created>
  <dcterms:modified xsi:type="dcterms:W3CDTF">2020-12-21T09:16:00Z</dcterms:modified>
</cp:coreProperties>
</file>