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0C" w:rsidRPr="0098226C" w:rsidRDefault="00B51B0C" w:rsidP="00E1561C">
      <w:pPr>
        <w:pStyle w:val="ConsPlusNormal0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</w:rPr>
      </w:pPr>
      <w:r w:rsidRPr="0098226C">
        <w:rPr>
          <w:rFonts w:ascii="PT Astra Serif" w:hAnsi="PT Astra Serif"/>
          <w:bCs/>
        </w:rPr>
        <w:t>Приложение 1</w:t>
      </w:r>
    </w:p>
    <w:p w:rsidR="00B51B0C" w:rsidRPr="00E1561C" w:rsidRDefault="00B51B0C" w:rsidP="00E1561C">
      <w:pPr>
        <w:pStyle w:val="ConsPlusNormal0"/>
        <w:widowControl/>
        <w:tabs>
          <w:tab w:val="left" w:pos="360"/>
        </w:tabs>
        <w:ind w:firstLine="0"/>
        <w:jc w:val="right"/>
        <w:rPr>
          <w:rFonts w:ascii="PT Astra Serif" w:hAnsi="PT Astra Serif"/>
          <w:b/>
          <w:bCs/>
        </w:rPr>
      </w:pPr>
      <w:r w:rsidRPr="00E1561C">
        <w:rPr>
          <w:rFonts w:ascii="PT Astra Serif" w:hAnsi="PT Astra Serif"/>
          <w:color w:val="000000"/>
        </w:rPr>
        <w:t>к извещению об осуществлении закупки</w:t>
      </w:r>
    </w:p>
    <w:p w:rsidR="0098226C" w:rsidRDefault="0098226C" w:rsidP="00E1561C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  <w:sz w:val="22"/>
          <w:szCs w:val="22"/>
        </w:rPr>
      </w:pPr>
    </w:p>
    <w:p w:rsidR="00B51B0C" w:rsidRPr="0034235E" w:rsidRDefault="00B51B0C" w:rsidP="00E1561C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</w:rPr>
      </w:pPr>
      <w:r w:rsidRPr="0034235E">
        <w:rPr>
          <w:rFonts w:ascii="PT Astra Serif" w:hAnsi="PT Astra Serif"/>
          <w:b/>
          <w:bCs/>
          <w:color w:val="000000"/>
        </w:rPr>
        <w:t xml:space="preserve">Описание объекта закупки (техническое задание)  </w:t>
      </w:r>
    </w:p>
    <w:p w:rsidR="00A375BE" w:rsidRPr="00D401F5" w:rsidRDefault="00A375BE" w:rsidP="00D401F5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Cs/>
        </w:rPr>
      </w:pPr>
      <w:r w:rsidRPr="0034235E">
        <w:rPr>
          <w:rFonts w:ascii="PT Astra Serif" w:hAnsi="PT Astra Serif"/>
          <w:b/>
        </w:rPr>
        <w:t xml:space="preserve">на </w:t>
      </w:r>
      <w:r w:rsidR="00B63BB6" w:rsidRPr="0034235E">
        <w:rPr>
          <w:rFonts w:ascii="PT Astra Serif" w:hAnsi="PT Astra Serif"/>
          <w:b/>
        </w:rPr>
        <w:t xml:space="preserve"> </w:t>
      </w:r>
      <w:r w:rsidR="00595417" w:rsidRPr="0034235E">
        <w:rPr>
          <w:rFonts w:ascii="PT Astra Serif" w:hAnsi="PT Astra Serif"/>
          <w:b/>
        </w:rPr>
        <w:t xml:space="preserve"> выполнение </w:t>
      </w:r>
      <w:proofErr w:type="spellStart"/>
      <w:r w:rsidR="00595417" w:rsidRPr="0034235E">
        <w:rPr>
          <w:rFonts w:ascii="PT Astra Serif" w:hAnsi="PT Astra Serif"/>
          <w:b/>
        </w:rPr>
        <w:t>противопаводковых</w:t>
      </w:r>
      <w:proofErr w:type="spellEnd"/>
      <w:r w:rsidR="00595417" w:rsidRPr="0034235E">
        <w:rPr>
          <w:rFonts w:ascii="PT Astra Serif" w:hAnsi="PT Astra Serif"/>
          <w:b/>
        </w:rPr>
        <w:t xml:space="preserve"> работ (откачка воды) в местах</w:t>
      </w:r>
      <w:r w:rsidR="00595417" w:rsidRPr="00595417">
        <w:rPr>
          <w:rFonts w:ascii="PT Astra Serif" w:hAnsi="PT Astra Serif"/>
          <w:b/>
        </w:rPr>
        <w:t xml:space="preserve"> подверженных затоплению в городе </w:t>
      </w:r>
      <w:proofErr w:type="spellStart"/>
      <w:r w:rsidR="00595417" w:rsidRPr="00595417">
        <w:rPr>
          <w:rFonts w:ascii="PT Astra Serif" w:hAnsi="PT Astra Serif"/>
          <w:b/>
        </w:rPr>
        <w:t>Югорске</w:t>
      </w:r>
      <w:proofErr w:type="spellEnd"/>
    </w:p>
    <w:p w:rsidR="00A375BE" w:rsidRPr="00D401F5" w:rsidRDefault="00A375BE" w:rsidP="00B63BB6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D401F5">
        <w:rPr>
          <w:rFonts w:ascii="PT Astra Serif" w:hAnsi="PT Astra Serif"/>
          <w:b/>
          <w:bCs/>
          <w:u w:val="single"/>
        </w:rPr>
        <w:t>Место выполнения работ</w:t>
      </w:r>
      <w:r w:rsidRPr="00D401F5">
        <w:rPr>
          <w:rFonts w:ascii="PT Astra Serif" w:hAnsi="PT Astra Serif"/>
          <w:bCs/>
        </w:rPr>
        <w:t>:</w:t>
      </w:r>
      <w:r w:rsidRPr="00D401F5">
        <w:rPr>
          <w:rFonts w:ascii="PT Astra Serif" w:hAnsi="PT Astra Serif"/>
        </w:rPr>
        <w:t xml:space="preserve"> Ханты - Мансийский автономный округ - Югра, г. </w:t>
      </w:r>
      <w:proofErr w:type="spellStart"/>
      <w:r w:rsidRPr="00D401F5">
        <w:rPr>
          <w:rFonts w:ascii="PT Astra Serif" w:hAnsi="PT Astra Serif"/>
        </w:rPr>
        <w:t>Югорск</w:t>
      </w:r>
      <w:proofErr w:type="spellEnd"/>
      <w:r w:rsidRPr="00D401F5">
        <w:rPr>
          <w:rFonts w:ascii="PT Astra Serif" w:hAnsi="PT Astra Serif"/>
        </w:rPr>
        <w:t xml:space="preserve">, </w:t>
      </w:r>
      <w:r w:rsidR="005A2F57">
        <w:rPr>
          <w:rFonts w:ascii="PT Astra Serif" w:hAnsi="PT Astra Serif"/>
        </w:rPr>
        <w:t xml:space="preserve">в </w:t>
      </w:r>
      <w:r w:rsidR="00595417" w:rsidRPr="00595417">
        <w:rPr>
          <w:rFonts w:ascii="PT Astra Serif" w:hAnsi="PT Astra Serif"/>
        </w:rPr>
        <w:t xml:space="preserve">местах подверженных затоплению </w:t>
      </w:r>
      <w:r w:rsidR="00595417">
        <w:rPr>
          <w:rFonts w:ascii="PT Astra Serif" w:hAnsi="PT Astra Serif"/>
        </w:rPr>
        <w:t xml:space="preserve">на территории </w:t>
      </w:r>
      <w:r w:rsidRPr="00D401F5">
        <w:rPr>
          <w:rFonts w:ascii="PT Astra Serif" w:hAnsi="PT Astra Serif"/>
        </w:rPr>
        <w:t>города. Конкретные места выполнения работ будут указаны Уполномоченным лицом Муни</w:t>
      </w:r>
      <w:r w:rsidR="00B51B0C" w:rsidRPr="00D401F5">
        <w:rPr>
          <w:rFonts w:ascii="PT Astra Serif" w:hAnsi="PT Astra Serif"/>
        </w:rPr>
        <w:t>ципального заказчика</w:t>
      </w:r>
      <w:r w:rsidRPr="00D401F5">
        <w:rPr>
          <w:rFonts w:ascii="PT Astra Serif" w:hAnsi="PT Astra Serif"/>
        </w:rPr>
        <w:t xml:space="preserve">  на стадии исполнения муниципального контракта.</w:t>
      </w:r>
    </w:p>
    <w:p w:rsidR="00A375BE" w:rsidRPr="00D401F5" w:rsidRDefault="00A375BE" w:rsidP="00B63BB6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  <w:u w:val="single"/>
        </w:rPr>
      </w:pPr>
      <w:r w:rsidRPr="00D401F5">
        <w:rPr>
          <w:rFonts w:ascii="PT Astra Serif" w:hAnsi="PT Astra Serif"/>
          <w:b/>
          <w:u w:val="single"/>
        </w:rPr>
        <w:t>Срок выполнения работ:</w:t>
      </w:r>
    </w:p>
    <w:p w:rsidR="00B63BB6" w:rsidRPr="00D401F5" w:rsidRDefault="00B63BB6" w:rsidP="00B63BB6">
      <w:pPr>
        <w:tabs>
          <w:tab w:val="num" w:pos="148"/>
        </w:tabs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D401F5">
        <w:rPr>
          <w:rFonts w:ascii="PT Astra Serif" w:hAnsi="PT Astra Serif"/>
        </w:rPr>
        <w:t>- начало: 13.03.2023, но не ранее даты заключения контракта</w:t>
      </w:r>
    </w:p>
    <w:p w:rsidR="00B63BB6" w:rsidRPr="00D401F5" w:rsidRDefault="00375827" w:rsidP="00B63BB6">
      <w:pPr>
        <w:tabs>
          <w:tab w:val="num" w:pos="148"/>
        </w:tabs>
        <w:autoSpaceDE w:val="0"/>
        <w:autoSpaceDN w:val="0"/>
        <w:adjustRightInd w:val="0"/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>- о</w:t>
      </w:r>
      <w:r w:rsidR="00595417">
        <w:rPr>
          <w:rFonts w:ascii="PT Astra Serif" w:hAnsi="PT Astra Serif"/>
        </w:rPr>
        <w:t>кончание: 30</w:t>
      </w:r>
      <w:r w:rsidR="006F651E">
        <w:rPr>
          <w:rFonts w:ascii="PT Astra Serif" w:hAnsi="PT Astra Serif"/>
        </w:rPr>
        <w:t>.04</w:t>
      </w:r>
      <w:r w:rsidR="00B63BB6" w:rsidRPr="00D401F5">
        <w:rPr>
          <w:rFonts w:ascii="PT Astra Serif" w:hAnsi="PT Astra Serif"/>
        </w:rPr>
        <w:t>.2023</w:t>
      </w:r>
    </w:p>
    <w:p w:rsidR="00D401F5" w:rsidRDefault="00B63BB6" w:rsidP="00B63BB6">
      <w:pPr>
        <w:tabs>
          <w:tab w:val="num" w:pos="148"/>
        </w:tabs>
        <w:autoSpaceDE w:val="0"/>
        <w:autoSpaceDN w:val="0"/>
        <w:adjustRightInd w:val="0"/>
        <w:spacing w:after="0"/>
        <w:rPr>
          <w:rFonts w:ascii="PT Astra Serif" w:hAnsi="PT Astra Serif"/>
          <w:bCs/>
        </w:rPr>
      </w:pPr>
      <w:r w:rsidRPr="00D401F5">
        <w:rPr>
          <w:rFonts w:ascii="PT Astra Serif" w:hAnsi="PT Astra Serif"/>
        </w:rPr>
        <w:t xml:space="preserve">Срок исполнения контракта с 13.03.2023, но не ранее </w:t>
      </w:r>
      <w:r w:rsidR="00595417">
        <w:rPr>
          <w:rFonts w:ascii="PT Astra Serif" w:hAnsi="PT Astra Serif"/>
        </w:rPr>
        <w:t>даты заключения контракта  по 09.06</w:t>
      </w:r>
      <w:r w:rsidRPr="00D401F5">
        <w:rPr>
          <w:rFonts w:ascii="PT Astra Serif" w:hAnsi="PT Astra Serif"/>
        </w:rPr>
        <w:t>.2023</w:t>
      </w:r>
      <w:r w:rsidR="00A375BE" w:rsidRPr="00D401F5">
        <w:rPr>
          <w:rFonts w:ascii="PT Astra Serif" w:hAnsi="PT Astra Serif"/>
          <w:bCs/>
        </w:rPr>
        <w:tab/>
      </w:r>
    </w:p>
    <w:p w:rsidR="00B51B0C" w:rsidRPr="00D401F5" w:rsidRDefault="00B51B0C" w:rsidP="00B63BB6">
      <w:pPr>
        <w:tabs>
          <w:tab w:val="num" w:pos="148"/>
        </w:tabs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D401F5">
        <w:rPr>
          <w:rFonts w:ascii="PT Astra Serif" w:hAnsi="PT Astra Serif"/>
          <w:bCs/>
        </w:rPr>
        <w:t xml:space="preserve">Начальная (максимальная) цена контракта, </w:t>
      </w:r>
      <w:r w:rsidRPr="00D401F5">
        <w:rPr>
          <w:rFonts w:ascii="PT Astra Serif" w:hAnsi="PT Astra Serif"/>
        </w:rPr>
        <w:t>начальная сумма цен указанных единиц и максимальное значение цены контракта</w:t>
      </w:r>
      <w:r w:rsidRPr="00D401F5">
        <w:rPr>
          <w:rFonts w:ascii="PT Astra Serif" w:hAnsi="PT Astra Serif"/>
          <w:bCs/>
        </w:rPr>
        <w:t xml:space="preserve"> включает в себя:</w:t>
      </w:r>
      <w:r w:rsidRPr="00D401F5">
        <w:rPr>
          <w:rFonts w:ascii="PT Astra Serif" w:hAnsi="PT Astra Serif"/>
        </w:rPr>
        <w:t xml:space="preserve"> затраты на весь перечень работ в полном объеме, стоимость материалов, транспортные расходы, затраты механизмов, включая НДС</w:t>
      </w:r>
      <w:r w:rsidRPr="00D401F5">
        <w:rPr>
          <w:rFonts w:ascii="PT Astra Serif" w:hAnsi="PT Astra Serif"/>
          <w:bCs/>
        </w:rPr>
        <w:t xml:space="preserve"> либо без НДС </w:t>
      </w:r>
      <w:r w:rsidRPr="00D401F5">
        <w:rPr>
          <w:rFonts w:ascii="PT Astra Serif" w:hAnsi="PT Astra Serif"/>
        </w:rPr>
        <w:t xml:space="preserve">и другие обязательные платежи, возникающие в период выполнения работ. </w:t>
      </w:r>
    </w:p>
    <w:p w:rsidR="00E1561C" w:rsidRPr="00D401F5" w:rsidRDefault="00E1561C" w:rsidP="00595417">
      <w:pPr>
        <w:pStyle w:val="a3"/>
        <w:spacing w:after="0" w:line="240" w:lineRule="auto"/>
        <w:ind w:left="0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D401F5">
        <w:rPr>
          <w:rFonts w:ascii="PT Astra Serif" w:hAnsi="PT Astra Serif" w:cs="Times New Roman"/>
          <w:sz w:val="24"/>
          <w:szCs w:val="24"/>
          <w:lang w:eastAsia="ru-RU"/>
        </w:rPr>
        <w:t xml:space="preserve">Подрядчик гарантирует выполнение </w:t>
      </w:r>
      <w:bookmarkStart w:id="0" w:name="_GoBack"/>
      <w:bookmarkEnd w:id="0"/>
      <w:r w:rsidRPr="00D401F5">
        <w:rPr>
          <w:rFonts w:ascii="PT Astra Serif" w:hAnsi="PT Astra Serif" w:cs="Times New Roman"/>
          <w:sz w:val="24"/>
          <w:szCs w:val="24"/>
          <w:lang w:eastAsia="ru-RU"/>
        </w:rPr>
        <w:t>всех работ в полном объеме и в сроки, определенные условиями контракта; качество выполнения всех работ, соответствующее требованиям техническ</w:t>
      </w:r>
      <w:r w:rsidR="00A20B83" w:rsidRPr="00D401F5">
        <w:rPr>
          <w:rFonts w:ascii="PT Astra Serif" w:hAnsi="PT Astra Serif" w:cs="Times New Roman"/>
          <w:sz w:val="24"/>
          <w:szCs w:val="24"/>
          <w:lang w:eastAsia="ru-RU"/>
        </w:rPr>
        <w:t>ого задания</w:t>
      </w:r>
      <w:r w:rsidRPr="00D401F5">
        <w:rPr>
          <w:rFonts w:ascii="PT Astra Serif" w:hAnsi="PT Astra Serif" w:cs="Times New Roman"/>
          <w:sz w:val="24"/>
          <w:szCs w:val="24"/>
          <w:lang w:eastAsia="ru-RU"/>
        </w:rPr>
        <w:t>, действующим СНиП, ГОСТ; соответствие результатов выполненных работ условиям контракта; своевременное устранение за счет Подрядчика недостатков и дефектов, выявленных при приемке работ.</w:t>
      </w:r>
    </w:p>
    <w:p w:rsidR="00E1561C" w:rsidRPr="00D401F5" w:rsidRDefault="00E1561C" w:rsidP="00595417">
      <w:pPr>
        <w:pStyle w:val="a3"/>
        <w:spacing w:after="0" w:line="240" w:lineRule="auto"/>
        <w:ind w:left="0"/>
        <w:jc w:val="both"/>
        <w:rPr>
          <w:rFonts w:ascii="PT Astra Serif" w:hAnsi="PT Astra Serif" w:cs="Times New Roman"/>
          <w:sz w:val="24"/>
          <w:szCs w:val="24"/>
        </w:rPr>
      </w:pPr>
      <w:r w:rsidRPr="00D401F5">
        <w:rPr>
          <w:rFonts w:ascii="PT Astra Serif" w:hAnsi="PT Astra Serif" w:cs="Times New Roman"/>
          <w:sz w:val="24"/>
          <w:szCs w:val="24"/>
        </w:rPr>
        <w:t>Гарантии качества  распространяются на все работы, выполненные Подрядчиком по контракту.</w:t>
      </w:r>
    </w:p>
    <w:p w:rsidR="00A375BE" w:rsidRPr="00D401F5" w:rsidRDefault="00A9714B" w:rsidP="00B63BB6">
      <w:pPr>
        <w:spacing w:after="0"/>
        <w:rPr>
          <w:rFonts w:ascii="PT Astra Serif" w:hAnsi="PT Astra Serif"/>
        </w:rPr>
      </w:pPr>
      <w:r w:rsidRPr="00D401F5">
        <w:rPr>
          <w:rFonts w:ascii="PT Astra Serif" w:hAnsi="PT Astra Serif"/>
        </w:rPr>
        <w:t>Перечень</w:t>
      </w:r>
      <w:r w:rsidR="00A375BE" w:rsidRPr="00D401F5">
        <w:rPr>
          <w:rFonts w:ascii="PT Astra Serif" w:hAnsi="PT Astra Serif"/>
        </w:rPr>
        <w:t xml:space="preserve"> и объем выполняемых работ </w:t>
      </w:r>
      <w:proofErr w:type="gramStart"/>
      <w:r w:rsidR="00A375BE" w:rsidRPr="00D401F5">
        <w:rPr>
          <w:rFonts w:ascii="PT Astra Serif" w:hAnsi="PT Astra Serif"/>
        </w:rPr>
        <w:t>указ</w:t>
      </w:r>
      <w:r w:rsidR="00B557D4" w:rsidRPr="00D401F5">
        <w:rPr>
          <w:rFonts w:ascii="PT Astra Serif" w:hAnsi="PT Astra Serif"/>
        </w:rPr>
        <w:t>аны</w:t>
      </w:r>
      <w:proofErr w:type="gramEnd"/>
      <w:r w:rsidR="00B557D4" w:rsidRPr="00D401F5">
        <w:rPr>
          <w:rFonts w:ascii="PT Astra Serif" w:hAnsi="PT Astra Serif"/>
        </w:rPr>
        <w:t xml:space="preserve"> в л</w:t>
      </w:r>
      <w:r w:rsidR="00EA29BC" w:rsidRPr="00D401F5">
        <w:rPr>
          <w:rFonts w:ascii="PT Astra Serif" w:hAnsi="PT Astra Serif"/>
        </w:rPr>
        <w:t>окальном сметном расчете</w:t>
      </w:r>
      <w:r w:rsidR="00B557D4" w:rsidRPr="00D401F5">
        <w:rPr>
          <w:rFonts w:ascii="PT Astra Serif" w:hAnsi="PT Astra Serif"/>
        </w:rPr>
        <w:t>.</w:t>
      </w:r>
    </w:p>
    <w:p w:rsidR="00A375BE" w:rsidRPr="00A9714B" w:rsidRDefault="00A375BE" w:rsidP="00B63BB6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sz w:val="22"/>
          <w:szCs w:val="22"/>
        </w:rPr>
      </w:pPr>
    </w:p>
    <w:p w:rsidR="00A375BE" w:rsidRPr="00A9714B" w:rsidRDefault="00A375BE" w:rsidP="00B63BB6">
      <w:pPr>
        <w:spacing w:after="0"/>
        <w:rPr>
          <w:rFonts w:ascii="PT Astra Serif" w:hAnsi="PT Astra Serif"/>
          <w:sz w:val="22"/>
          <w:szCs w:val="22"/>
        </w:rPr>
      </w:pPr>
    </w:p>
    <w:p w:rsidR="00A375BE" w:rsidRPr="00E1561C" w:rsidRDefault="00A375BE" w:rsidP="00B63BB6">
      <w:pPr>
        <w:spacing w:after="0"/>
        <w:rPr>
          <w:rFonts w:ascii="PT Astra Serif" w:hAnsi="PT Astra Serif"/>
          <w:sz w:val="22"/>
          <w:szCs w:val="22"/>
        </w:rPr>
      </w:pPr>
    </w:p>
    <w:p w:rsidR="0051387F" w:rsidRPr="00E1561C" w:rsidRDefault="0051387F" w:rsidP="00B63BB6">
      <w:pPr>
        <w:spacing w:after="0"/>
        <w:rPr>
          <w:rFonts w:ascii="PT Astra Serif" w:hAnsi="PT Astra Serif"/>
          <w:sz w:val="22"/>
          <w:szCs w:val="22"/>
        </w:rPr>
      </w:pPr>
    </w:p>
    <w:p w:rsidR="00362FDB" w:rsidRDefault="00362FDB"/>
    <w:p w:rsidR="00362FDB" w:rsidRDefault="00362FDB"/>
    <w:p w:rsidR="00362FDB" w:rsidRDefault="00362FDB"/>
    <w:p w:rsidR="00362FDB" w:rsidRDefault="00362FDB"/>
    <w:p w:rsidR="00362FDB" w:rsidRDefault="00362FDB"/>
    <w:p w:rsidR="00362FDB" w:rsidRDefault="00362FDB"/>
    <w:p w:rsidR="00362FDB" w:rsidRDefault="00362FDB"/>
    <w:p w:rsidR="00362FDB" w:rsidRDefault="00362FDB"/>
    <w:p w:rsidR="00362FDB" w:rsidRDefault="00362FDB"/>
    <w:p w:rsidR="00362FDB" w:rsidRDefault="00362FDB"/>
    <w:p w:rsidR="00362FDB" w:rsidRDefault="00362FDB"/>
    <w:p w:rsidR="00362FDB" w:rsidRDefault="00362FDB"/>
    <w:p w:rsidR="00D961A0" w:rsidRDefault="00D961A0"/>
    <w:p w:rsidR="00D961A0" w:rsidRDefault="00D961A0"/>
    <w:p w:rsidR="00D961A0" w:rsidRDefault="00D961A0">
      <w:pPr>
        <w:sectPr w:rsidR="00D961A0" w:rsidSect="00D961A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62FDB" w:rsidRPr="00B36198" w:rsidRDefault="00D961A0" w:rsidP="00F23583">
      <w:pPr>
        <w:spacing w:after="0"/>
        <w:jc w:val="center"/>
        <w:rPr>
          <w:b/>
        </w:rPr>
      </w:pPr>
      <w:bookmarkStart w:id="1" w:name="RANGE!A1"/>
      <w:bookmarkEnd w:id="1"/>
      <w:r w:rsidRPr="00B36198">
        <w:rPr>
          <w:b/>
        </w:rPr>
        <w:lastRenderedPageBreak/>
        <w:t>Локальный сметный расчет</w:t>
      </w:r>
    </w:p>
    <w:p w:rsidR="00EA29BC" w:rsidRDefault="00F23583" w:rsidP="00EA29BC">
      <w:pPr>
        <w:spacing w:after="0"/>
        <w:jc w:val="center"/>
        <w:rPr>
          <w:b/>
        </w:rPr>
      </w:pPr>
      <w:r>
        <w:rPr>
          <w:b/>
        </w:rPr>
        <w:t xml:space="preserve">на выполнение </w:t>
      </w:r>
      <w:proofErr w:type="spellStart"/>
      <w:r>
        <w:rPr>
          <w:b/>
        </w:rPr>
        <w:t>проти</w:t>
      </w:r>
      <w:r w:rsidR="00D961A0" w:rsidRPr="00D961A0">
        <w:rPr>
          <w:b/>
        </w:rPr>
        <w:t>вопаводковых</w:t>
      </w:r>
      <w:proofErr w:type="spellEnd"/>
      <w:r w:rsidR="00D961A0" w:rsidRPr="00D961A0">
        <w:rPr>
          <w:b/>
        </w:rPr>
        <w:t xml:space="preserve"> работ</w:t>
      </w:r>
      <w:r w:rsidR="00EA29BC">
        <w:rPr>
          <w:b/>
        </w:rPr>
        <w:t xml:space="preserve"> (</w:t>
      </w:r>
      <w:r w:rsidR="00595417">
        <w:rPr>
          <w:b/>
        </w:rPr>
        <w:t>откачка воды</w:t>
      </w:r>
      <w:r w:rsidR="00EA29BC">
        <w:rPr>
          <w:b/>
        </w:rPr>
        <w:t>)</w:t>
      </w:r>
      <w:r w:rsidR="00D961A0" w:rsidRPr="00D961A0">
        <w:rPr>
          <w:b/>
        </w:rPr>
        <w:t xml:space="preserve"> </w:t>
      </w:r>
      <w:r w:rsidR="00595417">
        <w:rPr>
          <w:b/>
        </w:rPr>
        <w:t xml:space="preserve">в местах подверженных затоплению в городе </w:t>
      </w:r>
      <w:proofErr w:type="spellStart"/>
      <w:r w:rsidR="00595417">
        <w:rPr>
          <w:b/>
        </w:rPr>
        <w:t>Югорске</w:t>
      </w:r>
      <w:proofErr w:type="spellEnd"/>
    </w:p>
    <w:tbl>
      <w:tblPr>
        <w:tblW w:w="15487" w:type="dxa"/>
        <w:tblInd w:w="-318" w:type="dxa"/>
        <w:tblLook w:val="04A0" w:firstRow="1" w:lastRow="0" w:firstColumn="1" w:lastColumn="0" w:noHBand="0" w:noVBand="1"/>
      </w:tblPr>
      <w:tblGrid>
        <w:gridCol w:w="222"/>
        <w:gridCol w:w="360"/>
        <w:gridCol w:w="1507"/>
        <w:gridCol w:w="142"/>
        <w:gridCol w:w="1201"/>
        <w:gridCol w:w="1400"/>
        <w:gridCol w:w="923"/>
        <w:gridCol w:w="98"/>
        <w:gridCol w:w="822"/>
        <w:gridCol w:w="20"/>
        <w:gridCol w:w="1321"/>
        <w:gridCol w:w="35"/>
        <w:gridCol w:w="1167"/>
        <w:gridCol w:w="248"/>
        <w:gridCol w:w="321"/>
        <w:gridCol w:w="605"/>
        <w:gridCol w:w="735"/>
        <w:gridCol w:w="621"/>
        <w:gridCol w:w="299"/>
        <w:gridCol w:w="862"/>
        <w:gridCol w:w="338"/>
        <w:gridCol w:w="529"/>
        <w:gridCol w:w="271"/>
        <w:gridCol w:w="1129"/>
        <w:gridCol w:w="311"/>
      </w:tblGrid>
      <w:tr w:rsidR="00B63BB6" w:rsidRPr="00B63BB6" w:rsidTr="00595417">
        <w:trPr>
          <w:trHeight w:val="1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D401F5">
            <w:pPr>
              <w:suppressAutoHyphens w:val="0"/>
              <w:spacing w:after="200" w:line="276" w:lineRule="auto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</w:tr>
      <w:tr w:rsidR="00B63BB6" w:rsidRPr="00B63BB6" w:rsidTr="00595417">
        <w:trPr>
          <w:trHeight w:val="240"/>
        </w:trPr>
        <w:tc>
          <w:tcPr>
            <w:tcW w:w="2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 xml:space="preserve">Сметная стоимость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595417" w:rsidP="00D401F5">
            <w:pPr>
              <w:suppressAutoHyphens w:val="0"/>
              <w:spacing w:after="0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(89,6</w:t>
            </w:r>
            <w:r w:rsidR="00B63BB6"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тыс</w:t>
            </w:r>
            <w:proofErr w:type="gramStart"/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.р</w:t>
            </w:r>
            <w:proofErr w:type="gramEnd"/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уб</w:t>
            </w:r>
            <w:proofErr w:type="spellEnd"/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</w:tr>
      <w:tr w:rsidR="00B63BB6" w:rsidRPr="00B63BB6" w:rsidTr="00595417">
        <w:trPr>
          <w:trHeight w:val="2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B63BB6" w:rsidRPr="00B63BB6" w:rsidTr="00595417">
        <w:trPr>
          <w:trHeight w:val="2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строительных работ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595417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(74,67</w:t>
            </w:r>
            <w:r w:rsidR="00B63BB6"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тыс</w:t>
            </w:r>
            <w:proofErr w:type="gramStart"/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.р</w:t>
            </w:r>
            <w:proofErr w:type="gramEnd"/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уб</w:t>
            </w:r>
            <w:proofErr w:type="spellEnd"/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1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Средства на оплату труда рабочих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595417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(5,96</w:t>
            </w:r>
            <w:r w:rsidR="00B63BB6"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тыс</w:t>
            </w:r>
            <w:proofErr w:type="gramStart"/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.р</w:t>
            </w:r>
            <w:proofErr w:type="gramEnd"/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уб</w:t>
            </w:r>
            <w:proofErr w:type="spellEnd"/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</w:t>
            </w:r>
          </w:p>
        </w:tc>
      </w:tr>
      <w:tr w:rsidR="00B63BB6" w:rsidRPr="00B63BB6" w:rsidTr="00595417">
        <w:trPr>
          <w:trHeight w:val="2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монтажных работ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(0)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тыс</w:t>
            </w:r>
            <w:proofErr w:type="gramStart"/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.р</w:t>
            </w:r>
            <w:proofErr w:type="gramEnd"/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уб</w:t>
            </w:r>
            <w:proofErr w:type="spellEnd"/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1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Нормативные затраты труда рабочих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.ч</w:t>
            </w:r>
            <w:proofErr w:type="gramEnd"/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ас</w:t>
            </w:r>
            <w:proofErr w:type="spellEnd"/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</w:t>
            </w:r>
          </w:p>
        </w:tc>
      </w:tr>
      <w:tr w:rsidR="00B63BB6" w:rsidRPr="00B63BB6" w:rsidTr="00595417">
        <w:trPr>
          <w:trHeight w:val="2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оборудования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(0)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тыс</w:t>
            </w:r>
            <w:proofErr w:type="gramStart"/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.р</w:t>
            </w:r>
            <w:proofErr w:type="gramEnd"/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уб</w:t>
            </w:r>
            <w:proofErr w:type="spellEnd"/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4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Нормативные затраты труда машинистов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595417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656,64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.ч</w:t>
            </w:r>
            <w:proofErr w:type="gramEnd"/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ас</w:t>
            </w:r>
            <w:proofErr w:type="spellEnd"/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</w:t>
            </w:r>
          </w:p>
        </w:tc>
      </w:tr>
      <w:tr w:rsidR="00B63BB6" w:rsidRPr="00B63BB6" w:rsidTr="00595417">
        <w:trPr>
          <w:trHeight w:val="2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прочих затрат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(0)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тыс</w:t>
            </w:r>
            <w:proofErr w:type="gramStart"/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.р</w:t>
            </w:r>
            <w:proofErr w:type="gramEnd"/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уб</w:t>
            </w:r>
            <w:proofErr w:type="spellEnd"/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B63BB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</w:tr>
      <w:tr w:rsidR="00B63BB6" w:rsidRPr="00B63BB6" w:rsidTr="00595417">
        <w:trPr>
          <w:trHeight w:val="1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BB6" w:rsidRPr="00B63BB6" w:rsidRDefault="00B63BB6" w:rsidP="00B63BB6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595417" w:rsidRPr="00595417" w:rsidTr="00595417">
        <w:trPr>
          <w:gridAfter w:val="1"/>
          <w:wAfter w:w="311" w:type="dxa"/>
          <w:trHeight w:val="465"/>
        </w:trPr>
        <w:tc>
          <w:tcPr>
            <w:tcW w:w="5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</w:t>
            </w:r>
            <w:proofErr w:type="gramEnd"/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Обоснование</w:t>
            </w:r>
          </w:p>
        </w:tc>
        <w:tc>
          <w:tcPr>
            <w:tcW w:w="27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Наименование работ и затрат</w:t>
            </w: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361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34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Сметная стоимость в базисном уровне цен (в текущем уровне цен (гр. 8) для ресурсов, отсутствующих в ФРСН), руб.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Индексы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Сметная стоимость в текущем уровне цен, руб.</w:t>
            </w:r>
          </w:p>
        </w:tc>
      </w:tr>
      <w:tr w:rsidR="00595417" w:rsidRPr="00595417" w:rsidTr="00595417">
        <w:trPr>
          <w:gridAfter w:val="1"/>
          <w:wAfter w:w="311" w:type="dxa"/>
          <w:trHeight w:val="184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595417" w:rsidRPr="00595417" w:rsidTr="00595417">
        <w:trPr>
          <w:gridAfter w:val="1"/>
          <w:wAfter w:w="311" w:type="dxa"/>
          <w:trHeight w:val="408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 единицу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всего с учетом коэффициентов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 единицу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595417" w:rsidRPr="00595417" w:rsidTr="00595417">
        <w:trPr>
          <w:gridAfter w:val="1"/>
          <w:wAfter w:w="311" w:type="dxa"/>
          <w:trHeight w:val="28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</w:t>
            </w:r>
          </w:p>
        </w:tc>
      </w:tr>
      <w:tr w:rsidR="00595417" w:rsidRPr="00595417" w:rsidTr="00595417">
        <w:trPr>
          <w:gridAfter w:val="1"/>
          <w:wAfter w:w="311" w:type="dxa"/>
          <w:trHeight w:val="288"/>
        </w:trPr>
        <w:tc>
          <w:tcPr>
            <w:tcW w:w="1517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595417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Раздел 1. </w:t>
            </w:r>
            <w:proofErr w:type="spellStart"/>
            <w:r w:rsidRPr="00595417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Противопаводковые</w:t>
            </w:r>
            <w:proofErr w:type="spellEnd"/>
            <w:r w:rsidRPr="00595417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мероприятия (откачка воды)</w:t>
            </w:r>
          </w:p>
        </w:tc>
      </w:tr>
      <w:tr w:rsidR="00595417" w:rsidRPr="00595417" w:rsidTr="00595417">
        <w:trPr>
          <w:gridAfter w:val="1"/>
          <w:wAfter w:w="311" w:type="dxa"/>
          <w:trHeight w:val="79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ФЕР04-05-003-01</w:t>
            </w:r>
            <w:proofErr w:type="gramStart"/>
            <w:r w:rsidRPr="00595417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</w:t>
            </w:r>
            <w:proofErr w:type="gramEnd"/>
            <w:r w:rsidRPr="00595417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рименительно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Откачка воды из шахтных колодцев (Откачка воды в местах подверженных затоплению)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сутки откачки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95417" w:rsidRPr="00595417" w:rsidTr="00595417">
        <w:trPr>
          <w:gridAfter w:val="1"/>
          <w:wAfter w:w="311" w:type="dxa"/>
          <w:trHeight w:val="28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372,23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5 955,68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95417" w:rsidRPr="00595417" w:rsidTr="00595417">
        <w:trPr>
          <w:gridAfter w:val="1"/>
          <w:wAfter w:w="311" w:type="dxa"/>
          <w:trHeight w:val="28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366,96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95417" w:rsidRPr="00595417" w:rsidTr="00595417">
        <w:trPr>
          <w:gridAfter w:val="1"/>
          <w:wAfter w:w="311" w:type="dxa"/>
          <w:trHeight w:val="28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41,04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656,64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95417" w:rsidRPr="00595417" w:rsidTr="00595417">
        <w:trPr>
          <w:gridAfter w:val="1"/>
          <w:wAfter w:w="311" w:type="dxa"/>
          <w:trHeight w:val="28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372,23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5 955,68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95417" w:rsidRPr="00595417" w:rsidTr="00595417">
        <w:trPr>
          <w:gridAfter w:val="1"/>
          <w:wAfter w:w="311" w:type="dxa"/>
          <w:trHeight w:val="28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5 955,68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95417" w:rsidRPr="00595417" w:rsidTr="00595417">
        <w:trPr>
          <w:gridAfter w:val="1"/>
          <w:wAfter w:w="311" w:type="dxa"/>
          <w:trHeight w:val="40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Приказ № 812/</w:t>
            </w:r>
            <w:proofErr w:type="spellStart"/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рил. п.4</w:t>
            </w:r>
          </w:p>
        </w:tc>
        <w:tc>
          <w:tcPr>
            <w:tcW w:w="2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НР Скважины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6 372,58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95417" w:rsidRPr="00595417" w:rsidTr="00595417">
        <w:trPr>
          <w:gridAfter w:val="1"/>
          <w:wAfter w:w="311" w:type="dxa"/>
          <w:trHeight w:val="40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Приказ № 774/</w:t>
            </w:r>
            <w:proofErr w:type="spellStart"/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рил. п.4</w:t>
            </w:r>
          </w:p>
        </w:tc>
        <w:tc>
          <w:tcPr>
            <w:tcW w:w="2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 Скважины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2 680,06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95417" w:rsidRPr="00595417" w:rsidTr="00595417">
        <w:trPr>
          <w:gridAfter w:val="1"/>
          <w:wAfter w:w="311" w:type="dxa"/>
          <w:trHeight w:val="28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15 008,32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95417" w:rsidRPr="00595417" w:rsidTr="00595417">
        <w:trPr>
          <w:gridAfter w:val="1"/>
          <w:wAfter w:w="311" w:type="dxa"/>
          <w:trHeight w:val="651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ФСЭМ-91.19.08-016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Насосы, мощность 30 кВт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proofErr w:type="spellStart"/>
            <w:r w:rsidRPr="00595417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95417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95417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384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18,10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6 950,40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95417" w:rsidRPr="00595417" w:rsidTr="00595417">
        <w:trPr>
          <w:gridAfter w:val="1"/>
          <w:wAfter w:w="311" w:type="dxa"/>
          <w:trHeight w:val="28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6 950,40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95417" w:rsidRPr="00595417" w:rsidTr="00595417">
        <w:trPr>
          <w:gridAfter w:val="1"/>
          <w:wAfter w:w="311" w:type="dxa"/>
          <w:trHeight w:val="54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ФСЭМ-91.13.03-041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Автоцистерна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proofErr w:type="spellStart"/>
            <w:r w:rsidRPr="00595417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95417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95417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384,2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38 696,62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95417" w:rsidRPr="00595417" w:rsidTr="00595417">
        <w:trPr>
          <w:gridAfter w:val="1"/>
          <w:wAfter w:w="311" w:type="dxa"/>
          <w:trHeight w:val="28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100,72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38 696,62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95417" w:rsidRPr="00595417" w:rsidTr="00595417">
        <w:trPr>
          <w:gridAfter w:val="1"/>
          <w:wAfter w:w="311" w:type="dxa"/>
          <w:trHeight w:val="28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т.ч</w:t>
            </w:r>
            <w:proofErr w:type="spellEnd"/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11,60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4 456,72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95417" w:rsidRPr="00595417" w:rsidTr="00595417">
        <w:trPr>
          <w:gridAfter w:val="1"/>
          <w:wAfter w:w="311" w:type="dxa"/>
          <w:trHeight w:val="28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4 456,72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95417" w:rsidRPr="00595417" w:rsidTr="00595417">
        <w:trPr>
          <w:gridAfter w:val="1"/>
          <w:wAfter w:w="311" w:type="dxa"/>
          <w:trHeight w:val="28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НР Перевозка грузов автотранспортом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95417" w:rsidRPr="00595417" w:rsidTr="00595417">
        <w:trPr>
          <w:gridAfter w:val="1"/>
          <w:wAfter w:w="311" w:type="dxa"/>
          <w:trHeight w:val="28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 Перевозка грузов автотранспортом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95417" w:rsidRPr="00595417" w:rsidTr="00595417">
        <w:trPr>
          <w:gridAfter w:val="1"/>
          <w:wAfter w:w="311" w:type="dxa"/>
          <w:trHeight w:val="28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38 696,62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95417" w:rsidRPr="00595417" w:rsidTr="00595417">
        <w:trPr>
          <w:gridAfter w:val="1"/>
          <w:wAfter w:w="311" w:type="dxa"/>
          <w:trHeight w:val="831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ФСЭМ-91.13.03-091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Машина для ввода рукава с парогенератором на базе автомобиля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proofErr w:type="spellStart"/>
            <w:r w:rsidRPr="00595417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95417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95417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14 012,76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95417" w:rsidRPr="00595417" w:rsidTr="00595417">
        <w:trPr>
          <w:gridAfter w:val="1"/>
          <w:wAfter w:w="311" w:type="dxa"/>
          <w:trHeight w:val="28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274,76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14 012,76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95417" w:rsidRPr="00595417" w:rsidTr="00595417">
        <w:trPr>
          <w:gridAfter w:val="1"/>
          <w:wAfter w:w="311" w:type="dxa"/>
          <w:trHeight w:val="28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т.ч</w:t>
            </w:r>
            <w:proofErr w:type="spellEnd"/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7,51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383,01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95417" w:rsidRPr="00595417" w:rsidTr="00595417">
        <w:trPr>
          <w:gridAfter w:val="1"/>
          <w:wAfter w:w="311" w:type="dxa"/>
          <w:trHeight w:val="28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383,01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95417" w:rsidRPr="00595417" w:rsidTr="00595417">
        <w:trPr>
          <w:gridAfter w:val="1"/>
          <w:wAfter w:w="311" w:type="dxa"/>
          <w:trHeight w:val="28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НР Перевозка грузов автотранспортом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95417" w:rsidRPr="00595417" w:rsidTr="00595417">
        <w:trPr>
          <w:gridAfter w:val="1"/>
          <w:wAfter w:w="311" w:type="dxa"/>
          <w:trHeight w:val="28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 Перевозка грузов автотранспортом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95417" w:rsidRPr="00595417" w:rsidTr="00595417">
        <w:trPr>
          <w:gridAfter w:val="1"/>
          <w:wAfter w:w="311" w:type="dxa"/>
          <w:trHeight w:val="28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14 012,76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95417" w:rsidRPr="00595417" w:rsidTr="00595417">
        <w:trPr>
          <w:gridAfter w:val="1"/>
          <w:wAfter w:w="311" w:type="dxa"/>
          <w:trHeight w:val="288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5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Итоги по смете: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95417" w:rsidRPr="00595417" w:rsidTr="00595417">
        <w:trPr>
          <w:gridAfter w:val="1"/>
          <w:wAfter w:w="311" w:type="dxa"/>
          <w:trHeight w:val="28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65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65 615,46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95417" w:rsidRPr="00595417" w:rsidTr="00595417">
        <w:trPr>
          <w:gridAfter w:val="1"/>
          <w:wAfter w:w="311" w:type="dxa"/>
          <w:trHeight w:val="28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65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95417" w:rsidRPr="00595417" w:rsidTr="00595417">
        <w:trPr>
          <w:gridAfter w:val="1"/>
          <w:wAfter w:w="311" w:type="dxa"/>
          <w:trHeight w:val="28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65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5 955,68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95417" w:rsidRPr="00595417" w:rsidTr="00595417">
        <w:trPr>
          <w:gridAfter w:val="1"/>
          <w:wAfter w:w="311" w:type="dxa"/>
          <w:trHeight w:val="28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65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59 659,78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95417" w:rsidRPr="00595417" w:rsidTr="00595417">
        <w:trPr>
          <w:gridAfter w:val="1"/>
          <w:wAfter w:w="311" w:type="dxa"/>
          <w:trHeight w:val="28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65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в том числе оплата труда машинистов (</w:t>
            </w:r>
            <w:proofErr w:type="spellStart"/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4 839,73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95417" w:rsidRPr="00595417" w:rsidTr="00595417">
        <w:trPr>
          <w:gridAfter w:val="1"/>
          <w:wAfter w:w="311" w:type="dxa"/>
          <w:trHeight w:val="108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65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74 668,10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595417" w:rsidRPr="00595417" w:rsidTr="00595417">
        <w:trPr>
          <w:gridAfter w:val="1"/>
          <w:wAfter w:w="311" w:type="dxa"/>
          <w:trHeight w:val="28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65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95417" w:rsidRPr="00595417" w:rsidTr="00595417">
        <w:trPr>
          <w:gridAfter w:val="1"/>
          <w:wAfter w:w="311" w:type="dxa"/>
          <w:trHeight w:val="28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65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5 955,68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95417" w:rsidRPr="00595417" w:rsidTr="00595417">
        <w:trPr>
          <w:gridAfter w:val="1"/>
          <w:wAfter w:w="311" w:type="dxa"/>
          <w:trHeight w:val="28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65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59 659,78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95417" w:rsidRPr="00595417" w:rsidTr="00595417">
        <w:trPr>
          <w:gridAfter w:val="1"/>
          <w:wAfter w:w="311" w:type="dxa"/>
          <w:trHeight w:val="28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65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в том числе оплата труда машинистов (</w:t>
            </w:r>
            <w:proofErr w:type="spellStart"/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4 839,73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95417" w:rsidRPr="00595417" w:rsidTr="00595417">
        <w:trPr>
          <w:gridAfter w:val="1"/>
          <w:wAfter w:w="311" w:type="dxa"/>
          <w:trHeight w:val="28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65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6 372,58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95417" w:rsidRPr="00595417" w:rsidTr="00595417">
        <w:trPr>
          <w:gridAfter w:val="1"/>
          <w:wAfter w:w="311" w:type="dxa"/>
          <w:trHeight w:val="28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65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2 680,06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95417" w:rsidRPr="00595417" w:rsidTr="00595417">
        <w:trPr>
          <w:gridAfter w:val="1"/>
          <w:wAfter w:w="311" w:type="dxa"/>
          <w:trHeight w:val="28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65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ФОТ (</w:t>
            </w:r>
            <w:proofErr w:type="spellStart"/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10 795,41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95417" w:rsidRPr="00595417" w:rsidTr="00595417">
        <w:trPr>
          <w:gridAfter w:val="1"/>
          <w:wAfter w:w="311" w:type="dxa"/>
          <w:trHeight w:val="28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65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накладные расходы (</w:t>
            </w:r>
            <w:proofErr w:type="spellStart"/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6 372,58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95417" w:rsidRPr="00595417" w:rsidTr="00595417">
        <w:trPr>
          <w:gridAfter w:val="1"/>
          <w:wAfter w:w="311" w:type="dxa"/>
          <w:trHeight w:val="28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65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сметная прибыль (</w:t>
            </w:r>
            <w:proofErr w:type="spellStart"/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2 680,06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95417" w:rsidRPr="00595417" w:rsidTr="00595417">
        <w:trPr>
          <w:gridAfter w:val="1"/>
          <w:wAfter w:w="311" w:type="dxa"/>
          <w:trHeight w:val="28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65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НДС 20%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14 933,62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595417" w:rsidRPr="00595417" w:rsidTr="00595417">
        <w:trPr>
          <w:gridAfter w:val="1"/>
          <w:wAfter w:w="311" w:type="dxa"/>
          <w:trHeight w:val="6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65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ВСЕГО по смете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95417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89 601,72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95417" w:rsidRPr="00595417" w:rsidRDefault="00595417" w:rsidP="00595417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5417" w:rsidRPr="00595417" w:rsidRDefault="00595417" w:rsidP="00595417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</w:tbl>
    <w:p w:rsidR="00362FDB" w:rsidRDefault="00362FDB" w:rsidP="00595417"/>
    <w:sectPr w:rsidR="00362FDB" w:rsidSect="00EA29B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15BBB"/>
    <w:multiLevelType w:val="multilevel"/>
    <w:tmpl w:val="A36C0B4A"/>
    <w:lvl w:ilvl="0">
      <w:start w:val="7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465"/>
    <w:rsid w:val="0003522A"/>
    <w:rsid w:val="000A755A"/>
    <w:rsid w:val="00167F1D"/>
    <w:rsid w:val="001F133D"/>
    <w:rsid w:val="00231465"/>
    <w:rsid w:val="0034235E"/>
    <w:rsid w:val="00362FDB"/>
    <w:rsid w:val="00375827"/>
    <w:rsid w:val="0051387F"/>
    <w:rsid w:val="00595417"/>
    <w:rsid w:val="005A2F57"/>
    <w:rsid w:val="006F651E"/>
    <w:rsid w:val="00756EC6"/>
    <w:rsid w:val="008832B1"/>
    <w:rsid w:val="0098226C"/>
    <w:rsid w:val="0098302D"/>
    <w:rsid w:val="00A20B83"/>
    <w:rsid w:val="00A375BE"/>
    <w:rsid w:val="00A90652"/>
    <w:rsid w:val="00A9714B"/>
    <w:rsid w:val="00B36198"/>
    <w:rsid w:val="00B502C0"/>
    <w:rsid w:val="00B51B0C"/>
    <w:rsid w:val="00B557D4"/>
    <w:rsid w:val="00B63BB6"/>
    <w:rsid w:val="00BD029A"/>
    <w:rsid w:val="00D401F5"/>
    <w:rsid w:val="00D83F81"/>
    <w:rsid w:val="00D961A0"/>
    <w:rsid w:val="00E1561C"/>
    <w:rsid w:val="00EA29BC"/>
    <w:rsid w:val="00F23583"/>
    <w:rsid w:val="00F4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BE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375BE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A375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21">
    <w:name w:val="Основной текст 21"/>
    <w:basedOn w:val="a"/>
    <w:rsid w:val="00A375BE"/>
    <w:pPr>
      <w:tabs>
        <w:tab w:val="left" w:pos="360"/>
      </w:tabs>
    </w:pPr>
  </w:style>
  <w:style w:type="paragraph" w:styleId="a3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1561C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3"/>
    <w:uiPriority w:val="34"/>
    <w:locked/>
    <w:rsid w:val="00E1561C"/>
  </w:style>
  <w:style w:type="paragraph" w:styleId="a5">
    <w:name w:val="Balloon Text"/>
    <w:basedOn w:val="a"/>
    <w:link w:val="a6"/>
    <w:uiPriority w:val="99"/>
    <w:semiHidden/>
    <w:unhideWhenUsed/>
    <w:rsid w:val="0034235E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235E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BE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375BE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A375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21">
    <w:name w:val="Основной текст 21"/>
    <w:basedOn w:val="a"/>
    <w:rsid w:val="00A375BE"/>
    <w:pPr>
      <w:tabs>
        <w:tab w:val="left" w:pos="360"/>
      </w:tabs>
    </w:pPr>
  </w:style>
  <w:style w:type="paragraph" w:styleId="a3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1561C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3"/>
    <w:uiPriority w:val="34"/>
    <w:locked/>
    <w:rsid w:val="00E1561C"/>
  </w:style>
  <w:style w:type="paragraph" w:styleId="a5">
    <w:name w:val="Balloon Text"/>
    <w:basedOn w:val="a"/>
    <w:link w:val="a6"/>
    <w:uiPriority w:val="99"/>
    <w:semiHidden/>
    <w:unhideWhenUsed/>
    <w:rsid w:val="0034235E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235E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6EE11-7B2F-4F57-9580-DACC46C7E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Скороходова Людмила Сабитовна</cp:lastModifiedBy>
  <cp:revision>24</cp:revision>
  <cp:lastPrinted>2023-02-10T07:49:00Z</cp:lastPrinted>
  <dcterms:created xsi:type="dcterms:W3CDTF">2020-01-29T05:32:00Z</dcterms:created>
  <dcterms:modified xsi:type="dcterms:W3CDTF">2023-02-10T07:52:00Z</dcterms:modified>
</cp:coreProperties>
</file>