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14"/>
        <w:gridCol w:w="709"/>
      </w:tblGrid>
      <w:tr w:rsidR="00B86D18" w:rsidRPr="005117B3">
        <w:trPr>
          <w:trHeight w:val="426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86D18" w:rsidRPr="005117B3" w:rsidRDefault="00B86D18" w:rsidP="00C02993">
            <w:pPr>
              <w:keepLines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117B3">
              <w:rPr>
                <w:rFonts w:ascii="Arial" w:hAnsi="Arial" w:cs="Arial"/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86D18" w:rsidRPr="005117B3" w:rsidRDefault="00B86D18" w:rsidP="00C02993">
            <w:pPr>
              <w:keepLines/>
              <w:jc w:val="center"/>
              <w:rPr>
                <w:rFonts w:ascii="Arial" w:hAnsi="Arial" w:cs="Arial"/>
                <w:sz w:val="24"/>
              </w:rPr>
            </w:pPr>
            <w:r w:rsidRPr="005117B3">
              <w:rPr>
                <w:rFonts w:ascii="Arial" w:hAnsi="Arial" w:cs="Arial"/>
                <w:sz w:val="24"/>
              </w:rPr>
              <w:t>Стр.</w:t>
            </w: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B86D18" w:rsidP="00C02993">
            <w:pPr>
              <w:keepLines/>
              <w:ind w:left="176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117B3">
              <w:rPr>
                <w:rFonts w:ascii="Arial" w:hAnsi="Arial" w:cs="Arial"/>
                <w:b/>
                <w:bCs/>
                <w:sz w:val="21"/>
                <w:szCs w:val="21"/>
              </w:rPr>
              <w:t>ПОЯСНИТЕЛЬНАЯ ЗАПИСКА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B86D18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61722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61722" w:rsidRPr="005117B3" w:rsidRDefault="00461722" w:rsidP="00C02993">
            <w:pPr>
              <w:keepLines/>
              <w:ind w:left="17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61722" w:rsidRPr="005117B3" w:rsidRDefault="00461722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B86D18" w:rsidP="00E86520">
            <w:pPr>
              <w:keepLines/>
              <w:ind w:left="176"/>
              <w:rPr>
                <w:rFonts w:ascii="Arial" w:hAnsi="Arial" w:cs="Arial"/>
                <w:sz w:val="21"/>
                <w:szCs w:val="21"/>
              </w:rPr>
            </w:pPr>
            <w:r w:rsidRPr="005117B3">
              <w:rPr>
                <w:rFonts w:ascii="Arial" w:hAnsi="Arial" w:cs="Arial"/>
                <w:sz w:val="21"/>
                <w:szCs w:val="21"/>
              </w:rPr>
              <w:t xml:space="preserve">1  </w:t>
            </w:r>
            <w:r w:rsidR="00E86520">
              <w:rPr>
                <w:rFonts w:ascii="Arial" w:hAnsi="Arial" w:cs="Arial"/>
                <w:sz w:val="21"/>
                <w:szCs w:val="21"/>
              </w:rPr>
              <w:t>Общая часть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206BD3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E86520" w:rsidP="00E86520">
            <w:pPr>
              <w:keepLines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2 </w:t>
            </w:r>
            <w:r w:rsidR="00C50B31">
              <w:rPr>
                <w:rFonts w:ascii="Arial" w:hAnsi="Arial" w:cs="Arial"/>
                <w:sz w:val="21"/>
                <w:szCs w:val="21"/>
              </w:rPr>
              <w:t xml:space="preserve">Краткая характеристика </w:t>
            </w:r>
            <w:r>
              <w:rPr>
                <w:rFonts w:ascii="Arial" w:hAnsi="Arial" w:cs="Arial"/>
                <w:sz w:val="21"/>
                <w:szCs w:val="21"/>
              </w:rPr>
              <w:t>района проектирования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74440F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E369DC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69DC" w:rsidRDefault="00E369DC" w:rsidP="00E86520">
            <w:pPr>
              <w:keepLines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   </w:t>
            </w:r>
            <w:r w:rsidR="00E86520">
              <w:rPr>
                <w:rFonts w:ascii="Arial" w:hAnsi="Arial" w:cs="Arial"/>
                <w:sz w:val="21"/>
                <w:szCs w:val="21"/>
              </w:rPr>
              <w:t>2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="00E86520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86520">
              <w:rPr>
                <w:rFonts w:ascii="Arial" w:hAnsi="Arial" w:cs="Arial"/>
                <w:sz w:val="21"/>
                <w:szCs w:val="21"/>
              </w:rPr>
              <w:t>Транспортно-эксплуатационное состояние дорог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69DC" w:rsidRDefault="0074440F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A5367D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7D" w:rsidRDefault="00206BD3" w:rsidP="00206BD3">
            <w:pPr>
              <w:keepLines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3 Проектирование среды жизнедеятельности с учетом потребности инвалидов и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7D" w:rsidRDefault="00A5367D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206BD3" w:rsidP="00E86520">
            <w:pPr>
              <w:keepLines/>
              <w:ind w:left="176" w:firstLine="283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маломобильных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групп населения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0B48A7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A5367D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7D" w:rsidRDefault="00A5367D" w:rsidP="00E86520">
            <w:pPr>
              <w:keepLines/>
              <w:ind w:left="176" w:firstLine="283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7D" w:rsidRDefault="00A5367D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5367D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7D" w:rsidRPr="0043366B" w:rsidRDefault="0043366B" w:rsidP="0043366B">
            <w:pPr>
              <w:keepLines/>
              <w:ind w:left="176" w:firstLine="283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3366B">
              <w:rPr>
                <w:rFonts w:ascii="Arial" w:hAnsi="Arial" w:cs="Arial"/>
                <w:b/>
                <w:sz w:val="21"/>
                <w:szCs w:val="21"/>
              </w:rPr>
              <w:t>ГРАФИЧЕСКАЯ ЧАСТЬ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7D" w:rsidRDefault="00A5367D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43366B" w:rsidP="0043366B">
            <w:pPr>
              <w:keepLines/>
              <w:ind w:left="17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Лист 1. Схема планировочной организации земельного участка  М 1:500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43366B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43366B" w:rsidP="0043366B">
            <w:pPr>
              <w:keepLines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Лист 2. Схема установки пониженного бортового камня в местах наземных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43366B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</w:tr>
      <w:tr w:rsidR="00C50B31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50B31" w:rsidRDefault="0043366B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   пешеходных переходов М 1:50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50B31" w:rsidRPr="005117B3" w:rsidRDefault="00C50B31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5367D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7D" w:rsidRDefault="00A5367D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7D" w:rsidRDefault="00A5367D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B86D18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B86D18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86520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6520" w:rsidRDefault="00E86520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6520" w:rsidRDefault="00E86520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86520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6520" w:rsidRDefault="00E86520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6520" w:rsidRDefault="00E86520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40CA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240CA" w:rsidRDefault="005240CA" w:rsidP="00C02993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40CA" w:rsidRDefault="005240CA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B86D18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B86D18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40CA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240CA" w:rsidRDefault="005240CA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40CA" w:rsidRDefault="005240CA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86520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6520" w:rsidRDefault="00E86520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6520" w:rsidRDefault="00E86520" w:rsidP="00C02993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6D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6D18" w:rsidRPr="005117B3" w:rsidRDefault="00B86D18" w:rsidP="00E86520">
            <w:pPr>
              <w:keepLines/>
              <w:ind w:left="459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86D18" w:rsidRPr="005117B3" w:rsidRDefault="00B86D18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E2018" w:rsidRPr="005117B3">
        <w:trPr>
          <w:trHeight w:val="70"/>
        </w:trPr>
        <w:tc>
          <w:tcPr>
            <w:tcW w:w="92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E2018" w:rsidRDefault="009E2018" w:rsidP="00C01EE6">
            <w:pPr>
              <w:keepLine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E2018" w:rsidRPr="005117B3" w:rsidRDefault="009E2018" w:rsidP="00787889">
            <w:pPr>
              <w:keepLine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325BE4" w:rsidRDefault="00325BE4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Pr="0043366B" w:rsidRDefault="0043366B" w:rsidP="0043366B">
      <w:pPr>
        <w:jc w:val="center"/>
        <w:rPr>
          <w:rFonts w:ascii="Arial" w:hAnsi="Arial" w:cs="Arial"/>
          <w:b/>
          <w:sz w:val="28"/>
          <w:szCs w:val="28"/>
        </w:rPr>
      </w:pPr>
    </w:p>
    <w:p w:rsidR="0043366B" w:rsidRPr="0043366B" w:rsidRDefault="0043366B" w:rsidP="0043366B">
      <w:pPr>
        <w:jc w:val="center"/>
        <w:rPr>
          <w:rFonts w:ascii="Arial" w:hAnsi="Arial" w:cs="Arial"/>
          <w:b/>
          <w:sz w:val="28"/>
          <w:szCs w:val="28"/>
        </w:rPr>
      </w:pPr>
      <w:r w:rsidRPr="0043366B">
        <w:rPr>
          <w:rFonts w:ascii="Arial" w:hAnsi="Arial" w:cs="Arial"/>
          <w:b/>
          <w:sz w:val="28"/>
          <w:szCs w:val="28"/>
        </w:rPr>
        <w:t>ГРАФИЧЕСКАЯ ЧАСТЬ</w:t>
      </w: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Default="0043366B" w:rsidP="00B86D18">
      <w:pPr>
        <w:rPr>
          <w:szCs w:val="24"/>
        </w:rPr>
      </w:pPr>
    </w:p>
    <w:p w:rsidR="0043366B" w:rsidRPr="00B86D18" w:rsidRDefault="0043366B" w:rsidP="00B86D18">
      <w:pPr>
        <w:rPr>
          <w:szCs w:val="24"/>
        </w:rPr>
      </w:pPr>
    </w:p>
    <w:sectPr w:rsidR="0043366B" w:rsidRPr="00B86D18" w:rsidSect="00072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67" w:right="567" w:bottom="1418" w:left="1418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FE" w:rsidRDefault="00461EFE">
      <w:r>
        <w:separator/>
      </w:r>
    </w:p>
  </w:endnote>
  <w:endnote w:type="continuationSeparator" w:id="0">
    <w:p w:rsidR="00461EFE" w:rsidRDefault="00461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387C48" w:rsidRPr="00110B4A" w:rsidRDefault="0043366B">
          <w:pPr>
            <w:pStyle w:val="a5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157.108.10 ПИР </w:t>
          </w:r>
          <w:proofErr w:type="gramStart"/>
          <w:r>
            <w:rPr>
              <w:rFonts w:ascii="Arial" w:hAnsi="Arial" w:cs="Arial"/>
              <w:b/>
              <w:sz w:val="24"/>
              <w:szCs w:val="24"/>
            </w:rPr>
            <w:t>–А</w:t>
          </w:r>
          <w:proofErr w:type="gramEnd"/>
          <w:r>
            <w:rPr>
              <w:rFonts w:ascii="Arial" w:hAnsi="Arial" w:cs="Arial"/>
              <w:b/>
              <w:sz w:val="24"/>
              <w:szCs w:val="24"/>
            </w:rPr>
            <w:t>Д.1 – ОДИ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Изм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Кол</w:t>
          </w:r>
          <w:proofErr w:type="gramStart"/>
          <w:r>
            <w:rPr>
              <w:sz w:val="6"/>
            </w:rPr>
            <w:t>.</w:t>
          </w:r>
          <w:r>
            <w:t>у</w:t>
          </w:r>
          <w:proofErr w:type="gramEnd"/>
          <w: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r>
            <w:rPr>
              <w:lang w:val="en-US"/>
            </w:rPr>
            <w:t>N</w:t>
          </w:r>
          <w: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Подп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proofErr w:type="spellStart"/>
          <w:r>
            <w:t>Взам</w:t>
          </w:r>
          <w:proofErr w:type="spellEnd"/>
          <w:r>
            <w:t xml:space="preserve">. инв. </w:t>
          </w:r>
          <w:r>
            <w:rPr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r>
            <w:t xml:space="preserve">Инв. </w:t>
          </w:r>
          <w:r>
            <w:rPr>
              <w:lang w:val="en-US"/>
            </w:rPr>
            <w:t>N</w:t>
          </w:r>
          <w: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  <w:rPr>
              <w:sz w:val="2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</w:tbl>
  <w:p w:rsidR="00387C48" w:rsidRDefault="00387C48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87C48" w:rsidRDefault="00387C48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87C48" w:rsidRDefault="00387C4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proofErr w:type="spellStart"/>
          <w:r>
            <w:t>Взам</w:t>
          </w:r>
          <w:proofErr w:type="spellEnd"/>
          <w:r>
            <w:t xml:space="preserve">. инв. </w:t>
          </w:r>
          <w:r>
            <w:rPr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</w:pPr>
          <w:r>
            <w:t xml:space="preserve">Инв. </w:t>
          </w:r>
          <w:r>
            <w:rPr>
              <w:lang w:val="en-US"/>
            </w:rPr>
            <w:t>N</w:t>
          </w:r>
          <w: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5" w:y="11738"/>
            <w:jc w:val="center"/>
            <w:rPr>
              <w:sz w:val="2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</w:tbl>
  <w:p w:rsidR="00387C48" w:rsidRDefault="00387C48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87C48" w:rsidRDefault="00387C48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387C48" w:rsidRDefault="00C9725A">
          <w:pPr>
            <w:pStyle w:val="a5"/>
            <w:framePr w:w="10490" w:h="851" w:hRule="exact" w:wrap="notBeside" w:vAnchor="page" w:hAnchor="page" w:x="1135" w:y="15707"/>
            <w:jc w:val="center"/>
            <w:rPr>
              <w:sz w:val="32"/>
            </w:rPr>
          </w:pPr>
          <w:r w:rsidRPr="00B209FE">
            <w:rPr>
              <w:rFonts w:ascii="Arial" w:hAnsi="Arial" w:cs="Arial"/>
              <w:sz w:val="24"/>
              <w:szCs w:val="24"/>
            </w:rPr>
            <w:t>Содержание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Изм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Кол</w:t>
          </w:r>
          <w:proofErr w:type="gramStart"/>
          <w:r>
            <w:rPr>
              <w:sz w:val="6"/>
            </w:rPr>
            <w:t>.</w:t>
          </w:r>
          <w:r>
            <w:t>у</w:t>
          </w:r>
          <w:proofErr w:type="gramEnd"/>
          <w: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r>
            <w:rPr>
              <w:lang w:val="en-US"/>
            </w:rPr>
            <w:t>N</w:t>
          </w:r>
          <w: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  <w:lang w:val="en-US"/>
            </w:rPr>
          </w:pPr>
          <w:proofErr w:type="spellStart"/>
          <w:r>
            <w:t>Подп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jc w:val="center"/>
            <w:rPr>
              <w:sz w:val="17"/>
              <w:lang w:val="en-US"/>
            </w:rPr>
          </w:pPr>
          <w: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387C48" w:rsidRDefault="00387C48">
          <w:pPr>
            <w:pStyle w:val="a5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</w:tr>
  </w:tbl>
  <w:p w:rsidR="00387C48" w:rsidRDefault="00387C4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387C48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387C48" w:rsidRPr="00B86D18" w:rsidRDefault="00E55131" w:rsidP="00E55131">
          <w:pPr>
            <w:pStyle w:val="a5"/>
            <w:framePr w:w="10490" w:h="2268" w:hRule="exact" w:wrap="notBeside" w:vAnchor="page" w:hAnchor="page" w:x="1135" w:y="14289"/>
            <w:jc w:val="center"/>
            <w:rPr>
              <w:b/>
              <w:sz w:val="28"/>
            </w:rPr>
          </w:pPr>
          <w:r>
            <w:rPr>
              <w:rFonts w:ascii="Arial" w:hAnsi="Arial" w:cs="Arial"/>
              <w:b/>
              <w:sz w:val="24"/>
              <w:szCs w:val="24"/>
            </w:rPr>
            <w:t>157.108.10 ПИР</w:t>
          </w:r>
          <w:r w:rsidR="00387C48">
            <w:rPr>
              <w:rFonts w:ascii="Arial" w:hAnsi="Arial" w:cs="Arial"/>
              <w:b/>
              <w:sz w:val="24"/>
              <w:szCs w:val="24"/>
            </w:rPr>
            <w:t xml:space="preserve"> –АД</w:t>
          </w:r>
          <w:r>
            <w:rPr>
              <w:rFonts w:ascii="Arial" w:hAnsi="Arial" w:cs="Arial"/>
              <w:b/>
              <w:sz w:val="24"/>
              <w:szCs w:val="24"/>
            </w:rPr>
            <w:t>.1</w:t>
          </w:r>
          <w:r w:rsidR="00387C48">
            <w:rPr>
              <w:rFonts w:ascii="Arial" w:hAnsi="Arial" w:cs="Arial"/>
              <w:b/>
              <w:sz w:val="24"/>
              <w:szCs w:val="24"/>
            </w:rPr>
            <w:t xml:space="preserve"> – </w:t>
          </w:r>
          <w:r>
            <w:rPr>
              <w:rFonts w:ascii="Arial" w:hAnsi="Arial" w:cs="Arial"/>
              <w:b/>
              <w:sz w:val="24"/>
              <w:szCs w:val="24"/>
            </w:rPr>
            <w:t>ОДИ</w:t>
          </w: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framePr w:w="10490" w:h="2268" w:hRule="exact" w:wrap="notBeside" w:vAnchor="page" w:hAnchor="page" w:x="1135" w:y="14289" w:anchorLock="1"/>
            <w:jc w:val="center"/>
            <w:rPr>
              <w:sz w:val="18"/>
            </w:rPr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</w:tr>
    <w:tr w:rsidR="00387C48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proofErr w:type="spellStart"/>
          <w:r>
            <w:t>Изм</w:t>
          </w:r>
          <w:proofErr w:type="spellEnd"/>
          <w:r>
            <w:t>.</w:t>
          </w: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proofErr w:type="spellStart"/>
          <w:r>
            <w:t>Кол</w:t>
          </w:r>
          <w:proofErr w:type="gramStart"/>
          <w:r>
            <w:t>.у</w:t>
          </w:r>
          <w:proofErr w:type="gramEnd"/>
          <w:r>
            <w:t>ч</w:t>
          </w:r>
          <w:proofErr w:type="spellEnd"/>
          <w:r>
            <w:rPr>
              <w:sz w:val="4"/>
            </w:rPr>
            <w:t>.</w:t>
          </w: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t>Лист</w:t>
          </w: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rPr>
              <w:lang w:val="en-US"/>
            </w:rPr>
            <w:t>N</w:t>
          </w:r>
          <w:r>
            <w:t xml:space="preserve"> док.</w:t>
          </w: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proofErr w:type="spellStart"/>
          <w:r>
            <w:t>Подп</w:t>
          </w:r>
          <w:proofErr w:type="spellEnd"/>
          <w:r>
            <w:t>.</w:t>
          </w: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87C48" w:rsidRPr="00C50B31" w:rsidRDefault="00387C48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 w:rsidRPr="00C50B31">
            <w:rPr>
              <w:rFonts w:ascii="Arial" w:hAnsi="Arial" w:cs="Arial"/>
            </w:rPr>
            <w:t xml:space="preserve"> Составил</w:t>
          </w:r>
        </w:p>
      </w:tc>
      <w:tc>
        <w:tcPr>
          <w:tcW w:w="1134" w:type="dxa"/>
          <w:gridSpan w:val="2"/>
          <w:vAlign w:val="center"/>
        </w:tcPr>
        <w:p w:rsidR="00387C48" w:rsidRPr="00C50B31" w:rsidRDefault="00387C48" w:rsidP="009029AF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 w:rsidRPr="00C50B31">
            <w:rPr>
              <w:rFonts w:ascii="Arial" w:hAnsi="Arial" w:cs="Arial"/>
            </w:rPr>
            <w:t xml:space="preserve"> </w:t>
          </w:r>
          <w:r w:rsidR="009029AF">
            <w:rPr>
              <w:rFonts w:ascii="Arial" w:hAnsi="Arial" w:cs="Arial"/>
            </w:rPr>
            <w:t>Шах</w:t>
          </w:r>
          <w:r w:rsidR="00E55131">
            <w:rPr>
              <w:rFonts w:ascii="Arial" w:hAnsi="Arial" w:cs="Arial"/>
            </w:rPr>
            <w:t>мартова</w:t>
          </w:r>
        </w:p>
      </w:tc>
      <w:tc>
        <w:tcPr>
          <w:tcW w:w="851" w:type="dxa"/>
          <w:vAlign w:val="center"/>
        </w:tcPr>
        <w:p w:rsidR="00387C48" w:rsidRPr="00C50B31" w:rsidRDefault="00E55131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object w:dxaOrig="3498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45pt;height:17.55pt" o:ole="">
                <v:imagedata r:id="rId1" o:title=""/>
              </v:shape>
              <o:OLEObject Type="Embed" ProgID="AutoCAD.Drawing.18" ShapeID="_x0000_i1025" DrawAspect="Content" ObjectID="_1372677220" r:id="rId2"/>
            </w:object>
          </w:r>
          <w:r w:rsidR="00B73BBD">
            <w:rPr>
              <w:rFonts w:ascii="Arial" w:hAnsi="Arial" w:cs="Arial"/>
              <w:noProof/>
            </w:rPr>
            <w:pict>
              <v:shape id="_x0000_s2055" style="position:absolute;margin-left:11.65pt;margin-top:10.05pt;width:22.95pt;height:16.1pt;z-index:251656192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vAlign w:val="center"/>
        </w:tcPr>
        <w:p w:rsidR="00387C48" w:rsidRPr="00AD5D8C" w:rsidRDefault="00387C48" w:rsidP="0043366B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  <w:sz w:val="14"/>
              <w:szCs w:val="14"/>
            </w:rPr>
          </w:pPr>
          <w:r w:rsidRPr="00AD5D8C">
            <w:rPr>
              <w:rFonts w:ascii="Arial" w:hAnsi="Arial" w:cs="Arial"/>
              <w:sz w:val="14"/>
              <w:szCs w:val="14"/>
            </w:rPr>
            <w:t xml:space="preserve"> </w:t>
          </w:r>
          <w:r w:rsidR="00AD5D8C">
            <w:rPr>
              <w:rFonts w:ascii="Arial" w:hAnsi="Arial" w:cs="Arial"/>
              <w:sz w:val="14"/>
              <w:szCs w:val="14"/>
            </w:rPr>
            <w:t>0</w:t>
          </w:r>
          <w:r w:rsidRPr="00AD5D8C">
            <w:rPr>
              <w:rFonts w:ascii="Arial" w:hAnsi="Arial" w:cs="Arial"/>
              <w:sz w:val="14"/>
              <w:szCs w:val="14"/>
            </w:rPr>
            <w:t>4.</w:t>
          </w:r>
          <w:r w:rsidR="00AD5D8C">
            <w:rPr>
              <w:rFonts w:ascii="Arial" w:hAnsi="Arial" w:cs="Arial"/>
              <w:sz w:val="14"/>
              <w:szCs w:val="14"/>
            </w:rPr>
            <w:t>20</w:t>
          </w:r>
          <w:r w:rsidRPr="00AD5D8C">
            <w:rPr>
              <w:rFonts w:ascii="Arial" w:hAnsi="Arial" w:cs="Arial"/>
              <w:sz w:val="14"/>
              <w:szCs w:val="14"/>
            </w:rPr>
            <w:t>1</w:t>
          </w:r>
          <w:r w:rsidR="0043366B"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387C48" w:rsidRPr="00481E22" w:rsidRDefault="00387C48">
          <w:pPr>
            <w:pStyle w:val="a5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  <w:szCs w:val="24"/>
            </w:rPr>
          </w:pPr>
          <w:r w:rsidRPr="00481E22">
            <w:rPr>
              <w:rFonts w:ascii="Arial" w:hAnsi="Arial" w:cs="Arial"/>
              <w:sz w:val="24"/>
              <w:szCs w:val="24"/>
            </w:rPr>
            <w:t>Содержание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t>Лист</w:t>
          </w:r>
        </w:p>
      </w:tc>
      <w:tc>
        <w:tcPr>
          <w:tcW w:w="1134" w:type="dxa"/>
          <w:tcBorders>
            <w:top w:val="nil"/>
            <w:bottom w:val="nil"/>
            <w:righ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</w:pPr>
          <w:r>
            <w:t>Листов</w:t>
          </w: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87C48" w:rsidRPr="00C50B31" w:rsidRDefault="00387C48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 w:rsidRPr="00C50B31">
            <w:rPr>
              <w:rFonts w:ascii="Arial" w:hAnsi="Arial" w:cs="Arial"/>
            </w:rPr>
            <w:t xml:space="preserve"> Проверил</w:t>
          </w:r>
        </w:p>
      </w:tc>
      <w:tc>
        <w:tcPr>
          <w:tcW w:w="1134" w:type="dxa"/>
          <w:gridSpan w:val="2"/>
          <w:vAlign w:val="center"/>
        </w:tcPr>
        <w:p w:rsidR="00387C48" w:rsidRPr="00C50B31" w:rsidRDefault="00387C48" w:rsidP="00E55131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 w:rsidRPr="00C50B31">
            <w:rPr>
              <w:rFonts w:ascii="Arial" w:hAnsi="Arial" w:cs="Arial"/>
            </w:rPr>
            <w:t xml:space="preserve"> </w:t>
          </w:r>
          <w:r w:rsidR="00E55131" w:rsidRPr="00C50B31">
            <w:rPr>
              <w:rFonts w:ascii="Arial" w:hAnsi="Arial" w:cs="Arial"/>
            </w:rPr>
            <w:t xml:space="preserve"> Тертичная</w:t>
          </w:r>
        </w:p>
      </w:tc>
      <w:tc>
        <w:tcPr>
          <w:tcW w:w="851" w:type="dxa"/>
          <w:vAlign w:val="center"/>
        </w:tcPr>
        <w:p w:rsidR="00387C48" w:rsidRPr="00C50B31" w:rsidRDefault="00387C48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</w:p>
      </w:tc>
      <w:tc>
        <w:tcPr>
          <w:tcW w:w="567" w:type="dxa"/>
          <w:vAlign w:val="center"/>
        </w:tcPr>
        <w:p w:rsidR="00387C48" w:rsidRPr="00C50B31" w:rsidRDefault="00AD5D8C" w:rsidP="0043366B">
          <w:pPr>
            <w:pStyle w:val="a5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  <w:sz w:val="14"/>
              <w:szCs w:val="14"/>
            </w:rPr>
            <w:t>0</w:t>
          </w:r>
          <w:r w:rsidRPr="00AD5D8C">
            <w:rPr>
              <w:rFonts w:ascii="Arial" w:hAnsi="Arial" w:cs="Arial"/>
              <w:sz w:val="14"/>
              <w:szCs w:val="14"/>
            </w:rPr>
            <w:t>4.</w:t>
          </w:r>
          <w:r>
            <w:rPr>
              <w:rFonts w:ascii="Arial" w:hAnsi="Arial" w:cs="Arial"/>
              <w:sz w:val="14"/>
              <w:szCs w:val="14"/>
            </w:rPr>
            <w:t>20</w:t>
          </w:r>
          <w:r w:rsidRPr="00AD5D8C">
            <w:rPr>
              <w:rFonts w:ascii="Arial" w:hAnsi="Arial" w:cs="Arial"/>
              <w:sz w:val="14"/>
              <w:szCs w:val="14"/>
            </w:rPr>
            <w:t>1</w:t>
          </w:r>
          <w:r w:rsidR="0043366B"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  <w:proofErr w:type="gramStart"/>
          <w:r>
            <w:rPr>
              <w:sz w:val="20"/>
            </w:rPr>
            <w:t>П</w:t>
          </w:r>
          <w:proofErr w:type="gramEnd"/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  <w:r>
            <w:rPr>
              <w:sz w:val="20"/>
            </w:rPr>
            <w:t>1</w:t>
          </w:r>
        </w:p>
      </w:tc>
      <w:tc>
        <w:tcPr>
          <w:tcW w:w="1134" w:type="dxa"/>
          <w:tcBorders>
            <w:bottom w:val="nil"/>
            <w:righ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387C48" w:rsidRDefault="00387C48">
          <w:pPr>
            <w:framePr w:w="10490" w:h="2268" w:hRule="exact" w:wrap="notBeside" w:vAnchor="page" w:hAnchor="page" w:x="1135" w:y="14289" w:anchorLock="1"/>
            <w:rPr>
              <w:sz w:val="22"/>
            </w:rPr>
          </w:pPr>
        </w:p>
      </w:tc>
      <w:tc>
        <w:tcPr>
          <w:tcW w:w="2836" w:type="dxa"/>
          <w:gridSpan w:val="3"/>
          <w:vMerge w:val="restart"/>
          <w:tcBorders>
            <w:bottom w:val="nil"/>
            <w:right w:val="nil"/>
          </w:tcBorders>
          <w:vAlign w:val="center"/>
        </w:tcPr>
        <w:p w:rsidR="00387C48" w:rsidRPr="00B86D18" w:rsidRDefault="00387C48">
          <w:pPr>
            <w:pStyle w:val="a5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</w:rPr>
          </w:pPr>
          <w:r w:rsidRPr="00B86D18">
            <w:rPr>
              <w:rFonts w:ascii="Arial" w:hAnsi="Arial" w:cs="Arial"/>
              <w:sz w:val="24"/>
            </w:rPr>
            <w:t xml:space="preserve">ООО </w:t>
          </w:r>
          <w:r w:rsidRPr="00B86D18">
            <w:rPr>
              <w:rFonts w:ascii="Arial" w:hAnsi="Arial" w:cs="Arial"/>
              <w:sz w:val="24"/>
            </w:rPr>
            <w:sym w:font="Symbol" w:char="F0B2"/>
          </w:r>
          <w:r>
            <w:rPr>
              <w:rFonts w:ascii="Arial" w:hAnsi="Arial" w:cs="Arial"/>
              <w:sz w:val="24"/>
            </w:rPr>
            <w:t>Гордорпроект</w:t>
          </w:r>
          <w:r w:rsidRPr="00B86D18">
            <w:rPr>
              <w:rFonts w:ascii="Arial" w:hAnsi="Arial" w:cs="Arial"/>
              <w:sz w:val="24"/>
            </w:rPr>
            <w:sym w:font="Symbol" w:char="F0B2"/>
          </w: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</w:tr>
    <w:tr w:rsidR="00387C48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387C48" w:rsidRDefault="00387C48">
          <w:pPr>
            <w:pStyle w:val="a5"/>
            <w:framePr w:w="10490" w:h="2268" w:hRule="exact" w:wrap="notBeside" w:vAnchor="page" w:hAnchor="page" w:x="1135" w:y="14289"/>
          </w:pPr>
        </w:p>
      </w:tc>
      <w:tc>
        <w:tcPr>
          <w:tcW w:w="3969" w:type="dxa"/>
          <w:tcBorders>
            <w:bottom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387C48" w:rsidRDefault="00387C48">
          <w:pPr>
            <w:framePr w:w="10490" w:h="2268" w:hRule="exact" w:wrap="notBeside" w:vAnchor="page" w:hAnchor="page" w:x="1135" w:y="14289" w:anchorLock="1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</w:pPr>
          <w:proofErr w:type="spellStart"/>
          <w:r>
            <w:t>Взам</w:t>
          </w:r>
          <w:proofErr w:type="spellEnd"/>
          <w:r>
            <w:t xml:space="preserve">. инв. </w:t>
          </w:r>
          <w:r>
            <w:rPr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</w:pPr>
          <w: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</w:pPr>
          <w:r>
            <w:t xml:space="preserve">Инв. </w:t>
          </w:r>
          <w:r>
            <w:rPr>
              <w:lang w:val="en-US"/>
            </w:rPr>
            <w:t>N</w:t>
          </w:r>
          <w: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87C48" w:rsidRDefault="00387C48">
          <w:pPr>
            <w:pStyle w:val="a5"/>
            <w:framePr w:w="680" w:h="4820" w:hRule="exact" w:wrap="around" w:vAnchor="page" w:hAnchor="page" w:x="457" w:y="11731"/>
            <w:jc w:val="center"/>
            <w:rPr>
              <w:sz w:val="28"/>
              <w:lang w:val="en-US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87C48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87C48" w:rsidRDefault="00387C48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</w:tbl>
  <w:p w:rsidR="00387C48" w:rsidRDefault="00387C48">
    <w:pPr>
      <w:framePr w:w="680" w:h="4820" w:hRule="exact" w:wrap="around" w:vAnchor="page" w:hAnchor="page" w:x="457" w:y="11731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87C48" w:rsidRDefault="00387C48">
    <w:pPr>
      <w:framePr w:w="680" w:h="4820" w:hRule="exact" w:wrap="around" w:vAnchor="page" w:hAnchor="page" w:x="457" w:y="11731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87C48" w:rsidRDefault="00387C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FE" w:rsidRDefault="00461EFE">
      <w:r>
        <w:separator/>
      </w:r>
    </w:p>
  </w:footnote>
  <w:footnote w:type="continuationSeparator" w:id="0">
    <w:p w:rsidR="00461EFE" w:rsidRDefault="00461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48" w:rsidRDefault="00B73BBD">
    <w:pPr>
      <w:pStyle w:val="a6"/>
    </w:pPr>
    <w:r w:rsidRPr="00B73BBD">
      <w:rPr>
        <w:noProof/>
        <w:sz w:val="20"/>
      </w:rPr>
      <w:pict>
        <v:rect id="_x0000_s2052" style="position:absolute;margin-left:56.15pt;margin-top:14.4pt;width:524.55pt;height:813.55pt;z-index:-251657216;mso-position-horizontal-relative:page;mso-position-vertical-relative:page" filled="f" strokeweight=".5pt">
          <o:lock v:ext="edit" aspectratio="t"/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48" w:rsidRDefault="00B73BBD">
    <w:pPr>
      <w:pStyle w:val="a5"/>
    </w:pPr>
    <w:r>
      <w:rPr>
        <w:noProof/>
      </w:rPr>
      <w:pict>
        <v:rect id="_x0000_s2051" style="position:absolute;margin-left:56.75pt;margin-top:14.25pt;width:524.55pt;height:813.55pt;z-index:-251658240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48" w:rsidRDefault="00387C48"/>
  <w:p w:rsidR="00387C48" w:rsidRDefault="00B73BBD">
    <w:pPr>
      <w:pStyle w:val="a5"/>
    </w:pPr>
    <w:r>
      <w:rPr>
        <w:noProof/>
      </w:rPr>
      <w:pict>
        <v:rect id="_x0000_s2050" style="position:absolute;margin-left:56.7pt;margin-top:14.2pt;width:524.4pt;height:813.55pt;z-index:-251659264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A28650"/>
    <w:lvl w:ilvl="0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8653B"/>
    <w:multiLevelType w:val="multilevel"/>
    <w:tmpl w:val="FAD0C8E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E2020EF"/>
    <w:multiLevelType w:val="hybridMultilevel"/>
    <w:tmpl w:val="EBD8832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23D39"/>
    <w:multiLevelType w:val="hybridMultilevel"/>
    <w:tmpl w:val="4A52AD8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F36BD7"/>
    <w:multiLevelType w:val="singleLevel"/>
    <w:tmpl w:val="EF60EBF4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5">
    <w:nsid w:val="58725796"/>
    <w:multiLevelType w:val="hybridMultilevel"/>
    <w:tmpl w:val="D32024B2"/>
    <w:lvl w:ilvl="0" w:tplc="F56E3C6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B30B25"/>
    <w:multiLevelType w:val="singleLevel"/>
    <w:tmpl w:val="18F862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A1F4D92"/>
    <w:multiLevelType w:val="hybridMultilevel"/>
    <w:tmpl w:val="2070E53C"/>
    <w:lvl w:ilvl="0" w:tplc="F56E3C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7C97045B"/>
    <w:multiLevelType w:val="hybridMultilevel"/>
    <w:tmpl w:val="7F2E859E"/>
    <w:lvl w:ilvl="0" w:tplc="44003444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7F4B260B"/>
    <w:multiLevelType w:val="hybridMultilevel"/>
    <w:tmpl w:val="716243A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NotTrackMoves/>
  <w:defaultTabStop w:val="720"/>
  <w:hyphenationZone w:val="142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18E"/>
    <w:rsid w:val="00001F0F"/>
    <w:rsid w:val="0000778F"/>
    <w:rsid w:val="00033E0F"/>
    <w:rsid w:val="00072F61"/>
    <w:rsid w:val="00096B64"/>
    <w:rsid w:val="000B4744"/>
    <w:rsid w:val="000B48A7"/>
    <w:rsid w:val="000E1237"/>
    <w:rsid w:val="000F602F"/>
    <w:rsid w:val="00110B4A"/>
    <w:rsid w:val="00123FE0"/>
    <w:rsid w:val="00167538"/>
    <w:rsid w:val="0016798D"/>
    <w:rsid w:val="0017408D"/>
    <w:rsid w:val="001A3C1E"/>
    <w:rsid w:val="001E7323"/>
    <w:rsid w:val="00206BD3"/>
    <w:rsid w:val="002360BE"/>
    <w:rsid w:val="00251319"/>
    <w:rsid w:val="002B4475"/>
    <w:rsid w:val="002C3074"/>
    <w:rsid w:val="002F5BF1"/>
    <w:rsid w:val="00312C3F"/>
    <w:rsid w:val="0031475F"/>
    <w:rsid w:val="00325BE4"/>
    <w:rsid w:val="00353B40"/>
    <w:rsid w:val="003624D2"/>
    <w:rsid w:val="00364E16"/>
    <w:rsid w:val="00367139"/>
    <w:rsid w:val="00371C0E"/>
    <w:rsid w:val="00387C48"/>
    <w:rsid w:val="003D06EA"/>
    <w:rsid w:val="003F3012"/>
    <w:rsid w:val="003F4D6A"/>
    <w:rsid w:val="0043366B"/>
    <w:rsid w:val="00456F77"/>
    <w:rsid w:val="00457D70"/>
    <w:rsid w:val="00461722"/>
    <w:rsid w:val="00461EFE"/>
    <w:rsid w:val="0046577C"/>
    <w:rsid w:val="00481E22"/>
    <w:rsid w:val="004B1182"/>
    <w:rsid w:val="004D4EFA"/>
    <w:rsid w:val="005240CA"/>
    <w:rsid w:val="00543983"/>
    <w:rsid w:val="005455EF"/>
    <w:rsid w:val="005C4803"/>
    <w:rsid w:val="005D465C"/>
    <w:rsid w:val="00670A10"/>
    <w:rsid w:val="0069490C"/>
    <w:rsid w:val="006F2B72"/>
    <w:rsid w:val="00714159"/>
    <w:rsid w:val="00720680"/>
    <w:rsid w:val="0074440F"/>
    <w:rsid w:val="0077052B"/>
    <w:rsid w:val="00787889"/>
    <w:rsid w:val="007B6180"/>
    <w:rsid w:val="007E04F4"/>
    <w:rsid w:val="0080749D"/>
    <w:rsid w:val="008268CB"/>
    <w:rsid w:val="0083091C"/>
    <w:rsid w:val="00844B48"/>
    <w:rsid w:val="00876523"/>
    <w:rsid w:val="008A4A58"/>
    <w:rsid w:val="008E691E"/>
    <w:rsid w:val="009029AF"/>
    <w:rsid w:val="0091620A"/>
    <w:rsid w:val="00925613"/>
    <w:rsid w:val="009546F6"/>
    <w:rsid w:val="00961830"/>
    <w:rsid w:val="00974FBF"/>
    <w:rsid w:val="00983062"/>
    <w:rsid w:val="009924BF"/>
    <w:rsid w:val="00993C13"/>
    <w:rsid w:val="009A4261"/>
    <w:rsid w:val="009D7EE1"/>
    <w:rsid w:val="009E2018"/>
    <w:rsid w:val="009F1732"/>
    <w:rsid w:val="00A006FD"/>
    <w:rsid w:val="00A17A4F"/>
    <w:rsid w:val="00A245E8"/>
    <w:rsid w:val="00A37C96"/>
    <w:rsid w:val="00A5367D"/>
    <w:rsid w:val="00A54FD8"/>
    <w:rsid w:val="00A55D60"/>
    <w:rsid w:val="00A56A77"/>
    <w:rsid w:val="00AB40BB"/>
    <w:rsid w:val="00AC00CE"/>
    <w:rsid w:val="00AD5D8C"/>
    <w:rsid w:val="00AF6B60"/>
    <w:rsid w:val="00AF78A1"/>
    <w:rsid w:val="00B10D45"/>
    <w:rsid w:val="00B15488"/>
    <w:rsid w:val="00B15E1D"/>
    <w:rsid w:val="00B201D3"/>
    <w:rsid w:val="00B209FE"/>
    <w:rsid w:val="00B67038"/>
    <w:rsid w:val="00B671EB"/>
    <w:rsid w:val="00B70CB2"/>
    <w:rsid w:val="00B73BBD"/>
    <w:rsid w:val="00B86D18"/>
    <w:rsid w:val="00B953A2"/>
    <w:rsid w:val="00B97C05"/>
    <w:rsid w:val="00BD18B1"/>
    <w:rsid w:val="00C01EE6"/>
    <w:rsid w:val="00C02993"/>
    <w:rsid w:val="00C36576"/>
    <w:rsid w:val="00C36BBE"/>
    <w:rsid w:val="00C4118E"/>
    <w:rsid w:val="00C50B31"/>
    <w:rsid w:val="00C71D9A"/>
    <w:rsid w:val="00C823B9"/>
    <w:rsid w:val="00C84D63"/>
    <w:rsid w:val="00C8511D"/>
    <w:rsid w:val="00C93702"/>
    <w:rsid w:val="00C9725A"/>
    <w:rsid w:val="00CA7579"/>
    <w:rsid w:val="00CD73A0"/>
    <w:rsid w:val="00D0194B"/>
    <w:rsid w:val="00D17E60"/>
    <w:rsid w:val="00D942EC"/>
    <w:rsid w:val="00DB22D4"/>
    <w:rsid w:val="00DC2D96"/>
    <w:rsid w:val="00E06F8D"/>
    <w:rsid w:val="00E369DC"/>
    <w:rsid w:val="00E55131"/>
    <w:rsid w:val="00E64921"/>
    <w:rsid w:val="00E86520"/>
    <w:rsid w:val="00EB7FDC"/>
    <w:rsid w:val="00EC0F66"/>
    <w:rsid w:val="00ED5958"/>
    <w:rsid w:val="00ED7408"/>
    <w:rsid w:val="00EE55C9"/>
    <w:rsid w:val="00FB2F16"/>
    <w:rsid w:val="00FD4D54"/>
    <w:rsid w:val="00FE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B64"/>
    <w:pPr>
      <w:keepNext/>
    </w:pPr>
    <w:rPr>
      <w:sz w:val="16"/>
    </w:rPr>
  </w:style>
  <w:style w:type="paragraph" w:styleId="1">
    <w:name w:val="heading 1"/>
    <w:basedOn w:val="a"/>
    <w:next w:val="a0"/>
    <w:qFormat/>
    <w:rsid w:val="00096B64"/>
    <w:pPr>
      <w:numPr>
        <w:numId w:val="3"/>
      </w:numPr>
      <w:suppressAutoHyphens/>
      <w:spacing w:before="240" w:after="12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096B64"/>
    <w:pPr>
      <w:numPr>
        <w:ilvl w:val="1"/>
        <w:numId w:val="4"/>
      </w:numPr>
      <w:suppressAutoHyphens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96B64"/>
    <w:pPr>
      <w:numPr>
        <w:ilvl w:val="2"/>
        <w:numId w:val="5"/>
      </w:numPr>
      <w:suppressAutoHyphens/>
      <w:spacing w:before="24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096B64"/>
    <w:pPr>
      <w:suppressAutoHyphens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096B64"/>
    <w:pPr>
      <w:suppressLineNumbers/>
      <w:jc w:val="center"/>
      <w:outlineLvl w:val="4"/>
    </w:pPr>
    <w:rPr>
      <w:b/>
      <w:sz w:val="26"/>
      <w:u w:val="single"/>
    </w:rPr>
  </w:style>
  <w:style w:type="paragraph" w:styleId="6">
    <w:name w:val="heading 6"/>
    <w:basedOn w:val="a"/>
    <w:next w:val="a1"/>
    <w:qFormat/>
    <w:rsid w:val="00096B64"/>
    <w:pPr>
      <w:suppressAutoHyphens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096B64"/>
    <w:pPr>
      <w:framePr w:w="10490" w:h="851" w:hRule="exact" w:wrap="notBeside" w:vAnchor="page" w:hAnchor="page" w:x="494" w:y="15707" w:anchorLock="1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096B64"/>
    <w:pPr>
      <w:keepNext w:val="0"/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096B64"/>
    <w:pPr>
      <w:keepNext w:val="0"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096B64"/>
    <w:pPr>
      <w:suppressAutoHyphens/>
      <w:spacing w:before="240" w:after="240"/>
      <w:jc w:val="center"/>
    </w:pPr>
    <w:rPr>
      <w:b/>
      <w:caps/>
      <w:sz w:val="28"/>
      <w:szCs w:val="28"/>
    </w:rPr>
  </w:style>
  <w:style w:type="paragraph" w:styleId="a1">
    <w:name w:val="Body Text"/>
    <w:basedOn w:val="a"/>
    <w:rsid w:val="00096B64"/>
    <w:pPr>
      <w:ind w:firstLine="567"/>
      <w:jc w:val="both"/>
    </w:pPr>
    <w:rPr>
      <w:sz w:val="24"/>
      <w:lang w:val="en-US"/>
    </w:rPr>
  </w:style>
  <w:style w:type="paragraph" w:styleId="10">
    <w:name w:val="toc 1"/>
    <w:basedOn w:val="a"/>
    <w:next w:val="a"/>
    <w:autoRedefine/>
    <w:semiHidden/>
    <w:rsid w:val="00096B64"/>
    <w:pPr>
      <w:keepNext w:val="0"/>
      <w:tabs>
        <w:tab w:val="right" w:leader="dot" w:pos="9639"/>
      </w:tabs>
      <w:spacing w:before="60"/>
      <w:ind w:left="567" w:right="423" w:hanging="283"/>
    </w:pPr>
    <w:rPr>
      <w:noProof/>
      <w:sz w:val="24"/>
    </w:rPr>
  </w:style>
  <w:style w:type="paragraph" w:styleId="21">
    <w:name w:val="toc 2"/>
    <w:basedOn w:val="a"/>
    <w:next w:val="a"/>
    <w:autoRedefine/>
    <w:semiHidden/>
    <w:rsid w:val="00096B64"/>
    <w:pPr>
      <w:keepNext w:val="0"/>
      <w:tabs>
        <w:tab w:val="right" w:leader="dot" w:pos="9639"/>
      </w:tabs>
      <w:spacing w:before="60"/>
      <w:ind w:left="851" w:right="423" w:hanging="327"/>
    </w:pPr>
    <w:rPr>
      <w:noProof/>
      <w:sz w:val="24"/>
    </w:rPr>
  </w:style>
  <w:style w:type="paragraph" w:styleId="20">
    <w:name w:val="Body Text 2"/>
    <w:basedOn w:val="a"/>
    <w:rsid w:val="00096B64"/>
    <w:pPr>
      <w:numPr>
        <w:numId w:val="2"/>
      </w:numPr>
      <w:spacing w:after="120" w:line="480" w:lineRule="auto"/>
    </w:pPr>
  </w:style>
  <w:style w:type="paragraph" w:styleId="30">
    <w:name w:val="toc 3"/>
    <w:basedOn w:val="a"/>
    <w:next w:val="a"/>
    <w:autoRedefine/>
    <w:semiHidden/>
    <w:rsid w:val="00096B64"/>
    <w:pPr>
      <w:keepNext w:val="0"/>
      <w:tabs>
        <w:tab w:val="right" w:leader="dot" w:pos="9639"/>
      </w:tabs>
      <w:spacing w:before="60"/>
      <w:ind w:left="1276" w:right="423" w:hanging="512"/>
    </w:pPr>
    <w:rPr>
      <w:noProof/>
      <w:sz w:val="24"/>
    </w:rPr>
  </w:style>
  <w:style w:type="paragraph" w:styleId="40">
    <w:name w:val="toc 4"/>
    <w:basedOn w:val="a"/>
    <w:next w:val="a"/>
    <w:autoRedefine/>
    <w:semiHidden/>
    <w:rsid w:val="00096B64"/>
    <w:pPr>
      <w:keepNext w:val="0"/>
      <w:spacing w:before="60"/>
      <w:ind w:left="720" w:firstLine="284"/>
      <w:jc w:val="both"/>
    </w:pPr>
    <w:rPr>
      <w:sz w:val="24"/>
    </w:rPr>
  </w:style>
  <w:style w:type="paragraph" w:styleId="50">
    <w:name w:val="toc 5"/>
    <w:basedOn w:val="a"/>
    <w:next w:val="a"/>
    <w:autoRedefine/>
    <w:semiHidden/>
    <w:rsid w:val="00096B64"/>
    <w:pPr>
      <w:keepNext w:val="0"/>
      <w:ind w:left="960" w:firstLine="284"/>
      <w:jc w:val="both"/>
    </w:pPr>
    <w:rPr>
      <w:sz w:val="24"/>
    </w:rPr>
  </w:style>
  <w:style w:type="paragraph" w:styleId="60">
    <w:name w:val="toc 6"/>
    <w:basedOn w:val="a"/>
    <w:next w:val="a"/>
    <w:autoRedefine/>
    <w:semiHidden/>
    <w:rsid w:val="00096B64"/>
    <w:pPr>
      <w:keepNext w:val="0"/>
      <w:ind w:left="1200" w:firstLine="284"/>
      <w:jc w:val="both"/>
    </w:pPr>
    <w:rPr>
      <w:sz w:val="24"/>
    </w:rPr>
  </w:style>
  <w:style w:type="paragraph" w:styleId="70">
    <w:name w:val="toc 7"/>
    <w:basedOn w:val="a"/>
    <w:next w:val="a"/>
    <w:autoRedefine/>
    <w:semiHidden/>
    <w:rsid w:val="00096B64"/>
    <w:pPr>
      <w:keepNext w:val="0"/>
      <w:ind w:left="1440" w:firstLine="284"/>
      <w:jc w:val="both"/>
    </w:pPr>
    <w:rPr>
      <w:sz w:val="24"/>
    </w:rPr>
  </w:style>
  <w:style w:type="paragraph" w:styleId="80">
    <w:name w:val="toc 8"/>
    <w:basedOn w:val="a"/>
    <w:next w:val="a"/>
    <w:autoRedefine/>
    <w:semiHidden/>
    <w:rsid w:val="00096B64"/>
    <w:pPr>
      <w:keepNext w:val="0"/>
      <w:ind w:left="1680" w:firstLine="284"/>
      <w:jc w:val="both"/>
    </w:pPr>
    <w:rPr>
      <w:sz w:val="24"/>
    </w:rPr>
  </w:style>
  <w:style w:type="paragraph" w:styleId="90">
    <w:name w:val="toc 9"/>
    <w:basedOn w:val="a"/>
    <w:next w:val="a"/>
    <w:autoRedefine/>
    <w:semiHidden/>
    <w:rsid w:val="00096B64"/>
    <w:pPr>
      <w:keepNext w:val="0"/>
      <w:ind w:left="1920" w:firstLine="284"/>
      <w:jc w:val="both"/>
    </w:pPr>
    <w:rPr>
      <w:sz w:val="24"/>
    </w:rPr>
  </w:style>
  <w:style w:type="paragraph" w:styleId="31">
    <w:name w:val="Body Text Indent 3"/>
    <w:basedOn w:val="a"/>
    <w:rsid w:val="00096B64"/>
    <w:pPr>
      <w:keepNext w:val="0"/>
      <w:ind w:firstLine="720"/>
      <w:jc w:val="both"/>
    </w:pPr>
    <w:rPr>
      <w:sz w:val="28"/>
    </w:rPr>
  </w:style>
  <w:style w:type="paragraph" w:customStyle="1" w:styleId="a5">
    <w:name w:val="Штамп"/>
    <w:basedOn w:val="a"/>
    <w:rsid w:val="00096B64"/>
    <w:pPr>
      <w:keepNext w:val="0"/>
      <w:widowControl w:val="0"/>
    </w:pPr>
    <w:rPr>
      <w:sz w:val="18"/>
    </w:rPr>
  </w:style>
  <w:style w:type="paragraph" w:styleId="a6">
    <w:name w:val="header"/>
    <w:basedOn w:val="a"/>
    <w:rsid w:val="00096B6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6B64"/>
    <w:pPr>
      <w:tabs>
        <w:tab w:val="center" w:pos="4677"/>
        <w:tab w:val="right" w:pos="9355"/>
      </w:tabs>
    </w:pPr>
  </w:style>
  <w:style w:type="paragraph" w:customStyle="1" w:styleId="a8">
    <w:name w:val="Заголовок разд."/>
    <w:basedOn w:val="a"/>
    <w:next w:val="a"/>
    <w:rsid w:val="00096B64"/>
    <w:pPr>
      <w:keepNext w:val="0"/>
      <w:spacing w:before="120" w:after="120"/>
      <w:jc w:val="center"/>
    </w:pPr>
    <w:rPr>
      <w:caps/>
      <w:snapToGrid w:val="0"/>
      <w:sz w:val="24"/>
      <w:lang w:val="en-US"/>
    </w:rPr>
  </w:style>
  <w:style w:type="paragraph" w:customStyle="1" w:styleId="a9">
    <w:name w:val="Осн. текст"/>
    <w:basedOn w:val="a"/>
    <w:rsid w:val="00096B64"/>
    <w:pPr>
      <w:keepNext w:val="0"/>
      <w:spacing w:after="120"/>
      <w:ind w:firstLine="709"/>
      <w:jc w:val="both"/>
    </w:pPr>
    <w:rPr>
      <w:sz w:val="24"/>
    </w:rPr>
  </w:style>
  <w:style w:type="paragraph" w:customStyle="1" w:styleId="aa">
    <w:name w:val="Заголовок подразд."/>
    <w:basedOn w:val="a"/>
    <w:next w:val="a"/>
    <w:rsid w:val="00096B64"/>
    <w:pPr>
      <w:keepNext w:val="0"/>
      <w:spacing w:before="240" w:after="360"/>
      <w:jc w:val="center"/>
    </w:pPr>
    <w:rPr>
      <w:smallCaps/>
      <w:sz w:val="24"/>
    </w:rPr>
  </w:style>
  <w:style w:type="paragraph" w:customStyle="1" w:styleId="ab">
    <w:name w:val="Осн.текст"/>
    <w:basedOn w:val="a"/>
    <w:rsid w:val="00096B64"/>
    <w:pPr>
      <w:keepNext w:val="0"/>
      <w:spacing w:after="120"/>
      <w:ind w:firstLine="709"/>
      <w:jc w:val="both"/>
    </w:pPr>
    <w:rPr>
      <w:sz w:val="24"/>
    </w:rPr>
  </w:style>
  <w:style w:type="paragraph" w:customStyle="1" w:styleId="ac">
    <w:name w:val="Заг.таблицы"/>
    <w:basedOn w:val="a"/>
    <w:rsid w:val="00096B64"/>
    <w:pPr>
      <w:ind w:firstLine="709"/>
      <w:jc w:val="center"/>
    </w:pPr>
    <w:rPr>
      <w:rFonts w:ascii="Arial" w:hAnsi="Arial"/>
      <w:sz w:val="24"/>
    </w:rPr>
  </w:style>
  <w:style w:type="paragraph" w:customStyle="1" w:styleId="ad">
    <w:name w:val="назв.табл."/>
    <w:basedOn w:val="a"/>
    <w:rsid w:val="00096B64"/>
    <w:pPr>
      <w:keepNext w:val="0"/>
      <w:spacing w:after="120"/>
      <w:jc w:val="right"/>
    </w:pPr>
    <w:rPr>
      <w:sz w:val="24"/>
    </w:rPr>
  </w:style>
  <w:style w:type="paragraph" w:customStyle="1" w:styleId="ae">
    <w:name w:val="Наз.таблицы"/>
    <w:basedOn w:val="a"/>
    <w:rsid w:val="00096B64"/>
    <w:pPr>
      <w:spacing w:after="120"/>
      <w:jc w:val="center"/>
    </w:pPr>
    <w:rPr>
      <w:sz w:val="20"/>
      <w:lang w:val="en-US"/>
    </w:rPr>
  </w:style>
  <w:style w:type="paragraph" w:customStyle="1" w:styleId="af">
    <w:name w:val="Текст табл."/>
    <w:basedOn w:val="a"/>
    <w:rsid w:val="00096B64"/>
    <w:pPr>
      <w:keepNext w:val="0"/>
      <w:jc w:val="both"/>
    </w:pPr>
    <w:rPr>
      <w:sz w:val="20"/>
      <w:lang w:val="en-US"/>
    </w:rPr>
  </w:style>
  <w:style w:type="paragraph" w:customStyle="1" w:styleId="af0">
    <w:name w:val="Шапка табличная"/>
    <w:basedOn w:val="a"/>
    <w:next w:val="a"/>
    <w:rsid w:val="00096B64"/>
    <w:pPr>
      <w:pageBreakBefore/>
      <w:jc w:val="center"/>
    </w:pPr>
    <w:rPr>
      <w:sz w:val="24"/>
    </w:rPr>
  </w:style>
  <w:style w:type="paragraph" w:customStyle="1" w:styleId="22">
    <w:name w:val="Заг.2"/>
    <w:basedOn w:val="a"/>
    <w:next w:val="a"/>
    <w:rsid w:val="00096B64"/>
    <w:pPr>
      <w:keepLines/>
      <w:suppressAutoHyphens/>
      <w:spacing w:before="240" w:after="240"/>
      <w:jc w:val="center"/>
      <w:outlineLvl w:val="1"/>
    </w:pPr>
    <w:rPr>
      <w:smallCaps/>
      <w:kern w:val="24"/>
      <w:sz w:val="24"/>
    </w:rPr>
  </w:style>
  <w:style w:type="paragraph" w:customStyle="1" w:styleId="11">
    <w:name w:val="Стиль Основной текст + 11 пт полужирный курсив По центру После:..."/>
    <w:basedOn w:val="a1"/>
    <w:rsid w:val="00096B64"/>
    <w:pPr>
      <w:numPr>
        <w:numId w:val="1"/>
      </w:numPr>
      <w:tabs>
        <w:tab w:val="clear" w:pos="360"/>
      </w:tabs>
      <w:spacing w:after="60"/>
      <w:ind w:left="0" w:firstLine="567"/>
      <w:jc w:val="center"/>
    </w:pPr>
    <w:rPr>
      <w:rFonts w:ascii="Arial" w:hAnsi="Arial"/>
      <w:b/>
      <w:bCs/>
      <w:i/>
      <w:iCs/>
      <w:sz w:val="22"/>
      <w:szCs w:val="22"/>
    </w:rPr>
  </w:style>
  <w:style w:type="paragraph" w:customStyle="1" w:styleId="af1">
    <w:name w:val="Текст табличный"/>
    <w:basedOn w:val="a"/>
    <w:rsid w:val="00096B64"/>
    <w:pPr>
      <w:keepNext w:val="0"/>
      <w:jc w:val="both"/>
    </w:pPr>
    <w:rPr>
      <w:sz w:val="22"/>
    </w:rPr>
  </w:style>
  <w:style w:type="paragraph" w:customStyle="1" w:styleId="12">
    <w:name w:val="Обычный1"/>
    <w:rsid w:val="00096B64"/>
    <w:rPr>
      <w:snapToGrid w:val="0"/>
      <w:spacing w:val="4"/>
      <w:sz w:val="24"/>
    </w:rPr>
  </w:style>
  <w:style w:type="paragraph" w:customStyle="1" w:styleId="210">
    <w:name w:val="Основной текст с отступом 21"/>
    <w:basedOn w:val="a"/>
    <w:rsid w:val="00096B64"/>
    <w:pPr>
      <w:keepNext w:val="0"/>
      <w:ind w:firstLine="851"/>
      <w:jc w:val="both"/>
    </w:pPr>
    <w:rPr>
      <w:spacing w:val="4"/>
      <w:sz w:val="28"/>
    </w:rPr>
  </w:style>
  <w:style w:type="paragraph" w:customStyle="1" w:styleId="211">
    <w:name w:val="Основной текст 21"/>
    <w:basedOn w:val="a"/>
    <w:rsid w:val="00096B64"/>
    <w:pPr>
      <w:keepNext w:val="0"/>
      <w:ind w:firstLine="851"/>
      <w:jc w:val="both"/>
    </w:pPr>
    <w:rPr>
      <w:spacing w:val="4"/>
      <w:sz w:val="24"/>
    </w:rPr>
  </w:style>
  <w:style w:type="paragraph" w:customStyle="1" w:styleId="af2">
    <w:name w:val="Заявление"/>
    <w:basedOn w:val="a"/>
    <w:rsid w:val="00096B64"/>
    <w:pPr>
      <w:keepNext w:val="0"/>
      <w:spacing w:after="120"/>
      <w:ind w:firstLine="720"/>
      <w:jc w:val="both"/>
    </w:pPr>
    <w:rPr>
      <w:sz w:val="24"/>
    </w:rPr>
  </w:style>
  <w:style w:type="paragraph" w:styleId="af3">
    <w:name w:val="Body Text Indent"/>
    <w:basedOn w:val="a"/>
    <w:rsid w:val="00096B64"/>
    <w:pPr>
      <w:keepNext w:val="0"/>
      <w:ind w:firstLine="720"/>
      <w:jc w:val="both"/>
    </w:pPr>
    <w:rPr>
      <w:sz w:val="24"/>
    </w:rPr>
  </w:style>
  <w:style w:type="paragraph" w:styleId="23">
    <w:name w:val="Body Text Indent 2"/>
    <w:basedOn w:val="a"/>
    <w:rsid w:val="00096B64"/>
    <w:pPr>
      <w:keepNext w:val="0"/>
      <w:spacing w:after="120" w:line="480" w:lineRule="auto"/>
      <w:ind w:left="283"/>
    </w:pPr>
    <w:rPr>
      <w:sz w:val="20"/>
    </w:rPr>
  </w:style>
  <w:style w:type="paragraph" w:styleId="af4">
    <w:name w:val="Title"/>
    <w:basedOn w:val="a"/>
    <w:qFormat/>
    <w:rsid w:val="00096B64"/>
    <w:pPr>
      <w:keepNext w:val="0"/>
      <w:jc w:val="center"/>
    </w:pPr>
    <w:rPr>
      <w:rFonts w:ascii="Arial" w:hAnsi="Arial" w:cs="Arial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9;&#1043;&#1058;\30_9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145C55D-6343-4BE2-9BF1-AF8F6EA9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30_98</Template>
  <TotalTime>16</TotalTime>
  <Pages>2</Pages>
  <Words>61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ОАП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БФ - ОФ - 30 - 09</dc:subject>
  <dc:creator>oap</dc:creator>
  <cp:keywords>т.2-98, 5-56</cp:keywords>
  <cp:lastModifiedBy>Никонова ЕС</cp:lastModifiedBy>
  <cp:revision>8</cp:revision>
  <cp:lastPrinted>2011-04-19T07:27:00Z</cp:lastPrinted>
  <dcterms:created xsi:type="dcterms:W3CDTF">2010-06-23T09:04:00Z</dcterms:created>
  <dcterms:modified xsi:type="dcterms:W3CDTF">2011-07-20T08:27:00Z</dcterms:modified>
</cp:coreProperties>
</file>