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1389173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D36E07" w:rsidRPr="00D36E07">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69DB619B" w:rsidR="00A16385" w:rsidRPr="00AC7764" w:rsidRDefault="00A16385" w:rsidP="00A16385">
      <w:pPr>
        <w:spacing w:before="0" w:beforeAutospacing="0" w:after="0" w:afterAutospacing="0"/>
        <w:ind w:firstLine="567"/>
        <w:jc w:val="both"/>
        <w:rPr>
          <w:rFonts w:ascii="PT Astra Serif" w:hAnsi="PT Astra Serif"/>
          <w:color w:val="C00000"/>
          <w:sz w:val="24"/>
          <w:szCs w:val="24"/>
          <w:lang w:val="ru-RU"/>
        </w:rPr>
      </w:pPr>
      <w:r w:rsidRPr="004F07AF">
        <w:rPr>
          <w:rFonts w:ascii="PT Astra Serif" w:hAnsi="PT Astra Serif"/>
          <w:color w:val="000000"/>
          <w:sz w:val="24"/>
          <w:szCs w:val="24"/>
          <w:lang w:val="ru-RU"/>
        </w:rPr>
        <w:t xml:space="preserve">л) </w:t>
      </w:r>
      <w:r w:rsidR="006F0750" w:rsidRPr="006F0750">
        <w:rPr>
          <w:rFonts w:ascii="PT Astra Serif" w:hAnsi="PT Astra Serif"/>
          <w:color w:val="000000"/>
          <w:sz w:val="24"/>
          <w:szCs w:val="24"/>
          <w:lang w:val="ru-RU"/>
        </w:rPr>
        <w:t>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AC7764" w:rsidRPr="00AC7764">
        <w:rPr>
          <w:rFonts w:ascii="PT Astra Serif" w:hAnsi="PT Astra Serif"/>
          <w:b/>
          <w:color w:val="C00000"/>
          <w:sz w:val="24"/>
          <w:szCs w:val="24"/>
          <w:lang w:val="ru-RU"/>
        </w:rPr>
        <w:t xml:space="preserve"> т</w:t>
      </w:r>
      <w:r w:rsidRPr="00AC7764">
        <w:rPr>
          <w:rFonts w:ascii="PT Astra Serif" w:hAnsi="PT Astra Serif"/>
          <w:b/>
          <w:color w:val="C00000"/>
          <w:sz w:val="24"/>
          <w:szCs w:val="24"/>
          <w:lang w:val="ru-RU"/>
        </w:rPr>
        <w:t>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423ABD67" w14:textId="55E40AC4" w:rsidR="00A16385" w:rsidRPr="009477F7" w:rsidRDefault="00A16385" w:rsidP="001F7D4B">
      <w:pPr>
        <w:spacing w:before="0" w:beforeAutospacing="0" w:after="0" w:afterAutospacing="0"/>
        <w:ind w:firstLine="567"/>
        <w:jc w:val="both"/>
        <w:rPr>
          <w:rFonts w:ascii="PT Astra Serif" w:hAnsi="PT Astra Serif"/>
          <w:color w:val="000099"/>
          <w:sz w:val="24"/>
          <w:szCs w:val="24"/>
          <w:lang w:val="ru-RU"/>
        </w:rPr>
      </w:pPr>
      <w:r w:rsidRPr="004F07AF">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D67434">
        <w:rPr>
          <w:rFonts w:ascii="PT Astra Serif" w:hAnsi="PT Astra Serif"/>
          <w:b/>
          <w:color w:val="000099"/>
          <w:sz w:val="24"/>
          <w:szCs w:val="24"/>
          <w:lang w:val="ru-RU"/>
        </w:rPr>
        <w:t>не т</w:t>
      </w:r>
      <w:r w:rsidR="00F8195B">
        <w:rPr>
          <w:rFonts w:ascii="PT Astra Serif" w:hAnsi="PT Astra Serif"/>
          <w:b/>
          <w:color w:val="000099"/>
          <w:sz w:val="24"/>
          <w:szCs w:val="24"/>
          <w:lang w:val="ru-RU"/>
        </w:rPr>
        <w:t>ребуется</w:t>
      </w:r>
      <w:r w:rsidR="00F8195B" w:rsidRPr="009477F7">
        <w:rPr>
          <w:rFonts w:ascii="PT Astra Serif" w:hAnsi="PT Astra Serif"/>
          <w:color w:val="000099"/>
          <w:sz w:val="24"/>
          <w:szCs w:val="24"/>
          <w:lang w:val="ru-RU"/>
        </w:rPr>
        <w:t>;</w:t>
      </w:r>
    </w:p>
    <w:p w14:paraId="1A88CF77" w14:textId="77777777"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w:t>
      </w:r>
      <w:r>
        <w:rPr>
          <w:rFonts w:ascii="PT Astra Serif" w:hAnsi="PT Astra Serif"/>
          <w:sz w:val="24"/>
          <w:szCs w:val="24"/>
          <w:lang w:val="ru-RU"/>
        </w:rPr>
        <w:t>ё</w:t>
      </w:r>
      <w:r w:rsidRPr="00F8195B">
        <w:rPr>
          <w:rFonts w:ascii="PT Astra Serif" w:hAnsi="PT Astra Serif"/>
          <w:sz w:val="24"/>
          <w:szCs w:val="24"/>
          <w:lang w:val="ru-RU"/>
        </w:rPr>
        <w:t xml:space="preserve"> результатов), оказанной услуги, а также отдельных </w:t>
      </w:r>
      <w:r w:rsidRPr="00F8195B">
        <w:rPr>
          <w:rFonts w:ascii="PT Astra Serif" w:hAnsi="PT Astra Serif"/>
          <w:sz w:val="24"/>
          <w:szCs w:val="24"/>
          <w:lang w:val="ru-RU"/>
        </w:rPr>
        <w:lastRenderedPageBreak/>
        <w:t>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A0786C8"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2C169BBE" w14:textId="5F519182"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наименование страны происхождения товара в соответствии с общероссийским классификатором, используемым для идентификации стран мира.</w:t>
      </w:r>
    </w:p>
    <w:p w14:paraId="7A619891" w14:textId="35980900"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о товаре, предусмотренная подпунктом «а»,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2CBFF384" w14:textId="5E5D2EF1"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w:t>
      </w:r>
      <w:bookmarkStart w:id="0" w:name="_GoBack"/>
      <w:bookmarkEnd w:id="0"/>
      <w:r w:rsidRPr="004F07AF">
        <w:rPr>
          <w:rFonts w:ascii="PT Astra Serif" w:hAnsi="PT Astra Serif"/>
          <w:color w:val="000000"/>
          <w:sz w:val="24"/>
          <w:szCs w:val="24"/>
          <w:lang w:val="ru-RU"/>
        </w:rPr>
        <w:t>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474169BF"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72CEF69D" w14:textId="128697B5" w:rsidR="00220EC3" w:rsidRPr="004F07AF" w:rsidRDefault="00220EC3" w:rsidP="0003687D">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3)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w:t>
      </w:r>
      <w:proofErr w:type="gramEnd"/>
      <w:r w:rsidRPr="004F07AF">
        <w:rPr>
          <w:rFonts w:ascii="PT Astra Serif" w:hAnsi="PT Astra Serif"/>
          <w:color w:val="000000"/>
          <w:sz w:val="24"/>
          <w:szCs w:val="24"/>
          <w:lang w:val="ru-RU"/>
        </w:rPr>
        <w:t xml:space="preserve">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03687D" w:rsidRPr="00BF38A5">
        <w:rPr>
          <w:rFonts w:ascii="PT Astra Serif" w:hAnsi="PT Astra Serif"/>
          <w:b/>
          <w:color w:val="000000"/>
          <w:sz w:val="24"/>
          <w:szCs w:val="24"/>
          <w:lang w:val="ru-RU"/>
        </w:rPr>
        <w:t xml:space="preserve">не </w:t>
      </w:r>
      <w:r w:rsidRPr="00BF38A5">
        <w:rPr>
          <w:rFonts w:ascii="PT Astra Serif" w:hAnsi="PT Astra Serif"/>
          <w:b/>
          <w:color w:val="000099"/>
          <w:sz w:val="24"/>
          <w:szCs w:val="24"/>
          <w:lang w:val="ru-RU"/>
        </w:rPr>
        <w:t>требуется</w:t>
      </w:r>
      <w:r w:rsidR="0003687D">
        <w:rPr>
          <w:rFonts w:ascii="PT Astra Serif" w:hAnsi="PT Astra Serif"/>
          <w:b/>
          <w:color w:val="000099"/>
          <w:sz w:val="24"/>
          <w:szCs w:val="24"/>
          <w:lang w:val="ru-RU"/>
        </w:rPr>
        <w:t>.</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знаки «;» «,». При одновременном использовании знаков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w:t>
      </w:r>
      <w:r w:rsidRPr="00807BCD">
        <w:rPr>
          <w:rFonts w:ascii="PT Astra Serif" w:eastAsia="Calibri" w:hAnsi="PT Astra Serif"/>
          <w:sz w:val="24"/>
          <w:szCs w:val="24"/>
          <w:lang w:val="ru-RU"/>
        </w:rPr>
        <w:lastRenderedPageBreak/>
        <w:t xml:space="preserve">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(например: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В случае</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заданными </w:t>
      </w:r>
      <w:r w:rsidRPr="00807BCD">
        <w:rPr>
          <w:rFonts w:ascii="PT Astra Serif" w:hAnsi="PT Astra Serif"/>
          <w:b/>
          <w:sz w:val="24"/>
          <w:szCs w:val="24"/>
          <w:lang w:val="ru-RU" w:eastAsia="ru-RU"/>
        </w:rPr>
        <w:t xml:space="preserve"> Приложением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07BCD">
        <w:rPr>
          <w:rFonts w:ascii="PT Astra Serif" w:eastAsia="Calibri" w:hAnsi="PT Astra Serif"/>
          <w:sz w:val="24"/>
          <w:szCs w:val="24"/>
          <w:lang w:val="ru-RU"/>
        </w:rPr>
        <w:t>.»</w:t>
      </w:r>
      <w:proofErr w:type="gramEnd"/>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w:t>
      </w:r>
      <w:r w:rsidRPr="00807BCD">
        <w:rPr>
          <w:rFonts w:ascii="PT Astra Serif" w:eastAsia="Calibri" w:hAnsi="PT Astra Serif"/>
          <w:sz w:val="24"/>
          <w:szCs w:val="24"/>
          <w:lang w:val="ru-RU"/>
        </w:rPr>
        <w:lastRenderedPageBreak/>
        <w:t>«менее»,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6C54A0" w14:textId="77777777" w:rsidR="00882DA0" w:rsidRDefault="00882DA0" w:rsidP="006F0750">
      <w:pPr>
        <w:spacing w:before="0" w:after="0"/>
      </w:pPr>
      <w:r>
        <w:separator/>
      </w:r>
    </w:p>
  </w:endnote>
  <w:endnote w:type="continuationSeparator" w:id="0">
    <w:p w14:paraId="71292916" w14:textId="77777777" w:rsidR="00882DA0" w:rsidRDefault="00882DA0"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116607"/>
      <w:docPartObj>
        <w:docPartGallery w:val="Page Numbers (Bottom of Page)"/>
        <w:docPartUnique/>
      </w:docPartObj>
    </w:sdtPr>
    <w:sdtEndPr/>
    <w:sdtContent>
      <w:p w14:paraId="1F522E8A" w14:textId="11D2E910" w:rsidR="006F0750" w:rsidRDefault="006F0750">
        <w:pPr>
          <w:pStyle w:val="ad"/>
          <w:jc w:val="center"/>
        </w:pPr>
        <w:r>
          <w:fldChar w:fldCharType="begin"/>
        </w:r>
        <w:r>
          <w:instrText>PAGE   \* MERGEFORMAT</w:instrText>
        </w:r>
        <w:r>
          <w:fldChar w:fldCharType="separate"/>
        </w:r>
        <w:r w:rsidR="0022265A" w:rsidRPr="0022265A">
          <w:rPr>
            <w:noProof/>
            <w:lang w:val="ru-RU"/>
          </w:rPr>
          <w:t>2</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565BD" w14:textId="77777777" w:rsidR="00882DA0" w:rsidRDefault="00882DA0" w:rsidP="006F0750">
      <w:pPr>
        <w:spacing w:before="0" w:after="0"/>
      </w:pPr>
      <w:r>
        <w:separator/>
      </w:r>
    </w:p>
  </w:footnote>
  <w:footnote w:type="continuationSeparator" w:id="0">
    <w:p w14:paraId="23521749" w14:textId="77777777" w:rsidR="00882DA0" w:rsidRDefault="00882DA0" w:rsidP="006F075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3687D"/>
    <w:rsid w:val="000F22C3"/>
    <w:rsid w:val="001F29E0"/>
    <w:rsid w:val="001F7D4B"/>
    <w:rsid w:val="00220EC3"/>
    <w:rsid w:val="0022265A"/>
    <w:rsid w:val="002273E6"/>
    <w:rsid w:val="0025742B"/>
    <w:rsid w:val="00261A67"/>
    <w:rsid w:val="0028377A"/>
    <w:rsid w:val="002D33B1"/>
    <w:rsid w:val="002D3591"/>
    <w:rsid w:val="002F2F2B"/>
    <w:rsid w:val="002F7B8A"/>
    <w:rsid w:val="00313156"/>
    <w:rsid w:val="003323F2"/>
    <w:rsid w:val="003514A0"/>
    <w:rsid w:val="003D1F09"/>
    <w:rsid w:val="0047647E"/>
    <w:rsid w:val="004808C7"/>
    <w:rsid w:val="004A0506"/>
    <w:rsid w:val="004D3349"/>
    <w:rsid w:val="004F07AF"/>
    <w:rsid w:val="004F7E17"/>
    <w:rsid w:val="0058272A"/>
    <w:rsid w:val="00584F65"/>
    <w:rsid w:val="00586EDC"/>
    <w:rsid w:val="005A05CE"/>
    <w:rsid w:val="00607DE2"/>
    <w:rsid w:val="00617F1A"/>
    <w:rsid w:val="0064289D"/>
    <w:rsid w:val="00653AF6"/>
    <w:rsid w:val="006D0956"/>
    <w:rsid w:val="006F0750"/>
    <w:rsid w:val="00766214"/>
    <w:rsid w:val="007B7B42"/>
    <w:rsid w:val="007D330B"/>
    <w:rsid w:val="00807BCD"/>
    <w:rsid w:val="00815405"/>
    <w:rsid w:val="00846EDD"/>
    <w:rsid w:val="00882DA0"/>
    <w:rsid w:val="008D28E9"/>
    <w:rsid w:val="00911627"/>
    <w:rsid w:val="009271BE"/>
    <w:rsid w:val="009477F7"/>
    <w:rsid w:val="009D246C"/>
    <w:rsid w:val="00A04AA7"/>
    <w:rsid w:val="00A16385"/>
    <w:rsid w:val="00A8378F"/>
    <w:rsid w:val="00AC7764"/>
    <w:rsid w:val="00AF376C"/>
    <w:rsid w:val="00B504FC"/>
    <w:rsid w:val="00B52F91"/>
    <w:rsid w:val="00B73A5A"/>
    <w:rsid w:val="00B81B48"/>
    <w:rsid w:val="00BA2260"/>
    <w:rsid w:val="00BF38A5"/>
    <w:rsid w:val="00BF4B4C"/>
    <w:rsid w:val="00C26F57"/>
    <w:rsid w:val="00C6280D"/>
    <w:rsid w:val="00D16A8A"/>
    <w:rsid w:val="00D36E07"/>
    <w:rsid w:val="00D67434"/>
    <w:rsid w:val="00DD563E"/>
    <w:rsid w:val="00E2594A"/>
    <w:rsid w:val="00E2670F"/>
    <w:rsid w:val="00E4089C"/>
    <w:rsid w:val="00E438A1"/>
    <w:rsid w:val="00E53C45"/>
    <w:rsid w:val="00EB7E4F"/>
    <w:rsid w:val="00EC02CD"/>
    <w:rsid w:val="00F01E19"/>
    <w:rsid w:val="00F12C3A"/>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2804</Words>
  <Characters>15984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Козырева Ирина Владиславовна</dc:creator>
  <dc:description>Подготовлено экспертами Актион-МЦФЭР</dc:description>
  <cp:lastModifiedBy>Филиппова Марина Геннадьевна</cp:lastModifiedBy>
  <cp:revision>3</cp:revision>
  <dcterms:created xsi:type="dcterms:W3CDTF">2022-12-19T05:30:00Z</dcterms:created>
  <dcterms:modified xsi:type="dcterms:W3CDTF">2022-12-28T04:09:00Z</dcterms:modified>
</cp:coreProperties>
</file>