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E4" w:rsidRDefault="008328E4" w:rsidP="008328E4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Serif" w:hAnsi="PT Serif"/>
          <w:b/>
          <w:sz w:val="24"/>
        </w:rPr>
        <w:t>Югорск</w:t>
      </w:r>
      <w:proofErr w:type="spellEnd"/>
    </w:p>
    <w:p w:rsidR="008328E4" w:rsidRDefault="008328E4" w:rsidP="008328E4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</w:rPr>
        <w:t>Югорска</w:t>
      </w:r>
      <w:proofErr w:type="spellEnd"/>
    </w:p>
    <w:p w:rsidR="008328E4" w:rsidRDefault="008328E4" w:rsidP="008328E4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8328E4" w:rsidRDefault="008328E4" w:rsidP="008328E4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8328E4" w:rsidRDefault="008328E4" w:rsidP="008328E4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</w:t>
      </w:r>
      <w:r w:rsidR="00E03AD2">
        <w:rPr>
          <w:rFonts w:ascii="PT Serif" w:hAnsi="PT Serif"/>
          <w:sz w:val="24"/>
          <w:szCs w:val="24"/>
        </w:rPr>
        <w:t xml:space="preserve">           № 0187300005819000090</w:t>
      </w:r>
      <w:r>
        <w:rPr>
          <w:rFonts w:ascii="PT Serif" w:hAnsi="PT Serif"/>
          <w:sz w:val="24"/>
          <w:szCs w:val="24"/>
        </w:rPr>
        <w:t>-3</w:t>
      </w:r>
    </w:p>
    <w:p w:rsidR="008E1136" w:rsidRPr="008E1136" w:rsidRDefault="008E1136" w:rsidP="008E1136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ПРИСУТСТВОВАЛИ: </w:t>
      </w:r>
    </w:p>
    <w:p w:rsidR="008E1136" w:rsidRPr="008E1136" w:rsidRDefault="008E1136" w:rsidP="008E1136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  <w:r w:rsidRPr="008E1136">
        <w:rPr>
          <w:rFonts w:ascii="PT Astra Serif" w:hAnsi="PT Astra Serif"/>
        </w:rPr>
        <w:t xml:space="preserve"> (далее - комиссия) в следующем  составе:</w:t>
      </w:r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В.К. </w:t>
      </w:r>
      <w:proofErr w:type="spellStart"/>
      <w:r w:rsidRPr="008E1136">
        <w:rPr>
          <w:rFonts w:ascii="PT Astra Serif" w:hAnsi="PT Astra Serif"/>
        </w:rPr>
        <w:t>Бандурин</w:t>
      </w:r>
      <w:proofErr w:type="spellEnd"/>
      <w:r w:rsidRPr="008E1136"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E1136">
        <w:rPr>
          <w:rFonts w:ascii="PT Astra Serif" w:hAnsi="PT Astra Serif"/>
        </w:rPr>
        <w:t>жилищно</w:t>
      </w:r>
      <w:proofErr w:type="spellEnd"/>
      <w:r w:rsidRPr="008E1136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  <w:r w:rsidRPr="008E1136">
        <w:rPr>
          <w:rFonts w:ascii="PT Astra Serif" w:hAnsi="PT Astra Serif"/>
        </w:rPr>
        <w:t>;</w:t>
      </w:r>
    </w:p>
    <w:p w:rsidR="008E1136" w:rsidRPr="008E1136" w:rsidRDefault="008E1136" w:rsidP="008E1136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>Члены комиссии:</w:t>
      </w:r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В. А. </w:t>
      </w:r>
      <w:proofErr w:type="spellStart"/>
      <w:r w:rsidRPr="008E1136">
        <w:rPr>
          <w:rFonts w:ascii="PT Astra Serif" w:hAnsi="PT Astra Serif"/>
        </w:rPr>
        <w:t>Климин</w:t>
      </w:r>
      <w:proofErr w:type="spellEnd"/>
      <w:r w:rsidRPr="008E1136">
        <w:rPr>
          <w:rFonts w:ascii="PT Astra Serif" w:hAnsi="PT Astra Serif"/>
        </w:rPr>
        <w:t xml:space="preserve"> – председатель Думы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  <w:proofErr w:type="gramStart"/>
      <w:r w:rsidRPr="008E1136">
        <w:rPr>
          <w:rFonts w:ascii="PT Astra Serif" w:hAnsi="PT Astra Serif"/>
        </w:rPr>
        <w:t>;;</w:t>
      </w:r>
      <w:proofErr w:type="gramEnd"/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>Н.А. Морозова – советник руководителя;</w:t>
      </w:r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Т.И. </w:t>
      </w:r>
      <w:proofErr w:type="spellStart"/>
      <w:r w:rsidRPr="008E1136">
        <w:rPr>
          <w:rFonts w:ascii="PT Astra Serif" w:hAnsi="PT Astra Serif"/>
        </w:rPr>
        <w:t>Долгодворова</w:t>
      </w:r>
      <w:proofErr w:type="spellEnd"/>
      <w:r w:rsidRPr="008E1136">
        <w:rPr>
          <w:rFonts w:ascii="PT Astra Serif" w:hAnsi="PT Astra Serif"/>
        </w:rPr>
        <w:t xml:space="preserve"> – заместитель главы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  <w:r w:rsidRPr="008E1136">
        <w:rPr>
          <w:rFonts w:ascii="PT Astra Serif" w:hAnsi="PT Astra Serif"/>
        </w:rPr>
        <w:t>;</w:t>
      </w:r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Ж.В. </w:t>
      </w:r>
      <w:proofErr w:type="spellStart"/>
      <w:r w:rsidRPr="008E1136">
        <w:rPr>
          <w:rFonts w:ascii="PT Astra Serif" w:hAnsi="PT Astra Serif"/>
        </w:rPr>
        <w:t>Резинкина</w:t>
      </w:r>
      <w:proofErr w:type="spellEnd"/>
      <w:r w:rsidRPr="008E1136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  <w:r w:rsidRPr="008E1136">
        <w:rPr>
          <w:rFonts w:ascii="PT Astra Serif" w:hAnsi="PT Astra Serif"/>
        </w:rPr>
        <w:t>;</w:t>
      </w:r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  <w:r w:rsidRPr="008E1136">
        <w:rPr>
          <w:rFonts w:ascii="PT Astra Serif" w:hAnsi="PT Astra Serif"/>
        </w:rPr>
        <w:t>;</w:t>
      </w:r>
    </w:p>
    <w:p w:rsidR="008E1136" w:rsidRPr="008E1136" w:rsidRDefault="008E1136" w:rsidP="008E113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E1136">
        <w:rPr>
          <w:rFonts w:ascii="PT Astra Serif" w:hAnsi="PT Astra Serif"/>
        </w:rPr>
        <w:t>Югорска</w:t>
      </w:r>
      <w:proofErr w:type="spellEnd"/>
    </w:p>
    <w:p w:rsidR="008E1136" w:rsidRDefault="008E1136" w:rsidP="008E1136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E1136">
        <w:rPr>
          <w:rFonts w:ascii="PT Astra Serif" w:hAnsi="PT Astra Serif"/>
        </w:rPr>
        <w:t>Всего присутствовали 7 членов комиссии из 8</w:t>
      </w:r>
      <w:r w:rsidRPr="008E1136">
        <w:rPr>
          <w:rFonts w:ascii="PT Astra Serif" w:hAnsi="PT Astra Serif"/>
          <w:noProof/>
        </w:rPr>
        <w:t>.</w:t>
      </w:r>
    </w:p>
    <w:p w:rsidR="008328E4" w:rsidRP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8328E4">
        <w:rPr>
          <w:rFonts w:ascii="PT Serif" w:hAnsi="PT Serif"/>
          <w:sz w:val="24"/>
          <w:szCs w:val="24"/>
        </w:rPr>
        <w:t xml:space="preserve">Представитель заказчика: Белинская Наталия Николаевна, главный специалист по закупкам </w:t>
      </w:r>
      <w:r w:rsidR="00592FC7">
        <w:rPr>
          <w:rFonts w:ascii="PT Serif" w:hAnsi="PT Serif"/>
          <w:sz w:val="24"/>
          <w:szCs w:val="24"/>
        </w:rPr>
        <w:t>МБОУ</w:t>
      </w:r>
      <w:r w:rsidRPr="008328E4">
        <w:rPr>
          <w:rFonts w:ascii="PT Serif" w:hAnsi="PT Serif"/>
          <w:sz w:val="24"/>
          <w:szCs w:val="24"/>
        </w:rPr>
        <w:t xml:space="preserve"> «Средняя общеобразовательная школа № 6». </w:t>
      </w:r>
    </w:p>
    <w:p w:rsidR="008328E4" w:rsidRP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8328E4">
        <w:rPr>
          <w:rFonts w:ascii="PT Serif" w:hAnsi="PT Serif"/>
          <w:sz w:val="24"/>
          <w:szCs w:val="24"/>
        </w:rPr>
        <w:t>1. Наименование аукциона: аукцион в электронной форме № 0187300005819000090 на право заключения гражданско-правового договора на поставку сыра.</w:t>
      </w:r>
    </w:p>
    <w:p w:rsidR="008328E4" w:rsidRP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8328E4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328E4">
          <w:rPr>
            <w:rFonts w:ascii="PT Serif" w:hAnsi="PT Serif"/>
          </w:rPr>
          <w:t>http://zakupki.gov.ru/</w:t>
        </w:r>
      </w:hyperlink>
      <w:r w:rsidRPr="008328E4">
        <w:rPr>
          <w:rFonts w:ascii="PT Serif" w:hAnsi="PT Serif"/>
          <w:sz w:val="24"/>
          <w:szCs w:val="24"/>
        </w:rPr>
        <w:t xml:space="preserve">, код аукциона 0187300005819000090, дата публикации 24.04.2019. </w:t>
      </w:r>
    </w:p>
    <w:p w:rsidR="008328E4" w:rsidRP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8328E4">
        <w:rPr>
          <w:rFonts w:ascii="PT Serif" w:hAnsi="PT Serif"/>
          <w:sz w:val="24"/>
          <w:szCs w:val="24"/>
        </w:rPr>
        <w:t>Идентификационный код закупки: 193862200926886220100100430271051000.</w:t>
      </w:r>
    </w:p>
    <w:p w:rsidR="008328E4" w:rsidRP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8328E4">
        <w:rPr>
          <w:rFonts w:ascii="PT Serif" w:hAnsi="PT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8328E4">
        <w:rPr>
          <w:rFonts w:ascii="PT Serif" w:hAnsi="PT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8328E4">
        <w:rPr>
          <w:rFonts w:ascii="PT Serif" w:hAnsi="PT Serif"/>
          <w:sz w:val="24"/>
          <w:szCs w:val="24"/>
        </w:rPr>
        <w:t>Югорск</w:t>
      </w:r>
      <w:proofErr w:type="spellEnd"/>
      <w:r w:rsidRPr="008328E4">
        <w:rPr>
          <w:rFonts w:ascii="PT Serif" w:hAnsi="PT Serif"/>
          <w:sz w:val="24"/>
          <w:szCs w:val="24"/>
        </w:rPr>
        <w:t>, ул. Ермака, д.7.</w:t>
      </w:r>
      <w:proofErr w:type="gramEnd"/>
    </w:p>
    <w:p w:rsidR="008328E4" w:rsidRP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8328E4">
        <w:rPr>
          <w:rFonts w:ascii="PT Serif" w:hAnsi="PT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7 мая 2019 года, по адресу: ул. 40 лет Победы, 11, г. </w:t>
      </w:r>
      <w:proofErr w:type="spellStart"/>
      <w:r w:rsidRPr="008328E4">
        <w:rPr>
          <w:rFonts w:ascii="PT Serif" w:hAnsi="PT Serif"/>
          <w:sz w:val="24"/>
          <w:szCs w:val="24"/>
        </w:rPr>
        <w:t>Югорск</w:t>
      </w:r>
      <w:proofErr w:type="spellEnd"/>
      <w:r w:rsidRPr="008328E4">
        <w:rPr>
          <w:rFonts w:ascii="PT Serif" w:hAnsi="PT Serif"/>
          <w:sz w:val="24"/>
          <w:szCs w:val="24"/>
        </w:rPr>
        <w:t>, Ханты-Мансийский  автономный  округ-Югра, Тюменская область.</w:t>
      </w:r>
    </w:p>
    <w:p w:rsid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8328E4" w:rsidTr="008328E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8328E4" w:rsidTr="008328E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Pr="008E1136" w:rsidRDefault="008328E4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Pr="008E1136" w:rsidRDefault="008E113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151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E1136" w:rsidRPr="008E1136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Общество с ограниченной ответс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т</w:t>
                  </w:r>
                  <w:r w:rsidRPr="008E113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венностью "ИСТОК"</w:t>
                  </w:r>
                </w:p>
              </w:tc>
            </w:tr>
            <w:tr w:rsidR="008E1136" w:rsidRP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222426.05</w:t>
                  </w:r>
                </w:p>
              </w:tc>
            </w:tr>
            <w:tr w:rsidR="008E1136" w:rsidRP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6658516476</w:t>
                  </w:r>
                </w:p>
              </w:tc>
            </w:tr>
            <w:tr w:rsidR="008E1136" w:rsidRP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665801001</w:t>
                  </w:r>
                </w:p>
              </w:tc>
            </w:tr>
            <w:tr w:rsidR="008E1136" w:rsidRP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620102, Свердловская </w:t>
                  </w:r>
                  <w:proofErr w:type="spell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.П</w:t>
                  </w:r>
                  <w:proofErr w:type="gram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осадская</w:t>
                  </w:r>
                  <w:proofErr w:type="spell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д.21 - 173</w:t>
                  </w:r>
                </w:p>
              </w:tc>
            </w:tr>
            <w:tr w:rsidR="008E1136" w:rsidRP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P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620102, Свердловская </w:t>
                  </w:r>
                  <w:proofErr w:type="spell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.П</w:t>
                  </w:r>
                  <w:proofErr w:type="gram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осадская</w:t>
                  </w:r>
                  <w:proofErr w:type="spell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д.21 - 173</w:t>
                  </w:r>
                </w:p>
              </w:tc>
            </w:tr>
          </w:tbl>
          <w:p w:rsidR="008328E4" w:rsidRPr="008E1136" w:rsidRDefault="008328E4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Pr="008E1136" w:rsidRDefault="008E113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8E1136">
              <w:rPr>
                <w:rFonts w:ascii="Arial" w:hAnsi="Arial" w:cs="Arial"/>
                <w:color w:val="000000"/>
                <w:sz w:val="17"/>
                <w:szCs w:val="17"/>
              </w:rPr>
              <w:t>222 426.05</w:t>
            </w:r>
          </w:p>
        </w:tc>
      </w:tr>
      <w:tr w:rsidR="008328E4" w:rsidTr="008328E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Pr="008E1136" w:rsidRDefault="008328E4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Pr="008E1136" w:rsidRDefault="008E113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225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ОБЩЕСТВО С ОГРАНИЧЕННОЙ ОТВЕТСТВЕННОСТЬЮ "РИА ЮГРАСЕРВИСПРОДУКТ"</w:t>
                  </w:r>
                </w:p>
              </w:tc>
            </w:tr>
            <w:tr w:rsid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224234.40</w:t>
                  </w:r>
                </w:p>
              </w:tc>
            </w:tr>
            <w:tr w:rsid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8602205698</w:t>
                  </w:r>
                </w:p>
              </w:tc>
            </w:tr>
            <w:tr w:rsid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860201001</w:t>
                  </w:r>
                </w:p>
              </w:tc>
            </w:tr>
            <w:tr w:rsid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628406, АО ХАНТЫ-МАНСИЙСКИЙ АВТОНОМНЫЙ ОКРУГ - ЮГРА86, Г СУРГУТ, - КЕДРОВЫЙ, ПРОМЗОНА ГРЭС-1, СКЛАД 7, ЛИТЕР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Ш</w:t>
                  </w:r>
                  <w:proofErr w:type="gramEnd"/>
                </w:p>
              </w:tc>
            </w:tr>
            <w:tr w:rsid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628406, Ханты-Мансийский Автономный округ - Югра АО, Сургут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оселок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Кедровый,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промзона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ГРЭС-1,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д.склад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7 - литер Ш</w:t>
                  </w:r>
                </w:p>
              </w:tc>
            </w:tr>
          </w:tbl>
          <w:p w:rsidR="008328E4" w:rsidRDefault="008328E4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8E4" w:rsidRDefault="008E113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224 234.40</w:t>
            </w:r>
          </w:p>
        </w:tc>
      </w:tr>
      <w:tr w:rsidR="008E1136" w:rsidTr="008328E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36" w:rsidRPr="008E1136" w:rsidRDefault="008E1136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36" w:rsidRPr="008E1136" w:rsidRDefault="008E1136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49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Общество с ограниченной ответственностью "Сов-</w:t>
                  </w:r>
                  <w:proofErr w:type="spellStart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Оптторг</w:t>
                  </w:r>
                  <w:proofErr w:type="spellEnd"/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-Продукт"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251359.65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8622014099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668601001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620012,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.У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ральских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рабочих, д.4 - 49</w:t>
                  </w:r>
                </w:p>
              </w:tc>
            </w:tr>
          </w:tbl>
          <w:p w:rsidR="008E1136" w:rsidRDefault="008E1136" w:rsidP="008E1136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36" w:rsidRDefault="008E113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251 359.65</w:t>
            </w:r>
          </w:p>
        </w:tc>
      </w:tr>
      <w:tr w:rsidR="008E1136" w:rsidTr="008328E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36" w:rsidRPr="008E1136" w:rsidRDefault="008E1136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36" w:rsidRPr="008E1136" w:rsidRDefault="008E1136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8E1136">
              <w:rPr>
                <w:rFonts w:ascii="PT Serif" w:hAnsi="PT Serif"/>
                <w:sz w:val="18"/>
                <w:szCs w:val="18"/>
              </w:rPr>
              <w:t>174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8E1136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287526.65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6659198924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667801001</w:t>
                  </w:r>
                </w:p>
              </w:tc>
            </w:tr>
            <w:tr w:rsidR="008E1136" w:rsidTr="008E1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1136" w:rsidRDefault="008E1136" w:rsidP="008E113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асилия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Еремина, д.12 - 316</w:t>
                  </w:r>
                </w:p>
              </w:tc>
            </w:tr>
          </w:tbl>
          <w:p w:rsidR="008E1136" w:rsidRDefault="008E1136" w:rsidP="008E1136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36" w:rsidRDefault="008E113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287 526.65</w:t>
            </w:r>
          </w:p>
        </w:tc>
      </w:tr>
    </w:tbl>
    <w:p w:rsidR="008328E4" w:rsidRDefault="008328E4" w:rsidP="008328E4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8328E4" w:rsidRDefault="008328E4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0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8328E4" w:rsidRPr="008E1136" w:rsidRDefault="008328E4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8E1136">
        <w:rPr>
          <w:rFonts w:ascii="PT Serif" w:hAnsi="PT Serif"/>
          <w:sz w:val="24"/>
          <w:szCs w:val="24"/>
        </w:rPr>
        <w:t xml:space="preserve">- </w:t>
      </w:r>
      <w:r w:rsidR="008E1136" w:rsidRPr="008E1136">
        <w:rPr>
          <w:rFonts w:ascii="PT Serif" w:hAnsi="PT Serif"/>
          <w:sz w:val="24"/>
          <w:szCs w:val="24"/>
        </w:rPr>
        <w:t>Общество с ограниченной ответственностью "ИСТОК"</w:t>
      </w:r>
      <w:r w:rsidRPr="008E1136">
        <w:rPr>
          <w:rFonts w:ascii="PT Serif" w:hAnsi="PT Serif"/>
          <w:sz w:val="24"/>
          <w:szCs w:val="24"/>
        </w:rPr>
        <w:t>;</w:t>
      </w:r>
    </w:p>
    <w:p w:rsidR="008328E4" w:rsidRPr="008E1136" w:rsidRDefault="008328E4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8E1136">
        <w:rPr>
          <w:rFonts w:ascii="PT Serif" w:hAnsi="PT Serif"/>
          <w:sz w:val="24"/>
          <w:szCs w:val="24"/>
        </w:rPr>
        <w:t xml:space="preserve">- </w:t>
      </w:r>
      <w:r w:rsidR="008E1136" w:rsidRPr="008E1136">
        <w:rPr>
          <w:rFonts w:ascii="PT Serif" w:hAnsi="PT Serif"/>
          <w:sz w:val="24"/>
          <w:szCs w:val="24"/>
        </w:rPr>
        <w:t>ОБЩЕСТВО С ОГРАНИЧЕННОЙ ОТВЕТСТВЕННОСТЬЮ "РИА ЮГРАСЕРВИСПРОДУКТ";</w:t>
      </w:r>
    </w:p>
    <w:p w:rsidR="008E1136" w:rsidRPr="008E1136" w:rsidRDefault="008E1136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8E1136">
        <w:rPr>
          <w:rFonts w:ascii="PT Serif" w:hAnsi="PT Serif"/>
          <w:sz w:val="24"/>
          <w:szCs w:val="24"/>
        </w:rPr>
        <w:t>- Общество с ограниченной ответственностью "Сов-</w:t>
      </w:r>
      <w:proofErr w:type="spellStart"/>
      <w:r w:rsidRPr="008E1136">
        <w:rPr>
          <w:rFonts w:ascii="PT Serif" w:hAnsi="PT Serif"/>
          <w:sz w:val="24"/>
          <w:szCs w:val="24"/>
        </w:rPr>
        <w:t>Оптторг</w:t>
      </w:r>
      <w:proofErr w:type="spellEnd"/>
      <w:r w:rsidRPr="008E1136">
        <w:rPr>
          <w:rFonts w:ascii="PT Serif" w:hAnsi="PT Serif"/>
          <w:sz w:val="24"/>
          <w:szCs w:val="24"/>
        </w:rPr>
        <w:t>-Продукт";</w:t>
      </w:r>
    </w:p>
    <w:p w:rsidR="008E1136" w:rsidRPr="008E1136" w:rsidRDefault="008E1136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8E1136">
        <w:rPr>
          <w:rFonts w:ascii="PT Serif" w:hAnsi="PT Serif"/>
          <w:sz w:val="24"/>
          <w:szCs w:val="24"/>
        </w:rPr>
        <w:t>- Общество с ограниченной ответственностью "Северная торговая компания".</w:t>
      </w:r>
    </w:p>
    <w:p w:rsidR="008328E4" w:rsidRDefault="008328E4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признается </w:t>
      </w:r>
      <w:r w:rsidR="008E1136" w:rsidRPr="008E1136">
        <w:rPr>
          <w:rFonts w:ascii="PT Serif" w:hAnsi="PT Serif"/>
          <w:sz w:val="24"/>
          <w:szCs w:val="24"/>
        </w:rPr>
        <w:t>Общество с ограниченной ответственностью "ИСТОК"</w:t>
      </w:r>
      <w:r w:rsidRPr="008E1136"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="008E1136" w:rsidRPr="008E1136">
        <w:rPr>
          <w:rFonts w:ascii="PT Serif" w:hAnsi="PT Serif"/>
          <w:sz w:val="24"/>
          <w:szCs w:val="24"/>
        </w:rPr>
        <w:t>222 426.05</w:t>
      </w:r>
      <w:r w:rsidRPr="008E1136">
        <w:rPr>
          <w:rFonts w:ascii="PT Serif" w:hAnsi="PT Serif"/>
          <w:sz w:val="24"/>
          <w:szCs w:val="24"/>
        </w:rPr>
        <w:t xml:space="preserve"> рублей.</w:t>
      </w:r>
      <w:r>
        <w:rPr>
          <w:rFonts w:ascii="PT Serif" w:hAnsi="PT Serif"/>
          <w:sz w:val="24"/>
          <w:szCs w:val="24"/>
        </w:rPr>
        <w:t xml:space="preserve"> </w:t>
      </w:r>
    </w:p>
    <w:p w:rsidR="008328E4" w:rsidRDefault="008328E4" w:rsidP="008328E4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0"/>
        </w:rPr>
      </w:pPr>
      <w:r w:rsidRPr="008E1136">
        <w:rPr>
          <w:rFonts w:ascii="PT Serif" w:hAnsi="PT Serif"/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</w:t>
      </w:r>
      <w:r w:rsidRPr="008E1136">
        <w:rPr>
          <w:rFonts w:ascii="PT Serif" w:hAnsi="PT Serif"/>
          <w:sz w:val="24"/>
        </w:rPr>
        <w:lastRenderedPageBreak/>
        <w:t>антидемпинговые меры, предусмотренные положениями ст. 37  Федерального закона от 05.04.2013 № 44-ФЗ.</w:t>
      </w:r>
    </w:p>
    <w:p w:rsidR="008328E4" w:rsidRDefault="008328E4" w:rsidP="008328E4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8328E4" w:rsidRDefault="008328E4" w:rsidP="008328E4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8328E4" w:rsidRDefault="008328E4" w:rsidP="008328E4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8328E4" w:rsidRDefault="008328E4" w:rsidP="008328E4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784EB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784EB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eastAsia="Times New Roman" w:hAnsi="PT Serif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PT Serif" w:eastAsia="Times New Roman" w:hAnsi="PT Serif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</w:rPr>
              <w:t>Резинкина</w:t>
            </w:r>
            <w:proofErr w:type="spellEnd"/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8328E4" w:rsidTr="008328E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E4" w:rsidRDefault="008328E4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E4" w:rsidRDefault="008328E4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8328E4" w:rsidRDefault="008328E4" w:rsidP="008328E4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784EBC" w:rsidRDefault="00784EBC" w:rsidP="00784EBC">
      <w:pPr>
        <w:spacing w:after="0" w:line="24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Заместитель  председателя  комиссии:                                                 </w:t>
      </w:r>
      <w:r>
        <w:rPr>
          <w:rFonts w:ascii="PT Serif" w:hAnsi="PT Serif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784EBC" w:rsidRDefault="00784EBC" w:rsidP="00784EBC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:rsidR="00784EBC" w:rsidRDefault="00784EBC" w:rsidP="00784EBC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784EBC" w:rsidRDefault="00784EBC" w:rsidP="00784EBC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784EBC" w:rsidRDefault="00784EBC" w:rsidP="00784E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784EBC" w:rsidRDefault="00784EBC" w:rsidP="00784E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784EBC" w:rsidRDefault="00784EBC" w:rsidP="00784E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784EBC" w:rsidRDefault="00784EBC" w:rsidP="00784E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784EBC" w:rsidRDefault="00784EBC" w:rsidP="00784E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8328E4" w:rsidRDefault="00784EBC" w:rsidP="00784E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</w:t>
      </w:r>
      <w:r w:rsidR="008328E4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784EBC" w:rsidRDefault="008328E4" w:rsidP="008328E4">
      <w:pPr>
        <w:spacing w:after="0" w:line="24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</w:t>
      </w:r>
    </w:p>
    <w:p w:rsidR="00784EBC" w:rsidRDefault="00784EBC" w:rsidP="008328E4">
      <w:pPr>
        <w:spacing w:after="0" w:line="240" w:lineRule="auto"/>
        <w:rPr>
          <w:rFonts w:ascii="PT Serif" w:hAnsi="PT Serif"/>
          <w:sz w:val="24"/>
          <w:szCs w:val="24"/>
        </w:rPr>
      </w:pPr>
    </w:p>
    <w:p w:rsidR="008328E4" w:rsidRDefault="008328E4" w:rsidP="008328E4">
      <w:pPr>
        <w:spacing w:after="0" w:line="240" w:lineRule="auto"/>
        <w:rPr>
          <w:rFonts w:ascii="PT Serif" w:hAnsi="PT Serif"/>
          <w:sz w:val="24"/>
          <w:szCs w:val="20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</w:t>
      </w:r>
      <w:r w:rsidR="00206FD5">
        <w:rPr>
          <w:rFonts w:ascii="PT Serif" w:hAnsi="PT Serif"/>
        </w:rPr>
        <w:t xml:space="preserve">           </w:t>
      </w:r>
      <w:r>
        <w:rPr>
          <w:rFonts w:ascii="PT Serif" w:hAnsi="PT Serif"/>
        </w:rPr>
        <w:t>________________</w:t>
      </w:r>
      <w:r>
        <w:rPr>
          <w:rFonts w:ascii="PT Serif" w:hAnsi="PT Serif"/>
          <w:sz w:val="24"/>
        </w:rPr>
        <w:t>Н.Н. Белинская</w:t>
      </w:r>
    </w:p>
    <w:p w:rsidR="0087295C" w:rsidRDefault="0087295C" w:rsidP="008328E4">
      <w:pPr>
        <w:tabs>
          <w:tab w:val="left" w:pos="1701"/>
        </w:tabs>
      </w:pPr>
    </w:p>
    <w:p w:rsidR="00592FC7" w:rsidRDefault="00592FC7" w:rsidP="008328E4">
      <w:pPr>
        <w:tabs>
          <w:tab w:val="left" w:pos="1701"/>
        </w:tabs>
      </w:pPr>
    </w:p>
    <w:p w:rsidR="00592FC7" w:rsidRDefault="00592FC7" w:rsidP="008328E4">
      <w:pPr>
        <w:tabs>
          <w:tab w:val="left" w:pos="1701"/>
        </w:tabs>
      </w:pPr>
    </w:p>
    <w:p w:rsidR="00592FC7" w:rsidRDefault="00592FC7" w:rsidP="008328E4">
      <w:pPr>
        <w:tabs>
          <w:tab w:val="left" w:pos="1701"/>
        </w:tabs>
      </w:pPr>
    </w:p>
    <w:p w:rsidR="00592FC7" w:rsidRDefault="00592FC7" w:rsidP="008328E4">
      <w:pPr>
        <w:tabs>
          <w:tab w:val="left" w:pos="1701"/>
        </w:tabs>
      </w:pPr>
    </w:p>
    <w:p w:rsidR="00592FC7" w:rsidRDefault="00592FC7" w:rsidP="00592FC7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  <w:sectPr w:rsidR="00592FC7" w:rsidSect="008328E4">
          <w:pgSz w:w="11906" w:h="16838"/>
          <w:pgMar w:top="284" w:right="850" w:bottom="426" w:left="709" w:header="708" w:footer="708" w:gutter="0"/>
          <w:cols w:space="708"/>
          <w:docGrid w:linePitch="360"/>
        </w:sectPr>
      </w:pPr>
    </w:p>
    <w:p w:rsidR="00592FC7" w:rsidRPr="00592FC7" w:rsidRDefault="00592FC7" w:rsidP="00592FC7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r w:rsidRPr="00592FC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592FC7" w:rsidRPr="00592FC7" w:rsidRDefault="00592FC7" w:rsidP="00592FC7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92F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92FC7" w:rsidRPr="00592FC7" w:rsidRDefault="00592FC7" w:rsidP="00592FC7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92FC7">
        <w:rPr>
          <w:rFonts w:ascii="Times New Roman" w:hAnsi="Times New Roman" w:cs="Times New Roman"/>
          <w:sz w:val="18"/>
          <w:szCs w:val="18"/>
        </w:rPr>
        <w:t xml:space="preserve"> аукциона в электронной форме</w:t>
      </w:r>
    </w:p>
    <w:p w:rsidR="00592FC7" w:rsidRPr="00592FC7" w:rsidRDefault="00592FC7" w:rsidP="00592FC7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92FC7">
        <w:rPr>
          <w:rFonts w:ascii="Times New Roman" w:hAnsi="Times New Roman" w:cs="Times New Roman"/>
          <w:sz w:val="18"/>
          <w:szCs w:val="18"/>
        </w:rPr>
        <w:t xml:space="preserve">от 14 мая  2019  г. </w:t>
      </w:r>
      <w:r w:rsidRPr="00592FC7">
        <w:rPr>
          <w:rStyle w:val="es-el-code-term"/>
          <w:rFonts w:ascii="Times New Roman" w:hAnsi="Times New Roman" w:cs="Times New Roman"/>
          <w:color w:val="000000"/>
          <w:sz w:val="18"/>
          <w:szCs w:val="18"/>
        </w:rPr>
        <w:t>018730000581900009</w:t>
      </w:r>
      <w:r w:rsidRPr="00592FC7">
        <w:rPr>
          <w:rStyle w:val="es-el-code-term"/>
          <w:rFonts w:ascii="Arial" w:hAnsi="Arial" w:cs="Arial"/>
          <w:color w:val="000000"/>
          <w:sz w:val="18"/>
          <w:szCs w:val="18"/>
        </w:rPr>
        <w:t>0</w:t>
      </w:r>
      <w:r w:rsidRPr="00592FC7">
        <w:rPr>
          <w:rFonts w:ascii="Times New Roman" w:hAnsi="Times New Roman" w:cs="Times New Roman"/>
          <w:sz w:val="18"/>
          <w:szCs w:val="18"/>
        </w:rPr>
        <w:t>-3</w:t>
      </w:r>
    </w:p>
    <w:p w:rsidR="00592FC7" w:rsidRPr="00592FC7" w:rsidRDefault="00592FC7" w:rsidP="00592FC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592FC7">
        <w:rPr>
          <w:sz w:val="18"/>
          <w:szCs w:val="18"/>
        </w:rPr>
        <w:t>Таблица подведения итогов  аукциона в электронной форме</w:t>
      </w:r>
    </w:p>
    <w:p w:rsidR="00592FC7" w:rsidRPr="00592FC7" w:rsidRDefault="00592FC7" w:rsidP="00592FC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18"/>
          <w:szCs w:val="18"/>
        </w:rPr>
      </w:pPr>
      <w:r w:rsidRPr="00592FC7">
        <w:rPr>
          <w:sz w:val="18"/>
          <w:szCs w:val="18"/>
        </w:rPr>
        <w:t xml:space="preserve">на право заключения гражданско-правового договора на поставку </w:t>
      </w:r>
      <w:r w:rsidRPr="00592FC7">
        <w:rPr>
          <w:rStyle w:val="es-el-name"/>
          <w:color w:val="000000"/>
          <w:sz w:val="18"/>
          <w:szCs w:val="18"/>
        </w:rPr>
        <w:t>сыра</w:t>
      </w:r>
    </w:p>
    <w:p w:rsidR="00592FC7" w:rsidRDefault="00592FC7" w:rsidP="00592FC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 Муниципальное бюджетное общеобразовательное учреждение «Средняя общеобразовательная школа №6».</w:t>
      </w:r>
    </w:p>
    <w:tbl>
      <w:tblPr>
        <w:tblW w:w="16163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127"/>
        <w:gridCol w:w="2269"/>
        <w:gridCol w:w="2269"/>
        <w:gridCol w:w="2552"/>
      </w:tblGrid>
      <w:tr w:rsidR="00592FC7" w:rsidTr="00592FC7">
        <w:trPr>
          <w:trHeight w:val="17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заявки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225</w:t>
            </w:r>
          </w:p>
        </w:tc>
      </w:tr>
      <w:tr w:rsidR="00592FC7" w:rsidTr="00592FC7">
        <w:trPr>
          <w:trHeight w:val="4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Default="00592FC7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Default="00592FC7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требования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Default="00592FC7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"Сов-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Оптторг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-Продукт",</w:t>
            </w:r>
          </w:p>
          <w:p w:rsidR="00592FC7" w:rsidRDefault="00592FC7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Екатеринбург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ответсвенностью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"ИСТОК",</w:t>
            </w:r>
          </w:p>
          <w:p w:rsid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"РИА ЮГРАСЕРВИСПРОДУКТ", </w:t>
            </w:r>
          </w:p>
          <w:p w:rsid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Сургут</w:t>
            </w:r>
          </w:p>
        </w:tc>
      </w:tr>
      <w:tr w:rsidR="00592FC7" w:rsidTr="00592FC7">
        <w:trPr>
          <w:trHeight w:val="5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Непроведение</w:t>
            </w:r>
            <w:proofErr w:type="spell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ликвидации участника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-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несостоятельным (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банкротом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и об открытии конкурсного производства;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592FC7" w:rsidTr="00592FC7">
        <w:trPr>
          <w:trHeight w:val="4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Неприостановление</w:t>
            </w:r>
            <w:proofErr w:type="spell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участника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в порядке,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установленном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592FC7" w:rsidTr="00592FC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обязанностизаявителяпо</w:t>
            </w:r>
            <w:proofErr w:type="spellEnd"/>
            <w:proofErr w:type="gram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592FC7" w:rsidTr="00592FC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592FC7" w:rsidTr="00592FC7">
        <w:trPr>
          <w:trHeight w:val="74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592FC7" w:rsidTr="00592FC7">
        <w:trPr>
          <w:trHeight w:val="4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  <w:proofErr w:type="gram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унитарногопредприятиялибо</w:t>
            </w:r>
            <w:proofErr w:type="spellEnd"/>
            <w:proofErr w:type="gram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неполнородными</w:t>
            </w:r>
            <w:proofErr w:type="spell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2FC7" w:rsidRPr="00592FC7" w:rsidRDefault="00592F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FC7" w:rsidTr="00592FC7">
        <w:trPr>
          <w:trHeight w:val="2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7. Участник закупки не является офшорной компанией.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 w:rsidP="00592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непринадлежность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</w:tr>
      <w:tr w:rsidR="00592FC7" w:rsidTr="00592FC7">
        <w:trPr>
          <w:trHeight w:val="4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8. Отсутствие в реестре недобросовестных поставщиков сведений об участнике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юридическом лице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учредителях,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  <w:p w:rsidR="00592FC7" w:rsidRP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FC7" w:rsidRPr="00592FC7" w:rsidRDefault="00592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592FC7" w:rsidTr="00592FC7">
        <w:trPr>
          <w:trHeight w:val="3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   9. Объем предоставленных документов и сведений для участия в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</w:tr>
      <w:tr w:rsidR="00592FC7" w:rsidTr="00592FC7">
        <w:trPr>
          <w:trHeight w:val="39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 xml:space="preserve">10. Начальная (максимальная) цена договора </w:t>
            </w:r>
            <w:r w:rsidRPr="00592FC7">
              <w:rPr>
                <w:rFonts w:ascii="Times New Roman" w:hAnsi="Times New Roman" w:cs="Times New Roman"/>
                <w:b/>
                <w:sz w:val="18"/>
                <w:szCs w:val="18"/>
              </w:rPr>
              <w:t>361 669</w:t>
            </w:r>
            <w:r w:rsidRPr="00592F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2F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рублей 00 к</w:t>
            </w:r>
            <w:r w:rsidRPr="00592F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FC7" w:rsidTr="00592FC7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11. Предложенная цена договора, рублей.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251359,65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222426,05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224234,40</w:t>
            </w:r>
          </w:p>
        </w:tc>
      </w:tr>
      <w:tr w:rsidR="00592FC7" w:rsidTr="00592FC7">
        <w:trPr>
          <w:trHeight w:val="259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FC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C7" w:rsidRPr="00592FC7" w:rsidRDefault="00592FC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2FC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</w:tbl>
    <w:p w:rsidR="00592FC7" w:rsidRDefault="00592FC7" w:rsidP="008328E4">
      <w:pPr>
        <w:tabs>
          <w:tab w:val="left" w:pos="1701"/>
        </w:tabs>
        <w:sectPr w:rsidR="00592FC7" w:rsidSect="00592FC7">
          <w:pgSz w:w="16838" w:h="11906" w:orient="landscape"/>
          <w:pgMar w:top="426" w:right="284" w:bottom="284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592FC7" w:rsidRDefault="00592FC7" w:rsidP="008328E4">
      <w:pPr>
        <w:tabs>
          <w:tab w:val="left" w:pos="1701"/>
        </w:tabs>
      </w:pPr>
    </w:p>
    <w:sectPr w:rsidR="00592FC7" w:rsidSect="008328E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14"/>
    <w:rsid w:val="00206FD5"/>
    <w:rsid w:val="00592FC7"/>
    <w:rsid w:val="00784EBC"/>
    <w:rsid w:val="00823F29"/>
    <w:rsid w:val="008328E4"/>
    <w:rsid w:val="0087295C"/>
    <w:rsid w:val="008E1136"/>
    <w:rsid w:val="00BB75D2"/>
    <w:rsid w:val="00E03AD2"/>
    <w:rsid w:val="00EF721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28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3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328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name">
    <w:name w:val="es-el-name"/>
    <w:basedOn w:val="a0"/>
    <w:rsid w:val="00592FC7"/>
  </w:style>
  <w:style w:type="character" w:customStyle="1" w:styleId="es-el-code-term">
    <w:name w:val="es-el-code-term"/>
    <w:basedOn w:val="a0"/>
    <w:rsid w:val="00592FC7"/>
  </w:style>
  <w:style w:type="table" w:styleId="a6">
    <w:name w:val="Table Grid"/>
    <w:basedOn w:val="a1"/>
    <w:uiPriority w:val="59"/>
    <w:rsid w:val="00592F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28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3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328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name">
    <w:name w:val="es-el-name"/>
    <w:basedOn w:val="a0"/>
    <w:rsid w:val="00592FC7"/>
  </w:style>
  <w:style w:type="character" w:customStyle="1" w:styleId="es-el-code-term">
    <w:name w:val="es-el-code-term"/>
    <w:basedOn w:val="a0"/>
    <w:rsid w:val="00592FC7"/>
  </w:style>
  <w:style w:type="table" w:styleId="a6">
    <w:name w:val="Table Grid"/>
    <w:basedOn w:val="a1"/>
    <w:uiPriority w:val="59"/>
    <w:rsid w:val="00592F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2019-05-13T12:06:00Z</cp:lastPrinted>
  <dcterms:created xsi:type="dcterms:W3CDTF">2019-05-07T11:11:00Z</dcterms:created>
  <dcterms:modified xsi:type="dcterms:W3CDTF">2019-05-13T12:06:00Z</dcterms:modified>
</cp:coreProperties>
</file>