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ПРОТОКОЛ</w:t>
      </w:r>
    </w:p>
    <w:p w:rsidR="00ED22D0" w:rsidRDefault="00D16106" w:rsidP="00ED22D0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D22D0" w:rsidRPr="00B84D74" w:rsidRDefault="00ED22D0" w:rsidP="00ED22D0">
      <w:pPr>
        <w:jc w:val="center"/>
        <w:rPr>
          <w:rFonts w:ascii="PT Astra Serif" w:hAnsi="PT Astra Serif"/>
          <w:b/>
          <w:sz w:val="24"/>
          <w:szCs w:val="24"/>
        </w:rPr>
      </w:pPr>
    </w:p>
    <w:p w:rsidR="00497460" w:rsidRPr="00641403" w:rsidRDefault="00ED22D0" w:rsidP="00ED22D0">
      <w:pPr>
        <w:jc w:val="both"/>
        <w:rPr>
          <w:rFonts w:ascii="PT Astra Serif" w:hAnsi="PT Astra Serif"/>
          <w:sz w:val="24"/>
          <w:szCs w:val="24"/>
        </w:rPr>
      </w:pPr>
      <w:r w:rsidRPr="00641403">
        <w:rPr>
          <w:rFonts w:ascii="PT Astra Serif" w:hAnsi="PT Astra Serif"/>
          <w:sz w:val="24"/>
          <w:szCs w:val="24"/>
        </w:rPr>
        <w:t xml:space="preserve">         </w:t>
      </w:r>
      <w:r w:rsidR="00D16106" w:rsidRPr="00641403">
        <w:rPr>
          <w:rFonts w:ascii="PT Astra Serif" w:hAnsi="PT Astra Serif"/>
          <w:sz w:val="24"/>
          <w:szCs w:val="24"/>
        </w:rPr>
        <w:t xml:space="preserve">  «</w:t>
      </w:r>
      <w:r w:rsidR="00E723C7" w:rsidRPr="00641403">
        <w:rPr>
          <w:rFonts w:ascii="PT Astra Serif" w:hAnsi="PT Astra Serif"/>
          <w:sz w:val="24"/>
          <w:szCs w:val="24"/>
        </w:rPr>
        <w:t>1</w:t>
      </w:r>
      <w:r w:rsidR="00444A63">
        <w:rPr>
          <w:rFonts w:ascii="PT Astra Serif" w:hAnsi="PT Astra Serif"/>
          <w:sz w:val="24"/>
          <w:szCs w:val="24"/>
        </w:rPr>
        <w:t>8</w:t>
      </w:r>
      <w:r w:rsidR="00D16106" w:rsidRPr="00641403">
        <w:rPr>
          <w:rFonts w:ascii="PT Astra Serif" w:hAnsi="PT Astra Serif"/>
          <w:sz w:val="24"/>
          <w:szCs w:val="24"/>
        </w:rPr>
        <w:t xml:space="preserve">» </w:t>
      </w:r>
      <w:r w:rsidR="00E723C7" w:rsidRPr="00641403">
        <w:rPr>
          <w:rFonts w:ascii="PT Astra Serif" w:hAnsi="PT Astra Serif"/>
          <w:sz w:val="24"/>
          <w:szCs w:val="24"/>
        </w:rPr>
        <w:t xml:space="preserve">августа </w:t>
      </w:r>
      <w:r w:rsidR="00D16106" w:rsidRPr="00641403">
        <w:rPr>
          <w:rFonts w:ascii="PT Astra Serif" w:hAnsi="PT Astra Serif"/>
          <w:sz w:val="24"/>
          <w:szCs w:val="24"/>
        </w:rPr>
        <w:t>2022</w:t>
      </w:r>
      <w:r w:rsidR="00AA297A" w:rsidRPr="00641403">
        <w:rPr>
          <w:rFonts w:ascii="PT Astra Serif" w:hAnsi="PT Astra Serif"/>
          <w:sz w:val="24"/>
          <w:szCs w:val="24"/>
        </w:rPr>
        <w:t xml:space="preserve"> </w:t>
      </w:r>
      <w:r w:rsidR="00D16106" w:rsidRPr="00641403">
        <w:rPr>
          <w:rFonts w:ascii="PT Astra Serif" w:hAnsi="PT Astra Serif"/>
          <w:sz w:val="24"/>
          <w:szCs w:val="24"/>
        </w:rPr>
        <w:t xml:space="preserve">г.                                                                    </w:t>
      </w:r>
      <w:r w:rsidRPr="00641403">
        <w:rPr>
          <w:rFonts w:ascii="PT Astra Serif" w:hAnsi="PT Astra Serif"/>
          <w:sz w:val="24"/>
          <w:szCs w:val="24"/>
        </w:rPr>
        <w:t xml:space="preserve">          </w:t>
      </w:r>
      <w:r w:rsidR="00D16106" w:rsidRPr="00641403">
        <w:rPr>
          <w:rFonts w:ascii="PT Astra Serif" w:hAnsi="PT Astra Serif"/>
          <w:sz w:val="24"/>
          <w:szCs w:val="24"/>
        </w:rPr>
        <w:t xml:space="preserve"> </w:t>
      </w:r>
      <w:r w:rsidR="00E723C7" w:rsidRPr="00641403">
        <w:rPr>
          <w:rFonts w:ascii="PT Astra Serif" w:hAnsi="PT Astra Serif"/>
          <w:sz w:val="24"/>
          <w:szCs w:val="24"/>
        </w:rPr>
        <w:t xml:space="preserve"> </w:t>
      </w:r>
      <w:r w:rsidRPr="00641403">
        <w:rPr>
          <w:rFonts w:ascii="PT Astra Serif" w:hAnsi="PT Astra Serif"/>
          <w:sz w:val="24"/>
          <w:szCs w:val="24"/>
        </w:rPr>
        <w:t xml:space="preserve"> </w:t>
      </w:r>
      <w:r w:rsidR="00D16106" w:rsidRPr="00641403">
        <w:rPr>
          <w:rFonts w:ascii="PT Astra Serif" w:hAnsi="PT Astra Serif"/>
          <w:sz w:val="24"/>
          <w:szCs w:val="24"/>
        </w:rPr>
        <w:t xml:space="preserve"> </w:t>
      </w:r>
      <w:r w:rsidR="0088496C" w:rsidRPr="00641403">
        <w:rPr>
          <w:rFonts w:ascii="PT Astra Serif" w:hAnsi="PT Astra Serif"/>
          <w:sz w:val="24"/>
          <w:szCs w:val="24"/>
        </w:rPr>
        <w:t xml:space="preserve">  </w:t>
      </w:r>
      <w:r w:rsidR="00D16106" w:rsidRPr="00641403">
        <w:rPr>
          <w:rFonts w:ascii="PT Astra Serif" w:hAnsi="PT Astra Serif"/>
          <w:sz w:val="24"/>
          <w:szCs w:val="24"/>
        </w:rPr>
        <w:t>№ 0187300005822000</w:t>
      </w:r>
      <w:r w:rsidR="00224D16" w:rsidRPr="00641403">
        <w:rPr>
          <w:rFonts w:ascii="PT Astra Serif" w:hAnsi="PT Astra Serif"/>
          <w:sz w:val="24"/>
          <w:szCs w:val="24"/>
        </w:rPr>
        <w:t>1</w:t>
      </w:r>
      <w:r w:rsidR="00641403" w:rsidRPr="00641403">
        <w:rPr>
          <w:rFonts w:ascii="PT Astra Serif" w:hAnsi="PT Astra Serif"/>
          <w:sz w:val="24"/>
          <w:szCs w:val="24"/>
        </w:rPr>
        <w:t>51</w:t>
      </w:r>
      <w:r w:rsidR="00B46111">
        <w:rPr>
          <w:rFonts w:ascii="PT Astra Serif" w:hAnsi="PT Astra Serif"/>
          <w:sz w:val="24"/>
          <w:szCs w:val="24"/>
        </w:rPr>
        <w:t>-1</w:t>
      </w:r>
      <w:bookmarkStart w:id="0" w:name="_GoBack"/>
      <w:bookmarkEnd w:id="0"/>
    </w:p>
    <w:p w:rsidR="00D769D4" w:rsidRPr="00641403" w:rsidRDefault="00D769D4" w:rsidP="00ED22D0">
      <w:pPr>
        <w:jc w:val="both"/>
        <w:rPr>
          <w:rFonts w:ascii="PT Astra Serif" w:hAnsi="PT Astra Serif"/>
          <w:sz w:val="24"/>
          <w:szCs w:val="24"/>
        </w:rPr>
      </w:pPr>
    </w:p>
    <w:p w:rsidR="00AB5D3B" w:rsidRDefault="00AB5D3B" w:rsidP="00AB5D3B">
      <w:pPr>
        <w:tabs>
          <w:tab w:val="left" w:pos="-993"/>
          <w:tab w:val="left" w:pos="142"/>
          <w:tab w:val="left" w:pos="284"/>
        </w:tabs>
        <w:ind w:left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AB5D3B" w:rsidRDefault="00AB5D3B" w:rsidP="00AB5D3B">
      <w:pPr>
        <w:tabs>
          <w:tab w:val="left" w:pos="-993"/>
          <w:tab w:val="left" w:pos="142"/>
          <w:tab w:val="left" w:pos="284"/>
        </w:tabs>
        <w:ind w:left="709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AB5D3B" w:rsidRDefault="00AB5D3B" w:rsidP="00AB5D3B">
      <w:pPr>
        <w:pStyle w:val="a5"/>
        <w:widowControl/>
        <w:numPr>
          <w:ilvl w:val="0"/>
          <w:numId w:val="1"/>
        </w:numPr>
        <w:tabs>
          <w:tab w:val="left" w:pos="-993"/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»,  путем голосования членов комиссии председателем комиссии единогласно избрана Т.А. Первушина, заместитель директора департамента, начальник управления бюджетного учета, отчетности и кассового исполнения</w:t>
      </w:r>
      <w:proofErr w:type="gramEnd"/>
      <w:r>
        <w:rPr>
          <w:rFonts w:ascii="PT Astra Serif" w:hAnsi="PT Astra Serif"/>
          <w:sz w:val="24"/>
          <w:szCs w:val="24"/>
        </w:rPr>
        <w:t xml:space="preserve"> бюджета </w:t>
      </w:r>
      <w:proofErr w:type="gramStart"/>
      <w:r>
        <w:rPr>
          <w:rFonts w:ascii="PT Astra Serif" w:hAnsi="PT Astra Serif"/>
          <w:sz w:val="24"/>
          <w:szCs w:val="24"/>
        </w:rPr>
        <w:t xml:space="preserve">департамента финансов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;</w:t>
      </w:r>
    </w:p>
    <w:p w:rsidR="00AB5D3B" w:rsidRDefault="00AB5D3B" w:rsidP="00AB5D3B">
      <w:pPr>
        <w:pStyle w:val="a5"/>
        <w:tabs>
          <w:tab w:val="left" w:pos="-993"/>
          <w:tab w:val="left" w:pos="-567"/>
          <w:tab w:val="left" w:pos="142"/>
          <w:tab w:val="left" w:pos="284"/>
          <w:tab w:val="left" w:pos="851"/>
          <w:tab w:val="left" w:pos="1134"/>
        </w:tabs>
        <w:ind w:left="709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AB5D3B" w:rsidRDefault="00AB5D3B" w:rsidP="00AB5D3B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AB5D3B" w:rsidRDefault="00AB5D3B" w:rsidP="00AB5D3B">
      <w:pPr>
        <w:pStyle w:val="a5"/>
        <w:widowControl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>
        <w:rPr>
          <w:rFonts w:ascii="PT Astra Serif" w:hAnsi="PT Astra Serif"/>
          <w:sz w:val="24"/>
          <w:szCs w:val="24"/>
          <w:lang w:eastAsia="ar-SA"/>
        </w:rPr>
        <w:t xml:space="preserve">администрации города </w:t>
      </w:r>
      <w:proofErr w:type="spellStart"/>
      <w:r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7B7E9E" w:rsidRPr="00AB5D3B" w:rsidRDefault="00AB5D3B" w:rsidP="00AB5D3B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709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7B7E9E" w:rsidRPr="00641403" w:rsidRDefault="007B7E9E" w:rsidP="007B7E9E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709" w:right="142"/>
        <w:jc w:val="both"/>
        <w:rPr>
          <w:rFonts w:ascii="PT Astra Serif" w:hAnsi="PT Astra Serif"/>
          <w:noProof/>
          <w:sz w:val="24"/>
          <w:szCs w:val="24"/>
        </w:rPr>
      </w:pPr>
      <w:r w:rsidRPr="00AB5D3B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641403" w:rsidRPr="00AB5D3B">
        <w:rPr>
          <w:rFonts w:ascii="PT Astra Serif" w:hAnsi="PT Astra Serif"/>
          <w:sz w:val="24"/>
          <w:szCs w:val="24"/>
        </w:rPr>
        <w:t>Тахтабаева</w:t>
      </w:r>
      <w:proofErr w:type="spellEnd"/>
      <w:r w:rsidR="00641403" w:rsidRPr="00AB5D3B">
        <w:rPr>
          <w:rFonts w:ascii="PT Astra Serif" w:hAnsi="PT Astra Serif"/>
          <w:sz w:val="24"/>
          <w:szCs w:val="24"/>
        </w:rPr>
        <w:t xml:space="preserve"> Эльвира </w:t>
      </w:r>
      <w:proofErr w:type="spellStart"/>
      <w:r w:rsidR="00641403" w:rsidRPr="00AB5D3B">
        <w:rPr>
          <w:rFonts w:ascii="PT Astra Serif" w:hAnsi="PT Astra Serif"/>
          <w:sz w:val="24"/>
          <w:szCs w:val="24"/>
        </w:rPr>
        <w:t>Насибулловна</w:t>
      </w:r>
      <w:proofErr w:type="spellEnd"/>
      <w:r w:rsidR="0057617F" w:rsidRPr="00AB5D3B">
        <w:rPr>
          <w:rFonts w:ascii="PT Astra Serif" w:hAnsi="PT Astra Serif"/>
          <w:sz w:val="24"/>
          <w:szCs w:val="24"/>
        </w:rPr>
        <w:t>,</w:t>
      </w:r>
      <w:r w:rsidR="00641403" w:rsidRPr="00AB5D3B">
        <w:rPr>
          <w:rFonts w:ascii="PT Astra Serif" w:hAnsi="PT Astra Serif"/>
          <w:sz w:val="24"/>
          <w:szCs w:val="24"/>
        </w:rPr>
        <w:t xml:space="preserve"> специалист</w:t>
      </w:r>
      <w:r w:rsidR="0057617F" w:rsidRPr="00AB5D3B">
        <w:rPr>
          <w:rFonts w:ascii="PT Astra Serif" w:hAnsi="PT Astra Serif"/>
          <w:sz w:val="24"/>
          <w:szCs w:val="24"/>
        </w:rPr>
        <w:t xml:space="preserve"> </w:t>
      </w:r>
      <w:r w:rsidR="00641403" w:rsidRPr="00AB5D3B">
        <w:rPr>
          <w:rFonts w:ascii="PT Astra Serif" w:hAnsi="PT Astra Serif"/>
          <w:sz w:val="24"/>
          <w:szCs w:val="24"/>
        </w:rPr>
        <w:t>муниципального бюджетного общеобразовательного учреждения «Средняя общеобразовательная школа №5».</w:t>
      </w:r>
    </w:p>
    <w:p w:rsidR="007B7E9E" w:rsidRPr="00641403" w:rsidRDefault="007B7E9E" w:rsidP="007B7E9E">
      <w:pPr>
        <w:ind w:left="709"/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</w:pPr>
      <w:r w:rsidRPr="00641403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0187300005822000</w:t>
      </w:r>
      <w:r w:rsidR="00224D16" w:rsidRPr="00641403">
        <w:rPr>
          <w:rFonts w:ascii="PT Astra Serif" w:hAnsi="PT Astra Serif"/>
          <w:sz w:val="24"/>
          <w:szCs w:val="24"/>
        </w:rPr>
        <w:t>1</w:t>
      </w:r>
      <w:r w:rsidR="00641403" w:rsidRPr="00641403">
        <w:rPr>
          <w:rFonts w:ascii="PT Astra Serif" w:hAnsi="PT Astra Serif"/>
          <w:sz w:val="24"/>
          <w:szCs w:val="24"/>
        </w:rPr>
        <w:t>51</w:t>
      </w:r>
      <w:r w:rsidR="00E723C7" w:rsidRPr="00641403">
        <w:rPr>
          <w:rFonts w:ascii="PT Astra Serif" w:hAnsi="PT Astra Serif"/>
          <w:sz w:val="24"/>
          <w:szCs w:val="24"/>
        </w:rPr>
        <w:t xml:space="preserve"> </w:t>
      </w:r>
      <w:r w:rsidR="00641403" w:rsidRPr="00641403">
        <w:rPr>
          <w:rFonts w:ascii="PT Astra Serif" w:hAnsi="PT Astra Serif"/>
          <w:sz w:val="24"/>
          <w:szCs w:val="24"/>
        </w:rPr>
        <w:t xml:space="preserve">на право заключения гражданско-правового договора на поставку продуктов питания </w:t>
      </w:r>
      <w:r w:rsidR="00641403" w:rsidRPr="00641403">
        <w:rPr>
          <w:rFonts w:ascii="PT Astra Serif" w:hAnsi="PT Astra Serif"/>
          <w:bCs/>
          <w:sz w:val="24"/>
          <w:szCs w:val="24"/>
        </w:rPr>
        <w:t>(сахар)</w:t>
      </w:r>
      <w:r w:rsidR="00641403">
        <w:rPr>
          <w:rFonts w:ascii="PT Astra Serif" w:hAnsi="PT Astra Serif"/>
          <w:bCs/>
          <w:sz w:val="24"/>
          <w:szCs w:val="24"/>
        </w:rPr>
        <w:t>.</w:t>
      </w:r>
    </w:p>
    <w:p w:rsidR="007B7E9E" w:rsidRPr="00641403" w:rsidRDefault="007B7E9E" w:rsidP="007B7E9E">
      <w:pPr>
        <w:ind w:left="709"/>
        <w:jc w:val="both"/>
        <w:rPr>
          <w:rFonts w:ascii="PT Astra Serif" w:hAnsi="PT Astra Serif"/>
          <w:sz w:val="24"/>
          <w:szCs w:val="24"/>
        </w:rPr>
      </w:pPr>
      <w:r w:rsidRPr="00641403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641403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641403">
        <w:rPr>
          <w:rFonts w:ascii="PT Astra Serif" w:hAnsi="PT Astra Serif"/>
          <w:sz w:val="24"/>
          <w:szCs w:val="24"/>
        </w:rPr>
        <w:t>, код аукциона 0187300005822000</w:t>
      </w:r>
      <w:r w:rsidR="00224D16" w:rsidRPr="00641403">
        <w:rPr>
          <w:rFonts w:ascii="PT Astra Serif" w:hAnsi="PT Astra Serif"/>
          <w:sz w:val="24"/>
          <w:szCs w:val="24"/>
        </w:rPr>
        <w:t>1</w:t>
      </w:r>
      <w:r w:rsidR="00641403" w:rsidRPr="00641403">
        <w:rPr>
          <w:rFonts w:ascii="PT Astra Serif" w:hAnsi="PT Astra Serif"/>
          <w:sz w:val="24"/>
          <w:szCs w:val="24"/>
        </w:rPr>
        <w:t>51</w:t>
      </w:r>
      <w:r w:rsidRPr="00641403">
        <w:rPr>
          <w:rFonts w:ascii="PT Astra Serif" w:hAnsi="PT Astra Serif"/>
          <w:sz w:val="24"/>
          <w:szCs w:val="24"/>
        </w:rPr>
        <w:t xml:space="preserve">. </w:t>
      </w:r>
    </w:p>
    <w:p w:rsidR="007B7E9E" w:rsidRPr="00641403" w:rsidRDefault="007B7E9E" w:rsidP="00C14A3D">
      <w:pPr>
        <w:pStyle w:val="a5"/>
        <w:tabs>
          <w:tab w:val="left" w:pos="0"/>
        </w:tabs>
        <w:ind w:left="709"/>
        <w:jc w:val="both"/>
        <w:rPr>
          <w:rFonts w:ascii="PT Astra Serif" w:hAnsi="PT Astra Serif"/>
          <w:sz w:val="24"/>
          <w:szCs w:val="24"/>
        </w:rPr>
      </w:pPr>
      <w:r w:rsidRPr="00641403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641403" w:rsidRPr="00641403">
        <w:rPr>
          <w:rFonts w:ascii="PT Astra Serif" w:hAnsi="PT Astra Serif"/>
          <w:sz w:val="24"/>
          <w:szCs w:val="24"/>
        </w:rPr>
        <w:t>223862200272086220100100250040000244</w:t>
      </w:r>
      <w:r w:rsidRPr="00641403">
        <w:rPr>
          <w:rFonts w:ascii="PT Astra Serif" w:hAnsi="PT Astra Serif"/>
          <w:sz w:val="24"/>
          <w:szCs w:val="24"/>
        </w:rPr>
        <w:t>.</w:t>
      </w:r>
    </w:p>
    <w:p w:rsidR="007B7E9E" w:rsidRPr="00641403" w:rsidRDefault="00002E87" w:rsidP="007B7E9E">
      <w:pPr>
        <w:pStyle w:val="ConsPlusNormal"/>
        <w:widowControl/>
        <w:tabs>
          <w:tab w:val="num" w:pos="-851"/>
        </w:tabs>
        <w:ind w:left="709" w:firstLine="0"/>
        <w:jc w:val="both"/>
        <w:rPr>
          <w:rFonts w:ascii="PT Astra Serif" w:hAnsi="PT Astra Serif"/>
          <w:sz w:val="24"/>
          <w:szCs w:val="24"/>
        </w:rPr>
      </w:pPr>
      <w:r w:rsidRPr="00641403">
        <w:rPr>
          <w:rFonts w:ascii="PT Astra Serif" w:hAnsi="PT Astra Serif"/>
          <w:sz w:val="24"/>
          <w:szCs w:val="24"/>
        </w:rPr>
        <w:t>2</w:t>
      </w:r>
      <w:r w:rsidR="007B7E9E" w:rsidRPr="00641403">
        <w:rPr>
          <w:rFonts w:ascii="PT Astra Serif" w:hAnsi="PT Astra Serif"/>
          <w:sz w:val="24"/>
          <w:szCs w:val="24"/>
        </w:rPr>
        <w:t xml:space="preserve">. </w:t>
      </w:r>
      <w:r w:rsidR="00605C08" w:rsidRPr="00641403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641403" w:rsidRPr="00641403">
        <w:rPr>
          <w:rFonts w:ascii="PT Astra Serif" w:hAnsi="PT Astra Serif"/>
          <w:sz w:val="24"/>
          <w:szCs w:val="24"/>
        </w:rPr>
        <w:t>Муниципальное бюджетное общеобразовательное учреждение «Средняя общеобразовательная школа № 5»</w:t>
      </w:r>
      <w:r w:rsidR="00605C08" w:rsidRPr="00641403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641403" w:rsidRPr="00641403">
        <w:rPr>
          <w:rFonts w:ascii="PT Astra Serif" w:hAnsi="PT Astra Serif"/>
          <w:sz w:val="24"/>
          <w:szCs w:val="24"/>
        </w:rPr>
        <w:t>628260, Ханты - Мансийский автономный округ - Югра, Тюменская область, г. Югорск, ул. Садовая, 1 Б.</w:t>
      </w:r>
    </w:p>
    <w:p w:rsidR="00641403" w:rsidRPr="00641403" w:rsidRDefault="00D16106" w:rsidP="00641403">
      <w:pPr>
        <w:ind w:left="709"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 w:rsidRPr="00641403">
        <w:rPr>
          <w:rFonts w:ascii="PT Astra Serif" w:hAnsi="PT Astra Serif"/>
          <w:sz w:val="24"/>
          <w:szCs w:val="24"/>
        </w:rPr>
        <w:t xml:space="preserve">3. Начальная (максимальная)  цена </w:t>
      </w:r>
      <w:r w:rsidR="00641403" w:rsidRPr="00641403">
        <w:rPr>
          <w:rFonts w:ascii="PT Astra Serif" w:hAnsi="PT Astra Serif"/>
          <w:sz w:val="24"/>
          <w:szCs w:val="24"/>
        </w:rPr>
        <w:t>договора</w:t>
      </w:r>
      <w:r w:rsidRPr="00641403">
        <w:rPr>
          <w:rFonts w:ascii="PT Astra Serif" w:hAnsi="PT Astra Serif"/>
          <w:sz w:val="24"/>
          <w:szCs w:val="24"/>
        </w:rPr>
        <w:t xml:space="preserve"> — </w:t>
      </w:r>
      <w:r w:rsidR="00641403" w:rsidRPr="00641403">
        <w:rPr>
          <w:rFonts w:ascii="PT Astra Serif" w:hAnsi="PT Astra Serif"/>
          <w:snapToGrid w:val="0"/>
          <w:color w:val="000000"/>
          <w:sz w:val="24"/>
          <w:szCs w:val="24"/>
        </w:rPr>
        <w:t>256 700 (двести пятьдесят шесть тысяч семьсот) рублей 00 копеек.</w:t>
      </w:r>
    </w:p>
    <w:p w:rsidR="00AB5D3B" w:rsidRDefault="00AB5D3B" w:rsidP="00AB5D3B">
      <w:pPr>
        <w:ind w:left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</w:t>
      </w:r>
      <w:r>
        <w:rPr>
          <w:rFonts w:ascii="PT Astra Serif" w:hAnsi="PT Astra Serif"/>
          <w:sz w:val="24"/>
          <w:szCs w:val="24"/>
        </w:rPr>
        <w:t>ие в аукционе (под номером № 114</w:t>
      </w:r>
      <w:r>
        <w:rPr>
          <w:rFonts w:ascii="PT Astra Serif" w:hAnsi="PT Astra Serif"/>
          <w:sz w:val="24"/>
          <w:szCs w:val="24"/>
        </w:rPr>
        <w:t>).</w:t>
      </w:r>
    </w:p>
    <w:p w:rsidR="00AB5D3B" w:rsidRDefault="00AB5D3B" w:rsidP="00AB5D3B">
      <w:pPr>
        <w:ind w:left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AB5D3B" w:rsidRDefault="00AB5D3B" w:rsidP="00AB5D3B">
      <w:pPr>
        <w:ind w:left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AB5D3B" w:rsidRDefault="00AB5D3B" w:rsidP="00AB5D3B">
      <w:pPr>
        <w:ind w:left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</w:t>
      </w:r>
      <w:r>
        <w:rPr>
          <w:rFonts w:ascii="PT Astra Serif" w:hAnsi="PT Astra Serif"/>
          <w:sz w:val="24"/>
          <w:szCs w:val="24"/>
        </w:rPr>
        <w:t>идентификационным номером: № 114</w:t>
      </w:r>
      <w:r>
        <w:rPr>
          <w:rFonts w:ascii="PT Astra Serif" w:hAnsi="PT Astra Serif"/>
          <w:sz w:val="24"/>
          <w:szCs w:val="24"/>
        </w:rPr>
        <w:t>.</w:t>
      </w:r>
    </w:p>
    <w:p w:rsidR="00AB5D3B" w:rsidRDefault="00AB5D3B" w:rsidP="00AB5D3B">
      <w:pPr>
        <w:ind w:left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AB5D3B" w:rsidRDefault="00AB5D3B" w:rsidP="00AB5D3B">
      <w:pPr>
        <w:rPr>
          <w:rFonts w:ascii="PT Astra Serif" w:hAnsi="PT Astra Serif"/>
          <w:sz w:val="24"/>
          <w:szCs w:val="24"/>
        </w:rPr>
      </w:pPr>
    </w:p>
    <w:p w:rsidR="00AB5D3B" w:rsidRDefault="00AB5D3B" w:rsidP="00AB5D3B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AB5D3B" w:rsidRDefault="00AB5D3B" w:rsidP="00AB5D3B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AB5D3B" w:rsidRDefault="00AB5D3B" w:rsidP="00AB5D3B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30" w:type="dxa"/>
        <w:tblInd w:w="817" w:type="dxa"/>
        <w:tblLayout w:type="fixed"/>
        <w:tblLook w:val="01E0" w:firstRow="1" w:lastRow="1" w:firstColumn="1" w:lastColumn="1" w:noHBand="0" w:noVBand="0"/>
      </w:tblPr>
      <w:tblGrid>
        <w:gridCol w:w="5107"/>
        <w:gridCol w:w="2479"/>
        <w:gridCol w:w="2344"/>
      </w:tblGrid>
      <w:tr w:rsidR="00AB5D3B" w:rsidTr="00AB5D3B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3B" w:rsidRDefault="00AB5D3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3B" w:rsidRDefault="00AB5D3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3B" w:rsidRDefault="00AB5D3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AB5D3B" w:rsidTr="00AB5D3B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3B" w:rsidRDefault="00AB5D3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3B" w:rsidRDefault="00AB5D3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3B" w:rsidRDefault="00AB5D3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AB5D3B" w:rsidTr="00AB5D3B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3B" w:rsidRDefault="00AB5D3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3B" w:rsidRDefault="00AB5D3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3B" w:rsidRDefault="00AB5D3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AB5D3B" w:rsidTr="00AB5D3B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3B" w:rsidRDefault="00AB5D3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3B" w:rsidRDefault="00AB5D3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3B" w:rsidRDefault="00AB5D3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AB5D3B" w:rsidRDefault="00AB5D3B" w:rsidP="00AB5D3B">
      <w:pPr>
        <w:rPr>
          <w:rFonts w:ascii="PT Astra Serif" w:hAnsi="PT Astra Serif"/>
          <w:b/>
          <w:sz w:val="24"/>
          <w:szCs w:val="24"/>
        </w:rPr>
      </w:pPr>
    </w:p>
    <w:p w:rsidR="00AB5D3B" w:rsidRDefault="00AB5D3B" w:rsidP="00AB5D3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>Т.А. Первушина</w:t>
      </w:r>
    </w:p>
    <w:p w:rsidR="00AB5D3B" w:rsidRDefault="00AB5D3B" w:rsidP="00AB5D3B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  <w:r>
        <w:rPr>
          <w:rFonts w:ascii="PT Astra Serif" w:hAnsi="PT Astra Serif"/>
          <w:sz w:val="24"/>
          <w:szCs w:val="24"/>
          <w:lang w:eastAsia="en-US"/>
        </w:rPr>
        <w:t xml:space="preserve"> </w:t>
      </w:r>
    </w:p>
    <w:p w:rsidR="00AB5D3B" w:rsidRDefault="00AB5D3B" w:rsidP="00AB5D3B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_________________А.Т. Абдуллаев</w:t>
      </w:r>
    </w:p>
    <w:p w:rsidR="00AB5D3B" w:rsidRDefault="00AB5D3B" w:rsidP="00AB5D3B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___________________Н.Б. Захарова</w:t>
      </w:r>
    </w:p>
    <w:p w:rsidR="00AB5D3B" w:rsidRDefault="00AB5D3B" w:rsidP="00AB5D3B">
      <w:pPr>
        <w:ind w:left="142"/>
        <w:rPr>
          <w:rFonts w:ascii="PT Astra Serif" w:hAnsi="PT Astra Serif"/>
          <w:sz w:val="24"/>
          <w:szCs w:val="24"/>
        </w:rPr>
      </w:pPr>
    </w:p>
    <w:p w:rsidR="00AB5D3B" w:rsidRDefault="00AB5D3B" w:rsidP="00AB5D3B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       _______________</w:t>
      </w:r>
      <w:proofErr w:type="spellStart"/>
      <w:r>
        <w:rPr>
          <w:sz w:val="24"/>
          <w:szCs w:val="24"/>
        </w:rPr>
        <w:t>Э.Н.Тахтабаева</w:t>
      </w:r>
      <w:proofErr w:type="spellEnd"/>
    </w:p>
    <w:p w:rsidR="003A0E61" w:rsidRDefault="003A0E61" w:rsidP="003A0E61">
      <w:pPr>
        <w:jc w:val="both"/>
        <w:rPr>
          <w:sz w:val="24"/>
          <w:szCs w:val="24"/>
        </w:rPr>
      </w:pPr>
    </w:p>
    <w:p w:rsidR="003A0E61" w:rsidRDefault="003A0E61" w:rsidP="003A0E61">
      <w:pPr>
        <w:jc w:val="both"/>
        <w:rPr>
          <w:sz w:val="24"/>
          <w:szCs w:val="24"/>
        </w:rPr>
      </w:pPr>
    </w:p>
    <w:p w:rsidR="004C2341" w:rsidRDefault="004C2341" w:rsidP="005D4AB6">
      <w:pPr>
        <w:jc w:val="both"/>
        <w:rPr>
          <w:sz w:val="24"/>
          <w:szCs w:val="24"/>
        </w:rPr>
      </w:pPr>
    </w:p>
    <w:sectPr w:rsidR="004C2341" w:rsidSect="00D80891">
      <w:pgSz w:w="11905" w:h="16837"/>
      <w:pgMar w:top="568" w:right="706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13"/>
    <w:rsid w:val="00002E87"/>
    <w:rsid w:val="00017846"/>
    <w:rsid w:val="000273E8"/>
    <w:rsid w:val="000369AB"/>
    <w:rsid w:val="00055FD5"/>
    <w:rsid w:val="00060CB4"/>
    <w:rsid w:val="000846FB"/>
    <w:rsid w:val="00101015"/>
    <w:rsid w:val="00106C79"/>
    <w:rsid w:val="00144A4D"/>
    <w:rsid w:val="0017201B"/>
    <w:rsid w:val="00196BF7"/>
    <w:rsid w:val="001B0F75"/>
    <w:rsid w:val="001B4409"/>
    <w:rsid w:val="001B5DFB"/>
    <w:rsid w:val="001F0D36"/>
    <w:rsid w:val="002031AF"/>
    <w:rsid w:val="0021045D"/>
    <w:rsid w:val="00224D16"/>
    <w:rsid w:val="002263F8"/>
    <w:rsid w:val="00234A48"/>
    <w:rsid w:val="00297C9E"/>
    <w:rsid w:val="002A047D"/>
    <w:rsid w:val="002A63B3"/>
    <w:rsid w:val="002B5715"/>
    <w:rsid w:val="002C01FD"/>
    <w:rsid w:val="002C3CE3"/>
    <w:rsid w:val="002F3AAE"/>
    <w:rsid w:val="00302917"/>
    <w:rsid w:val="0031307E"/>
    <w:rsid w:val="0035641E"/>
    <w:rsid w:val="003855DE"/>
    <w:rsid w:val="003A0E61"/>
    <w:rsid w:val="003A6B13"/>
    <w:rsid w:val="003C0095"/>
    <w:rsid w:val="003D103A"/>
    <w:rsid w:val="00444A63"/>
    <w:rsid w:val="00455052"/>
    <w:rsid w:val="00465C5E"/>
    <w:rsid w:val="00497460"/>
    <w:rsid w:val="004C2341"/>
    <w:rsid w:val="004C591C"/>
    <w:rsid w:val="00500948"/>
    <w:rsid w:val="0057617F"/>
    <w:rsid w:val="005974C1"/>
    <w:rsid w:val="005A7541"/>
    <w:rsid w:val="005D4AB6"/>
    <w:rsid w:val="005E1DA5"/>
    <w:rsid w:val="005F16BB"/>
    <w:rsid w:val="0060567A"/>
    <w:rsid w:val="00605C08"/>
    <w:rsid w:val="00610664"/>
    <w:rsid w:val="00620D7B"/>
    <w:rsid w:val="006324A8"/>
    <w:rsid w:val="006374DC"/>
    <w:rsid w:val="00641403"/>
    <w:rsid w:val="0067238F"/>
    <w:rsid w:val="00684D58"/>
    <w:rsid w:val="00684EC1"/>
    <w:rsid w:val="006A13B1"/>
    <w:rsid w:val="006C3016"/>
    <w:rsid w:val="006E6E29"/>
    <w:rsid w:val="00702AE1"/>
    <w:rsid w:val="0071276B"/>
    <w:rsid w:val="007767CA"/>
    <w:rsid w:val="007A4BDE"/>
    <w:rsid w:val="007B7E9E"/>
    <w:rsid w:val="007C3C5B"/>
    <w:rsid w:val="007E446D"/>
    <w:rsid w:val="00835737"/>
    <w:rsid w:val="008375C0"/>
    <w:rsid w:val="0088496C"/>
    <w:rsid w:val="008A1F46"/>
    <w:rsid w:val="008C4C9D"/>
    <w:rsid w:val="008E0821"/>
    <w:rsid w:val="009010F0"/>
    <w:rsid w:val="00920CAD"/>
    <w:rsid w:val="009520CC"/>
    <w:rsid w:val="00973C21"/>
    <w:rsid w:val="00980F0D"/>
    <w:rsid w:val="009972F6"/>
    <w:rsid w:val="00A1700D"/>
    <w:rsid w:val="00A66E78"/>
    <w:rsid w:val="00AA297A"/>
    <w:rsid w:val="00AB4CBF"/>
    <w:rsid w:val="00AB5D3B"/>
    <w:rsid w:val="00AB6EF5"/>
    <w:rsid w:val="00AC31E3"/>
    <w:rsid w:val="00AC4ECF"/>
    <w:rsid w:val="00AD0DCB"/>
    <w:rsid w:val="00B35EE0"/>
    <w:rsid w:val="00B46111"/>
    <w:rsid w:val="00B80639"/>
    <w:rsid w:val="00B8333E"/>
    <w:rsid w:val="00B84D74"/>
    <w:rsid w:val="00BF1974"/>
    <w:rsid w:val="00BF24AA"/>
    <w:rsid w:val="00BF58BA"/>
    <w:rsid w:val="00C14A3D"/>
    <w:rsid w:val="00C22522"/>
    <w:rsid w:val="00C52A63"/>
    <w:rsid w:val="00C561E5"/>
    <w:rsid w:val="00CB5DB2"/>
    <w:rsid w:val="00CE0415"/>
    <w:rsid w:val="00CF0D05"/>
    <w:rsid w:val="00D14A76"/>
    <w:rsid w:val="00D16106"/>
    <w:rsid w:val="00D30E6A"/>
    <w:rsid w:val="00D636BD"/>
    <w:rsid w:val="00D767A6"/>
    <w:rsid w:val="00D769D4"/>
    <w:rsid w:val="00D80891"/>
    <w:rsid w:val="00DA00E1"/>
    <w:rsid w:val="00DC0EBA"/>
    <w:rsid w:val="00DC51E2"/>
    <w:rsid w:val="00DC7047"/>
    <w:rsid w:val="00DF2868"/>
    <w:rsid w:val="00DF3341"/>
    <w:rsid w:val="00E115CF"/>
    <w:rsid w:val="00E207A8"/>
    <w:rsid w:val="00E715F1"/>
    <w:rsid w:val="00E723C7"/>
    <w:rsid w:val="00EB35E3"/>
    <w:rsid w:val="00ED22D0"/>
    <w:rsid w:val="00EE21DD"/>
    <w:rsid w:val="00EF782A"/>
    <w:rsid w:val="00F519F3"/>
    <w:rsid w:val="00F85892"/>
    <w:rsid w:val="00FC21B0"/>
    <w:rsid w:val="00FD07B0"/>
    <w:rsid w:val="00FE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18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01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63</cp:revision>
  <cp:lastPrinted>2022-07-05T04:44:00Z</cp:lastPrinted>
  <dcterms:created xsi:type="dcterms:W3CDTF">2022-02-22T06:44:00Z</dcterms:created>
  <dcterms:modified xsi:type="dcterms:W3CDTF">2022-08-17T05:23:00Z</dcterms:modified>
</cp:coreProperties>
</file>