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774325" w:rsidRPr="00774325">
        <w:rPr>
          <w:rFonts w:ascii="Times New Roman" w:eastAsia="Times New Roman" w:hAnsi="Times New Roman" w:cs="Times New Roman"/>
          <w:sz w:val="24"/>
          <w:szCs w:val="24"/>
          <w:lang w:eastAsia="ru-RU"/>
        </w:rPr>
        <w:t>2038622002368862201001007100</w:t>
      </w:r>
      <w:r w:rsidR="00C877C0">
        <w:rPr>
          <w:rFonts w:ascii="Times New Roman" w:eastAsia="Times New Roman" w:hAnsi="Times New Roman" w:cs="Times New Roman"/>
          <w:sz w:val="24"/>
          <w:szCs w:val="24"/>
          <w:lang w:eastAsia="ru-RU"/>
        </w:rPr>
        <w:t>1</w:t>
      </w:r>
      <w:r w:rsidR="00774325" w:rsidRPr="00774325">
        <w:rPr>
          <w:rFonts w:ascii="Times New Roman" w:eastAsia="Times New Roman" w:hAnsi="Times New Roman" w:cs="Times New Roman"/>
          <w:sz w:val="24"/>
          <w:szCs w:val="24"/>
          <w:lang w:eastAsia="ru-RU"/>
        </w:rPr>
        <w:t>5911244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407514">
        <w:rPr>
          <w:rFonts w:ascii="Times New Roman" w:eastAsia="Times New Roman" w:hAnsi="Times New Roman" w:cs="Times New Roman"/>
          <w:color w:val="00000A"/>
          <w:sz w:val="24"/>
          <w:szCs w:val="24"/>
          <w:lang w:eastAsia="ru-RU"/>
        </w:rPr>
        <w:t>от</w:t>
      </w:r>
      <w:proofErr w:type="gramEnd"/>
      <w:r w:rsidRPr="00407514">
        <w:rPr>
          <w:rFonts w:ascii="Times New Roman" w:eastAsia="Times New Roman" w:hAnsi="Times New Roman" w:cs="Times New Roman"/>
          <w:color w:val="00000A"/>
          <w:sz w:val="24"/>
          <w:szCs w:val="24"/>
          <w:lang w:eastAsia="ru-RU"/>
        </w:rPr>
        <w:t xml:space="preserve">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 xml:space="preserve">решения Заказчика </w:t>
      </w:r>
      <w:proofErr w:type="gramStart"/>
      <w:r w:rsidRPr="00407514">
        <w:rPr>
          <w:rFonts w:ascii="Times New Roman" w:eastAsia="Times New Roman" w:hAnsi="Times New Roman" w:cs="Times New Roman"/>
          <w:i/>
          <w:color w:val="00000A"/>
          <w:sz w:val="24"/>
          <w:szCs w:val="24"/>
          <w:lang w:eastAsia="ru-RU"/>
        </w:rPr>
        <w:t>от _________ № __________ об осуществлении закупки у единственного исполнителя в соответствии с пунктом</w:t>
      </w:r>
      <w:proofErr w:type="gramEnd"/>
      <w:r w:rsidRPr="00407514">
        <w:rPr>
          <w:rFonts w:ascii="Times New Roman" w:eastAsia="Times New Roman" w:hAnsi="Times New Roman" w:cs="Times New Roman"/>
          <w:i/>
          <w:color w:val="00000A"/>
          <w:sz w:val="24"/>
          <w:szCs w:val="24"/>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услуги </w:t>
      </w:r>
      <w:r w:rsidR="00774325" w:rsidRPr="00774325">
        <w:rPr>
          <w:rFonts w:ascii="Times New Roman" w:eastAsia="Times New Roman" w:hAnsi="Times New Roman" w:cs="Times New Roman"/>
          <w:bCs/>
          <w:color w:val="000000"/>
          <w:sz w:val="24"/>
          <w:szCs w:val="24"/>
          <w:lang w:eastAsia="ru-RU"/>
        </w:rPr>
        <w:t>по информационному сопровождению о деятельности субъектов малого предпринимательства города Югорска</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принять и оплатить их.</w:t>
      </w:r>
    </w:p>
    <w:p w:rsidR="00407514" w:rsidRPr="00407514" w:rsidRDefault="00407514" w:rsidP="00774325">
      <w:pPr>
        <w:widowControl w:val="0"/>
        <w:numPr>
          <w:ilvl w:val="1"/>
          <w:numId w:val="1"/>
        </w:numPr>
        <w:tabs>
          <w:tab w:val="left" w:pos="0"/>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1) к Контракту.</w:t>
      </w:r>
    </w:p>
    <w:p w:rsidR="00407514" w:rsidRPr="00407514" w:rsidRDefault="00407514" w:rsidP="00407514">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r w:rsidRPr="00407514">
        <w:rPr>
          <w:rFonts w:ascii="Times New Roman" w:eastAsia="Times New Roman" w:hAnsi="Times New Roman" w:cs="Times New Roman"/>
          <w:sz w:val="24"/>
          <w:szCs w:val="24"/>
          <w:lang w:eastAsia="zh-CN"/>
        </w:rPr>
        <w:t xml:space="preserve">Тюменская область, Ханты-Мансийский автономный округ-Югра, город Югорск. </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Источник финансирования: бюджет города Югорска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407514">
        <w:rPr>
          <w:rFonts w:ascii="Times New Roman" w:eastAsia="Times New Roman" w:hAnsi="Times New Roman" w:cs="Times New Roman"/>
          <w:color w:val="00000A"/>
          <w:sz w:val="24"/>
          <w:szCs w:val="24"/>
          <w:lang w:eastAsia="ru-RU"/>
        </w:rPr>
        <w:lastRenderedPageBreak/>
        <w:t>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2.4.4. Расчёт за оказанные услуги осуществляется ежемесячно, по факту оказанных услуг в течение 15 (пятнадцати) дней со дня подписания Заказчиком документа о приёмке, предусмотренного Контрактом.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3. Права и обязанности Сторон</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 Заказчик имеет право:</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3.1.1. Досрочно принять и оплатить услуги в соответствии с условиями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3.1.2. По согласованию с Исполнителем изменить объем услуг в соответствии с пунктом 12.6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3.1.3. Требовать возмещения неустойки и (или) убытков, причинённых по вине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3.1.5. Осуществлять иные права, предусмотренные Контрактом и (или)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 Заказчик обязан:</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3.2.1. Обеспечить приёмку оказанных по Контракту услуг по объёму и качеству.</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3.2.2. Оплатить услуги в порядке, предусмотренном Контрактом.</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3.2.3.</w:t>
      </w:r>
      <w:r w:rsidRPr="00407514">
        <w:rPr>
          <w:rFonts w:ascii="Times New Roman" w:eastAsia="Times New Roman" w:hAnsi="Times New Roman" w:cs="Times New Roman"/>
          <w:color w:val="000000"/>
          <w:sz w:val="24"/>
          <w:szCs w:val="20"/>
          <w:lang w:eastAsia="ru-RU"/>
        </w:rPr>
        <w:t xml:space="preserve"> Своевременно предоставить Исполнителю информацию, необходимую для исполнения Контракта.</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3.2.4. Выполнять иные обязанности, предусмотренные Контрактом.</w:t>
      </w:r>
    </w:p>
    <w:p w:rsidR="00407514" w:rsidRPr="00407514" w:rsidRDefault="00407514" w:rsidP="00407514">
      <w:pPr>
        <w:widowControl w:val="0"/>
        <w:shd w:val="clear" w:color="auto" w:fill="FFFFFF"/>
        <w:tabs>
          <w:tab w:val="left" w:pos="540"/>
          <w:tab w:val="left" w:pos="709"/>
        </w:tabs>
        <w:suppressAutoHyphens/>
        <w:spacing w:after="0" w:line="240" w:lineRule="auto"/>
        <w:ind w:firstLine="709"/>
        <w:jc w:val="both"/>
        <w:rPr>
          <w:rFonts w:ascii="Times New Roman" w:eastAsia="Times New Roman" w:hAnsi="Times New Roman" w:cs="Times New Roman"/>
          <w:bCs/>
          <w:color w:val="000000"/>
          <w:sz w:val="24"/>
          <w:szCs w:val="20"/>
          <w:lang w:eastAsia="ru-RU"/>
        </w:rPr>
      </w:pPr>
      <w:r w:rsidRPr="00407514">
        <w:rPr>
          <w:rFonts w:ascii="Times New Roman" w:eastAsia="Times New Roman" w:hAnsi="Times New Roman" w:cs="Times New Roman"/>
          <w:bCs/>
          <w:color w:val="000000"/>
          <w:sz w:val="24"/>
          <w:szCs w:val="20"/>
          <w:lang w:eastAsia="ru-RU"/>
        </w:rPr>
        <w:t>3.3. Исполнитель обязан:</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3.3.1. Оказать услуги в сроки, предусмотренные Контрактом.</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7514" w:rsidRPr="00407514" w:rsidRDefault="00407514" w:rsidP="00407514">
      <w:pPr>
        <w:widowControl w:val="0"/>
        <w:tabs>
          <w:tab w:val="left" w:pos="709"/>
          <w:tab w:val="left" w:pos="2443"/>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3.3.5. Выполнять иные обязанности, предусмотренные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3.4. Исполнитель вправе: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3.4.1. Требовать приёмки и оплаты услуг в объёме, порядке, сроки и на условиях, предусмотренных Контрактом.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3.4.3. Привлекать для оказания услуг соисполнителей. </w:t>
      </w:r>
    </w:p>
    <w:p w:rsidR="00774325" w:rsidRPr="00407514" w:rsidRDefault="00774325"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lastRenderedPageBreak/>
        <w:t>4. Сроки оказания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Pr="00407514">
        <w:rPr>
          <w:rFonts w:ascii="Times New Roman" w:eastAsia="Times New Roman" w:hAnsi="Times New Roman" w:cs="Times New Roman"/>
          <w:color w:val="000099"/>
          <w:sz w:val="24"/>
          <w:szCs w:val="20"/>
          <w:lang w:eastAsia="ru-RU"/>
        </w:rPr>
        <w:t>с момента подписания муниципального контракта по 3</w:t>
      </w:r>
      <w:r w:rsidR="00774325">
        <w:rPr>
          <w:rFonts w:ascii="Times New Roman" w:eastAsia="Times New Roman" w:hAnsi="Times New Roman" w:cs="Times New Roman"/>
          <w:color w:val="000099"/>
          <w:sz w:val="24"/>
          <w:szCs w:val="20"/>
          <w:lang w:eastAsia="ru-RU"/>
        </w:rPr>
        <w:t>0</w:t>
      </w:r>
      <w:r w:rsidRPr="00407514">
        <w:rPr>
          <w:rFonts w:ascii="Times New Roman" w:eastAsia="Times New Roman" w:hAnsi="Times New Roman" w:cs="Times New Roman"/>
          <w:color w:val="000099"/>
          <w:sz w:val="24"/>
          <w:szCs w:val="20"/>
          <w:lang w:eastAsia="ru-RU"/>
        </w:rPr>
        <w:t>.1</w:t>
      </w:r>
      <w:r w:rsidR="00774325">
        <w:rPr>
          <w:rFonts w:ascii="Times New Roman" w:eastAsia="Times New Roman" w:hAnsi="Times New Roman" w:cs="Times New Roman"/>
          <w:color w:val="000099"/>
          <w:sz w:val="24"/>
          <w:szCs w:val="20"/>
          <w:lang w:eastAsia="ru-RU"/>
        </w:rPr>
        <w:t>0</w:t>
      </w:r>
      <w:r w:rsidRPr="00407514">
        <w:rPr>
          <w:rFonts w:ascii="Times New Roman" w:eastAsia="Times New Roman" w:hAnsi="Times New Roman" w:cs="Times New Roman"/>
          <w:color w:val="000099"/>
          <w:sz w:val="24"/>
          <w:szCs w:val="20"/>
          <w:lang w:eastAsia="ru-RU"/>
        </w:rPr>
        <w:t>.2020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w:t>
      </w:r>
      <w:r w:rsidRPr="00407514">
        <w:rPr>
          <w:rFonts w:ascii="Times New Roman" w:eastAsia="Times New Roman" w:hAnsi="Times New Roman" w:cs="Times New Roman"/>
          <w:color w:val="00000A"/>
          <w:kern w:val="2"/>
          <w:sz w:val="24"/>
          <w:szCs w:val="20"/>
          <w:lang w:eastAsia="ru-RU"/>
        </w:rPr>
        <w:lastRenderedPageBreak/>
        <w:t>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5.10. Приёмка услуг оформляется документом о приёмке -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w:t>
      </w:r>
      <w:proofErr w:type="gramStart"/>
      <w:r w:rsidRPr="00407514">
        <w:rPr>
          <w:rFonts w:ascii="Times New Roman" w:eastAsia="Times New Roman" w:hAnsi="Times New Roman" w:cs="Times New Roman"/>
          <w:color w:val="00000A"/>
          <w:kern w:val="2"/>
          <w:sz w:val="24"/>
          <w:szCs w:val="20"/>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407514">
        <w:rPr>
          <w:rFonts w:ascii="Times New Roman" w:eastAsia="Times New Roman" w:hAnsi="Times New Roman" w:cs="Times New Roman"/>
          <w:color w:val="00000A"/>
          <w:kern w:val="2"/>
          <w:sz w:val="24"/>
          <w:szCs w:val="20"/>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774325" w:rsidRPr="00407514" w:rsidRDefault="00774325"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lastRenderedPageBreak/>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6.1. </w:t>
      </w:r>
      <w:proofErr w:type="gramStart"/>
      <w:r w:rsidRPr="00407514">
        <w:rPr>
          <w:rFonts w:ascii="Times New Roman" w:eastAsia="Times New Roman" w:hAnsi="Times New Roman" w:cs="Times New Roman"/>
          <w:color w:val="00000A"/>
          <w:sz w:val="24"/>
          <w:szCs w:val="20"/>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877C0"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 xml:space="preserve">составляет </w:t>
      </w:r>
      <w:r w:rsidR="00C877C0" w:rsidRPr="00C877C0">
        <w:rPr>
          <w:rFonts w:ascii="Times New Roman" w:eastAsia="Times New Roman" w:hAnsi="Times New Roman" w:cs="Times New Roman"/>
          <w:color w:val="000099"/>
          <w:sz w:val="24"/>
          <w:szCs w:val="20"/>
          <w:lang w:eastAsia="ru-RU"/>
        </w:rPr>
        <w:t>12 272 (двенадцать тысяч двести семьдесят два) рубля 73 копейки (5% от начальной (максимальной) цены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w:t>
      </w:r>
      <w:proofErr w:type="gramStart"/>
      <w:r w:rsidRPr="00407514">
        <w:rPr>
          <w:rFonts w:ascii="Times New Roman" w:eastAsia="Times New Roman" w:hAnsi="Times New Roman" w:cs="Times New Roman"/>
          <w:color w:val="00000A"/>
          <w:sz w:val="24"/>
          <w:szCs w:val="20"/>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07514">
        <w:rPr>
          <w:rFonts w:ascii="Times New Roman" w:eastAsia="Times New Roman" w:hAnsi="Times New Roman" w:cs="Times New Roman"/>
          <w:color w:val="00000A"/>
          <w:sz w:val="24"/>
          <w:szCs w:val="20"/>
          <w:lang w:eastAsia="ru-RU"/>
        </w:rPr>
        <w:t xml:space="preserve"> муниципальных нужд».  </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w:t>
      </w:r>
      <w:proofErr w:type="gramStart"/>
      <w:r w:rsidRPr="00407514">
        <w:rPr>
          <w:rFonts w:ascii="Times New Roman" w:eastAsia="Times New Roman" w:hAnsi="Times New Roman" w:cs="Times New Roman"/>
          <w:color w:val="00000A"/>
          <w:kern w:val="2"/>
          <w:sz w:val="24"/>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r w:rsidR="00E33C34">
        <w:rPr>
          <w:rFonts w:ascii="Times New Roman" w:eastAsia="Times New Roman" w:hAnsi="Times New Roman" w:cs="Times New Roman"/>
          <w:color w:val="00000A"/>
          <w:kern w:val="2"/>
          <w:sz w:val="24"/>
          <w:szCs w:val="20"/>
          <w:lang w:eastAsia="ru-RU"/>
        </w:rPr>
        <w:t>3</w:t>
      </w:r>
      <w:proofErr w:type="gramEnd"/>
    </w:p>
    <w:p w:rsidR="00E33C34" w:rsidRPr="00407514" w:rsidRDefault="00E33C3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bookmarkStart w:id="0" w:name="_GoBack"/>
      <w:bookmarkEnd w:id="0"/>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proofErr w:type="gramStart"/>
      <w:r w:rsidRPr="00407514">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C877C0">
        <w:rPr>
          <w:rFonts w:ascii="Times New Roman" w:eastAsia="Times New Roman" w:hAnsi="Times New Roman" w:cs="Times New Roman"/>
          <w:kern w:val="16"/>
          <w:sz w:val="24"/>
          <w:szCs w:val="24"/>
          <w:lang w:eastAsia="ru-RU"/>
        </w:rPr>
        <w:t xml:space="preserve"> квалифицированной</w:t>
      </w:r>
      <w:r w:rsidRPr="00407514">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xml:space="preserve">, с учётом требований установленных </w:t>
      </w:r>
      <w:r w:rsidRPr="00407514">
        <w:rPr>
          <w:rFonts w:ascii="Times New Roman" w:eastAsia="Times New Roman" w:hAnsi="Times New Roman" w:cs="Times New Roman"/>
          <w:kern w:val="16"/>
          <w:sz w:val="24"/>
          <w:szCs w:val="24"/>
          <w:lang w:eastAsia="ru-RU"/>
        </w:rPr>
        <w:lastRenderedPageBreak/>
        <w:t>постановлением Правительства Российской Федерации от</w:t>
      </w:r>
      <w:proofErr w:type="gramEnd"/>
      <w:r w:rsidRPr="00407514">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07514">
        <w:rPr>
          <w:rFonts w:ascii="Times New Roman" w:eastAsia="Times New Roman" w:hAnsi="Times New Roman" w:cs="Times New Roman"/>
          <w:color w:val="00000A"/>
          <w:sz w:val="24"/>
          <w:szCs w:val="20"/>
          <w:lang w:eastAsia="ru-RU"/>
        </w:rPr>
        <w:t>срок</w:t>
      </w:r>
      <w:proofErr w:type="gramEnd"/>
      <w:r w:rsidRPr="00407514">
        <w:rPr>
          <w:rFonts w:ascii="Times New Roman" w:eastAsia="Times New Roman" w:hAnsi="Times New Roman" w:cs="Times New Roman"/>
          <w:color w:val="00000A"/>
          <w:sz w:val="24"/>
          <w:szCs w:val="20"/>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w:t>
      </w:r>
      <w:proofErr w:type="gramStart"/>
      <w:r w:rsidRPr="00407514">
        <w:rPr>
          <w:rFonts w:ascii="Times New Roman" w:eastAsia="Times New Roman" w:hAnsi="Times New Roman" w:cs="Times New Roman"/>
          <w:sz w:val="24"/>
          <w:szCs w:val="24"/>
          <w:lang w:eastAsia="ru-RU"/>
        </w:rPr>
        <w:t xml:space="preserve">Предусмотренное </w:t>
      </w:r>
      <w:hyperlink r:id="rId9"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407514">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w:t>
      </w:r>
      <w:proofErr w:type="gramStart"/>
      <w:r w:rsidRPr="00407514">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40751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07514">
        <w:rPr>
          <w:rFonts w:ascii="Times New Roman" w:eastAsia="Times New Roman" w:hAnsi="Times New Roman" w:cs="Times New Roman"/>
          <w:sz w:val="24"/>
          <w:szCs w:val="24"/>
          <w:lang w:eastAsia="ru-RU"/>
        </w:rPr>
        <w:t>менее начальной</w:t>
      </w:r>
      <w:proofErr w:type="gramEnd"/>
      <w:r w:rsidRPr="0040751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407514">
        <w:rPr>
          <w:rFonts w:ascii="Times New Roman" w:eastAsia="Times New Roman" w:hAnsi="Times New Roman" w:cs="Times New Roman"/>
          <w:sz w:val="24"/>
          <w:szCs w:val="20"/>
          <w:lang w:eastAsia="ru-RU"/>
        </w:rPr>
        <w:t>порядке</w:t>
      </w:r>
      <w:proofErr w:type="gramEnd"/>
      <w:r w:rsidRPr="00407514">
        <w:rPr>
          <w:rFonts w:ascii="Times New Roman" w:eastAsia="Times New Roman" w:hAnsi="Times New Roman" w:cs="Times New Roman"/>
          <w:sz w:val="24"/>
          <w:szCs w:val="20"/>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3</w:t>
      </w:r>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 xml:space="preserve">За каждый факт неисполнения или ненадлежащего исполнения Исполнителем </w:t>
      </w:r>
      <w:r w:rsidRPr="00407514">
        <w:rPr>
          <w:rFonts w:ascii="Times New Roman" w:eastAsia="Times New Roman" w:hAnsi="Times New Roman" w:cs="Times New Roman"/>
          <w:color w:val="00000A"/>
          <w:sz w:val="24"/>
          <w:szCs w:val="24"/>
          <w:lang w:eastAsia="ru-RU"/>
        </w:rPr>
        <w:lastRenderedPageBreak/>
        <w:t>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4</w:t>
      </w:r>
      <w:r w:rsidRPr="00407514">
        <w:rPr>
          <w:rFonts w:ascii="Times New Roman" w:eastAsia="Times New Roman" w:hAnsi="Times New Roman" w:cs="Times New Roman"/>
          <w:color w:val="00000A"/>
          <w:sz w:val="24"/>
          <w:szCs w:val="24"/>
          <w:lang w:eastAsia="ru-RU"/>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5</w:t>
      </w:r>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407514">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6</w:t>
      </w:r>
      <w:r w:rsidRPr="00407514">
        <w:rPr>
          <w:rFonts w:ascii="Times New Roman" w:eastAsia="Times New Roman" w:hAnsi="Times New Roman" w:cs="Times New Roman"/>
          <w:color w:val="00000A"/>
          <w:sz w:val="24"/>
          <w:szCs w:val="24"/>
          <w:lang w:eastAsia="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7</w:t>
      </w:r>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8</w:t>
      </w:r>
      <w:r w:rsidRPr="00407514">
        <w:rPr>
          <w:rFonts w:ascii="Times New Roman" w:eastAsia="Times New Roman" w:hAnsi="Times New Roman" w:cs="Times New Roman"/>
          <w:color w:val="00000A"/>
          <w:sz w:val="24"/>
          <w:szCs w:val="24"/>
          <w:lang w:eastAsia="ru-RU"/>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w:t>
      </w:r>
      <w:r w:rsidRPr="00407514">
        <w:rPr>
          <w:rFonts w:ascii="Times New Roman" w:eastAsia="Times New Roman" w:hAnsi="Times New Roman" w:cs="Times New Roman"/>
          <w:color w:val="00000A"/>
          <w:sz w:val="24"/>
          <w:szCs w:val="24"/>
          <w:lang w:eastAsia="ru-RU"/>
        </w:rPr>
        <w:lastRenderedPageBreak/>
        <w:t xml:space="preserve">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w:t>
      </w:r>
      <w:r w:rsidR="006C04C0">
        <w:rPr>
          <w:rFonts w:ascii="Times New Roman" w:eastAsia="Times New Roman" w:hAnsi="Times New Roman" w:cs="Times New Roman"/>
          <w:color w:val="00000A"/>
          <w:sz w:val="24"/>
          <w:szCs w:val="24"/>
          <w:lang w:eastAsia="ru-RU"/>
        </w:rPr>
        <w:t>9</w:t>
      </w:r>
      <w:r w:rsidRPr="00407514">
        <w:rPr>
          <w:rFonts w:ascii="Times New Roman" w:eastAsia="Times New Roman" w:hAnsi="Times New Roman" w:cs="Times New Roman"/>
          <w:color w:val="00000A"/>
          <w:sz w:val="24"/>
          <w:szCs w:val="24"/>
          <w:lang w:eastAsia="ru-RU"/>
        </w:rPr>
        <w:t>.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w:t>
      </w:r>
      <w:r w:rsidR="006C04C0">
        <w:rPr>
          <w:rFonts w:ascii="Times New Roman" w:eastAsia="Times New Roman" w:hAnsi="Times New Roman" w:cs="Times New Roman"/>
          <w:color w:val="00000A"/>
          <w:sz w:val="24"/>
          <w:szCs w:val="24"/>
          <w:lang w:eastAsia="ru-RU"/>
        </w:rPr>
        <w:t>0</w:t>
      </w:r>
      <w:r w:rsidRPr="00407514">
        <w:rPr>
          <w:rFonts w:ascii="Times New Roman" w:eastAsia="Times New Roman" w:hAnsi="Times New Roman" w:cs="Times New Roman"/>
          <w:color w:val="00000A"/>
          <w:sz w:val="24"/>
          <w:szCs w:val="24"/>
          <w:lang w:eastAsia="ru-RU"/>
        </w:rPr>
        <w:t>.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w:t>
      </w:r>
      <w:proofErr w:type="gramStart"/>
      <w:r w:rsidRPr="00407514">
        <w:rPr>
          <w:rFonts w:ascii="Times New Roman" w:eastAsia="Times New Roman" w:hAnsi="Times New Roman" w:cs="Times New Roman"/>
          <w:sz w:val="24"/>
          <w:szCs w:val="20"/>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407514">
        <w:rPr>
          <w:rFonts w:ascii="Times New Roman" w:eastAsia="Times New Roman" w:hAnsi="Times New Roman" w:cs="Times New Roman"/>
          <w:sz w:val="24"/>
          <w:szCs w:val="24"/>
          <w:lang w:eastAsia="ru-RU"/>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07514">
        <w:rPr>
          <w:rFonts w:ascii="Times New Roman" w:eastAsia="Times New Roman" w:hAnsi="Times New Roman" w:cs="Times New Roman"/>
          <w:sz w:val="24"/>
          <w:szCs w:val="24"/>
          <w:lang w:eastAsia="ru-RU"/>
        </w:rPr>
        <w:t>с даты получения</w:t>
      </w:r>
      <w:proofErr w:type="gramEnd"/>
      <w:r w:rsidRPr="00407514">
        <w:rPr>
          <w:rFonts w:ascii="Times New Roman" w:eastAsia="Times New Roman" w:hAnsi="Times New Roman" w:cs="Times New Roman"/>
          <w:sz w:val="24"/>
          <w:szCs w:val="24"/>
          <w:lang w:eastAsia="ru-RU"/>
        </w:rPr>
        <w:t xml:space="preserve">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07514">
        <w:rPr>
          <w:rFonts w:ascii="Times New Roman" w:eastAsia="Times New Roman" w:hAnsi="Times New Roman" w:cs="Times New Roman"/>
          <w:sz w:val="24"/>
          <w:szCs w:val="24"/>
          <w:lang w:eastAsia="ru-RU"/>
        </w:rPr>
        <w:t>и</w:t>
      </w:r>
      <w:proofErr w:type="gramEnd"/>
      <w:r w:rsidRPr="00407514">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10.7. </w:t>
      </w:r>
      <w:proofErr w:type="gramStart"/>
      <w:r w:rsidRPr="00407514">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07514">
        <w:rPr>
          <w:rFonts w:ascii="Times New Roman" w:eastAsia="Times New Roman" w:hAnsi="Times New Roman" w:cs="Times New Roman"/>
          <w:sz w:val="24"/>
          <w:szCs w:val="24"/>
          <w:lang w:eastAsia="ru-RU"/>
        </w:rPr>
        <w:t xml:space="preserve"> связи и доставки, </w:t>
      </w:r>
      <w:proofErr w:type="gramStart"/>
      <w:r w:rsidRPr="00407514">
        <w:rPr>
          <w:rFonts w:ascii="Times New Roman" w:eastAsia="Times New Roman" w:hAnsi="Times New Roman" w:cs="Times New Roman"/>
          <w:sz w:val="24"/>
          <w:szCs w:val="24"/>
          <w:lang w:eastAsia="ru-RU"/>
        </w:rPr>
        <w:t>обеспечивающих</w:t>
      </w:r>
      <w:proofErr w:type="gramEnd"/>
      <w:r w:rsidRPr="00407514">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07514">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07514">
        <w:rPr>
          <w:rFonts w:ascii="Times New Roman" w:eastAsia="Times New Roman" w:hAnsi="Times New Roman" w:cs="Times New Roman"/>
          <w:sz w:val="24"/>
          <w:szCs w:val="24"/>
          <w:lang w:eastAsia="ru-RU"/>
        </w:rPr>
        <w:t>.</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407514">
        <w:rPr>
          <w:rFonts w:ascii="Times New Roman" w:eastAsia="Times New Roman" w:hAnsi="Times New Roman" w:cs="Times New Roman"/>
          <w:sz w:val="24"/>
          <w:szCs w:val="24"/>
          <w:lang w:eastAsia="ru-RU"/>
        </w:rPr>
        <w:t>силу</w:t>
      </w:r>
      <w:proofErr w:type="gramEnd"/>
      <w:r w:rsidRPr="00407514">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10.9. </w:t>
      </w:r>
      <w:proofErr w:type="gramStart"/>
      <w:r w:rsidRPr="00407514">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07514">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w:t>
      </w:r>
      <w:r w:rsidRPr="00407514">
        <w:rPr>
          <w:rFonts w:ascii="Times New Roman" w:eastAsia="Times New Roman" w:hAnsi="Times New Roman" w:cs="Times New Roman"/>
          <w:sz w:val="24"/>
          <w:szCs w:val="24"/>
          <w:lang w:eastAsia="ru-RU"/>
        </w:rPr>
        <w:lastRenderedPageBreak/>
        <w:t>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07514">
        <w:rPr>
          <w:rFonts w:ascii="Times New Roman" w:eastAsia="Times New Roman" w:hAnsi="Times New Roman" w:cs="Times New Roman"/>
          <w:sz w:val="24"/>
          <w:szCs w:val="24"/>
          <w:lang w:eastAsia="ru-RU"/>
        </w:rPr>
        <w:t>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его</w:t>
      </w:r>
      <w:proofErr w:type="gramEnd"/>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вручении</w:t>
      </w:r>
      <w:proofErr w:type="gramEnd"/>
      <w:r w:rsidRPr="00407514">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407514">
        <w:rPr>
          <w:rFonts w:ascii="Times New Roman" w:eastAsia="Times New Roman" w:hAnsi="Times New Roman" w:cs="Times New Roman"/>
          <w:sz w:val="24"/>
          <w:szCs w:val="24"/>
          <w:lang w:eastAsia="ru-RU"/>
        </w:rPr>
        <w:t>силу</w:t>
      </w:r>
      <w:proofErr w:type="gramEnd"/>
      <w:r w:rsidRPr="00407514">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07514">
        <w:rPr>
          <w:rFonts w:ascii="Times New Roman" w:eastAsia="Times New Roman" w:hAnsi="Times New Roman" w:cs="Times New Roman"/>
          <w:sz w:val="24"/>
          <w:szCs w:val="24"/>
          <w:lang w:eastAsia="ru-RU"/>
        </w:rPr>
        <w:t>решении</w:t>
      </w:r>
      <w:proofErr w:type="gramEnd"/>
      <w:r w:rsidRPr="00407514">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w:t>
      </w:r>
      <w:proofErr w:type="gramStart"/>
      <w:r w:rsidRPr="00407514">
        <w:rPr>
          <w:rFonts w:ascii="Times New Roman" w:eastAsia="Times New Roman" w:hAnsi="Times New Roman" w:cs="Times New Roman"/>
          <w:color w:val="00000A"/>
          <w:sz w:val="24"/>
          <w:szCs w:val="24"/>
          <w:lang w:eastAsia="ru-RU"/>
        </w:rPr>
        <w:t>кт вст</w:t>
      </w:r>
      <w:proofErr w:type="gramEnd"/>
      <w:r w:rsidRPr="00407514">
        <w:rPr>
          <w:rFonts w:ascii="Times New Roman" w:eastAsia="Times New Roman" w:hAnsi="Times New Roman" w:cs="Times New Roman"/>
          <w:color w:val="00000A"/>
          <w:sz w:val="24"/>
          <w:szCs w:val="24"/>
          <w:lang w:eastAsia="ru-RU"/>
        </w:rPr>
        <w:t>упает в силу со дня подписания его Сторонами и действует по 3</w:t>
      </w:r>
      <w:r w:rsidR="00BB2B07">
        <w:rPr>
          <w:rFonts w:ascii="Times New Roman" w:eastAsia="Times New Roman" w:hAnsi="Times New Roman" w:cs="Times New Roman"/>
          <w:color w:val="00000A"/>
          <w:sz w:val="24"/>
          <w:szCs w:val="24"/>
          <w:lang w:eastAsia="ru-RU"/>
        </w:rPr>
        <w:t>0</w:t>
      </w:r>
      <w:r w:rsidRPr="00407514">
        <w:rPr>
          <w:rFonts w:ascii="Times New Roman" w:eastAsia="Times New Roman" w:hAnsi="Times New Roman" w:cs="Times New Roman"/>
          <w:color w:val="00000A"/>
          <w:sz w:val="24"/>
          <w:szCs w:val="24"/>
          <w:lang w:eastAsia="ru-RU"/>
        </w:rPr>
        <w:t>.1</w:t>
      </w:r>
      <w:r w:rsidR="00BB2B07">
        <w:rPr>
          <w:rFonts w:ascii="Times New Roman" w:eastAsia="Times New Roman" w:hAnsi="Times New Roman" w:cs="Times New Roman"/>
          <w:color w:val="00000A"/>
          <w:sz w:val="24"/>
          <w:szCs w:val="24"/>
          <w:lang w:eastAsia="ru-RU"/>
        </w:rPr>
        <w:t>1</w:t>
      </w:r>
      <w:r w:rsidRPr="00407514">
        <w:rPr>
          <w:rFonts w:ascii="Times New Roman" w:eastAsia="Times New Roman" w:hAnsi="Times New Roman" w:cs="Times New Roman"/>
          <w:color w:val="00000A"/>
          <w:sz w:val="24"/>
          <w:szCs w:val="24"/>
          <w:lang w:eastAsia="ru-RU"/>
        </w:rPr>
        <w:t>.2020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С 01.1</w:t>
      </w:r>
      <w:r w:rsidR="00BB2B07">
        <w:rPr>
          <w:rFonts w:ascii="Times New Roman" w:eastAsia="Times New Roman" w:hAnsi="Times New Roman" w:cs="Times New Roman"/>
          <w:color w:val="000099"/>
          <w:sz w:val="24"/>
          <w:szCs w:val="24"/>
          <w:lang w:eastAsia="ru-RU"/>
        </w:rPr>
        <w:t>2</w:t>
      </w:r>
      <w:r w:rsidRPr="00407514">
        <w:rPr>
          <w:rFonts w:ascii="Times New Roman" w:eastAsia="Times New Roman" w:hAnsi="Times New Roman" w:cs="Times New Roman"/>
          <w:color w:val="000099"/>
          <w:sz w:val="24"/>
          <w:szCs w:val="24"/>
          <w:lang w:eastAsia="ru-RU"/>
        </w:rPr>
        <w:t>.202</w:t>
      </w:r>
      <w:r w:rsidR="00BB2B07">
        <w:rPr>
          <w:rFonts w:ascii="Times New Roman" w:eastAsia="Times New Roman" w:hAnsi="Times New Roman" w:cs="Times New Roman"/>
          <w:color w:val="000099"/>
          <w:sz w:val="24"/>
          <w:szCs w:val="24"/>
          <w:lang w:eastAsia="ru-RU"/>
        </w:rPr>
        <w:t>0</w:t>
      </w:r>
      <w:r w:rsidRPr="00407514">
        <w:rPr>
          <w:rFonts w:ascii="Times New Roman" w:eastAsia="Times New Roman" w:hAnsi="Times New Roman" w:cs="Times New Roman"/>
          <w:color w:val="000099"/>
          <w:sz w:val="24"/>
          <w:szCs w:val="24"/>
          <w:lang w:eastAsia="ru-RU"/>
        </w:rPr>
        <w:t xml:space="preserve">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 1);</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Спецификация (Приложение 2).</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07514">
        <w:rPr>
          <w:rFonts w:ascii="Times New Roman" w:eastAsia="Times New Roman" w:hAnsi="Times New Roman" w:cs="Times New Roman"/>
          <w:color w:val="00000A"/>
          <w:sz w:val="24"/>
          <w:szCs w:val="20"/>
          <w:lang w:eastAsia="ru-RU"/>
        </w:rPr>
        <w:t>с даты</w:t>
      </w:r>
      <w:proofErr w:type="gramEnd"/>
      <w:r w:rsidRPr="00407514">
        <w:rPr>
          <w:rFonts w:ascii="Times New Roman" w:eastAsia="Times New Roman" w:hAnsi="Times New Roman" w:cs="Times New Roman"/>
          <w:color w:val="00000A"/>
          <w:sz w:val="24"/>
          <w:szCs w:val="20"/>
          <w:lang w:eastAsia="ru-RU"/>
        </w:rPr>
        <w:t xml:space="preserve">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w:t>
      </w:r>
      <w:r w:rsidRPr="00407514">
        <w:rPr>
          <w:rFonts w:ascii="Times New Roman" w:eastAsia="Times New Roman" w:hAnsi="Times New Roman" w:cs="Times New Roman"/>
          <w:color w:val="00000A"/>
          <w:sz w:val="24"/>
          <w:szCs w:val="20"/>
          <w:lang w:eastAsia="ru-RU"/>
        </w:rPr>
        <w:lastRenderedPageBreak/>
        <w:t xml:space="preserve">этом по соглашению Сторон допускается изменение с учётом </w:t>
      </w:r>
      <w:proofErr w:type="gramStart"/>
      <w:r w:rsidRPr="00407514">
        <w:rPr>
          <w:rFonts w:ascii="Times New Roman" w:eastAsia="Times New Roman" w:hAnsi="Times New Roman" w:cs="Times New Roman"/>
          <w:color w:val="00000A"/>
          <w:sz w:val="24"/>
          <w:szCs w:val="20"/>
          <w:lang w:eastAsia="ru-RU"/>
        </w:rPr>
        <w:t>положений бюджетного законодательства Российской Федерации цены Контракта</w:t>
      </w:r>
      <w:proofErr w:type="gramEnd"/>
      <w:r w:rsidRPr="00407514">
        <w:rPr>
          <w:rFonts w:ascii="Times New Roman" w:eastAsia="Times New Roman" w:hAnsi="Times New Roman" w:cs="Times New Roman"/>
          <w:color w:val="00000A"/>
          <w:sz w:val="24"/>
          <w:szCs w:val="20"/>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6346E4">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BB2B07">
      <w:pPr>
        <w:widowControl w:val="0"/>
        <w:tabs>
          <w:tab w:val="left" w:pos="709"/>
          <w:tab w:val="left" w:pos="7655"/>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BB2B0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Л.А. Михайлова </w:t>
      </w:r>
    </w:p>
    <w:p w:rsidR="00BB2B07" w:rsidRDefault="00BB2B0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Начальник отдела развития</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потребительского рынка и предпринимательства</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департамента экономического развития и проектного управления</w:t>
      </w:r>
    </w:p>
    <w:p w:rsidR="00407514" w:rsidRPr="00407514" w:rsidRDefault="00407514" w:rsidP="00BB2B07">
      <w:pPr>
        <w:widowControl w:val="0"/>
        <w:tabs>
          <w:tab w:val="left" w:pos="709"/>
          <w:tab w:val="left" w:pos="7655"/>
          <w:tab w:val="left" w:pos="7797"/>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администрации города Югорска                                                                              </w:t>
      </w:r>
      <w:r w:rsidR="00BB2B0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  О.П. Лаптева</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2"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C04C0" w:rsidRDefault="006C04C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C04C0" w:rsidRDefault="006C04C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C04C0" w:rsidRDefault="006C04C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C04C0" w:rsidRDefault="006C04C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6C04C0" w:rsidRDefault="006C04C0"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1</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BB2B07" w:rsidRPr="00BB2B07" w:rsidRDefault="00BB2B07" w:rsidP="00BB2B07">
      <w:pPr>
        <w:tabs>
          <w:tab w:val="left" w:pos="36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B2B07">
        <w:rPr>
          <w:rFonts w:ascii="Times New Roman" w:eastAsia="Times New Roman" w:hAnsi="Times New Roman" w:cs="Times New Roman"/>
          <w:b/>
          <w:bCs/>
          <w:sz w:val="24"/>
          <w:szCs w:val="24"/>
          <w:lang w:eastAsia="ru-RU"/>
        </w:rPr>
        <w:t xml:space="preserve">ТЕХНИЧЕСКОЕ ЗАДАНИЕ </w:t>
      </w:r>
    </w:p>
    <w:p w:rsidR="00BB2B07" w:rsidRPr="00BB2B07" w:rsidRDefault="00BB2B07" w:rsidP="00BB2B07">
      <w:pPr>
        <w:tabs>
          <w:tab w:val="left" w:pos="360"/>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B2B07">
        <w:rPr>
          <w:rFonts w:ascii="Times New Roman" w:eastAsia="Times New Roman" w:hAnsi="Times New Roman" w:cs="Times New Roman"/>
          <w:b/>
          <w:bCs/>
          <w:sz w:val="24"/>
          <w:szCs w:val="24"/>
          <w:lang w:eastAsia="ru-RU"/>
        </w:rPr>
        <w:t xml:space="preserve">на оказание услуг по информационному сопровождению о деятельности субъектов малого предпринимательства города Югорска </w:t>
      </w:r>
    </w:p>
    <w:p w:rsidR="00BB2B07" w:rsidRPr="00BB2B07" w:rsidRDefault="00BB2B07" w:rsidP="00BB2B07">
      <w:pPr>
        <w:tabs>
          <w:tab w:val="left" w:pos="360"/>
        </w:tabs>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BB2B07" w:rsidRPr="00BB2B07" w:rsidRDefault="00BB2B07" w:rsidP="00BB2B0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Предмет муниципального контракта: </w:t>
      </w:r>
    </w:p>
    <w:p w:rsidR="00BB2B07" w:rsidRPr="00BB2B07" w:rsidRDefault="00BB2B07" w:rsidP="00BB2B07">
      <w:pPr>
        <w:tabs>
          <w:tab w:val="num" w:pos="92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Оказание услуг в 2020 году:</w:t>
      </w:r>
    </w:p>
    <w:p w:rsidR="00BB2B07" w:rsidRPr="00BB2B07" w:rsidRDefault="00BB2B07" w:rsidP="00BB2B07">
      <w:pPr>
        <w:tabs>
          <w:tab w:val="num" w:pos="92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 по изготовлению и размещению документального фильма на тему «Развитие и поддержка предпринимательства в городе Югорске» </w:t>
      </w:r>
      <w:r w:rsidRPr="00BB2B07">
        <w:rPr>
          <w:rFonts w:ascii="Times New Roman" w:eastAsia="Times New Roman" w:hAnsi="Times New Roman" w:cs="Times New Roman"/>
          <w:iCs/>
          <w:sz w:val="24"/>
          <w:szCs w:val="24"/>
          <w:lang w:eastAsia="ru-RU"/>
        </w:rPr>
        <w:t>в телевизионном эфире, кабельном и интерактивном телевидении с зоной вещания в муниципальном образовании город Югорск</w:t>
      </w:r>
      <w:r w:rsidRPr="00BB2B07">
        <w:rPr>
          <w:rFonts w:ascii="Times New Roman" w:eastAsia="Times New Roman" w:hAnsi="Times New Roman" w:cs="Times New Roman"/>
          <w:sz w:val="24"/>
          <w:szCs w:val="24"/>
          <w:lang w:eastAsia="ru-RU"/>
        </w:rPr>
        <w:t xml:space="preserve">; </w:t>
      </w:r>
    </w:p>
    <w:p w:rsidR="00BB2B07" w:rsidRPr="00BB2B07" w:rsidRDefault="00BB2B07" w:rsidP="00BB2B07">
      <w:pPr>
        <w:tabs>
          <w:tab w:val="num" w:pos="92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по публикации в печатном средстве массовой информации сведений о деятельности субъектов малого предпринимательства.</w:t>
      </w:r>
    </w:p>
    <w:p w:rsidR="00BB2B07" w:rsidRPr="00BB2B07" w:rsidRDefault="00BB2B07" w:rsidP="00BB2B07">
      <w:pPr>
        <w:tabs>
          <w:tab w:val="num" w:pos="92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numPr>
          <w:ilvl w:val="0"/>
          <w:numId w:val="3"/>
        </w:numPr>
        <w:suppressAutoHyphens/>
        <w:spacing w:after="60" w:line="240" w:lineRule="auto"/>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Сроки и объем предоставляемых услуг</w:t>
      </w:r>
    </w:p>
    <w:p w:rsidR="00BB2B07" w:rsidRPr="00BB2B07" w:rsidRDefault="00BB2B07" w:rsidP="00BB2B07">
      <w:pPr>
        <w:tabs>
          <w:tab w:val="left" w:pos="0"/>
          <w:tab w:val="left" w:pos="1260"/>
        </w:tabs>
        <w:spacing w:after="0" w:line="240" w:lineRule="auto"/>
        <w:ind w:left="567"/>
        <w:jc w:val="both"/>
        <w:rPr>
          <w:rFonts w:ascii="Times New Roman" w:eastAsia="Times New Roman" w:hAnsi="Times New Roman" w:cs="Times New Roman"/>
          <w:sz w:val="24"/>
          <w:szCs w:val="24"/>
          <w:lang w:eastAsia="ar-SA"/>
        </w:rPr>
      </w:pPr>
      <w:r w:rsidRPr="00BB2B07">
        <w:rPr>
          <w:rFonts w:ascii="Times New Roman" w:eastAsia="Times New Roman" w:hAnsi="Times New Roman" w:cs="Times New Roman"/>
          <w:sz w:val="24"/>
          <w:szCs w:val="24"/>
          <w:lang w:eastAsia="ar-SA"/>
        </w:rPr>
        <w:t>Сроки оказания услуг: с момента заключения муниципального контракта по 30.10.2020.</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Хронометраж документального фильма – не менее 10 минут. Выход документального фильма в телевизионном эфире, </w:t>
      </w:r>
      <w:r w:rsidRPr="00BB2B07">
        <w:rPr>
          <w:rFonts w:ascii="Times New Roman" w:eastAsia="Times New Roman" w:hAnsi="Times New Roman" w:cs="Times New Roman"/>
          <w:iCs/>
          <w:sz w:val="24"/>
          <w:szCs w:val="24"/>
          <w:lang w:eastAsia="ru-RU"/>
        </w:rPr>
        <w:t xml:space="preserve">кабельном и интерактивном телевидении </w:t>
      </w:r>
      <w:r w:rsidRPr="00BB2B07">
        <w:rPr>
          <w:rFonts w:ascii="Times New Roman" w:eastAsia="Times New Roman" w:hAnsi="Times New Roman" w:cs="Times New Roman"/>
          <w:sz w:val="24"/>
          <w:szCs w:val="24"/>
          <w:lang w:eastAsia="ru-RU"/>
        </w:rPr>
        <w:t>(без учета повторов) с момента заключения муниципального контракта в течение 120 (сто двадцати) календарных дней.</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Объем текстового материала не менее 5700 см</w:t>
      </w:r>
      <w:proofErr w:type="gramStart"/>
      <w:r w:rsidRPr="00BB2B07">
        <w:rPr>
          <w:rFonts w:ascii="Times New Roman" w:eastAsia="Times New Roman" w:hAnsi="Times New Roman" w:cs="Times New Roman"/>
          <w:sz w:val="24"/>
          <w:szCs w:val="24"/>
          <w:vertAlign w:val="superscript"/>
          <w:lang w:eastAsia="ru-RU"/>
        </w:rPr>
        <w:t>2</w:t>
      </w:r>
      <w:proofErr w:type="gramEnd"/>
      <w:r w:rsidRPr="00BB2B07">
        <w:rPr>
          <w:rFonts w:ascii="Times New Roman" w:eastAsia="Times New Roman" w:hAnsi="Times New Roman" w:cs="Times New Roman"/>
          <w:sz w:val="24"/>
          <w:szCs w:val="24"/>
          <w:lang w:eastAsia="ru-RU"/>
        </w:rPr>
        <w:t>.</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numPr>
          <w:ilvl w:val="0"/>
          <w:numId w:val="3"/>
        </w:numPr>
        <w:suppressAutoHyphens/>
        <w:spacing w:after="60" w:line="240" w:lineRule="auto"/>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Требования к оказанию услуг</w:t>
      </w:r>
    </w:p>
    <w:p w:rsidR="00BB2B07" w:rsidRPr="00BB2B07" w:rsidRDefault="00BB2B07" w:rsidP="00BB2B07">
      <w:pPr>
        <w:spacing w:after="0" w:line="240" w:lineRule="auto"/>
        <w:ind w:left="567"/>
        <w:jc w:val="both"/>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Документальный фильм должен включать в себя подбор материалов о деятельности управления экономической политики администрации города Югорска (далее – Управление), работу с предпринимателями города Югорска, мероприятия проводимые Управлением согласно следующей тематике: </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1) освещение конкурсов на получение грантов администрации города Югорска среди начинающих субъектов малого предпринимательства и предпринимателей, осуществляющих деятельность в сфере социального предпринимательства;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2) освещение мероприятий, посвященных «Дню российского предпринимательства»;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bCs/>
          <w:kern w:val="36"/>
          <w:sz w:val="24"/>
          <w:szCs w:val="24"/>
          <w:lang w:eastAsia="ru-RU"/>
        </w:rPr>
        <w:t>3) освещение деятельности субъектов малого и среднего предпринимательства на территории города Югорска.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bCs/>
          <w:kern w:val="36"/>
          <w:sz w:val="24"/>
          <w:szCs w:val="24"/>
          <w:lang w:eastAsia="ru-RU"/>
        </w:rPr>
        <w:t xml:space="preserve">Изготовление </w:t>
      </w:r>
      <w:r w:rsidRPr="00BB2B07">
        <w:rPr>
          <w:rFonts w:ascii="Times New Roman" w:eastAsia="Times New Roman" w:hAnsi="Times New Roman" w:cs="Times New Roman"/>
          <w:sz w:val="24"/>
          <w:szCs w:val="24"/>
          <w:lang w:eastAsia="ru-RU"/>
        </w:rPr>
        <w:t xml:space="preserve">документального </w:t>
      </w:r>
      <w:r w:rsidRPr="00BB2B07">
        <w:rPr>
          <w:rFonts w:ascii="Times New Roman" w:eastAsia="Times New Roman" w:hAnsi="Times New Roman" w:cs="Times New Roman"/>
          <w:bCs/>
          <w:kern w:val="36"/>
          <w:sz w:val="24"/>
          <w:szCs w:val="24"/>
          <w:lang w:eastAsia="ru-RU"/>
        </w:rPr>
        <w:t>фильма также включает в себя авторскую работу, художественное оформление (музыкальное сопровождение, подбор кадров, монтажная обработка, закадровый текст, дизайн, телевизионные заставки, титры и т.д.). Подбор материала, интервью, съемку мероприятий отвечающей данной тематике.</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Документальный фильм должен выпускаться в средствах массовой информации, зарегистрированных в установленном порядке в соответствии с требованиями Закона Российской Федерации от 27.12.1991 №2124-1 «О средствах массовой информации».</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Создать и разместить </w:t>
      </w:r>
      <w:r w:rsidRPr="00BB2B07">
        <w:rPr>
          <w:rFonts w:ascii="Times New Roman" w:eastAsia="Times New Roman" w:hAnsi="Times New Roman" w:cs="Times New Roman"/>
          <w:iCs/>
          <w:sz w:val="24"/>
          <w:szCs w:val="24"/>
          <w:lang w:eastAsia="ru-RU"/>
        </w:rPr>
        <w:t>в телевизионном эфире, кабельном и интерактивном телевидении с зоной вещания в муниципальном образовании город Югорск</w:t>
      </w:r>
      <w:r w:rsidRPr="00BB2B07">
        <w:rPr>
          <w:rFonts w:ascii="Times New Roman" w:eastAsia="Times New Roman" w:hAnsi="Times New Roman" w:cs="Times New Roman"/>
          <w:sz w:val="24"/>
          <w:szCs w:val="24"/>
          <w:lang w:eastAsia="ru-RU"/>
        </w:rPr>
        <w:t xml:space="preserve"> документальный фильм на тему «Развитие и поддержка предпринимательства в городе Югорске».</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Подготовить в рамках проекта адаптированные для проекта интервью представителей органов местного самоуправления города Югорска, курирующих сферы, имеющие отражение в проекте.</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lastRenderedPageBreak/>
        <w:t>Информирование населения о развитии рыночных институтов, реализации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Исполнитель в течение десяти дней с момента подписания контракта сторонами разрабатывает и направляет в Управление для согласования тематический план, содержащий даты подготовки и выпуска документального фильма, темы сюжетов, предполагаемых героев, экспертов по теме, предполагаемые места видеосъемок. Управление согласовывает тематический план в течение трех рабочих дней с момента предоставления его Исполнителем.</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Исполнитель должен предоставить для согласования с Управлением подготовленный документальный фильм не позднее, чем за пять дней до выпуска его в телевизионный эфир.</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Публикация текстового материала должна включать материал о деятельности субъектов малого и среднего предпринимательства города Югорска: мероприятия, интервью, события, юбилейные даты. </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Управление предоставляет Исполнителю медиаплан. Исполнитель должен предоставить для согласования с Управлением подготовленный материал не позднее, чем за три дня до публикации в газете.</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Размещение в газете не менее одного раза в месяц до 30.10. 2020 года.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spacing w:after="60" w:line="240" w:lineRule="auto"/>
        <w:ind w:firstLine="567"/>
        <w:jc w:val="center"/>
        <w:rPr>
          <w:rFonts w:ascii="Times New Roman" w:eastAsia="Times New Roman" w:hAnsi="Times New Roman" w:cs="Times New Roman"/>
          <w:snapToGrid w:val="0"/>
          <w:sz w:val="24"/>
          <w:szCs w:val="24"/>
          <w:lang w:eastAsia="ru-RU"/>
        </w:rPr>
      </w:pPr>
      <w:r w:rsidRPr="00BB2B07">
        <w:rPr>
          <w:rFonts w:ascii="Times New Roman" w:eastAsia="Times New Roman" w:hAnsi="Times New Roman" w:cs="Times New Roman"/>
          <w:bCs/>
          <w:sz w:val="24"/>
          <w:szCs w:val="24"/>
          <w:lang w:eastAsia="ru-RU"/>
        </w:rPr>
        <w:t xml:space="preserve">3. Оказание услуги по </w:t>
      </w:r>
      <w:r w:rsidRPr="00BB2B07">
        <w:rPr>
          <w:rFonts w:ascii="Times New Roman" w:eastAsia="Times New Roman" w:hAnsi="Times New Roman" w:cs="Times New Roman"/>
          <w:snapToGrid w:val="0"/>
          <w:sz w:val="24"/>
          <w:szCs w:val="24"/>
          <w:lang w:eastAsia="ru-RU"/>
        </w:rPr>
        <w:t xml:space="preserve">изготовлению </w:t>
      </w:r>
      <w:proofErr w:type="spellStart"/>
      <w:r w:rsidRPr="00BB2B07">
        <w:rPr>
          <w:rFonts w:ascii="Times New Roman" w:eastAsia="Times New Roman" w:hAnsi="Times New Roman" w:cs="Times New Roman"/>
          <w:snapToGrid w:val="0"/>
          <w:sz w:val="24"/>
          <w:szCs w:val="24"/>
          <w:lang w:eastAsia="ru-RU"/>
        </w:rPr>
        <w:t>флаеров</w:t>
      </w:r>
      <w:proofErr w:type="spellEnd"/>
      <w:r w:rsidRPr="00BB2B07">
        <w:rPr>
          <w:rFonts w:ascii="Times New Roman" w:eastAsia="Times New Roman" w:hAnsi="Times New Roman" w:cs="Times New Roman"/>
          <w:snapToGrid w:val="0"/>
          <w:sz w:val="24"/>
          <w:szCs w:val="24"/>
          <w:lang w:eastAsia="ru-RU"/>
        </w:rPr>
        <w:t>:</w:t>
      </w:r>
    </w:p>
    <w:p w:rsidR="00BB2B07" w:rsidRPr="00BB2B07" w:rsidRDefault="00BB2B07" w:rsidP="00BB2B07">
      <w:pPr>
        <w:spacing w:after="6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napToGrid w:val="0"/>
          <w:sz w:val="24"/>
          <w:szCs w:val="24"/>
          <w:lang w:eastAsia="ru-RU"/>
        </w:rPr>
        <w:t xml:space="preserve">- разработка дизайн – макета </w:t>
      </w:r>
      <w:proofErr w:type="spellStart"/>
      <w:r w:rsidRPr="00BB2B07">
        <w:rPr>
          <w:rFonts w:ascii="Times New Roman" w:eastAsia="Times New Roman" w:hAnsi="Times New Roman" w:cs="Times New Roman"/>
          <w:snapToGrid w:val="0"/>
          <w:sz w:val="24"/>
          <w:szCs w:val="24"/>
          <w:lang w:eastAsia="ru-RU"/>
        </w:rPr>
        <w:t>ф</w:t>
      </w:r>
      <w:r w:rsidRPr="00BB2B07">
        <w:rPr>
          <w:rFonts w:ascii="Times New Roman" w:eastAsia="Times New Roman" w:hAnsi="Times New Roman" w:cs="Times New Roman"/>
          <w:sz w:val="24"/>
          <w:szCs w:val="24"/>
          <w:lang w:eastAsia="ru-RU"/>
        </w:rPr>
        <w:t>лаера</w:t>
      </w:r>
      <w:proofErr w:type="spellEnd"/>
      <w:r w:rsidRPr="00BB2B07">
        <w:rPr>
          <w:rFonts w:ascii="Times New Roman" w:eastAsia="Times New Roman" w:hAnsi="Times New Roman" w:cs="Times New Roman"/>
          <w:sz w:val="24"/>
          <w:szCs w:val="24"/>
          <w:lang w:eastAsia="ru-RU"/>
        </w:rPr>
        <w:t xml:space="preserve"> (брошюры) «Поддержка малого и среднего предпринимательства»; </w:t>
      </w:r>
    </w:p>
    <w:p w:rsidR="00BB2B07" w:rsidRPr="00BB2B07" w:rsidRDefault="00BB2B07" w:rsidP="00BB2B07">
      <w:pPr>
        <w:spacing w:after="60" w:line="240" w:lineRule="auto"/>
        <w:ind w:firstLine="567"/>
        <w:jc w:val="both"/>
        <w:rPr>
          <w:rFonts w:ascii="Times New Roman" w:eastAsia="Times New Roman" w:hAnsi="Times New Roman" w:cs="Times New Roman"/>
          <w:snapToGrid w:val="0"/>
          <w:sz w:val="24"/>
          <w:szCs w:val="24"/>
          <w:lang w:eastAsia="ru-RU"/>
        </w:rPr>
      </w:pPr>
      <w:r w:rsidRPr="00BB2B07">
        <w:rPr>
          <w:rFonts w:ascii="Times New Roman" w:eastAsia="Times New Roman" w:hAnsi="Times New Roman" w:cs="Times New Roman"/>
          <w:snapToGrid w:val="0"/>
          <w:sz w:val="24"/>
          <w:szCs w:val="24"/>
          <w:lang w:eastAsia="ru-RU"/>
        </w:rPr>
        <w:t>- изготовление (</w:t>
      </w:r>
      <w:proofErr w:type="spellStart"/>
      <w:r w:rsidRPr="00BB2B07">
        <w:rPr>
          <w:rFonts w:ascii="Times New Roman" w:eastAsia="Times New Roman" w:hAnsi="Times New Roman" w:cs="Times New Roman"/>
          <w:snapToGrid w:val="0"/>
          <w:sz w:val="24"/>
          <w:szCs w:val="24"/>
          <w:lang w:eastAsia="ru-RU"/>
        </w:rPr>
        <w:t>беговка</w:t>
      </w:r>
      <w:proofErr w:type="spellEnd"/>
      <w:r w:rsidRPr="00BB2B07">
        <w:rPr>
          <w:rFonts w:ascii="Times New Roman" w:eastAsia="Times New Roman" w:hAnsi="Times New Roman" w:cs="Times New Roman"/>
          <w:snapToGrid w:val="0"/>
          <w:sz w:val="24"/>
          <w:szCs w:val="24"/>
          <w:lang w:eastAsia="ru-RU"/>
        </w:rPr>
        <w:t>, резка).</w:t>
      </w:r>
    </w:p>
    <w:p w:rsidR="00BB2B07" w:rsidRPr="00BB2B07" w:rsidRDefault="00BB2B07" w:rsidP="00BB2B07">
      <w:pPr>
        <w:spacing w:after="60" w:line="240" w:lineRule="auto"/>
        <w:jc w:val="both"/>
        <w:rPr>
          <w:rFonts w:ascii="Times New Roman" w:eastAsia="Times New Roman" w:hAnsi="Times New Roman" w:cs="Times New Roman"/>
          <w:bCs/>
          <w:sz w:val="24"/>
          <w:szCs w:val="24"/>
          <w:lang w:eastAsia="ru-RU"/>
        </w:rPr>
      </w:pPr>
    </w:p>
    <w:tbl>
      <w:tblPr>
        <w:tblW w:w="9356" w:type="dxa"/>
        <w:tblInd w:w="108" w:type="dxa"/>
        <w:tblLayout w:type="fixed"/>
        <w:tblLook w:val="04A0" w:firstRow="1" w:lastRow="0" w:firstColumn="1" w:lastColumn="0" w:noHBand="0" w:noVBand="1"/>
      </w:tblPr>
      <w:tblGrid>
        <w:gridCol w:w="1702"/>
        <w:gridCol w:w="3973"/>
        <w:gridCol w:w="1276"/>
        <w:gridCol w:w="2405"/>
      </w:tblGrid>
      <w:tr w:rsidR="00BB2B07" w:rsidRPr="00BB2B07" w:rsidTr="00BB2B07">
        <w:tc>
          <w:tcPr>
            <w:tcW w:w="1702"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Наименование объекта закупки</w:t>
            </w:r>
          </w:p>
        </w:tc>
        <w:tc>
          <w:tcPr>
            <w:tcW w:w="3973"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Краткое описание объекта закупки</w:t>
            </w:r>
          </w:p>
        </w:tc>
        <w:tc>
          <w:tcPr>
            <w:tcW w:w="1276"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 xml:space="preserve">Количество, шт. </w:t>
            </w:r>
          </w:p>
        </w:tc>
        <w:tc>
          <w:tcPr>
            <w:tcW w:w="2405" w:type="dxa"/>
            <w:tcBorders>
              <w:top w:val="single" w:sz="4" w:space="0" w:color="000000"/>
              <w:left w:val="single" w:sz="4" w:space="0" w:color="000000"/>
              <w:bottom w:val="single" w:sz="4" w:space="0" w:color="000000"/>
              <w:right w:val="single" w:sz="4" w:space="0" w:color="auto"/>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Calibri" w:hAnsi="Times New Roman" w:cs="Times New Roman"/>
                <w:b/>
                <w:bCs/>
                <w:sz w:val="24"/>
                <w:szCs w:val="24"/>
                <w:lang w:eastAsia="ru-RU"/>
              </w:rPr>
              <w:t>Сроки изготовления</w:t>
            </w:r>
          </w:p>
        </w:tc>
      </w:tr>
      <w:tr w:rsidR="00BB2B07" w:rsidRPr="00BB2B07" w:rsidTr="00BB2B07">
        <w:tc>
          <w:tcPr>
            <w:tcW w:w="1702"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proofErr w:type="spellStart"/>
            <w:r w:rsidRPr="00BB2B07">
              <w:rPr>
                <w:rFonts w:ascii="Times New Roman" w:eastAsia="Times New Roman" w:hAnsi="Times New Roman" w:cs="Times New Roman"/>
                <w:sz w:val="24"/>
                <w:szCs w:val="24"/>
                <w:lang w:eastAsia="ru-RU"/>
              </w:rPr>
              <w:t>Флаер</w:t>
            </w:r>
            <w:proofErr w:type="spellEnd"/>
            <w:r w:rsidRPr="00BB2B07">
              <w:rPr>
                <w:rFonts w:ascii="Times New Roman" w:eastAsia="Times New Roman" w:hAnsi="Times New Roman" w:cs="Times New Roman"/>
                <w:sz w:val="24"/>
                <w:szCs w:val="24"/>
                <w:lang w:eastAsia="ru-RU"/>
              </w:rPr>
              <w:t xml:space="preserve"> (брошюра)</w:t>
            </w:r>
          </w:p>
        </w:tc>
        <w:tc>
          <w:tcPr>
            <w:tcW w:w="3973" w:type="dxa"/>
            <w:tcBorders>
              <w:top w:val="single" w:sz="4" w:space="0" w:color="000000"/>
              <w:left w:val="single" w:sz="4" w:space="0" w:color="000000"/>
              <w:bottom w:val="single" w:sz="4" w:space="0" w:color="000000"/>
              <w:right w:val="nil"/>
            </w:tcBorders>
            <w:hideMark/>
          </w:tcPr>
          <w:p w:rsidR="00BB2B07" w:rsidRPr="00BB2B07" w:rsidRDefault="00BB2B07" w:rsidP="00BB2B07">
            <w:pPr>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Размер: А</w:t>
            </w:r>
            <w:proofErr w:type="gramStart"/>
            <w:r w:rsidRPr="00BB2B07">
              <w:rPr>
                <w:rFonts w:ascii="Times New Roman" w:eastAsia="Times New Roman" w:hAnsi="Times New Roman" w:cs="Times New Roman"/>
                <w:sz w:val="24"/>
                <w:szCs w:val="24"/>
                <w:lang w:eastAsia="ru-RU"/>
              </w:rPr>
              <w:t>4</w:t>
            </w:r>
            <w:proofErr w:type="gramEnd"/>
          </w:p>
          <w:p w:rsidR="00BB2B07" w:rsidRPr="00BB2B07" w:rsidRDefault="00BB2B07" w:rsidP="00BB2B07">
            <w:pPr>
              <w:spacing w:after="60"/>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Вид печати: </w:t>
            </w:r>
            <w:proofErr w:type="gramStart"/>
            <w:r w:rsidRPr="00BB2B07">
              <w:rPr>
                <w:rFonts w:ascii="Times New Roman" w:eastAsia="Times New Roman" w:hAnsi="Times New Roman" w:cs="Times New Roman"/>
                <w:sz w:val="24"/>
                <w:szCs w:val="24"/>
                <w:lang w:eastAsia="ru-RU"/>
              </w:rPr>
              <w:t>двусторонняя</w:t>
            </w:r>
            <w:proofErr w:type="gramEnd"/>
            <w:r w:rsidRPr="00BB2B07">
              <w:rPr>
                <w:rFonts w:ascii="Times New Roman" w:eastAsia="Times New Roman" w:hAnsi="Times New Roman" w:cs="Times New Roman"/>
                <w:sz w:val="24"/>
                <w:szCs w:val="24"/>
                <w:lang w:eastAsia="ru-RU"/>
              </w:rPr>
              <w:t>.</w:t>
            </w:r>
          </w:p>
          <w:p w:rsidR="00BB2B07" w:rsidRPr="00BB2B07" w:rsidRDefault="00BB2B07" w:rsidP="00BB2B07">
            <w:pPr>
              <w:suppressAutoHyphens/>
              <w:spacing w:after="60"/>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Вид бумаги: </w:t>
            </w:r>
            <w:proofErr w:type="gramStart"/>
            <w:r w:rsidRPr="00BB2B07">
              <w:rPr>
                <w:rFonts w:ascii="Times New Roman" w:eastAsia="Times New Roman" w:hAnsi="Times New Roman" w:cs="Times New Roman"/>
                <w:sz w:val="24"/>
                <w:szCs w:val="24"/>
                <w:lang w:eastAsia="ru-RU"/>
              </w:rPr>
              <w:t>мелованная</w:t>
            </w:r>
            <w:proofErr w:type="gramEnd"/>
            <w:r w:rsidRPr="00BB2B07">
              <w:rPr>
                <w:rFonts w:ascii="Times New Roman" w:eastAsia="Times New Roman" w:hAnsi="Times New Roman" w:cs="Times New Roman"/>
                <w:sz w:val="24"/>
                <w:szCs w:val="24"/>
                <w:lang w:eastAsia="ru-RU"/>
              </w:rPr>
              <w:t>.</w:t>
            </w:r>
          </w:p>
          <w:p w:rsidR="00BB2B07" w:rsidRPr="00BB2B07" w:rsidRDefault="00BB2B07" w:rsidP="00BB2B07">
            <w:pPr>
              <w:suppressAutoHyphens/>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Плотность: 120 г/м</w:t>
            </w:r>
            <w:proofErr w:type="gramStart"/>
            <w:r w:rsidRPr="00BB2B07">
              <w:rPr>
                <w:rFonts w:ascii="Times New Roman" w:eastAsia="Times New Roman" w:hAnsi="Times New Roman" w:cs="Times New Roman"/>
                <w:sz w:val="24"/>
                <w:szCs w:val="24"/>
                <w:lang w:eastAsia="ru-RU"/>
              </w:rPr>
              <w:t>2</w:t>
            </w:r>
            <w:proofErr w:type="gramEnd"/>
          </w:p>
        </w:tc>
        <w:tc>
          <w:tcPr>
            <w:tcW w:w="1276"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200</w:t>
            </w:r>
          </w:p>
        </w:tc>
        <w:tc>
          <w:tcPr>
            <w:tcW w:w="2405" w:type="dxa"/>
            <w:tcBorders>
              <w:top w:val="single" w:sz="4" w:space="0" w:color="000000"/>
              <w:left w:val="single" w:sz="4" w:space="0" w:color="000000"/>
              <w:bottom w:val="single" w:sz="4" w:space="0" w:color="000000"/>
              <w:right w:val="single" w:sz="4" w:space="0" w:color="auto"/>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Calibri" w:hAnsi="Times New Roman" w:cs="Times New Roman"/>
                <w:bCs/>
                <w:sz w:val="24"/>
                <w:szCs w:val="24"/>
                <w:lang w:eastAsia="ru-RU"/>
              </w:rPr>
              <w:t xml:space="preserve">В течение 30 </w:t>
            </w:r>
            <w:r w:rsidR="00791826">
              <w:rPr>
                <w:rFonts w:ascii="Times New Roman" w:eastAsia="Calibri" w:hAnsi="Times New Roman" w:cs="Times New Roman"/>
                <w:bCs/>
                <w:sz w:val="24"/>
                <w:szCs w:val="24"/>
                <w:lang w:eastAsia="ru-RU"/>
              </w:rPr>
              <w:t xml:space="preserve"> календарных </w:t>
            </w:r>
            <w:r w:rsidRPr="00BB2B07">
              <w:rPr>
                <w:rFonts w:ascii="Times New Roman" w:eastAsia="Calibri" w:hAnsi="Times New Roman" w:cs="Times New Roman"/>
                <w:bCs/>
                <w:sz w:val="24"/>
                <w:szCs w:val="24"/>
                <w:lang w:eastAsia="ru-RU"/>
              </w:rPr>
              <w:t>дней с момента заключения муниципального контракта</w:t>
            </w:r>
          </w:p>
        </w:tc>
      </w:tr>
    </w:tbl>
    <w:p w:rsidR="00BB2B07" w:rsidRPr="00BB2B07" w:rsidRDefault="00BB2B07" w:rsidP="00BB2B07">
      <w:pPr>
        <w:tabs>
          <w:tab w:val="left" w:pos="851"/>
        </w:tabs>
        <w:autoSpaceDE w:val="0"/>
        <w:autoSpaceDN w:val="0"/>
        <w:adjustRightInd w:val="0"/>
        <w:spacing w:after="60"/>
        <w:ind w:left="567"/>
        <w:jc w:val="center"/>
        <w:rPr>
          <w:rFonts w:ascii="Times New Roman" w:eastAsia="Times New Roman" w:hAnsi="Times New Roman" w:cs="Times New Roman"/>
          <w:bCs/>
          <w:sz w:val="24"/>
          <w:szCs w:val="24"/>
          <w:lang w:eastAsia="ru-RU"/>
        </w:rPr>
      </w:pPr>
    </w:p>
    <w:p w:rsidR="00BB2B07" w:rsidRPr="00BB2B07" w:rsidRDefault="00BB2B07" w:rsidP="00BB2B07">
      <w:pPr>
        <w:spacing w:after="60" w:line="240" w:lineRule="auto"/>
        <w:ind w:firstLine="567"/>
        <w:jc w:val="both"/>
        <w:rPr>
          <w:rFonts w:ascii="Times New Roman" w:eastAsia="Times New Roman" w:hAnsi="Times New Roman" w:cs="Times New Roman"/>
          <w:snapToGrid w:val="0"/>
          <w:sz w:val="24"/>
          <w:szCs w:val="24"/>
          <w:lang w:eastAsia="zh-CN"/>
        </w:rPr>
      </w:pPr>
      <w:r w:rsidRPr="00BB2B07">
        <w:rPr>
          <w:rFonts w:ascii="Times New Roman" w:eastAsia="Times New Roman" w:hAnsi="Times New Roman" w:cs="Times New Roman"/>
          <w:bCs/>
          <w:sz w:val="24"/>
          <w:szCs w:val="24"/>
          <w:lang w:eastAsia="ru-RU"/>
        </w:rPr>
        <w:t xml:space="preserve">4. Оказание услуги по </w:t>
      </w:r>
      <w:r w:rsidRPr="00BB2B07">
        <w:rPr>
          <w:rFonts w:ascii="Times New Roman" w:eastAsia="Times New Roman" w:hAnsi="Times New Roman" w:cs="Times New Roman"/>
          <w:snapToGrid w:val="0"/>
          <w:sz w:val="24"/>
          <w:szCs w:val="24"/>
          <w:lang w:eastAsia="ru-RU"/>
        </w:rPr>
        <w:t>изготовлению баннера в комплекте с джокером:</w:t>
      </w:r>
    </w:p>
    <w:p w:rsidR="00BB2B07" w:rsidRPr="00BB2B07" w:rsidRDefault="00BB2B07" w:rsidP="00BB2B07">
      <w:pPr>
        <w:spacing w:after="6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napToGrid w:val="0"/>
          <w:sz w:val="24"/>
          <w:szCs w:val="24"/>
          <w:lang w:eastAsia="ru-RU"/>
        </w:rPr>
        <w:t>- разработка дизайн – макета баннера</w:t>
      </w:r>
      <w:r w:rsidRPr="00BB2B07">
        <w:rPr>
          <w:rFonts w:ascii="Times New Roman" w:eastAsia="Times New Roman" w:hAnsi="Times New Roman" w:cs="Times New Roman"/>
          <w:sz w:val="24"/>
          <w:szCs w:val="24"/>
          <w:lang w:eastAsia="ru-RU"/>
        </w:rPr>
        <w:t xml:space="preserve"> «С днем российского предпринимательства»; </w:t>
      </w:r>
    </w:p>
    <w:p w:rsidR="00BB2B07" w:rsidRPr="00BB2B07" w:rsidRDefault="00BB2B07" w:rsidP="00BB2B07">
      <w:pPr>
        <w:spacing w:after="60" w:line="240" w:lineRule="auto"/>
        <w:ind w:firstLine="567"/>
        <w:jc w:val="both"/>
        <w:rPr>
          <w:rFonts w:ascii="Times New Roman" w:eastAsia="Times New Roman" w:hAnsi="Times New Roman" w:cs="Times New Roman"/>
          <w:snapToGrid w:val="0"/>
          <w:sz w:val="24"/>
          <w:szCs w:val="24"/>
          <w:lang w:eastAsia="ru-RU"/>
        </w:rPr>
      </w:pPr>
      <w:r w:rsidRPr="00BB2B07">
        <w:rPr>
          <w:rFonts w:ascii="Times New Roman" w:eastAsia="Times New Roman" w:hAnsi="Times New Roman" w:cs="Times New Roman"/>
          <w:snapToGrid w:val="0"/>
          <w:sz w:val="24"/>
          <w:szCs w:val="24"/>
          <w:lang w:eastAsia="ru-RU"/>
        </w:rPr>
        <w:t>- изготовление;</w:t>
      </w:r>
    </w:p>
    <w:p w:rsidR="00BB2B07" w:rsidRPr="00BB2B07" w:rsidRDefault="00BB2B07" w:rsidP="00BB2B07">
      <w:pPr>
        <w:spacing w:after="60" w:line="240" w:lineRule="auto"/>
        <w:ind w:firstLine="567"/>
        <w:jc w:val="both"/>
        <w:rPr>
          <w:rFonts w:ascii="Times New Roman" w:eastAsia="Times New Roman" w:hAnsi="Times New Roman" w:cs="Times New Roman"/>
          <w:snapToGrid w:val="0"/>
          <w:sz w:val="24"/>
          <w:szCs w:val="24"/>
          <w:lang w:eastAsia="ru-RU"/>
        </w:rPr>
      </w:pPr>
      <w:r w:rsidRPr="00BB2B07">
        <w:rPr>
          <w:rFonts w:ascii="Times New Roman" w:eastAsia="Times New Roman" w:hAnsi="Times New Roman" w:cs="Times New Roman"/>
          <w:snapToGrid w:val="0"/>
          <w:sz w:val="24"/>
          <w:szCs w:val="24"/>
          <w:lang w:eastAsia="ru-RU"/>
        </w:rPr>
        <w:t>- закрепление на джокере.</w:t>
      </w:r>
    </w:p>
    <w:p w:rsidR="00BB2B07" w:rsidRPr="00BB2B07" w:rsidRDefault="00BB2B07" w:rsidP="00BB2B07">
      <w:pPr>
        <w:tabs>
          <w:tab w:val="left" w:pos="851"/>
        </w:tabs>
        <w:autoSpaceDE w:val="0"/>
        <w:autoSpaceDN w:val="0"/>
        <w:adjustRightInd w:val="0"/>
        <w:spacing w:after="60"/>
        <w:ind w:left="567"/>
        <w:jc w:val="center"/>
        <w:rPr>
          <w:rFonts w:ascii="Times New Roman" w:eastAsia="Times New Roman" w:hAnsi="Times New Roman" w:cs="Times New Roman"/>
          <w:bCs/>
          <w:sz w:val="24"/>
          <w:szCs w:val="24"/>
          <w:lang w:eastAsia="ru-RU"/>
        </w:rPr>
      </w:pPr>
    </w:p>
    <w:tbl>
      <w:tblPr>
        <w:tblW w:w="9356" w:type="dxa"/>
        <w:tblInd w:w="108" w:type="dxa"/>
        <w:tblLayout w:type="fixed"/>
        <w:tblLook w:val="04A0" w:firstRow="1" w:lastRow="0" w:firstColumn="1" w:lastColumn="0" w:noHBand="0" w:noVBand="1"/>
      </w:tblPr>
      <w:tblGrid>
        <w:gridCol w:w="1702"/>
        <w:gridCol w:w="3973"/>
        <w:gridCol w:w="1276"/>
        <w:gridCol w:w="2405"/>
      </w:tblGrid>
      <w:tr w:rsidR="00BB2B07" w:rsidRPr="00BB2B07" w:rsidTr="00BB2B07">
        <w:tc>
          <w:tcPr>
            <w:tcW w:w="1702"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Наименование объекта закупки</w:t>
            </w:r>
          </w:p>
        </w:tc>
        <w:tc>
          <w:tcPr>
            <w:tcW w:w="3973" w:type="dxa"/>
            <w:tcBorders>
              <w:top w:val="single" w:sz="4" w:space="0" w:color="000000"/>
              <w:left w:val="single" w:sz="4" w:space="0" w:color="000000"/>
              <w:bottom w:val="single" w:sz="4" w:space="0" w:color="000000"/>
              <w:right w:val="nil"/>
            </w:tcBorders>
            <w:hideMark/>
          </w:tcPr>
          <w:p w:rsidR="00BB2B07" w:rsidRPr="00BB2B07" w:rsidRDefault="00BB2B07" w:rsidP="00BB2B07">
            <w:pPr>
              <w:autoSpaceDE w:val="0"/>
              <w:spacing w:after="60"/>
              <w:jc w:val="center"/>
              <w:rPr>
                <w:rFonts w:ascii="Times New Roman" w:eastAsia="Times New Roman" w:hAnsi="Times New Roman" w:cs="Times New Roman"/>
                <w:b/>
                <w:sz w:val="24"/>
                <w:szCs w:val="24"/>
                <w:lang w:eastAsia="zh-CN"/>
              </w:rPr>
            </w:pPr>
            <w:r w:rsidRPr="00BB2B07">
              <w:rPr>
                <w:rFonts w:ascii="Times New Roman" w:eastAsia="Calibri" w:hAnsi="Times New Roman" w:cs="Times New Roman"/>
                <w:b/>
                <w:bCs/>
                <w:sz w:val="24"/>
                <w:szCs w:val="24"/>
                <w:lang w:eastAsia="ru-RU"/>
              </w:rPr>
              <w:t>Технические характеристики</w:t>
            </w:r>
          </w:p>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Краткое описание объекта закупки</w:t>
            </w:r>
          </w:p>
        </w:tc>
        <w:tc>
          <w:tcPr>
            <w:tcW w:w="1276"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b/>
                <w:sz w:val="24"/>
                <w:szCs w:val="24"/>
                <w:lang w:eastAsia="zh-CN"/>
              </w:rPr>
            </w:pPr>
            <w:r w:rsidRPr="00BB2B07">
              <w:rPr>
                <w:rFonts w:ascii="Times New Roman" w:eastAsia="Times New Roman" w:hAnsi="Times New Roman" w:cs="Times New Roman"/>
                <w:b/>
                <w:sz w:val="24"/>
                <w:szCs w:val="24"/>
                <w:lang w:eastAsia="ru-RU"/>
              </w:rPr>
              <w:t>Количество, шт.</w:t>
            </w:r>
          </w:p>
        </w:tc>
        <w:tc>
          <w:tcPr>
            <w:tcW w:w="2405" w:type="dxa"/>
            <w:tcBorders>
              <w:top w:val="single" w:sz="4" w:space="0" w:color="000000"/>
              <w:left w:val="single" w:sz="4" w:space="0" w:color="000000"/>
              <w:bottom w:val="single" w:sz="4" w:space="0" w:color="000000"/>
              <w:right w:val="single" w:sz="4" w:space="0" w:color="auto"/>
            </w:tcBorders>
            <w:hideMark/>
          </w:tcPr>
          <w:p w:rsidR="00BB2B07" w:rsidRPr="00BB2B07" w:rsidRDefault="00BB2B07" w:rsidP="00BB2B07">
            <w:pPr>
              <w:spacing w:after="60"/>
              <w:ind w:firstLine="35"/>
              <w:jc w:val="center"/>
              <w:outlineLvl w:val="0"/>
              <w:rPr>
                <w:rFonts w:ascii="Times New Roman" w:eastAsia="Calibri" w:hAnsi="Times New Roman" w:cs="Times New Roman"/>
                <w:b/>
                <w:bCs/>
                <w:sz w:val="24"/>
                <w:szCs w:val="24"/>
                <w:lang w:eastAsia="ru-RU"/>
              </w:rPr>
            </w:pPr>
            <w:r w:rsidRPr="00BB2B07">
              <w:rPr>
                <w:rFonts w:ascii="Times New Roman" w:eastAsia="Calibri" w:hAnsi="Times New Roman" w:cs="Times New Roman"/>
                <w:b/>
                <w:bCs/>
                <w:sz w:val="24"/>
                <w:szCs w:val="24"/>
                <w:lang w:eastAsia="ru-RU"/>
              </w:rPr>
              <w:t>Сроки изготовления</w:t>
            </w:r>
          </w:p>
        </w:tc>
      </w:tr>
      <w:tr w:rsidR="00BB2B07" w:rsidRPr="00BB2B07" w:rsidTr="00BB2B07">
        <w:tc>
          <w:tcPr>
            <w:tcW w:w="1702"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Баннер</w:t>
            </w:r>
          </w:p>
        </w:tc>
        <w:tc>
          <w:tcPr>
            <w:tcW w:w="3973" w:type="dxa"/>
            <w:tcBorders>
              <w:top w:val="single" w:sz="4" w:space="0" w:color="000000"/>
              <w:left w:val="single" w:sz="4" w:space="0" w:color="000000"/>
              <w:bottom w:val="single" w:sz="4" w:space="0" w:color="000000"/>
              <w:right w:val="nil"/>
            </w:tcBorders>
            <w:hideMark/>
          </w:tcPr>
          <w:p w:rsidR="00BB2B07" w:rsidRPr="00BB2B07" w:rsidRDefault="00BB2B07" w:rsidP="00BB2B07">
            <w:pPr>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Размер: 2,0 х 3,0 м.</w:t>
            </w:r>
          </w:p>
          <w:p w:rsidR="00BB2B07" w:rsidRPr="00BB2B07" w:rsidRDefault="00BB2B07" w:rsidP="00BB2B07">
            <w:pPr>
              <w:spacing w:after="60"/>
              <w:jc w:val="center"/>
              <w:outlineLvl w:val="0"/>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Основа: баннерная ткань;</w:t>
            </w:r>
          </w:p>
          <w:p w:rsidR="00BB2B07" w:rsidRPr="00BB2B07" w:rsidRDefault="00BB2B07" w:rsidP="00BB2B07">
            <w:pPr>
              <w:spacing w:after="60"/>
              <w:jc w:val="center"/>
              <w:outlineLvl w:val="0"/>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Плотность: не менее 150 грамм / м</w:t>
            </w:r>
            <w:proofErr w:type="gramStart"/>
            <w:r w:rsidRPr="00BB2B07">
              <w:rPr>
                <w:rFonts w:ascii="Times New Roman" w:eastAsia="Times New Roman" w:hAnsi="Times New Roman" w:cs="Times New Roman"/>
                <w:sz w:val="24"/>
                <w:szCs w:val="24"/>
                <w:lang w:eastAsia="ru-RU"/>
              </w:rPr>
              <w:t>2</w:t>
            </w:r>
            <w:proofErr w:type="gramEnd"/>
            <w:r w:rsidRPr="00BB2B07">
              <w:rPr>
                <w:rFonts w:ascii="Times New Roman" w:eastAsia="Times New Roman" w:hAnsi="Times New Roman" w:cs="Times New Roman"/>
                <w:sz w:val="24"/>
                <w:szCs w:val="24"/>
                <w:lang w:eastAsia="ru-RU"/>
              </w:rPr>
              <w:t>;</w:t>
            </w:r>
          </w:p>
          <w:p w:rsidR="00BB2B07" w:rsidRPr="00BB2B07" w:rsidRDefault="00BB2B07" w:rsidP="00BB2B07">
            <w:pPr>
              <w:spacing w:after="60"/>
              <w:jc w:val="center"/>
              <w:outlineLvl w:val="0"/>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lastRenderedPageBreak/>
              <w:t>Применение: стеновое тематическое оформление;</w:t>
            </w:r>
          </w:p>
          <w:p w:rsidR="00BB2B07" w:rsidRPr="00BB2B07" w:rsidRDefault="00BB2B07" w:rsidP="00BB2B07">
            <w:pPr>
              <w:suppressAutoHyphens/>
              <w:spacing w:after="60"/>
              <w:jc w:val="both"/>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Печать: интерьерная.</w:t>
            </w:r>
          </w:p>
        </w:tc>
        <w:tc>
          <w:tcPr>
            <w:tcW w:w="1276"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lastRenderedPageBreak/>
              <w:t>1</w:t>
            </w:r>
          </w:p>
        </w:tc>
        <w:tc>
          <w:tcPr>
            <w:tcW w:w="2405" w:type="dxa"/>
            <w:vMerge w:val="restart"/>
            <w:tcBorders>
              <w:top w:val="single" w:sz="4" w:space="0" w:color="000000"/>
              <w:left w:val="single" w:sz="4" w:space="0" w:color="000000"/>
              <w:bottom w:val="single" w:sz="4" w:space="0" w:color="000000"/>
              <w:right w:val="single" w:sz="4" w:space="0" w:color="auto"/>
            </w:tcBorders>
            <w:hideMark/>
          </w:tcPr>
          <w:p w:rsidR="00BB2B07" w:rsidRPr="00BB2B07" w:rsidRDefault="00BB2B07" w:rsidP="00BB2B07">
            <w:pPr>
              <w:spacing w:after="60"/>
              <w:ind w:firstLine="35"/>
              <w:jc w:val="center"/>
              <w:outlineLvl w:val="0"/>
              <w:rPr>
                <w:rFonts w:ascii="Times New Roman" w:eastAsia="Calibri" w:hAnsi="Times New Roman" w:cs="Times New Roman"/>
                <w:bCs/>
                <w:sz w:val="24"/>
                <w:szCs w:val="24"/>
                <w:lang w:eastAsia="ru-RU"/>
              </w:rPr>
            </w:pPr>
            <w:r w:rsidRPr="00BB2B07">
              <w:rPr>
                <w:rFonts w:ascii="Times New Roman" w:eastAsia="Calibri" w:hAnsi="Times New Roman" w:cs="Times New Roman"/>
                <w:bCs/>
                <w:sz w:val="24"/>
                <w:szCs w:val="24"/>
                <w:lang w:eastAsia="ru-RU"/>
              </w:rPr>
              <w:t xml:space="preserve">С момента заключения муниципального </w:t>
            </w:r>
            <w:r w:rsidRPr="00BB2B07">
              <w:rPr>
                <w:rFonts w:ascii="Times New Roman" w:eastAsia="Calibri" w:hAnsi="Times New Roman" w:cs="Times New Roman"/>
                <w:bCs/>
                <w:sz w:val="24"/>
                <w:szCs w:val="24"/>
                <w:lang w:eastAsia="ru-RU"/>
              </w:rPr>
              <w:lastRenderedPageBreak/>
              <w:t>контракта по 20.05.2020</w:t>
            </w:r>
          </w:p>
        </w:tc>
      </w:tr>
      <w:tr w:rsidR="00BB2B07" w:rsidRPr="00BB2B07" w:rsidTr="00BB2B07">
        <w:tc>
          <w:tcPr>
            <w:tcW w:w="1702"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lastRenderedPageBreak/>
              <w:t>Джокер</w:t>
            </w:r>
          </w:p>
        </w:tc>
        <w:tc>
          <w:tcPr>
            <w:tcW w:w="3973" w:type="dxa"/>
            <w:tcBorders>
              <w:top w:val="single" w:sz="4" w:space="0" w:color="000000"/>
              <w:left w:val="single" w:sz="4" w:space="0" w:color="000000"/>
              <w:bottom w:val="single" w:sz="4" w:space="0" w:color="000000"/>
              <w:right w:val="nil"/>
            </w:tcBorders>
          </w:tcPr>
          <w:p w:rsidR="00BB2B07" w:rsidRPr="00BB2B07" w:rsidRDefault="00BB2B07" w:rsidP="00BB2B07">
            <w:pPr>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Размер: 2,0 х 3,0 м.</w:t>
            </w:r>
          </w:p>
          <w:p w:rsidR="00BB2B07" w:rsidRPr="00BB2B07" w:rsidRDefault="00BB2B07" w:rsidP="00BB2B07">
            <w:pPr>
              <w:spacing w:after="60"/>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Труба </w:t>
            </w:r>
            <w:r w:rsidRPr="00BB2B07">
              <w:rPr>
                <w:rFonts w:ascii="Times New Roman" w:eastAsia="Times New Roman" w:hAnsi="Times New Roman" w:cs="Times New Roman"/>
                <w:sz w:val="24"/>
                <w:szCs w:val="24"/>
                <w:lang w:val="en-US" w:eastAsia="ru-RU"/>
              </w:rPr>
              <w:t>d</w:t>
            </w:r>
            <w:r w:rsidRPr="00BB2B07">
              <w:rPr>
                <w:rFonts w:ascii="Times New Roman" w:eastAsia="Times New Roman" w:hAnsi="Times New Roman" w:cs="Times New Roman"/>
                <w:sz w:val="24"/>
                <w:szCs w:val="24"/>
                <w:lang w:eastAsia="ru-RU"/>
              </w:rPr>
              <w:t xml:space="preserve"> 25 мм.</w:t>
            </w:r>
          </w:p>
          <w:p w:rsidR="00BB2B07" w:rsidRPr="00BB2B07" w:rsidRDefault="00BB2B07" w:rsidP="00BB2B07">
            <w:pPr>
              <w:suppressAutoHyphens/>
              <w:spacing w:after="60"/>
              <w:jc w:val="center"/>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hideMark/>
          </w:tcPr>
          <w:p w:rsidR="00BB2B07" w:rsidRPr="00BB2B07" w:rsidRDefault="00BB2B07" w:rsidP="00BB2B07">
            <w:pPr>
              <w:suppressAutoHyphens/>
              <w:autoSpaceDE w:val="0"/>
              <w:spacing w:after="60"/>
              <w:jc w:val="center"/>
              <w:rPr>
                <w:rFonts w:ascii="Times New Roman" w:eastAsia="Times New Roman" w:hAnsi="Times New Roman" w:cs="Times New Roman"/>
                <w:sz w:val="24"/>
                <w:szCs w:val="24"/>
                <w:lang w:eastAsia="zh-CN"/>
              </w:rPr>
            </w:pPr>
            <w:r w:rsidRPr="00BB2B07">
              <w:rPr>
                <w:rFonts w:ascii="Times New Roman" w:eastAsia="Times New Roman" w:hAnsi="Times New Roman" w:cs="Times New Roman"/>
                <w:sz w:val="24"/>
                <w:szCs w:val="24"/>
                <w:lang w:eastAsia="ru-RU"/>
              </w:rPr>
              <w:t>1</w:t>
            </w:r>
          </w:p>
        </w:tc>
        <w:tc>
          <w:tcPr>
            <w:tcW w:w="2405" w:type="dxa"/>
            <w:vMerge/>
            <w:tcBorders>
              <w:top w:val="single" w:sz="4" w:space="0" w:color="000000"/>
              <w:left w:val="single" w:sz="4" w:space="0" w:color="000000"/>
              <w:bottom w:val="single" w:sz="4" w:space="0" w:color="000000"/>
              <w:right w:val="single" w:sz="4" w:space="0" w:color="auto"/>
            </w:tcBorders>
            <w:vAlign w:val="center"/>
            <w:hideMark/>
          </w:tcPr>
          <w:p w:rsidR="00BB2B07" w:rsidRPr="00BB2B07" w:rsidRDefault="00BB2B07" w:rsidP="00BB2B07">
            <w:pPr>
              <w:spacing w:after="60" w:line="240" w:lineRule="auto"/>
              <w:jc w:val="both"/>
              <w:rPr>
                <w:rFonts w:ascii="Times New Roman" w:eastAsia="Calibri" w:hAnsi="Times New Roman" w:cs="Times New Roman"/>
                <w:bCs/>
                <w:sz w:val="24"/>
                <w:szCs w:val="24"/>
                <w:lang w:eastAsia="ru-RU"/>
              </w:rPr>
            </w:pPr>
          </w:p>
        </w:tc>
      </w:tr>
    </w:tbl>
    <w:p w:rsidR="00BB2B07" w:rsidRPr="00BB2B07" w:rsidRDefault="00BB2B07" w:rsidP="00BB2B07">
      <w:pPr>
        <w:spacing w:after="60" w:line="240" w:lineRule="auto"/>
        <w:contextualSpacing/>
        <w:jc w:val="both"/>
        <w:rPr>
          <w:rFonts w:ascii="Times New Roman" w:eastAsia="Times New Roman" w:hAnsi="Times New Roman" w:cs="Times New Roman"/>
          <w:snapToGrid w:val="0"/>
          <w:sz w:val="24"/>
          <w:szCs w:val="24"/>
          <w:lang w:eastAsia="ru-RU"/>
        </w:rPr>
      </w:pPr>
    </w:p>
    <w:p w:rsidR="00BB2B07" w:rsidRPr="00BB2B07" w:rsidRDefault="00BB2B07" w:rsidP="00BB2B07">
      <w:pPr>
        <w:spacing w:after="60" w:line="240" w:lineRule="auto"/>
        <w:ind w:firstLine="567"/>
        <w:jc w:val="both"/>
        <w:outlineLvl w:val="0"/>
        <w:rPr>
          <w:rFonts w:ascii="Times New Roman" w:eastAsia="Calibri" w:hAnsi="Times New Roman" w:cs="Times New Roman"/>
          <w:bCs/>
          <w:sz w:val="24"/>
          <w:szCs w:val="24"/>
          <w:lang w:eastAsia="zh-CN"/>
        </w:rPr>
      </w:pPr>
      <w:r w:rsidRPr="00BB2B07">
        <w:rPr>
          <w:rFonts w:ascii="Times New Roman" w:eastAsia="Calibri" w:hAnsi="Times New Roman" w:cs="Times New Roman"/>
          <w:bCs/>
          <w:sz w:val="24"/>
          <w:szCs w:val="24"/>
          <w:lang w:eastAsia="ru-RU"/>
        </w:rPr>
        <w:t>Разработка дизайн – макетов:</w:t>
      </w:r>
    </w:p>
    <w:p w:rsidR="00BB2B07" w:rsidRPr="00BB2B07" w:rsidRDefault="00BB2B07" w:rsidP="00BB2B07">
      <w:pPr>
        <w:spacing w:after="60" w:line="240" w:lineRule="auto"/>
        <w:ind w:firstLine="567"/>
        <w:jc w:val="both"/>
        <w:outlineLvl w:val="0"/>
        <w:rPr>
          <w:rFonts w:ascii="Times New Roman" w:eastAsia="Calibri" w:hAnsi="Times New Roman" w:cs="Times New Roman"/>
          <w:bCs/>
          <w:sz w:val="24"/>
          <w:szCs w:val="24"/>
          <w:lang w:eastAsia="ru-RU"/>
        </w:rPr>
      </w:pPr>
      <w:r w:rsidRPr="00BB2B07">
        <w:rPr>
          <w:rFonts w:ascii="Times New Roman" w:eastAsia="Calibri" w:hAnsi="Times New Roman" w:cs="Times New Roman"/>
          <w:bCs/>
          <w:sz w:val="24"/>
          <w:szCs w:val="24"/>
          <w:lang w:eastAsia="ru-RU"/>
        </w:rPr>
        <w:t xml:space="preserve">Заказчик предоставляет Исполнителю материалы (текст, порядок </w:t>
      </w:r>
      <w:proofErr w:type="spellStart"/>
      <w:r w:rsidRPr="00BB2B07">
        <w:rPr>
          <w:rFonts w:ascii="Times New Roman" w:eastAsia="Calibri" w:hAnsi="Times New Roman" w:cs="Times New Roman"/>
          <w:bCs/>
          <w:sz w:val="24"/>
          <w:szCs w:val="24"/>
          <w:lang w:eastAsia="ru-RU"/>
        </w:rPr>
        <w:t>цветокомпозиции</w:t>
      </w:r>
      <w:proofErr w:type="spellEnd"/>
      <w:r w:rsidRPr="00BB2B07">
        <w:rPr>
          <w:rFonts w:ascii="Times New Roman" w:eastAsia="Calibri" w:hAnsi="Times New Roman" w:cs="Times New Roman"/>
          <w:bCs/>
          <w:sz w:val="24"/>
          <w:szCs w:val="24"/>
          <w:lang w:eastAsia="ru-RU"/>
        </w:rPr>
        <w:t xml:space="preserve">) в электронной форме в формате файлов </w:t>
      </w:r>
      <w:r w:rsidRPr="00BB2B07">
        <w:rPr>
          <w:rFonts w:ascii="Times New Roman" w:eastAsia="Calibri" w:hAnsi="Times New Roman" w:cs="Times New Roman"/>
          <w:bCs/>
          <w:sz w:val="24"/>
          <w:szCs w:val="24"/>
          <w:lang w:val="en-US" w:eastAsia="ru-RU"/>
        </w:rPr>
        <w:t>word</w:t>
      </w:r>
      <w:r w:rsidRPr="00BB2B07">
        <w:rPr>
          <w:rFonts w:ascii="Times New Roman" w:eastAsia="Calibri" w:hAnsi="Times New Roman" w:cs="Times New Roman"/>
          <w:bCs/>
          <w:sz w:val="24"/>
          <w:szCs w:val="24"/>
          <w:lang w:eastAsia="ru-RU"/>
        </w:rPr>
        <w:t>, в течение 3 рабочих дней с момента заключения контракта.</w:t>
      </w:r>
    </w:p>
    <w:p w:rsidR="00BB2B07" w:rsidRPr="00BB2B07" w:rsidRDefault="00BB2B07" w:rsidP="00BB2B07">
      <w:pPr>
        <w:spacing w:after="60" w:line="240" w:lineRule="auto"/>
        <w:ind w:firstLine="567"/>
        <w:jc w:val="both"/>
        <w:outlineLvl w:val="0"/>
        <w:rPr>
          <w:rFonts w:ascii="Times New Roman" w:eastAsia="Times New Roman" w:hAnsi="Times New Roman" w:cs="Times New Roman"/>
          <w:sz w:val="24"/>
          <w:szCs w:val="24"/>
          <w:lang w:eastAsia="ru-RU"/>
        </w:rPr>
      </w:pPr>
      <w:r w:rsidRPr="00BB2B07">
        <w:rPr>
          <w:rFonts w:ascii="Times New Roman" w:eastAsia="Calibri" w:hAnsi="Times New Roman" w:cs="Times New Roman"/>
          <w:bCs/>
          <w:sz w:val="24"/>
          <w:szCs w:val="24"/>
          <w:lang w:eastAsia="ru-RU"/>
        </w:rPr>
        <w:t xml:space="preserve">Исполнитель в течение 10 рабочих дней </w:t>
      </w:r>
      <w:proofErr w:type="gramStart"/>
      <w:r w:rsidRPr="00BB2B07">
        <w:rPr>
          <w:rFonts w:ascii="Times New Roman" w:eastAsia="Calibri" w:hAnsi="Times New Roman" w:cs="Times New Roman"/>
          <w:bCs/>
          <w:sz w:val="24"/>
          <w:szCs w:val="24"/>
          <w:lang w:eastAsia="ru-RU"/>
        </w:rPr>
        <w:t>с даты получения</w:t>
      </w:r>
      <w:proofErr w:type="gramEnd"/>
      <w:r w:rsidRPr="00BB2B07">
        <w:rPr>
          <w:rFonts w:ascii="Times New Roman" w:eastAsia="Calibri" w:hAnsi="Times New Roman" w:cs="Times New Roman"/>
          <w:bCs/>
          <w:sz w:val="24"/>
          <w:szCs w:val="24"/>
          <w:lang w:eastAsia="ru-RU"/>
        </w:rPr>
        <w:t xml:space="preserve"> от Заказчика материалов разрабатывает дизайн – макеты </w:t>
      </w:r>
      <w:proofErr w:type="spellStart"/>
      <w:r w:rsidRPr="00BB2B07">
        <w:rPr>
          <w:rFonts w:ascii="Times New Roman" w:eastAsia="Calibri" w:hAnsi="Times New Roman" w:cs="Times New Roman"/>
          <w:bCs/>
          <w:sz w:val="24"/>
          <w:szCs w:val="24"/>
          <w:lang w:eastAsia="ru-RU"/>
        </w:rPr>
        <w:t>флаера</w:t>
      </w:r>
      <w:proofErr w:type="spellEnd"/>
      <w:r w:rsidRPr="00BB2B07">
        <w:rPr>
          <w:rFonts w:ascii="Times New Roman" w:eastAsia="Calibri" w:hAnsi="Times New Roman" w:cs="Times New Roman"/>
          <w:bCs/>
          <w:sz w:val="24"/>
          <w:szCs w:val="24"/>
          <w:lang w:eastAsia="ru-RU"/>
        </w:rPr>
        <w:t xml:space="preserve"> и баннера. Исполнитель представляет Заказчику дизайн - макеты на бумажном носителе в виде полноцветных изображений (каждый на отдельном листе), а также в электронной форме в формате файлов </w:t>
      </w:r>
      <w:proofErr w:type="spellStart"/>
      <w:r w:rsidRPr="00BB2B07">
        <w:rPr>
          <w:rFonts w:ascii="Times New Roman" w:eastAsia="Calibri" w:hAnsi="Times New Roman" w:cs="Times New Roman"/>
          <w:bCs/>
          <w:sz w:val="24"/>
          <w:szCs w:val="24"/>
          <w:lang w:eastAsia="ru-RU"/>
        </w:rPr>
        <w:t>jp</w:t>
      </w:r>
      <w:proofErr w:type="spellEnd"/>
      <w:r w:rsidRPr="00BB2B07">
        <w:rPr>
          <w:rFonts w:ascii="Times New Roman" w:eastAsia="Calibri" w:hAnsi="Times New Roman" w:cs="Times New Roman"/>
          <w:bCs/>
          <w:sz w:val="24"/>
          <w:szCs w:val="24"/>
          <w:lang w:val="en-US" w:eastAsia="ru-RU"/>
        </w:rPr>
        <w:t>e</w:t>
      </w:r>
      <w:r w:rsidRPr="00BB2B07">
        <w:rPr>
          <w:rFonts w:ascii="Times New Roman" w:eastAsia="Calibri" w:hAnsi="Times New Roman" w:cs="Times New Roman"/>
          <w:bCs/>
          <w:sz w:val="24"/>
          <w:szCs w:val="24"/>
          <w:lang w:eastAsia="ru-RU"/>
        </w:rPr>
        <w:t xml:space="preserve">g. </w:t>
      </w:r>
      <w:r w:rsidRPr="00BB2B07">
        <w:rPr>
          <w:rFonts w:ascii="Times New Roman" w:eastAsia="Times New Roman" w:hAnsi="Times New Roman" w:cs="Times New Roman"/>
          <w:sz w:val="24"/>
          <w:szCs w:val="24"/>
          <w:lang w:eastAsia="ru-RU"/>
        </w:rPr>
        <w:t xml:space="preserve">Цветовое пространство </w:t>
      </w:r>
      <w:proofErr w:type="gramStart"/>
      <w:r w:rsidRPr="00BB2B07">
        <w:rPr>
          <w:rFonts w:ascii="Times New Roman" w:eastAsia="Times New Roman" w:hAnsi="Times New Roman" w:cs="Times New Roman"/>
          <w:sz w:val="24"/>
          <w:szCs w:val="24"/>
          <w:lang w:eastAsia="ru-RU"/>
        </w:rPr>
        <w:t>дизайн-макетов</w:t>
      </w:r>
      <w:proofErr w:type="gramEnd"/>
      <w:r w:rsidRPr="00BB2B07">
        <w:rPr>
          <w:rFonts w:ascii="Times New Roman" w:eastAsia="Times New Roman" w:hAnsi="Times New Roman" w:cs="Times New Roman"/>
          <w:sz w:val="24"/>
          <w:szCs w:val="24"/>
          <w:lang w:eastAsia="ru-RU"/>
        </w:rPr>
        <w:t xml:space="preserve"> выполняется с разрешением не менее 360 </w:t>
      </w:r>
      <w:proofErr w:type="spellStart"/>
      <w:r w:rsidRPr="00BB2B07">
        <w:rPr>
          <w:rFonts w:ascii="Times New Roman" w:eastAsia="Times New Roman" w:hAnsi="Times New Roman" w:cs="Times New Roman"/>
          <w:sz w:val="24"/>
          <w:szCs w:val="24"/>
          <w:lang w:eastAsia="ru-RU"/>
        </w:rPr>
        <w:t>dpi</w:t>
      </w:r>
      <w:proofErr w:type="spellEnd"/>
      <w:r w:rsidRPr="00BB2B07">
        <w:rPr>
          <w:rFonts w:ascii="Times New Roman" w:eastAsia="Times New Roman" w:hAnsi="Times New Roman" w:cs="Times New Roman"/>
          <w:sz w:val="24"/>
          <w:szCs w:val="24"/>
          <w:lang w:eastAsia="ru-RU"/>
        </w:rPr>
        <w:t>.</w:t>
      </w:r>
    </w:p>
    <w:p w:rsidR="00BB2B07" w:rsidRPr="00BB2B07" w:rsidRDefault="00BB2B07" w:rsidP="00BB2B07">
      <w:pPr>
        <w:spacing w:after="60" w:line="240" w:lineRule="auto"/>
        <w:ind w:firstLine="567"/>
        <w:jc w:val="both"/>
        <w:outlineLvl w:val="0"/>
        <w:rPr>
          <w:rFonts w:ascii="Times New Roman" w:eastAsia="Calibri" w:hAnsi="Times New Roman" w:cs="Times New Roman"/>
          <w:bCs/>
          <w:sz w:val="24"/>
          <w:szCs w:val="24"/>
          <w:lang w:eastAsia="ru-RU"/>
        </w:rPr>
      </w:pPr>
      <w:r w:rsidRPr="00BB2B07">
        <w:rPr>
          <w:rFonts w:ascii="Times New Roman" w:eastAsia="Calibri" w:hAnsi="Times New Roman" w:cs="Times New Roman"/>
          <w:bCs/>
          <w:sz w:val="24"/>
          <w:szCs w:val="24"/>
          <w:lang w:eastAsia="ru-RU"/>
        </w:rPr>
        <w:t xml:space="preserve">Заказчик в течение 1 рабочего дня вносит корректировки в представленные дизайн – макеты или согласовывает окончательные варианты. </w:t>
      </w:r>
    </w:p>
    <w:p w:rsidR="00BB2B07" w:rsidRPr="00BB2B07" w:rsidRDefault="00BB2B07" w:rsidP="00BB2B07">
      <w:pPr>
        <w:spacing w:after="60" w:line="240" w:lineRule="auto"/>
        <w:ind w:firstLine="567"/>
        <w:jc w:val="both"/>
        <w:outlineLvl w:val="0"/>
        <w:rPr>
          <w:rFonts w:ascii="Times New Roman" w:eastAsia="Calibri" w:hAnsi="Times New Roman" w:cs="Times New Roman"/>
          <w:bCs/>
          <w:sz w:val="24"/>
          <w:szCs w:val="24"/>
          <w:lang w:eastAsia="ru-RU"/>
        </w:rPr>
      </w:pPr>
      <w:r w:rsidRPr="00BB2B07">
        <w:rPr>
          <w:rFonts w:ascii="Times New Roman" w:eastAsia="Calibri" w:hAnsi="Times New Roman" w:cs="Times New Roman"/>
          <w:bCs/>
          <w:sz w:val="24"/>
          <w:szCs w:val="24"/>
          <w:lang w:eastAsia="ru-RU"/>
        </w:rPr>
        <w:t>Исполнитель осуществляет доставку, разгрузку собственными силами и средствами.</w:t>
      </w:r>
    </w:p>
    <w:p w:rsidR="00BB2B07" w:rsidRPr="00BB2B07" w:rsidRDefault="00BB2B07" w:rsidP="00BB2B07">
      <w:pPr>
        <w:spacing w:after="6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spacing w:after="6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Крепление баннера </w:t>
      </w:r>
      <w:proofErr w:type="gramStart"/>
      <w:r w:rsidRPr="00BB2B07">
        <w:rPr>
          <w:rFonts w:ascii="Times New Roman" w:eastAsia="Times New Roman" w:hAnsi="Times New Roman" w:cs="Times New Roman"/>
          <w:sz w:val="24"/>
          <w:szCs w:val="24"/>
          <w:lang w:eastAsia="ru-RU"/>
        </w:rPr>
        <w:t>на</w:t>
      </w:r>
      <w:proofErr w:type="gramEnd"/>
      <w:r w:rsidRPr="00BB2B07">
        <w:rPr>
          <w:rFonts w:ascii="Times New Roman" w:eastAsia="Times New Roman" w:hAnsi="Times New Roman" w:cs="Times New Roman"/>
          <w:sz w:val="24"/>
          <w:szCs w:val="24"/>
          <w:lang w:eastAsia="ru-RU"/>
        </w:rPr>
        <w:t xml:space="preserve"> </w:t>
      </w:r>
      <w:proofErr w:type="gramStart"/>
      <w:r w:rsidRPr="00BB2B07">
        <w:rPr>
          <w:rFonts w:ascii="Times New Roman" w:eastAsia="Times New Roman" w:hAnsi="Times New Roman" w:cs="Times New Roman"/>
          <w:sz w:val="24"/>
          <w:szCs w:val="24"/>
          <w:lang w:eastAsia="ru-RU"/>
        </w:rPr>
        <w:t>джокер</w:t>
      </w:r>
      <w:proofErr w:type="gramEnd"/>
      <w:r w:rsidRPr="00BB2B07">
        <w:rPr>
          <w:rFonts w:ascii="Times New Roman" w:eastAsia="Times New Roman" w:hAnsi="Times New Roman" w:cs="Times New Roman"/>
          <w:sz w:val="24"/>
          <w:szCs w:val="24"/>
          <w:lang w:eastAsia="ru-RU"/>
        </w:rPr>
        <w:t xml:space="preserve"> осуществляется Исполнителем через каждый крепёжный элемент (люверс) с помощью нейлоновой верёвки, толщиной не менее 5 мм и нагрузкой на разрыв не менее 3,91 </w:t>
      </w:r>
      <w:proofErr w:type="spellStart"/>
      <w:r w:rsidRPr="00BB2B07">
        <w:rPr>
          <w:rFonts w:ascii="Times New Roman" w:eastAsia="Times New Roman" w:hAnsi="Times New Roman" w:cs="Times New Roman"/>
          <w:sz w:val="24"/>
          <w:szCs w:val="24"/>
          <w:lang w:eastAsia="ru-RU"/>
        </w:rPr>
        <w:t>кН.</w:t>
      </w:r>
      <w:proofErr w:type="spellEnd"/>
    </w:p>
    <w:p w:rsidR="00BB2B07" w:rsidRPr="00BB2B07" w:rsidRDefault="00BB2B07" w:rsidP="00BB2B07">
      <w:pPr>
        <w:spacing w:after="6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В случае выхода из строя элементов крепежа баннера или его части Исполнитель устраняет неисправности в течение 1 дня с момента обнаружения данной неисправности Заказчиком и уведомления Исполнителя.</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numPr>
          <w:ilvl w:val="0"/>
          <w:numId w:val="4"/>
        </w:numPr>
        <w:suppressAutoHyphens/>
        <w:spacing w:after="60" w:line="240" w:lineRule="auto"/>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Требования к видеоматериалам для изготовления документального фильма </w:t>
      </w:r>
    </w:p>
    <w:p w:rsidR="00BB2B07" w:rsidRPr="00BB2B07" w:rsidRDefault="00BB2B07" w:rsidP="00BB2B07">
      <w:pPr>
        <w:spacing w:after="0" w:line="240" w:lineRule="auto"/>
        <w:ind w:firstLine="567"/>
        <w:jc w:val="center"/>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Оформление короткометражного фильма в едином стиле.</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Многообразие структуры короткометражного фильма (постановочная, репортажная съемка, использование архивных фото-, видеоматериалов, съемка с нескольких объектов в соответствии с тематикой фильма).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Отсутствие засветки.</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Отсутствие больших теневых пятен.</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Наличие (по необходимости) искусственного света.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Работа со штативом.</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Горизонтальный уровень камеры.</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Правильная композиция кадра.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Качественный естественный звук (</w:t>
      </w:r>
      <w:proofErr w:type="spellStart"/>
      <w:r w:rsidRPr="00BB2B07">
        <w:rPr>
          <w:rFonts w:ascii="Times New Roman" w:eastAsia="Times New Roman" w:hAnsi="Times New Roman" w:cs="Times New Roman"/>
          <w:sz w:val="24"/>
          <w:szCs w:val="24"/>
          <w:lang w:eastAsia="ru-RU"/>
        </w:rPr>
        <w:t>интершум</w:t>
      </w:r>
      <w:proofErr w:type="spellEnd"/>
      <w:r w:rsidRPr="00BB2B07">
        <w:rPr>
          <w:rFonts w:ascii="Times New Roman" w:eastAsia="Times New Roman" w:hAnsi="Times New Roman" w:cs="Times New Roman"/>
          <w:sz w:val="24"/>
          <w:szCs w:val="24"/>
          <w:lang w:eastAsia="ru-RU"/>
        </w:rPr>
        <w:t>).</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Правильное использование панорамных кадров.</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Последовательность смены кадров.</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Отсутствие склеек: средний план к среднему, крупный к крупному.</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 xml:space="preserve">Наличие </w:t>
      </w:r>
      <w:proofErr w:type="spellStart"/>
      <w:r w:rsidRPr="00BB2B07">
        <w:rPr>
          <w:rFonts w:ascii="Times New Roman" w:eastAsia="Times New Roman" w:hAnsi="Times New Roman" w:cs="Times New Roman"/>
          <w:sz w:val="24"/>
          <w:szCs w:val="24"/>
          <w:lang w:eastAsia="ru-RU"/>
        </w:rPr>
        <w:t>перебивочных</w:t>
      </w:r>
      <w:proofErr w:type="spellEnd"/>
      <w:r w:rsidRPr="00BB2B07">
        <w:rPr>
          <w:rFonts w:ascii="Times New Roman" w:eastAsia="Times New Roman" w:hAnsi="Times New Roman" w:cs="Times New Roman"/>
          <w:sz w:val="24"/>
          <w:szCs w:val="24"/>
          <w:lang w:eastAsia="ru-RU"/>
        </w:rPr>
        <w:t xml:space="preserve"> кадров.</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Чистый, единый уровень записи звука на протяжении всего видеоматериала.</w:t>
      </w:r>
    </w:p>
    <w:p w:rsid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numPr>
          <w:ilvl w:val="0"/>
          <w:numId w:val="4"/>
        </w:numPr>
        <w:suppressAutoHyphens/>
        <w:spacing w:after="60" w:line="240" w:lineRule="auto"/>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lastRenderedPageBreak/>
        <w:t>Требования к тексту фильма и публикациям</w:t>
      </w:r>
    </w:p>
    <w:p w:rsidR="00BB2B07" w:rsidRPr="00BB2B07" w:rsidRDefault="00BB2B07" w:rsidP="00BB2B07">
      <w:pPr>
        <w:spacing w:after="0" w:line="240" w:lineRule="auto"/>
        <w:ind w:left="567"/>
        <w:jc w:val="both"/>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Основная идея должна быть четко выражена.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Отсутствие в тексте жаргонизмов.</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Использование простых предложений.</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Все части текста логически связаны между собой.</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Правильное указание фамилий и имен лиц, задействованных в интервью, а также полное название занимаемых ими должностей (при наличии таковых), полное название учреждений, в которых они работают, отсутствие орфографических ошибок.</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В тексте не допускаются сведения, не соответствующие действительности в отношении деятельности администрации города Югорска, а также высказывания, негативно сказывающиеся на имидже города Югорска.</w:t>
      </w: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p>
    <w:p w:rsidR="00BB2B07" w:rsidRPr="00BB2B07" w:rsidRDefault="00BB2B07" w:rsidP="00BB2B07">
      <w:pPr>
        <w:numPr>
          <w:ilvl w:val="0"/>
          <w:numId w:val="4"/>
        </w:numPr>
        <w:suppressAutoHyphens/>
        <w:spacing w:after="60" w:line="240" w:lineRule="auto"/>
        <w:jc w:val="center"/>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Авторские права</w:t>
      </w:r>
    </w:p>
    <w:p w:rsidR="00BB2B07" w:rsidRPr="00BB2B07" w:rsidRDefault="00BB2B07" w:rsidP="00BB2B07">
      <w:pPr>
        <w:spacing w:after="0" w:line="240" w:lineRule="auto"/>
        <w:ind w:left="927"/>
        <w:jc w:val="both"/>
        <w:rPr>
          <w:rFonts w:ascii="Times New Roman" w:eastAsia="Times New Roman" w:hAnsi="Times New Roman" w:cs="Times New Roman"/>
          <w:sz w:val="24"/>
          <w:szCs w:val="24"/>
          <w:lang w:eastAsia="ru-RU"/>
        </w:rPr>
      </w:pPr>
    </w:p>
    <w:p w:rsidR="00BB2B07" w:rsidRPr="00BB2B07" w:rsidRDefault="00BB2B07" w:rsidP="00BB2B07">
      <w:pPr>
        <w:spacing w:after="0" w:line="240" w:lineRule="auto"/>
        <w:ind w:firstLine="567"/>
        <w:jc w:val="both"/>
        <w:rPr>
          <w:rFonts w:ascii="Times New Roman" w:eastAsia="Times New Roman" w:hAnsi="Times New Roman" w:cs="Times New Roman"/>
          <w:sz w:val="24"/>
          <w:szCs w:val="24"/>
          <w:lang w:eastAsia="ru-RU"/>
        </w:rPr>
      </w:pPr>
      <w:r w:rsidRPr="00BB2B07">
        <w:rPr>
          <w:rFonts w:ascii="Times New Roman" w:eastAsia="Times New Roman" w:hAnsi="Times New Roman" w:cs="Times New Roman"/>
          <w:sz w:val="24"/>
          <w:szCs w:val="24"/>
          <w:lang w:eastAsia="ru-RU"/>
        </w:rPr>
        <w:t>Авторские права на информационный продукт, произведенный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BB2B07" w:rsidRPr="00BB2B07" w:rsidRDefault="00BB2B07" w:rsidP="00BB2B07">
      <w:pPr>
        <w:spacing w:after="0" w:line="240" w:lineRule="auto"/>
        <w:ind w:firstLine="567"/>
        <w:jc w:val="both"/>
        <w:rPr>
          <w:rFonts w:ascii="Times New Roman" w:eastAsia="Times New Roman" w:hAnsi="Times New Roman" w:cs="Times New Roman"/>
          <w:bCs/>
          <w:kern w:val="36"/>
          <w:sz w:val="24"/>
          <w:szCs w:val="24"/>
          <w:lang w:eastAsia="ru-RU"/>
        </w:rPr>
      </w:pPr>
      <w:r w:rsidRPr="00BB2B07">
        <w:rPr>
          <w:rFonts w:ascii="Times New Roman" w:eastAsia="Times New Roman" w:hAnsi="Times New Roman" w:cs="Times New Roman"/>
          <w:sz w:val="24"/>
          <w:szCs w:val="24"/>
          <w:lang w:eastAsia="ru-RU"/>
        </w:rPr>
        <w:t>Требования к авторским материалам: высокое профессиональное мастерство, оперативность исполнения заказа, отсутствие претензий со стороны Заказчика. Ненадлежащее исполнение задания устраняется за счет Исполнителя, за исключением недостатков материала, созданного непосредственно Заказчиком.</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6346E4">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2</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6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Спецификация</w:t>
      </w:r>
    </w:p>
    <w:p w:rsidR="00407514" w:rsidRPr="00407514" w:rsidRDefault="00407514" w:rsidP="00407514">
      <w:pPr>
        <w:spacing w:after="60" w:line="240" w:lineRule="auto"/>
        <w:jc w:val="center"/>
        <w:rPr>
          <w:rFonts w:ascii="Times New Roman" w:eastAsia="Times New Roman" w:hAnsi="Times New Roman" w:cs="Times New Roman"/>
          <w:lang w:eastAsia="ru-RU"/>
        </w:rPr>
      </w:pPr>
    </w:p>
    <w:tbl>
      <w:tblPr>
        <w:tblW w:w="14341" w:type="dxa"/>
        <w:tblInd w:w="93" w:type="dxa"/>
        <w:tblLook w:val="04A0" w:firstRow="1" w:lastRow="0" w:firstColumn="1" w:lastColumn="0" w:noHBand="0" w:noVBand="1"/>
      </w:tblPr>
      <w:tblGrid>
        <w:gridCol w:w="631"/>
        <w:gridCol w:w="2503"/>
        <w:gridCol w:w="1984"/>
        <w:gridCol w:w="1701"/>
        <w:gridCol w:w="1560"/>
        <w:gridCol w:w="1417"/>
        <w:gridCol w:w="4545"/>
      </w:tblGrid>
      <w:tr w:rsidR="00407514" w:rsidRPr="00407514" w:rsidTr="00935136">
        <w:trPr>
          <w:gridAfter w:val="1"/>
          <w:wAfter w:w="4545"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 </w:t>
            </w:r>
            <w:proofErr w:type="gramStart"/>
            <w:r w:rsidRPr="00407514">
              <w:rPr>
                <w:rFonts w:ascii="Times New Roman" w:eastAsia="Times New Roman" w:hAnsi="Times New Roman" w:cs="Times New Roman"/>
                <w:sz w:val="24"/>
                <w:szCs w:val="24"/>
                <w:lang w:eastAsia="ru-RU"/>
              </w:rPr>
              <w:t>п</w:t>
            </w:r>
            <w:proofErr w:type="gramEnd"/>
            <w:r w:rsidRPr="00407514">
              <w:rPr>
                <w:rFonts w:ascii="Times New Roman" w:eastAsia="Times New Roman" w:hAnsi="Times New Roman" w:cs="Times New Roman"/>
                <w:sz w:val="24"/>
                <w:szCs w:val="24"/>
                <w:lang w:eastAsia="ru-RU"/>
              </w:rPr>
              <w:t>/п</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Наименование</w:t>
            </w:r>
            <w:r w:rsidR="00935136">
              <w:rPr>
                <w:rFonts w:ascii="Times New Roman" w:eastAsia="Times New Roman" w:hAnsi="Times New Roman" w:cs="Times New Roman"/>
                <w:sz w:val="24"/>
                <w:szCs w:val="24"/>
                <w:lang w:eastAsia="ru-RU"/>
              </w:rPr>
              <w:t xml:space="preserve"> услуги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935136" w:rsidP="004075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7514" w:rsidRPr="00407514" w:rsidRDefault="00935136" w:rsidP="004075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560" w:type="dxa"/>
            <w:tcBorders>
              <w:top w:val="single" w:sz="4" w:space="0" w:color="auto"/>
              <w:left w:val="nil"/>
              <w:bottom w:val="single" w:sz="4" w:space="0" w:color="auto"/>
              <w:right w:val="single" w:sz="4" w:space="0" w:color="auto"/>
            </w:tcBorders>
          </w:tcPr>
          <w:p w:rsidR="00407514" w:rsidRPr="00407514" w:rsidRDefault="00407514" w:rsidP="00935136">
            <w:pPr>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Цена за ед.</w:t>
            </w:r>
            <w:r w:rsidR="00935136">
              <w:rPr>
                <w:rFonts w:ascii="Times New Roman" w:eastAsia="Times New Roman" w:hAnsi="Times New Roman" w:cs="Times New Roman"/>
                <w:sz w:val="24"/>
                <w:szCs w:val="24"/>
                <w:lang w:eastAsia="ru-RU"/>
              </w:rPr>
              <w:t>,</w:t>
            </w:r>
            <w:r w:rsidRPr="00407514">
              <w:rPr>
                <w:rFonts w:ascii="Times New Roman" w:eastAsia="Times New Roman" w:hAnsi="Times New Roman" w:cs="Times New Roman"/>
                <w:sz w:val="24"/>
                <w:szCs w:val="24"/>
                <w:lang w:eastAsia="ru-RU"/>
              </w:rPr>
              <w:t xml:space="preserve"> рублей</w:t>
            </w:r>
          </w:p>
        </w:tc>
        <w:tc>
          <w:tcPr>
            <w:tcW w:w="1417" w:type="dxa"/>
            <w:tcBorders>
              <w:top w:val="single" w:sz="4" w:space="0" w:color="auto"/>
              <w:left w:val="nil"/>
              <w:bottom w:val="single" w:sz="4" w:space="0" w:color="auto"/>
              <w:right w:val="single" w:sz="4" w:space="0" w:color="auto"/>
            </w:tcBorders>
          </w:tcPr>
          <w:p w:rsidR="00407514" w:rsidRPr="00407514" w:rsidRDefault="00935136" w:rsidP="004075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стоимость</w:t>
            </w:r>
            <w:r w:rsidR="00407514" w:rsidRPr="00407514">
              <w:rPr>
                <w:rFonts w:ascii="Times New Roman" w:eastAsia="Times New Roman" w:hAnsi="Times New Roman" w:cs="Times New Roman"/>
                <w:sz w:val="24"/>
                <w:szCs w:val="24"/>
                <w:lang w:eastAsia="ru-RU"/>
              </w:rPr>
              <w:t>, рублей</w:t>
            </w:r>
          </w:p>
        </w:tc>
      </w:tr>
      <w:tr w:rsidR="00407514" w:rsidRPr="00407514" w:rsidTr="00935136">
        <w:trPr>
          <w:gridAfter w:val="1"/>
          <w:wAfter w:w="4545"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415"/>
        </w:trPr>
        <w:tc>
          <w:tcPr>
            <w:tcW w:w="631" w:type="dxa"/>
            <w:tcBorders>
              <w:top w:val="nil"/>
              <w:left w:val="single" w:sz="4" w:space="0" w:color="auto"/>
              <w:bottom w:val="nil"/>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nil"/>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single" w:sz="4" w:space="0" w:color="auto"/>
              <w:left w:val="nil"/>
              <w:bottom w:val="nil"/>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single" w:sz="4" w:space="0" w:color="auto"/>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gridAfter w:val="1"/>
          <w:wAfter w:w="4545" w:type="dxa"/>
          <w:trHeight w:val="485"/>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single" w:sz="4" w:space="0" w:color="auto"/>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r w:rsidR="00407514" w:rsidRPr="00407514" w:rsidTr="00935136">
        <w:trPr>
          <w:trHeight w:val="300"/>
        </w:trPr>
        <w:tc>
          <w:tcPr>
            <w:tcW w:w="631" w:type="dxa"/>
            <w:tcBorders>
              <w:top w:val="single" w:sz="4" w:space="0" w:color="auto"/>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2503" w:type="dxa"/>
            <w:tcBorders>
              <w:top w:val="single" w:sz="4" w:space="0" w:color="auto"/>
              <w:left w:val="nil"/>
              <w:bottom w:val="nil"/>
              <w:right w:val="nil"/>
            </w:tcBorders>
            <w:shd w:val="clear" w:color="auto" w:fill="auto"/>
            <w:vAlign w:val="bottom"/>
            <w:hideMark/>
          </w:tcPr>
          <w:p w:rsidR="00407514" w:rsidRPr="00407514" w:rsidRDefault="00407514" w:rsidP="00407514">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nil"/>
              <w:right w:val="nil"/>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c>
          <w:tcPr>
            <w:tcW w:w="4545" w:type="dxa"/>
            <w:tcBorders>
              <w:top w:val="nil"/>
              <w:left w:val="nil"/>
              <w:bottom w:val="nil"/>
              <w:right w:val="nil"/>
            </w:tcBorders>
            <w:shd w:val="clear" w:color="auto" w:fill="auto"/>
            <w:vAlign w:val="center"/>
            <w:hideMark/>
          </w:tcPr>
          <w:p w:rsidR="00407514" w:rsidRPr="00407514" w:rsidRDefault="00407514" w:rsidP="00407514">
            <w:pPr>
              <w:spacing w:after="0" w:line="240" w:lineRule="auto"/>
              <w:jc w:val="center"/>
              <w:rPr>
                <w:rFonts w:ascii="Times New Roman" w:eastAsia="Times New Roman" w:hAnsi="Times New Roman" w:cs="Times New Roman"/>
                <w:sz w:val="24"/>
                <w:szCs w:val="24"/>
                <w:lang w:eastAsia="ru-RU"/>
              </w:rPr>
            </w:pPr>
          </w:p>
        </w:tc>
      </w:tr>
    </w:tbl>
    <w:p w:rsidR="00407514" w:rsidRPr="00407514" w:rsidRDefault="00407514" w:rsidP="00407514">
      <w:pPr>
        <w:spacing w:after="60" w:line="240" w:lineRule="auto"/>
        <w:ind w:firstLine="567"/>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Итого</w:t>
      </w:r>
      <w:proofErr w:type="gramStart"/>
      <w:r w:rsidRPr="00407514">
        <w:rPr>
          <w:rFonts w:ascii="Times New Roman" w:eastAsia="Times New Roman" w:hAnsi="Times New Roman" w:cs="Times New Roman"/>
          <w:sz w:val="24"/>
          <w:szCs w:val="24"/>
          <w:lang w:eastAsia="ru-RU"/>
        </w:rPr>
        <w:t xml:space="preserve">: _________ (__________________________________________) </w:t>
      </w:r>
      <w:proofErr w:type="gramEnd"/>
      <w:r w:rsidRPr="00407514">
        <w:rPr>
          <w:rFonts w:ascii="Times New Roman" w:eastAsia="Times New Roman" w:hAnsi="Times New Roman" w:cs="Times New Roman"/>
          <w:sz w:val="24"/>
          <w:szCs w:val="24"/>
          <w:lang w:eastAsia="ru-RU"/>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407514" w:rsidRPr="00407514" w:rsidRDefault="00407514" w:rsidP="00407514">
      <w:pPr>
        <w:tabs>
          <w:tab w:val="left" w:pos="567"/>
        </w:tabs>
        <w:suppressAutoHyphens/>
        <w:spacing w:after="0" w:line="240" w:lineRule="auto"/>
        <w:ind w:right="-169"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36"/>
        <w:gridCol w:w="4727"/>
      </w:tblGrid>
      <w:tr w:rsidR="00407514" w:rsidRPr="00407514" w:rsidTr="006346E4">
        <w:tc>
          <w:tcPr>
            <w:tcW w:w="4785" w:type="dxa"/>
          </w:tcPr>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Заказчик</w:t>
            </w: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Администрация города Югорска</w:t>
            </w: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_________________/_____/</w:t>
            </w:r>
          </w:p>
          <w:p w:rsidR="00407514" w:rsidRPr="00407514" w:rsidRDefault="00407514" w:rsidP="004075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 ______ 20____ г.</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М.П.</w:t>
            </w:r>
          </w:p>
        </w:tc>
        <w:tc>
          <w:tcPr>
            <w:tcW w:w="4786" w:type="dxa"/>
          </w:tcPr>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Исполнитель</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____________________ / _____/</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«___» ______ 20_____ г.</w:t>
            </w:r>
          </w:p>
          <w:p w:rsidR="00407514" w:rsidRPr="00407514" w:rsidRDefault="00407514" w:rsidP="004075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М.П.</w:t>
            </w:r>
          </w:p>
        </w:tc>
      </w:tr>
    </w:tbl>
    <w:p w:rsidR="004E2CD3" w:rsidRDefault="004E2CD3"/>
    <w:sectPr w:rsidR="004E2C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3F" w:rsidRDefault="00506E3F" w:rsidP="00407514">
      <w:pPr>
        <w:spacing w:after="0" w:line="240" w:lineRule="auto"/>
      </w:pPr>
      <w:r>
        <w:separator/>
      </w:r>
    </w:p>
  </w:endnote>
  <w:endnote w:type="continuationSeparator" w:id="0">
    <w:p w:rsidR="00506E3F" w:rsidRDefault="00506E3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3F" w:rsidRDefault="00506E3F" w:rsidP="00407514">
      <w:pPr>
        <w:spacing w:after="0" w:line="240" w:lineRule="auto"/>
      </w:pPr>
      <w:r>
        <w:separator/>
      </w:r>
    </w:p>
  </w:footnote>
  <w:footnote w:type="continuationSeparator" w:id="0">
    <w:p w:rsidR="00506E3F" w:rsidRDefault="00506E3F" w:rsidP="00407514">
      <w:pPr>
        <w:spacing w:after="0" w:line="240" w:lineRule="auto"/>
      </w:pPr>
      <w:r>
        <w:continuationSeparator/>
      </w:r>
    </w:p>
  </w:footnote>
  <w:footnote w:id="1">
    <w:p w:rsidR="00407514" w:rsidRPr="00001A6D" w:rsidRDefault="00407514"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407514" w:rsidRPr="00001A6D" w:rsidRDefault="00407514" w:rsidP="00407514">
      <w:pPr>
        <w:autoSpaceDE w:val="0"/>
        <w:autoSpaceDN w:val="0"/>
        <w:adjustRightInd w:val="0"/>
      </w:pPr>
    </w:p>
  </w:footnote>
  <w:footnote w:id="2">
    <w:p w:rsidR="00407514" w:rsidRPr="009F1CEF" w:rsidRDefault="00407514"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407514" w:rsidRPr="009F1CEF" w:rsidRDefault="00407514"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79F"/>
    <w:multiLevelType w:val="hybridMultilevel"/>
    <w:tmpl w:val="7D360382"/>
    <w:lvl w:ilvl="0" w:tplc="652CD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CA4A72"/>
    <w:multiLevelType w:val="hybridMultilevel"/>
    <w:tmpl w:val="45844ACC"/>
    <w:lvl w:ilvl="0" w:tplc="20C6B9F4">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B7684"/>
    <w:rsid w:val="00407514"/>
    <w:rsid w:val="00444E9B"/>
    <w:rsid w:val="004E2CD3"/>
    <w:rsid w:val="00506E3F"/>
    <w:rsid w:val="006966A3"/>
    <w:rsid w:val="006A27A0"/>
    <w:rsid w:val="006C04C0"/>
    <w:rsid w:val="00774325"/>
    <w:rsid w:val="00791826"/>
    <w:rsid w:val="00832343"/>
    <w:rsid w:val="00935136"/>
    <w:rsid w:val="009F5107"/>
    <w:rsid w:val="00AE2845"/>
    <w:rsid w:val="00BB2B07"/>
    <w:rsid w:val="00C81190"/>
    <w:rsid w:val="00C877C0"/>
    <w:rsid w:val="00E33C34"/>
    <w:rsid w:val="00FC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C877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7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C877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7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A4E9-9B2B-491F-9AE9-B44BB6FC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6629</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Захарова Наталья Борисовна</cp:lastModifiedBy>
  <cp:revision>7</cp:revision>
  <cp:lastPrinted>2020-03-13T11:41:00Z</cp:lastPrinted>
  <dcterms:created xsi:type="dcterms:W3CDTF">2020-03-11T10:01:00Z</dcterms:created>
  <dcterms:modified xsi:type="dcterms:W3CDTF">2020-03-13T11:42:00Z</dcterms:modified>
</cp:coreProperties>
</file>