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59" w:rsidRDefault="00310E59" w:rsidP="00310E59">
      <w:pPr>
        <w:ind w:left="284"/>
        <w:jc w:val="center"/>
        <w:rPr>
          <w:rFonts w:ascii="PT Astra Serif" w:hAnsi="PT Astra Serif"/>
          <w:b/>
          <w:sz w:val="24"/>
          <w:szCs w:val="24"/>
        </w:rPr>
      </w:pPr>
    </w:p>
    <w:p w:rsidR="00310E59" w:rsidRPr="00310E59" w:rsidRDefault="00310E59" w:rsidP="00310E59">
      <w:pPr>
        <w:ind w:left="284"/>
        <w:jc w:val="center"/>
        <w:rPr>
          <w:rFonts w:ascii="PT Astra Serif" w:hAnsi="PT Astra Serif"/>
          <w:b/>
          <w:sz w:val="24"/>
          <w:szCs w:val="24"/>
        </w:rPr>
      </w:pPr>
      <w:r w:rsidRPr="00310E59">
        <w:rPr>
          <w:rFonts w:ascii="PT Astra Serif" w:hAnsi="PT Astra Serif"/>
          <w:b/>
          <w:sz w:val="24"/>
          <w:szCs w:val="24"/>
        </w:rPr>
        <w:t xml:space="preserve">Муниципальное образование  городской округ – город </w:t>
      </w:r>
      <w:proofErr w:type="spellStart"/>
      <w:r w:rsidRPr="00310E59">
        <w:rPr>
          <w:rFonts w:ascii="PT Astra Serif" w:hAnsi="PT Astra Serif"/>
          <w:b/>
          <w:sz w:val="24"/>
          <w:szCs w:val="24"/>
        </w:rPr>
        <w:t>Югорск</w:t>
      </w:r>
      <w:proofErr w:type="spellEnd"/>
    </w:p>
    <w:p w:rsidR="00310E59" w:rsidRPr="00310E59" w:rsidRDefault="00310E59" w:rsidP="00310E59">
      <w:pPr>
        <w:ind w:left="284"/>
        <w:jc w:val="center"/>
        <w:rPr>
          <w:rFonts w:ascii="PT Astra Serif" w:hAnsi="PT Astra Serif"/>
          <w:b/>
          <w:sz w:val="24"/>
          <w:szCs w:val="24"/>
        </w:rPr>
      </w:pPr>
      <w:r w:rsidRPr="00310E59">
        <w:rPr>
          <w:rFonts w:ascii="PT Astra Serif" w:hAnsi="PT Astra Serif"/>
          <w:b/>
          <w:sz w:val="24"/>
          <w:szCs w:val="24"/>
        </w:rPr>
        <w:t xml:space="preserve">Администрация города </w:t>
      </w:r>
      <w:proofErr w:type="spellStart"/>
      <w:r w:rsidRPr="00310E59">
        <w:rPr>
          <w:rFonts w:ascii="PT Astra Serif" w:hAnsi="PT Astra Serif"/>
          <w:b/>
          <w:sz w:val="24"/>
          <w:szCs w:val="24"/>
        </w:rPr>
        <w:t>Югорска</w:t>
      </w:r>
      <w:proofErr w:type="spellEnd"/>
    </w:p>
    <w:p w:rsidR="00310E59" w:rsidRPr="00310E59" w:rsidRDefault="00310E59" w:rsidP="00310E59">
      <w:pPr>
        <w:ind w:left="284"/>
        <w:jc w:val="center"/>
        <w:rPr>
          <w:rFonts w:ascii="PT Astra Serif" w:hAnsi="PT Astra Serif"/>
          <w:b/>
          <w:bCs/>
          <w:sz w:val="24"/>
          <w:szCs w:val="24"/>
        </w:rPr>
      </w:pPr>
      <w:r w:rsidRPr="00310E59">
        <w:rPr>
          <w:rFonts w:ascii="PT Astra Serif" w:hAnsi="PT Astra Serif"/>
          <w:b/>
          <w:bCs/>
          <w:sz w:val="24"/>
          <w:szCs w:val="24"/>
        </w:rPr>
        <w:t>ПРОТОКОЛ</w:t>
      </w:r>
    </w:p>
    <w:p w:rsidR="00310E59" w:rsidRPr="00310E59" w:rsidRDefault="00310E59" w:rsidP="00310E59">
      <w:pPr>
        <w:ind w:left="284"/>
        <w:jc w:val="center"/>
        <w:rPr>
          <w:rFonts w:ascii="PT Astra Serif" w:hAnsi="PT Astra Serif"/>
          <w:b/>
          <w:sz w:val="24"/>
          <w:szCs w:val="24"/>
        </w:rPr>
      </w:pPr>
      <w:r w:rsidRPr="00310E59">
        <w:rPr>
          <w:rFonts w:ascii="PT Astra Serif" w:hAnsi="PT Astra Serif"/>
          <w:b/>
          <w:sz w:val="24"/>
          <w:szCs w:val="24"/>
        </w:rPr>
        <w:t>рассмотрения единственной заявки на участие в аукционе в электронной форме</w:t>
      </w:r>
    </w:p>
    <w:p w:rsidR="00310E59" w:rsidRDefault="00310E59" w:rsidP="00310E59">
      <w:pPr>
        <w:ind w:left="284"/>
        <w:jc w:val="both"/>
        <w:rPr>
          <w:rFonts w:ascii="PT Serif" w:hAnsi="PT Serif"/>
          <w:sz w:val="24"/>
        </w:rPr>
      </w:pPr>
    </w:p>
    <w:p w:rsidR="00310E59" w:rsidRDefault="00310E59" w:rsidP="00310E59">
      <w:pPr>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«11» марта 2021 г.                                                                                             </w:t>
      </w:r>
      <w:r>
        <w:rPr>
          <w:rFonts w:ascii="PT Astra Serif" w:hAnsi="PT Astra Serif"/>
          <w:sz w:val="24"/>
          <w:szCs w:val="24"/>
        </w:rPr>
        <w:t xml:space="preserve">   </w:t>
      </w:r>
      <w:r>
        <w:rPr>
          <w:rFonts w:ascii="PT Astra Serif" w:hAnsi="PT Astra Serif"/>
          <w:sz w:val="24"/>
          <w:szCs w:val="24"/>
        </w:rPr>
        <w:t xml:space="preserve">  № 0187300005821000099-1</w:t>
      </w:r>
    </w:p>
    <w:p w:rsidR="00310E59" w:rsidRDefault="00310E59" w:rsidP="00310E59">
      <w:pPr>
        <w:jc w:val="both"/>
        <w:rPr>
          <w:rFonts w:ascii="PT Astra Serif" w:hAnsi="PT Astra Serif"/>
          <w:sz w:val="24"/>
          <w:szCs w:val="24"/>
        </w:rPr>
      </w:pPr>
    </w:p>
    <w:p w:rsidR="00310E59" w:rsidRPr="00581F2A" w:rsidRDefault="00310E59" w:rsidP="00310E59">
      <w:pPr>
        <w:tabs>
          <w:tab w:val="left" w:pos="284"/>
          <w:tab w:val="left" w:pos="567"/>
        </w:tabs>
        <w:ind w:left="284"/>
        <w:jc w:val="both"/>
        <w:rPr>
          <w:rFonts w:ascii="PT Astra Serif" w:hAnsi="PT Astra Serif"/>
          <w:sz w:val="24"/>
          <w:szCs w:val="24"/>
        </w:rPr>
      </w:pPr>
      <w:r w:rsidRPr="00581F2A">
        <w:rPr>
          <w:rFonts w:ascii="PT Astra Serif" w:hAnsi="PT Astra Serif"/>
          <w:sz w:val="24"/>
          <w:szCs w:val="24"/>
        </w:rPr>
        <w:t xml:space="preserve">ПРИСУТСТВОВАЛИ: </w:t>
      </w:r>
    </w:p>
    <w:p w:rsidR="00310E59" w:rsidRPr="00581F2A" w:rsidRDefault="00310E59" w:rsidP="00310E59">
      <w:pPr>
        <w:tabs>
          <w:tab w:val="left" w:pos="284"/>
          <w:tab w:val="left" w:pos="567"/>
        </w:tabs>
        <w:ind w:left="284" w:right="142"/>
        <w:jc w:val="both"/>
        <w:rPr>
          <w:rFonts w:ascii="PT Astra Serif" w:hAnsi="PT Astra Serif"/>
          <w:sz w:val="24"/>
          <w:szCs w:val="24"/>
        </w:rPr>
      </w:pPr>
      <w:r w:rsidRPr="00581F2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81F2A">
        <w:rPr>
          <w:rFonts w:ascii="PT Astra Serif" w:hAnsi="PT Astra Serif"/>
          <w:sz w:val="24"/>
          <w:szCs w:val="24"/>
        </w:rPr>
        <w:t>Югорска</w:t>
      </w:r>
      <w:proofErr w:type="spellEnd"/>
      <w:r w:rsidRPr="00581F2A">
        <w:rPr>
          <w:rFonts w:ascii="PT Astra Serif" w:hAnsi="PT Astra Serif"/>
          <w:sz w:val="24"/>
          <w:szCs w:val="24"/>
        </w:rPr>
        <w:t xml:space="preserve"> (далее - комиссия) в следующем  составе:</w:t>
      </w:r>
    </w:p>
    <w:p w:rsidR="00310E59" w:rsidRPr="00581F2A" w:rsidRDefault="00310E59" w:rsidP="00310E59">
      <w:pPr>
        <w:pStyle w:val="a6"/>
        <w:widowControl/>
        <w:numPr>
          <w:ilvl w:val="0"/>
          <w:numId w:val="1"/>
        </w:numPr>
        <w:tabs>
          <w:tab w:val="left" w:pos="-567"/>
          <w:tab w:val="left" w:pos="142"/>
          <w:tab w:val="left" w:pos="284"/>
          <w:tab w:val="left" w:pos="426"/>
          <w:tab w:val="left" w:pos="567"/>
          <w:tab w:val="left" w:pos="851"/>
        </w:tabs>
        <w:ind w:left="284" w:right="142" w:firstLine="0"/>
        <w:jc w:val="both"/>
        <w:rPr>
          <w:rFonts w:ascii="PT Astra Serif" w:hAnsi="PT Astra Serif"/>
          <w:sz w:val="24"/>
          <w:szCs w:val="24"/>
        </w:rPr>
      </w:pPr>
      <w:proofErr w:type="gramStart"/>
      <w:r w:rsidRPr="00581F2A">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 xml:space="preserve">, утвержденного постановлением  администрации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581F2A">
        <w:rPr>
          <w:rFonts w:ascii="PT Astra Serif" w:hAnsi="PT Astra Serif"/>
          <w:spacing w:val="-6"/>
          <w:sz w:val="24"/>
          <w:szCs w:val="24"/>
        </w:rPr>
        <w:t>Долгодворова</w:t>
      </w:r>
      <w:proofErr w:type="spellEnd"/>
      <w:r w:rsidRPr="00581F2A">
        <w:rPr>
          <w:rFonts w:ascii="PT Astra Serif" w:hAnsi="PT Astra Serif"/>
          <w:spacing w:val="-6"/>
          <w:sz w:val="24"/>
          <w:szCs w:val="24"/>
        </w:rPr>
        <w:t xml:space="preserve">, </w:t>
      </w:r>
      <w:r w:rsidRPr="00581F2A">
        <w:rPr>
          <w:rFonts w:ascii="PT Astra Serif" w:hAnsi="PT Astra Serif"/>
          <w:sz w:val="24"/>
          <w:szCs w:val="24"/>
        </w:rPr>
        <w:t xml:space="preserve">заместитель главы города </w:t>
      </w:r>
      <w:proofErr w:type="spellStart"/>
      <w:r w:rsidRPr="00581F2A">
        <w:rPr>
          <w:rFonts w:ascii="PT Astra Serif" w:hAnsi="PT Astra Serif"/>
          <w:sz w:val="24"/>
          <w:szCs w:val="24"/>
        </w:rPr>
        <w:t>Югорска</w:t>
      </w:r>
      <w:proofErr w:type="spellEnd"/>
      <w:r w:rsidRPr="00581F2A">
        <w:rPr>
          <w:rFonts w:ascii="PT Astra Serif" w:hAnsi="PT Astra Serif"/>
          <w:sz w:val="24"/>
          <w:szCs w:val="24"/>
        </w:rPr>
        <w:t>;</w:t>
      </w:r>
      <w:proofErr w:type="gramEnd"/>
    </w:p>
    <w:p w:rsidR="00310E59" w:rsidRPr="00581F2A" w:rsidRDefault="00310E59" w:rsidP="00310E59">
      <w:pPr>
        <w:pStyle w:val="a6"/>
        <w:tabs>
          <w:tab w:val="left" w:pos="284"/>
          <w:tab w:val="left" w:pos="426"/>
          <w:tab w:val="left" w:pos="567"/>
          <w:tab w:val="left" w:pos="851"/>
        </w:tabs>
        <w:ind w:left="284" w:right="-1"/>
        <w:jc w:val="both"/>
        <w:rPr>
          <w:rFonts w:ascii="PT Astra Serif" w:hAnsi="PT Astra Serif"/>
          <w:sz w:val="24"/>
          <w:szCs w:val="24"/>
        </w:rPr>
      </w:pPr>
      <w:r w:rsidRPr="00581F2A">
        <w:rPr>
          <w:rFonts w:ascii="PT Astra Serif" w:hAnsi="PT Astra Serif"/>
          <w:sz w:val="24"/>
          <w:szCs w:val="24"/>
        </w:rPr>
        <w:t>Члены комиссии:</w:t>
      </w:r>
    </w:p>
    <w:p w:rsidR="00310E59" w:rsidRPr="00581F2A" w:rsidRDefault="00310E59" w:rsidP="00310E59">
      <w:pPr>
        <w:pStyle w:val="a6"/>
        <w:widowControl/>
        <w:numPr>
          <w:ilvl w:val="0"/>
          <w:numId w:val="1"/>
        </w:numPr>
        <w:tabs>
          <w:tab w:val="left" w:pos="142"/>
          <w:tab w:val="left" w:pos="284"/>
          <w:tab w:val="left" w:pos="426"/>
          <w:tab w:val="left" w:pos="567"/>
          <w:tab w:val="left" w:pos="851"/>
        </w:tabs>
        <w:ind w:left="284" w:right="142" w:firstLine="0"/>
        <w:contextualSpacing w:val="0"/>
        <w:jc w:val="both"/>
        <w:rPr>
          <w:rFonts w:ascii="PT Astra Serif" w:hAnsi="PT Astra Serif"/>
          <w:sz w:val="24"/>
          <w:szCs w:val="24"/>
        </w:rPr>
      </w:pPr>
      <w:r w:rsidRPr="00581F2A">
        <w:rPr>
          <w:rFonts w:ascii="PT Astra Serif" w:hAnsi="PT Astra Serif"/>
          <w:sz w:val="24"/>
          <w:szCs w:val="24"/>
        </w:rPr>
        <w:t xml:space="preserve">В. А. Климин – председатель Думы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w:t>
      </w:r>
    </w:p>
    <w:p w:rsidR="00310E59" w:rsidRPr="00581F2A" w:rsidRDefault="00310E59" w:rsidP="00310E59">
      <w:pPr>
        <w:pStyle w:val="a6"/>
        <w:widowControl/>
        <w:numPr>
          <w:ilvl w:val="0"/>
          <w:numId w:val="1"/>
        </w:numPr>
        <w:tabs>
          <w:tab w:val="left" w:pos="142"/>
          <w:tab w:val="left" w:pos="284"/>
          <w:tab w:val="left" w:pos="426"/>
          <w:tab w:val="left" w:pos="567"/>
          <w:tab w:val="left" w:pos="851"/>
        </w:tabs>
        <w:ind w:left="284" w:right="142" w:firstLine="0"/>
        <w:contextualSpacing w:val="0"/>
        <w:jc w:val="both"/>
        <w:rPr>
          <w:rFonts w:ascii="PT Astra Serif" w:hAnsi="PT Astra Serif"/>
          <w:sz w:val="24"/>
          <w:szCs w:val="24"/>
        </w:rPr>
      </w:pPr>
      <w:r w:rsidRPr="00581F2A">
        <w:rPr>
          <w:rFonts w:ascii="PT Astra Serif" w:hAnsi="PT Astra Serif"/>
          <w:sz w:val="24"/>
          <w:szCs w:val="24"/>
        </w:rPr>
        <w:t>Н.А. Морозова – советник руководителя;</w:t>
      </w:r>
    </w:p>
    <w:p w:rsidR="00310E59" w:rsidRPr="00581F2A" w:rsidRDefault="00310E59" w:rsidP="00310E59">
      <w:pPr>
        <w:numPr>
          <w:ilvl w:val="0"/>
          <w:numId w:val="1"/>
        </w:numPr>
        <w:tabs>
          <w:tab w:val="left" w:pos="284"/>
          <w:tab w:val="left" w:pos="426"/>
          <w:tab w:val="left" w:pos="567"/>
        </w:tabs>
        <w:ind w:left="284" w:right="142" w:firstLine="0"/>
        <w:jc w:val="both"/>
        <w:rPr>
          <w:rFonts w:ascii="PT Astra Serif" w:hAnsi="PT Astra Serif"/>
          <w:spacing w:val="-6"/>
          <w:sz w:val="24"/>
          <w:szCs w:val="24"/>
        </w:rPr>
      </w:pPr>
      <w:r w:rsidRPr="00581F2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w:t>
      </w:r>
    </w:p>
    <w:p w:rsidR="00310E59" w:rsidRPr="00581F2A" w:rsidRDefault="00310E59" w:rsidP="00310E59">
      <w:pPr>
        <w:pStyle w:val="a6"/>
        <w:widowControl/>
        <w:numPr>
          <w:ilvl w:val="0"/>
          <w:numId w:val="1"/>
        </w:numPr>
        <w:tabs>
          <w:tab w:val="left" w:pos="142"/>
          <w:tab w:val="left" w:pos="284"/>
          <w:tab w:val="left" w:pos="426"/>
          <w:tab w:val="left" w:pos="567"/>
        </w:tabs>
        <w:ind w:left="284" w:right="142" w:firstLine="0"/>
        <w:jc w:val="both"/>
        <w:rPr>
          <w:rFonts w:ascii="PT Astra Serif" w:hAnsi="PT Astra Serif"/>
          <w:sz w:val="24"/>
          <w:szCs w:val="24"/>
        </w:rPr>
      </w:pPr>
      <w:r w:rsidRPr="00581F2A">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81F2A">
        <w:rPr>
          <w:rFonts w:ascii="PT Astra Serif" w:hAnsi="PT Astra Serif"/>
          <w:sz w:val="24"/>
          <w:szCs w:val="24"/>
        </w:rPr>
        <w:t>Югорска</w:t>
      </w:r>
      <w:proofErr w:type="spellEnd"/>
    </w:p>
    <w:p w:rsidR="00310E59" w:rsidRPr="00581F2A" w:rsidRDefault="00310E59" w:rsidP="00310E59">
      <w:pPr>
        <w:pStyle w:val="a6"/>
        <w:tabs>
          <w:tab w:val="left" w:pos="284"/>
          <w:tab w:val="left" w:pos="426"/>
          <w:tab w:val="left" w:pos="567"/>
        </w:tabs>
        <w:autoSpaceDE w:val="0"/>
        <w:autoSpaceDN w:val="0"/>
        <w:adjustRightInd w:val="0"/>
        <w:ind w:left="284" w:right="142"/>
        <w:jc w:val="both"/>
        <w:rPr>
          <w:rFonts w:ascii="PT Astra Serif" w:hAnsi="PT Astra Serif"/>
          <w:sz w:val="24"/>
          <w:szCs w:val="24"/>
        </w:rPr>
      </w:pPr>
      <w:r w:rsidRPr="00581F2A">
        <w:rPr>
          <w:rFonts w:ascii="PT Astra Serif" w:hAnsi="PT Astra Serif"/>
          <w:sz w:val="24"/>
          <w:szCs w:val="24"/>
        </w:rPr>
        <w:t>Всего присутствовали 5 членов комиссии из 8.</w:t>
      </w:r>
    </w:p>
    <w:p w:rsidR="00310E59" w:rsidRPr="00CA4779" w:rsidRDefault="00310E59" w:rsidP="00310E59">
      <w:pPr>
        <w:tabs>
          <w:tab w:val="left" w:pos="284"/>
          <w:tab w:val="left" w:pos="567"/>
        </w:tabs>
        <w:autoSpaceDE w:val="0"/>
        <w:autoSpaceDN w:val="0"/>
        <w:adjustRightInd w:val="0"/>
        <w:ind w:left="284"/>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w:t>
      </w:r>
      <w:r w:rsidRPr="00C71A66">
        <w:rPr>
          <w:rFonts w:ascii="PT Astra Serif" w:hAnsi="PT Astra Serif"/>
          <w:sz w:val="24"/>
          <w:szCs w:val="24"/>
        </w:rPr>
        <w:t>ч</w:t>
      </w:r>
      <w:r w:rsidRPr="00C71A66">
        <w:rPr>
          <w:rFonts w:ascii="PT Astra Serif" w:hAnsi="PT Astra Serif"/>
          <w:color w:val="000000"/>
          <w:sz w:val="24"/>
          <w:szCs w:val="24"/>
        </w:rPr>
        <w:t xml:space="preserve">, заместитель </w:t>
      </w:r>
      <w:proofErr w:type="gramStart"/>
      <w:r w:rsidRPr="00C71A66">
        <w:rPr>
          <w:rFonts w:ascii="PT Astra Serif" w:hAnsi="PT Astra Serif"/>
          <w:color w:val="000000"/>
          <w:sz w:val="24"/>
          <w:szCs w:val="24"/>
        </w:rPr>
        <w:t>начальника отдела информационных технологий</w:t>
      </w:r>
      <w:r>
        <w:rPr>
          <w:rFonts w:ascii="PT Astra Serif" w:hAnsi="PT Astra Serif"/>
          <w:color w:val="000000"/>
          <w:sz w:val="24"/>
          <w:szCs w:val="24"/>
        </w:rPr>
        <w:t xml:space="preserve"> администрации города </w:t>
      </w:r>
      <w:proofErr w:type="spellStart"/>
      <w:r>
        <w:rPr>
          <w:rFonts w:ascii="PT Astra Serif" w:hAnsi="PT Astra Serif"/>
          <w:color w:val="000000"/>
          <w:sz w:val="24"/>
          <w:szCs w:val="24"/>
        </w:rPr>
        <w:t>Югорска</w:t>
      </w:r>
      <w:proofErr w:type="spellEnd"/>
      <w:proofErr w:type="gramEnd"/>
      <w:r>
        <w:rPr>
          <w:rFonts w:ascii="PT Astra Serif" w:hAnsi="PT Astra Serif"/>
          <w:color w:val="000000"/>
          <w:sz w:val="24"/>
          <w:szCs w:val="24"/>
        </w:rPr>
        <w:t>.</w:t>
      </w:r>
    </w:p>
    <w:p w:rsidR="00310E59" w:rsidRPr="00C71A66" w:rsidRDefault="00310E59" w:rsidP="00310E59">
      <w:pPr>
        <w:pStyle w:val="a6"/>
        <w:numPr>
          <w:ilvl w:val="3"/>
          <w:numId w:val="1"/>
        </w:numPr>
        <w:tabs>
          <w:tab w:val="left" w:pos="284"/>
          <w:tab w:val="left" w:pos="567"/>
        </w:tabs>
        <w:autoSpaceDE w:val="0"/>
        <w:autoSpaceDN w:val="0"/>
        <w:adjustRightInd w:val="0"/>
        <w:ind w:left="284" w:firstLine="0"/>
        <w:jc w:val="both"/>
        <w:rPr>
          <w:rFonts w:ascii="PT Astra Serif" w:hAnsi="PT Astra Serif"/>
          <w:sz w:val="24"/>
          <w:szCs w:val="24"/>
        </w:rPr>
      </w:pPr>
      <w:r w:rsidRPr="00C71A66">
        <w:rPr>
          <w:rFonts w:ascii="PT Astra Serif" w:hAnsi="PT Astra Serif"/>
          <w:sz w:val="24"/>
          <w:szCs w:val="24"/>
        </w:rPr>
        <w:t>Наименование аукциона: аукцион в электронной форме № 01873000058210000</w:t>
      </w:r>
      <w:r>
        <w:rPr>
          <w:rFonts w:ascii="PT Astra Serif" w:hAnsi="PT Astra Serif"/>
          <w:sz w:val="24"/>
          <w:szCs w:val="24"/>
        </w:rPr>
        <w:t>99</w:t>
      </w:r>
      <w:r w:rsidRPr="00A0473E">
        <w:rPr>
          <w:rFonts w:ascii="PT Astra Serif" w:hAnsi="PT Astra Serif"/>
          <w:sz w:val="24"/>
          <w:szCs w:val="24"/>
        </w:rPr>
        <w:t xml:space="preserve"> </w:t>
      </w:r>
      <w:r>
        <w:rPr>
          <w:rFonts w:ascii="PT Astra Serif" w:hAnsi="PT Astra Serif"/>
          <w:sz w:val="24"/>
          <w:szCs w:val="24"/>
        </w:rPr>
        <w:t>среди</w:t>
      </w:r>
      <w:r w:rsidRPr="00A0473E">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 и запасных частей.</w:t>
      </w:r>
    </w:p>
    <w:p w:rsidR="00310E59" w:rsidRPr="00DD5051" w:rsidRDefault="00310E59" w:rsidP="00310E59">
      <w:pPr>
        <w:pStyle w:val="a6"/>
        <w:tabs>
          <w:tab w:val="left" w:pos="284"/>
          <w:tab w:val="left" w:pos="567"/>
        </w:tabs>
        <w:autoSpaceDE w:val="0"/>
        <w:autoSpaceDN w:val="0"/>
        <w:adjustRightInd w:val="0"/>
        <w:ind w:left="284"/>
        <w:jc w:val="both"/>
        <w:rPr>
          <w:rFonts w:ascii="PT Astra Serif" w:hAnsi="PT Astra Serif"/>
          <w:sz w:val="24"/>
          <w:szCs w:val="24"/>
        </w:rPr>
      </w:pPr>
      <w:r w:rsidRPr="00C71A66">
        <w:rPr>
          <w:rFonts w:ascii="PT Astra Serif" w:hAnsi="PT Astra Serif"/>
          <w:sz w:val="24"/>
          <w:szCs w:val="24"/>
        </w:rPr>
        <w:t xml:space="preserve">Номер извещения о проведении торгов на официальном сайте </w:t>
      </w:r>
      <w:r w:rsidRPr="009C4423">
        <w:rPr>
          <w:rFonts w:ascii="PT Astra Serif" w:hAnsi="PT Astra Serif"/>
          <w:sz w:val="24"/>
          <w:szCs w:val="24"/>
        </w:rPr>
        <w:t xml:space="preserve">Единой информационной системы в сфере закупок – </w:t>
      </w:r>
      <w:hyperlink r:id="rId6" w:history="1">
        <w:r w:rsidRPr="009C4423">
          <w:rPr>
            <w:rFonts w:ascii="PT Astra Serif" w:hAnsi="PT Astra Serif"/>
            <w:sz w:val="24"/>
            <w:szCs w:val="24"/>
          </w:rPr>
          <w:t>http://zakupki.gov.ru/</w:t>
        </w:r>
      </w:hyperlink>
      <w:r w:rsidRPr="009C4423">
        <w:rPr>
          <w:rFonts w:ascii="PT Astra Serif" w:hAnsi="PT Astra Serif"/>
          <w:sz w:val="24"/>
          <w:szCs w:val="24"/>
        </w:rPr>
        <w:t xml:space="preserve">, код аукциона </w:t>
      </w:r>
      <w:r w:rsidRPr="00DD5051">
        <w:rPr>
          <w:rFonts w:ascii="PT Astra Serif" w:hAnsi="PT Astra Serif"/>
          <w:sz w:val="24"/>
          <w:szCs w:val="24"/>
        </w:rPr>
        <w:t xml:space="preserve">0187300005821000099. </w:t>
      </w:r>
    </w:p>
    <w:p w:rsidR="00310E59" w:rsidRPr="00DD5051" w:rsidRDefault="00310E59" w:rsidP="00310E59">
      <w:pPr>
        <w:tabs>
          <w:tab w:val="left" w:pos="284"/>
          <w:tab w:val="left" w:pos="567"/>
        </w:tabs>
        <w:ind w:left="284"/>
        <w:jc w:val="both"/>
        <w:rPr>
          <w:rFonts w:ascii="PT Astra Serif" w:hAnsi="PT Astra Serif"/>
          <w:sz w:val="24"/>
          <w:szCs w:val="24"/>
        </w:rPr>
      </w:pPr>
      <w:r w:rsidRPr="00DD5051">
        <w:rPr>
          <w:rFonts w:ascii="PT Astra Serif" w:hAnsi="PT Astra Serif"/>
          <w:sz w:val="24"/>
          <w:szCs w:val="24"/>
        </w:rPr>
        <w:t>Идентификационный код закупки: 213862200236886220100101310012620244.</w:t>
      </w:r>
    </w:p>
    <w:p w:rsidR="00310E59" w:rsidRDefault="00310E59" w:rsidP="00310E59">
      <w:pPr>
        <w:tabs>
          <w:tab w:val="left" w:pos="284"/>
          <w:tab w:val="left" w:pos="567"/>
          <w:tab w:val="left" w:pos="709"/>
        </w:tabs>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310E59" w:rsidRPr="008A6C0A" w:rsidRDefault="00310E59" w:rsidP="00310E59">
      <w:pPr>
        <w:tabs>
          <w:tab w:val="left" w:pos="284"/>
          <w:tab w:val="left" w:pos="567"/>
        </w:tab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марта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310E59" w:rsidRDefault="00310E59" w:rsidP="00310E59">
      <w:pPr>
        <w:ind w:left="284"/>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«10» марта 2021г. 10 часов 00 минут была подана: 1 (одна) заявка на участие в аукционе (под номером №</w:t>
      </w:r>
      <w:r>
        <w:rPr>
          <w:rFonts w:ascii="PT Astra Serif" w:hAnsi="PT Astra Serif"/>
          <w:sz w:val="24"/>
          <w:szCs w:val="24"/>
        </w:rPr>
        <w:t>141</w:t>
      </w:r>
      <w:r>
        <w:rPr>
          <w:rFonts w:ascii="PT Astra Serif" w:hAnsi="PT Astra Serif"/>
          <w:sz w:val="24"/>
          <w:szCs w:val="24"/>
        </w:rPr>
        <w:t>).</w:t>
      </w:r>
    </w:p>
    <w:p w:rsidR="00310E59" w:rsidRDefault="00310E59" w:rsidP="00310E59">
      <w:pPr>
        <w:ind w:left="284"/>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10E59" w:rsidRDefault="00310E59" w:rsidP="00310E59">
      <w:pPr>
        <w:ind w:left="284"/>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10E59" w:rsidRDefault="00310E59" w:rsidP="00310E59">
      <w:pPr>
        <w:ind w:left="284"/>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z w:val="24"/>
          <w:szCs w:val="24"/>
        </w:rPr>
        <w:t>1</w:t>
      </w:r>
      <w:r>
        <w:rPr>
          <w:rFonts w:ascii="PT Astra Serif" w:hAnsi="PT Astra Serif"/>
          <w:spacing w:val="-6"/>
          <w:sz w:val="24"/>
          <w:szCs w:val="24"/>
        </w:rPr>
        <w:t>41</w:t>
      </w:r>
      <w:r>
        <w:rPr>
          <w:rFonts w:ascii="PT Astra Serif" w:hAnsi="PT Astra Serif"/>
          <w:spacing w:val="-6"/>
          <w:sz w:val="24"/>
          <w:szCs w:val="24"/>
        </w:rPr>
        <w:t xml:space="preserve"> </w:t>
      </w:r>
      <w:r>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10E59" w:rsidRDefault="00310E59" w:rsidP="00310E59">
      <w:pPr>
        <w:ind w:left="284"/>
        <w:jc w:val="both"/>
        <w:rPr>
          <w:rFonts w:ascii="PT Astra Serif" w:hAnsi="PT Astra Serif"/>
          <w:sz w:val="24"/>
          <w:szCs w:val="24"/>
        </w:rPr>
      </w:pPr>
      <w:r>
        <w:rPr>
          <w:rFonts w:ascii="PT Astra Serif" w:hAnsi="PT Astra Serif"/>
          <w:sz w:val="24"/>
          <w:szCs w:val="24"/>
        </w:rPr>
        <w:t xml:space="preserve">7. Среди предложений участника закупки </w:t>
      </w:r>
      <w:bookmarkStart w:id="0" w:name="_GoBack"/>
      <w:bookmarkEnd w:id="0"/>
      <w:r>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10E59" w:rsidRDefault="00310E59" w:rsidP="00310E59">
      <w:pPr>
        <w:ind w:left="284"/>
        <w:jc w:val="both"/>
        <w:rPr>
          <w:rFonts w:ascii="PT Astra Serif" w:hAnsi="PT Astra Serif"/>
          <w:sz w:val="24"/>
        </w:rPr>
      </w:pPr>
      <w:r>
        <w:rPr>
          <w:rFonts w:ascii="PT Astra Serif" w:hAnsi="PT Astra Serif"/>
          <w:sz w:val="24"/>
        </w:rPr>
        <w:t>8. Сведения об участнике закупки, подавшем единственную заявку на участие в аукционе в электронной форме:</w:t>
      </w:r>
    </w:p>
    <w:p w:rsidR="00310E59" w:rsidRDefault="00310E59" w:rsidP="00310E59">
      <w:pPr>
        <w:ind w:left="284"/>
        <w:jc w:val="both"/>
        <w:rPr>
          <w:rFonts w:ascii="PT Astra Serif" w:hAnsi="PT Astra Serif"/>
          <w:sz w:val="24"/>
        </w:rPr>
      </w:pPr>
    </w:p>
    <w:p w:rsidR="00310E59" w:rsidRDefault="00310E59" w:rsidP="00310E59">
      <w:pPr>
        <w:jc w:val="both"/>
        <w:rPr>
          <w:rFonts w:ascii="PT Astra Serif" w:hAnsi="PT Astra Serif"/>
          <w:sz w:val="24"/>
        </w:rPr>
      </w:pP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310E59" w:rsidTr="00310E59">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310E59" w:rsidRDefault="00310E59">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310E59" w:rsidRDefault="00310E59">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310E59" w:rsidTr="00310E59">
        <w:trPr>
          <w:trHeight w:val="2025"/>
        </w:trPr>
        <w:tc>
          <w:tcPr>
            <w:tcW w:w="2552" w:type="dxa"/>
            <w:tcBorders>
              <w:top w:val="single" w:sz="4" w:space="0" w:color="auto"/>
              <w:left w:val="single" w:sz="4" w:space="0" w:color="auto"/>
              <w:bottom w:val="single" w:sz="4" w:space="0" w:color="auto"/>
              <w:right w:val="single" w:sz="4" w:space="0" w:color="auto"/>
            </w:tcBorders>
            <w:hideMark/>
          </w:tcPr>
          <w:p w:rsidR="00310E59" w:rsidRDefault="00310E59">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141</w:t>
            </w:r>
          </w:p>
        </w:tc>
        <w:tc>
          <w:tcPr>
            <w:tcW w:w="7513" w:type="dxa"/>
            <w:tcBorders>
              <w:top w:val="single" w:sz="4" w:space="0" w:color="auto"/>
              <w:left w:val="single" w:sz="4" w:space="0" w:color="auto"/>
              <w:bottom w:val="single" w:sz="4" w:space="0" w:color="auto"/>
              <w:right w:val="single" w:sz="4" w:space="0" w:color="auto"/>
            </w:tcBorders>
            <w:hideMark/>
          </w:tcPr>
          <w:tbl>
            <w:tblPr>
              <w:tblW w:w="7120" w:type="dxa"/>
              <w:tblCellSpacing w:w="15" w:type="dxa"/>
              <w:tblLayout w:type="fixed"/>
              <w:tblLook w:val="00A0" w:firstRow="1" w:lastRow="0" w:firstColumn="1" w:lastColumn="0" w:noHBand="0" w:noVBand="0"/>
            </w:tblPr>
            <w:tblGrid>
              <w:gridCol w:w="1736"/>
              <w:gridCol w:w="5384"/>
            </w:tblGrid>
            <w:tr w:rsidR="00310E59" w:rsidTr="00310E59">
              <w:trPr>
                <w:tblCellSpacing w:w="15" w:type="dxa"/>
              </w:trPr>
              <w:tc>
                <w:tcPr>
                  <w:tcW w:w="1691" w:type="dxa"/>
                  <w:tcMar>
                    <w:top w:w="15" w:type="dxa"/>
                    <w:left w:w="15" w:type="dxa"/>
                    <w:bottom w:w="15" w:type="dxa"/>
                    <w:right w:w="15" w:type="dxa"/>
                  </w:tcMar>
                  <w:hideMark/>
                </w:tcPr>
                <w:p w:rsidR="00310E59" w:rsidRPr="00310E59" w:rsidRDefault="00310E59">
                  <w:pPr>
                    <w:rPr>
                      <w:rFonts w:ascii="PT Astra Serif" w:eastAsia="Calibri" w:hAnsi="PT Astra Serif" w:cs="Calibri"/>
                      <w:color w:val="000000"/>
                      <w:sz w:val="24"/>
                      <w:szCs w:val="24"/>
                    </w:rPr>
                  </w:pPr>
                  <w:r w:rsidRPr="00310E59">
                    <w:rPr>
                      <w:rFonts w:ascii="PT Astra Serif" w:eastAsia="Calibri" w:hAnsi="PT Astra Serif" w:cs="Calibri"/>
                      <w:color w:val="000000"/>
                    </w:rPr>
                    <w:t xml:space="preserve">Наименование/Фирменное наименование </w:t>
                  </w:r>
                </w:p>
              </w:tc>
              <w:tc>
                <w:tcPr>
                  <w:tcW w:w="5339" w:type="dxa"/>
                  <w:tcMar>
                    <w:top w:w="15" w:type="dxa"/>
                    <w:left w:w="15" w:type="dxa"/>
                    <w:bottom w:w="15" w:type="dxa"/>
                    <w:right w:w="15" w:type="dxa"/>
                  </w:tcMar>
                  <w:hideMark/>
                </w:tcPr>
                <w:p w:rsidR="00310E59" w:rsidRPr="00310E59" w:rsidRDefault="00310E59" w:rsidP="00310E59">
                  <w:pPr>
                    <w:rPr>
                      <w:rFonts w:ascii="PT Astra Serif" w:eastAsia="Calibri" w:hAnsi="PT Astra Serif" w:cs="Calibri"/>
                      <w:color w:val="000000"/>
                      <w:sz w:val="24"/>
                      <w:szCs w:val="24"/>
                    </w:rPr>
                  </w:pPr>
                  <w:r w:rsidRPr="00310E59">
                    <w:rPr>
                      <w:rFonts w:ascii="PT Astra Serif" w:eastAsia="Calibri" w:hAnsi="PT Astra Serif" w:cs="Calibri"/>
                      <w:b/>
                      <w:bCs/>
                      <w:color w:val="000000"/>
                    </w:rPr>
                    <w:t>ИП РОМАНЕНКО АНДРЕЙ ИГОРЕВИЧ</w:t>
                  </w:r>
                  <w:r w:rsidRPr="00310E59">
                    <w:rPr>
                      <w:rFonts w:ascii="PT Astra Serif" w:eastAsia="Calibri" w:hAnsi="PT Astra Serif" w:cs="Calibri"/>
                      <w:b/>
                      <w:bCs/>
                      <w:color w:val="000000"/>
                    </w:rPr>
                    <w:br/>
                  </w:r>
                </w:p>
              </w:tc>
            </w:tr>
            <w:tr w:rsidR="00310E59" w:rsidTr="00310E59">
              <w:trPr>
                <w:tblCellSpacing w:w="15" w:type="dxa"/>
              </w:trPr>
              <w:tc>
                <w:tcPr>
                  <w:tcW w:w="1691" w:type="dxa"/>
                  <w:tcMar>
                    <w:top w:w="15" w:type="dxa"/>
                    <w:left w:w="15" w:type="dxa"/>
                    <w:bottom w:w="15" w:type="dxa"/>
                    <w:right w:w="15" w:type="dxa"/>
                  </w:tcMar>
                  <w:hideMark/>
                </w:tcPr>
                <w:p w:rsidR="00310E59" w:rsidRPr="00310E59" w:rsidRDefault="00310E59">
                  <w:pPr>
                    <w:rPr>
                      <w:rFonts w:ascii="PT Astra Serif" w:eastAsia="Calibri" w:hAnsi="PT Astra Serif" w:cs="Calibri"/>
                      <w:color w:val="000000"/>
                      <w:sz w:val="24"/>
                      <w:szCs w:val="24"/>
                    </w:rPr>
                  </w:pPr>
                  <w:r w:rsidRPr="00310E59">
                    <w:rPr>
                      <w:rFonts w:ascii="PT Astra Serif" w:eastAsia="Calibri" w:hAnsi="PT Astra Serif" w:cs="Calibri"/>
                      <w:color w:val="000000"/>
                    </w:rPr>
                    <w:t xml:space="preserve">Дата подтверждения аккредитации </w:t>
                  </w:r>
                </w:p>
              </w:tc>
              <w:tc>
                <w:tcPr>
                  <w:tcW w:w="5339" w:type="dxa"/>
                  <w:tcMar>
                    <w:top w:w="15" w:type="dxa"/>
                    <w:left w:w="15" w:type="dxa"/>
                    <w:bottom w:w="15" w:type="dxa"/>
                    <w:right w:w="15" w:type="dxa"/>
                  </w:tcMar>
                  <w:hideMark/>
                </w:tcPr>
                <w:p w:rsidR="00310E59" w:rsidRPr="00310E59" w:rsidRDefault="00310E59">
                  <w:pPr>
                    <w:rPr>
                      <w:rFonts w:ascii="PT Astra Serif" w:eastAsia="Calibri" w:hAnsi="PT Astra Serif" w:cs="Calibri"/>
                      <w:color w:val="000000"/>
                      <w:sz w:val="24"/>
                      <w:szCs w:val="24"/>
                    </w:rPr>
                  </w:pPr>
                  <w:r w:rsidRPr="00310E59">
                    <w:rPr>
                      <w:rFonts w:ascii="PT Astra Serif" w:eastAsia="Calibri" w:hAnsi="PT Astra Serif" w:cs="Calibri"/>
                      <w:color w:val="000000"/>
                    </w:rPr>
                    <w:t>10.09.2020</w:t>
                  </w:r>
                </w:p>
              </w:tc>
            </w:tr>
            <w:tr w:rsidR="00310E59" w:rsidTr="00310E59">
              <w:trPr>
                <w:tblCellSpacing w:w="15" w:type="dxa"/>
              </w:trPr>
              <w:tc>
                <w:tcPr>
                  <w:tcW w:w="1691" w:type="dxa"/>
                  <w:tcMar>
                    <w:top w:w="15" w:type="dxa"/>
                    <w:left w:w="15" w:type="dxa"/>
                    <w:bottom w:w="15" w:type="dxa"/>
                    <w:right w:w="15" w:type="dxa"/>
                  </w:tcMar>
                </w:tcPr>
                <w:p w:rsidR="00310E59" w:rsidRPr="00310E59" w:rsidRDefault="00310E59">
                  <w:pPr>
                    <w:rPr>
                      <w:rFonts w:ascii="PT Astra Serif" w:eastAsia="Calibri" w:hAnsi="PT Astra Serif" w:cs="Calibri"/>
                      <w:color w:val="000000"/>
                      <w:sz w:val="24"/>
                      <w:szCs w:val="24"/>
                    </w:rPr>
                  </w:pPr>
                  <w:r w:rsidRPr="00310E59">
                    <w:rPr>
                      <w:rFonts w:ascii="PT Astra Serif" w:eastAsia="Calibri" w:hAnsi="PT Astra Serif" w:cs="Calibri"/>
                      <w:color w:val="000000"/>
                    </w:rPr>
                    <w:t xml:space="preserve">ИНН </w:t>
                  </w:r>
                </w:p>
              </w:tc>
              <w:tc>
                <w:tcPr>
                  <w:tcW w:w="5339" w:type="dxa"/>
                  <w:tcMar>
                    <w:top w:w="15" w:type="dxa"/>
                    <w:left w:w="15" w:type="dxa"/>
                    <w:bottom w:w="15" w:type="dxa"/>
                    <w:right w:w="15" w:type="dxa"/>
                  </w:tcMar>
                </w:tcPr>
                <w:p w:rsidR="00310E59" w:rsidRPr="00310E59" w:rsidRDefault="00310E59">
                  <w:pPr>
                    <w:rPr>
                      <w:rFonts w:ascii="PT Astra Serif" w:eastAsia="Calibri" w:hAnsi="PT Astra Serif" w:cs="Calibri"/>
                      <w:color w:val="000000"/>
                      <w:sz w:val="24"/>
                      <w:szCs w:val="24"/>
                    </w:rPr>
                  </w:pPr>
                  <w:r w:rsidRPr="00310E59">
                    <w:rPr>
                      <w:rFonts w:ascii="PT Astra Serif" w:eastAsia="Calibri" w:hAnsi="PT Astra Serif" w:cs="Calibri"/>
                      <w:color w:val="000000"/>
                    </w:rPr>
                    <w:t>023602776504</w:t>
                  </w:r>
                </w:p>
              </w:tc>
            </w:tr>
            <w:tr w:rsidR="00310E59" w:rsidTr="00310E59">
              <w:trPr>
                <w:tblCellSpacing w:w="15" w:type="dxa"/>
              </w:trPr>
              <w:tc>
                <w:tcPr>
                  <w:tcW w:w="1691" w:type="dxa"/>
                  <w:tcMar>
                    <w:top w:w="15" w:type="dxa"/>
                    <w:left w:w="15" w:type="dxa"/>
                    <w:bottom w:w="15" w:type="dxa"/>
                    <w:right w:w="15" w:type="dxa"/>
                  </w:tcMar>
                </w:tcPr>
                <w:p w:rsidR="00310E59" w:rsidRPr="00310E59" w:rsidRDefault="00310E59">
                  <w:pPr>
                    <w:rPr>
                      <w:rFonts w:ascii="PT Astra Serif" w:eastAsia="Calibri" w:hAnsi="PT Astra Serif" w:cs="Calibri"/>
                      <w:color w:val="000000"/>
                      <w:sz w:val="24"/>
                      <w:szCs w:val="24"/>
                    </w:rPr>
                  </w:pPr>
                  <w:r w:rsidRPr="00310E59">
                    <w:rPr>
                      <w:rFonts w:ascii="PT Astra Serif" w:eastAsia="Calibri" w:hAnsi="PT Astra Serif" w:cs="Calibri"/>
                      <w:color w:val="000000"/>
                    </w:rPr>
                    <w:t xml:space="preserve">Местонахождение/Место жительства </w:t>
                  </w:r>
                </w:p>
              </w:tc>
              <w:tc>
                <w:tcPr>
                  <w:tcW w:w="5339" w:type="dxa"/>
                  <w:tcMar>
                    <w:top w:w="15" w:type="dxa"/>
                    <w:left w:w="15" w:type="dxa"/>
                    <w:bottom w:w="15" w:type="dxa"/>
                    <w:right w:w="15" w:type="dxa"/>
                  </w:tcMar>
                </w:tcPr>
                <w:p w:rsidR="00310E59" w:rsidRPr="00310E59" w:rsidRDefault="00310E59">
                  <w:pPr>
                    <w:rPr>
                      <w:rFonts w:ascii="PT Astra Serif" w:eastAsia="Calibri" w:hAnsi="PT Astra Serif" w:cs="Calibri"/>
                      <w:color w:val="000000"/>
                      <w:sz w:val="24"/>
                      <w:szCs w:val="24"/>
                    </w:rPr>
                  </w:pPr>
                  <w:proofErr w:type="gramStart"/>
                  <w:r w:rsidRPr="00310E59">
                    <w:rPr>
                      <w:rFonts w:ascii="PT Astra Serif" w:eastAsia="Calibri" w:hAnsi="PT Astra Serif" w:cs="Calibri"/>
                      <w:color w:val="000000"/>
                    </w:rPr>
                    <w:t>РЕСП</w:t>
                  </w:r>
                  <w:proofErr w:type="gramEnd"/>
                  <w:r w:rsidRPr="00310E59">
                    <w:rPr>
                      <w:rFonts w:ascii="PT Astra Serif" w:eastAsia="Calibri" w:hAnsi="PT Astra Serif" w:cs="Calibri"/>
                      <w:color w:val="000000"/>
                    </w:rPr>
                    <w:t xml:space="preserve"> БАШКОРТОСТАН, Р-Н МЕЧЕТЛИНСКИЙ, С БОЛЬШЕУСТЬИКИНСКОЕ,</w:t>
                  </w:r>
                </w:p>
              </w:tc>
            </w:tr>
            <w:tr w:rsidR="00310E59" w:rsidTr="00310E59">
              <w:trPr>
                <w:tblCellSpacing w:w="15" w:type="dxa"/>
              </w:trPr>
              <w:tc>
                <w:tcPr>
                  <w:tcW w:w="1691" w:type="dxa"/>
                  <w:tcMar>
                    <w:top w:w="15" w:type="dxa"/>
                    <w:left w:w="15" w:type="dxa"/>
                    <w:bottom w:w="15" w:type="dxa"/>
                    <w:right w:w="15" w:type="dxa"/>
                  </w:tcMar>
                </w:tcPr>
                <w:p w:rsidR="00310E59" w:rsidRPr="00310E59" w:rsidRDefault="00310E59">
                  <w:pPr>
                    <w:rPr>
                      <w:rFonts w:ascii="PT Astra Serif" w:eastAsia="Calibri" w:hAnsi="PT Astra Serif" w:cs="Calibri"/>
                      <w:color w:val="000000"/>
                      <w:sz w:val="24"/>
                      <w:szCs w:val="24"/>
                    </w:rPr>
                  </w:pPr>
                  <w:r w:rsidRPr="00310E59">
                    <w:rPr>
                      <w:rFonts w:ascii="PT Astra Serif" w:eastAsia="Calibri" w:hAnsi="PT Astra Serif" w:cs="Calibri"/>
                      <w:color w:val="000000"/>
                    </w:rPr>
                    <w:t xml:space="preserve">Фактический адрес/Почтовый адрес </w:t>
                  </w:r>
                </w:p>
              </w:tc>
              <w:tc>
                <w:tcPr>
                  <w:tcW w:w="5339" w:type="dxa"/>
                  <w:tcMar>
                    <w:top w:w="15" w:type="dxa"/>
                    <w:left w:w="15" w:type="dxa"/>
                    <w:bottom w:w="15" w:type="dxa"/>
                    <w:right w:w="15" w:type="dxa"/>
                  </w:tcMar>
                </w:tcPr>
                <w:p w:rsidR="00310E59" w:rsidRPr="00310E59" w:rsidRDefault="00310E59">
                  <w:pPr>
                    <w:rPr>
                      <w:rFonts w:ascii="PT Astra Serif" w:eastAsia="Calibri" w:hAnsi="PT Astra Serif" w:cs="Calibri"/>
                      <w:color w:val="000000"/>
                      <w:sz w:val="24"/>
                      <w:szCs w:val="24"/>
                    </w:rPr>
                  </w:pPr>
                  <w:r w:rsidRPr="00310E59">
                    <w:rPr>
                      <w:rFonts w:ascii="PT Astra Serif" w:eastAsia="Calibri" w:hAnsi="PT Astra Serif" w:cs="Calibri"/>
                      <w:color w:val="000000"/>
                    </w:rPr>
                    <w:t>620103, Россия, г. Екатеринбург, Чкаловский район, ул. Окружная, д.8</w:t>
                  </w:r>
                </w:p>
              </w:tc>
            </w:tr>
            <w:tr w:rsidR="00310E59" w:rsidTr="00310E59">
              <w:trPr>
                <w:tblCellSpacing w:w="15" w:type="dxa"/>
              </w:trPr>
              <w:tc>
                <w:tcPr>
                  <w:tcW w:w="1691" w:type="dxa"/>
                  <w:tcMar>
                    <w:top w:w="15" w:type="dxa"/>
                    <w:left w:w="15" w:type="dxa"/>
                    <w:bottom w:w="15" w:type="dxa"/>
                    <w:right w:w="15" w:type="dxa"/>
                  </w:tcMar>
                </w:tcPr>
                <w:p w:rsidR="00310E59" w:rsidRPr="00310E59" w:rsidRDefault="00310E59">
                  <w:pPr>
                    <w:rPr>
                      <w:rFonts w:ascii="PT Astra Serif" w:eastAsia="Calibri" w:hAnsi="PT Astra Serif" w:cs="Calibri"/>
                      <w:color w:val="000000"/>
                      <w:sz w:val="24"/>
                      <w:szCs w:val="24"/>
                    </w:rPr>
                  </w:pPr>
                  <w:r w:rsidRPr="00310E59">
                    <w:rPr>
                      <w:rFonts w:ascii="PT Astra Serif" w:eastAsia="Calibri" w:hAnsi="PT Astra Serif" w:cs="Calibri"/>
                      <w:color w:val="000000"/>
                    </w:rPr>
                    <w:t xml:space="preserve">Контактный телефон </w:t>
                  </w:r>
                </w:p>
              </w:tc>
              <w:tc>
                <w:tcPr>
                  <w:tcW w:w="5339" w:type="dxa"/>
                  <w:tcMar>
                    <w:top w:w="15" w:type="dxa"/>
                    <w:left w:w="15" w:type="dxa"/>
                    <w:bottom w:w="15" w:type="dxa"/>
                    <w:right w:w="15" w:type="dxa"/>
                  </w:tcMar>
                </w:tcPr>
                <w:p w:rsidR="00310E59" w:rsidRPr="00310E59" w:rsidRDefault="00310E59">
                  <w:pPr>
                    <w:rPr>
                      <w:rFonts w:ascii="PT Astra Serif" w:eastAsia="Calibri" w:hAnsi="PT Astra Serif" w:cs="Calibri"/>
                      <w:color w:val="000000"/>
                      <w:sz w:val="24"/>
                      <w:szCs w:val="24"/>
                    </w:rPr>
                  </w:pPr>
                  <w:r w:rsidRPr="00310E59">
                    <w:rPr>
                      <w:rFonts w:ascii="PT Astra Serif" w:eastAsia="Calibri" w:hAnsi="PT Astra Serif" w:cs="Calibri"/>
                      <w:color w:val="000000"/>
                    </w:rPr>
                    <w:t>79920028140</w:t>
                  </w:r>
                </w:p>
              </w:tc>
            </w:tr>
          </w:tbl>
          <w:p w:rsidR="00310E59" w:rsidRDefault="00310E59">
            <w:pPr>
              <w:pStyle w:val="a6"/>
              <w:tabs>
                <w:tab w:val="num" w:pos="567"/>
              </w:tabs>
              <w:spacing w:line="276" w:lineRule="auto"/>
              <w:ind w:left="0"/>
              <w:jc w:val="both"/>
              <w:rPr>
                <w:rFonts w:ascii="PT Astra Serif" w:hAnsi="PT Astra Serif"/>
                <w:spacing w:val="-6"/>
                <w:sz w:val="24"/>
                <w:szCs w:val="24"/>
                <w:lang w:eastAsia="en-US"/>
              </w:rPr>
            </w:pPr>
          </w:p>
        </w:tc>
      </w:tr>
    </w:tbl>
    <w:p w:rsidR="00310E59" w:rsidRDefault="00310E59" w:rsidP="00310E59">
      <w:pPr>
        <w:ind w:left="426"/>
        <w:jc w:val="both"/>
        <w:rPr>
          <w:rFonts w:ascii="PT Astra Serif" w:hAnsi="PT Astra Serif"/>
          <w:sz w:val="24"/>
        </w:rPr>
      </w:pPr>
      <w:r>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Pr>
            <w:rStyle w:val="a3"/>
            <w:rFonts w:ascii="PT Astra Serif" w:hAnsi="PT Astra Serif"/>
            <w:sz w:val="24"/>
          </w:rPr>
          <w:t>http://www.sberbank-ast.ru</w:t>
        </w:r>
      </w:hyperlink>
      <w:r>
        <w:rPr>
          <w:rFonts w:ascii="PT Astra Serif" w:hAnsi="PT Astra Serif"/>
          <w:sz w:val="24"/>
        </w:rPr>
        <w:t>.</w:t>
      </w:r>
    </w:p>
    <w:p w:rsidR="00310E59" w:rsidRDefault="00310E59" w:rsidP="00310E59">
      <w:pPr>
        <w:pStyle w:val="a6"/>
        <w:tabs>
          <w:tab w:val="num" w:pos="567"/>
        </w:tabs>
        <w:ind w:left="426"/>
        <w:jc w:val="both"/>
        <w:rPr>
          <w:rFonts w:ascii="PT Astra Serif" w:hAnsi="PT Astra Serif"/>
          <w:spacing w:val="-6"/>
          <w:sz w:val="24"/>
          <w:szCs w:val="24"/>
        </w:rPr>
      </w:pPr>
    </w:p>
    <w:p w:rsidR="00310E59" w:rsidRDefault="00310E59" w:rsidP="00310E59">
      <w:pPr>
        <w:ind w:left="426"/>
        <w:jc w:val="center"/>
        <w:rPr>
          <w:rFonts w:ascii="PT Astra Serif" w:hAnsi="PT Astra Serif"/>
          <w:noProof/>
          <w:sz w:val="24"/>
          <w:szCs w:val="24"/>
        </w:rPr>
      </w:pPr>
      <w:r>
        <w:rPr>
          <w:rFonts w:ascii="PT Astra Serif" w:hAnsi="PT Astra Serif"/>
          <w:noProof/>
          <w:sz w:val="24"/>
          <w:szCs w:val="24"/>
        </w:rPr>
        <w:t>Сведения о решении</w:t>
      </w:r>
    </w:p>
    <w:p w:rsidR="00310E59" w:rsidRDefault="00310E59" w:rsidP="00310E59">
      <w:pPr>
        <w:ind w:left="426"/>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310E59" w:rsidRDefault="00310E59" w:rsidP="00310E59">
      <w:pPr>
        <w:jc w:val="center"/>
        <w:rPr>
          <w:rFonts w:ascii="PT Serif" w:hAnsi="PT Serif"/>
          <w:noProof/>
          <w:sz w:val="24"/>
          <w:szCs w:val="24"/>
        </w:rPr>
      </w:pPr>
    </w:p>
    <w:tbl>
      <w:tblPr>
        <w:tblW w:w="10005" w:type="dxa"/>
        <w:tblInd w:w="534" w:type="dxa"/>
        <w:tblLayout w:type="fixed"/>
        <w:tblLook w:val="01E0" w:firstRow="1" w:lastRow="1" w:firstColumn="1" w:lastColumn="1" w:noHBand="0" w:noVBand="0"/>
      </w:tblPr>
      <w:tblGrid>
        <w:gridCol w:w="6317"/>
        <w:gridCol w:w="1419"/>
        <w:gridCol w:w="2269"/>
      </w:tblGrid>
      <w:tr w:rsidR="00310E59" w:rsidTr="00310E59">
        <w:tc>
          <w:tcPr>
            <w:tcW w:w="6313" w:type="dxa"/>
            <w:tcBorders>
              <w:top w:val="single" w:sz="4" w:space="0" w:color="auto"/>
              <w:left w:val="single" w:sz="4" w:space="0" w:color="auto"/>
              <w:bottom w:val="single" w:sz="4" w:space="0" w:color="auto"/>
              <w:right w:val="single" w:sz="4" w:space="0" w:color="auto"/>
            </w:tcBorders>
            <w:vAlign w:val="center"/>
            <w:hideMark/>
          </w:tcPr>
          <w:p w:rsidR="00310E59" w:rsidRDefault="00310E59">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0E59" w:rsidRDefault="00310E59">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0E59" w:rsidRDefault="00310E59">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310E59" w:rsidTr="00310E59">
        <w:tc>
          <w:tcPr>
            <w:tcW w:w="6313" w:type="dxa"/>
            <w:tcBorders>
              <w:top w:val="single" w:sz="4" w:space="0" w:color="auto"/>
              <w:left w:val="single" w:sz="4" w:space="0" w:color="auto"/>
              <w:bottom w:val="single" w:sz="4" w:space="0" w:color="auto"/>
              <w:right w:val="single" w:sz="4" w:space="0" w:color="auto"/>
            </w:tcBorders>
            <w:hideMark/>
          </w:tcPr>
          <w:p w:rsidR="00310E59" w:rsidRDefault="00310E5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10E59" w:rsidRDefault="00310E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10E59" w:rsidRDefault="00310E59">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310E59" w:rsidTr="00310E59">
        <w:trPr>
          <w:trHeight w:val="1005"/>
        </w:trPr>
        <w:tc>
          <w:tcPr>
            <w:tcW w:w="6313" w:type="dxa"/>
            <w:tcBorders>
              <w:top w:val="single" w:sz="4" w:space="0" w:color="auto"/>
              <w:left w:val="single" w:sz="4" w:space="0" w:color="auto"/>
              <w:bottom w:val="single" w:sz="4" w:space="0" w:color="auto"/>
              <w:right w:val="single" w:sz="4" w:space="0" w:color="auto"/>
            </w:tcBorders>
            <w:hideMark/>
          </w:tcPr>
          <w:p w:rsidR="00310E59" w:rsidRDefault="00310E5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10E59" w:rsidRDefault="00310E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10E59" w:rsidRDefault="00310E59">
            <w:pPr>
              <w:spacing w:after="200" w:line="276" w:lineRule="auto"/>
              <w:jc w:val="center"/>
              <w:rPr>
                <w:sz w:val="24"/>
                <w:lang w:eastAsia="en-US"/>
              </w:rPr>
            </w:pPr>
            <w:r>
              <w:rPr>
                <w:sz w:val="24"/>
                <w:lang w:eastAsia="en-US"/>
              </w:rPr>
              <w:t>В.А. Климин</w:t>
            </w:r>
          </w:p>
        </w:tc>
      </w:tr>
      <w:tr w:rsidR="00310E59" w:rsidTr="00310E59">
        <w:tc>
          <w:tcPr>
            <w:tcW w:w="6313" w:type="dxa"/>
            <w:tcBorders>
              <w:top w:val="single" w:sz="4" w:space="0" w:color="auto"/>
              <w:left w:val="single" w:sz="4" w:space="0" w:color="auto"/>
              <w:bottom w:val="single" w:sz="4" w:space="0" w:color="auto"/>
              <w:right w:val="single" w:sz="4" w:space="0" w:color="auto"/>
            </w:tcBorders>
            <w:hideMark/>
          </w:tcPr>
          <w:p w:rsidR="00310E59" w:rsidRDefault="00310E5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10E59" w:rsidRDefault="00310E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10E59" w:rsidRDefault="00310E59">
            <w:pPr>
              <w:spacing w:after="200" w:line="276" w:lineRule="auto"/>
              <w:jc w:val="center"/>
              <w:rPr>
                <w:sz w:val="24"/>
                <w:lang w:eastAsia="en-US"/>
              </w:rPr>
            </w:pPr>
            <w:r>
              <w:rPr>
                <w:sz w:val="24"/>
                <w:lang w:eastAsia="en-US"/>
              </w:rPr>
              <w:t>Н.А. Морозова</w:t>
            </w:r>
          </w:p>
        </w:tc>
      </w:tr>
      <w:tr w:rsidR="00310E59" w:rsidTr="00310E59">
        <w:tc>
          <w:tcPr>
            <w:tcW w:w="6313" w:type="dxa"/>
            <w:tcBorders>
              <w:top w:val="single" w:sz="4" w:space="0" w:color="auto"/>
              <w:left w:val="single" w:sz="4" w:space="0" w:color="auto"/>
              <w:bottom w:val="single" w:sz="4" w:space="0" w:color="auto"/>
              <w:right w:val="single" w:sz="4" w:space="0" w:color="auto"/>
            </w:tcBorders>
            <w:hideMark/>
          </w:tcPr>
          <w:p w:rsidR="00310E59" w:rsidRDefault="00310E5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10E59" w:rsidRDefault="00310E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10E59" w:rsidRDefault="00310E59">
            <w:pPr>
              <w:spacing w:after="200" w:line="276" w:lineRule="auto"/>
              <w:jc w:val="center"/>
              <w:rPr>
                <w:sz w:val="24"/>
                <w:lang w:eastAsia="en-US"/>
              </w:rPr>
            </w:pPr>
            <w:r>
              <w:rPr>
                <w:sz w:val="24"/>
                <w:lang w:eastAsia="en-US"/>
              </w:rPr>
              <w:t>А.Т. Абдуллаев</w:t>
            </w:r>
          </w:p>
        </w:tc>
      </w:tr>
      <w:tr w:rsidR="00310E59" w:rsidTr="00310E59">
        <w:tc>
          <w:tcPr>
            <w:tcW w:w="6313" w:type="dxa"/>
            <w:tcBorders>
              <w:top w:val="single" w:sz="4" w:space="0" w:color="auto"/>
              <w:left w:val="single" w:sz="4" w:space="0" w:color="auto"/>
              <w:bottom w:val="single" w:sz="4" w:space="0" w:color="auto"/>
              <w:right w:val="single" w:sz="4" w:space="0" w:color="auto"/>
            </w:tcBorders>
            <w:hideMark/>
          </w:tcPr>
          <w:p w:rsidR="00310E59" w:rsidRDefault="00310E5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10E59" w:rsidRDefault="00310E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10E59" w:rsidRDefault="00310E59">
            <w:pPr>
              <w:spacing w:after="200" w:line="276" w:lineRule="auto"/>
              <w:jc w:val="center"/>
              <w:rPr>
                <w:sz w:val="24"/>
                <w:szCs w:val="24"/>
                <w:lang w:eastAsia="en-US"/>
              </w:rPr>
            </w:pPr>
            <w:r>
              <w:rPr>
                <w:sz w:val="24"/>
                <w:lang w:eastAsia="en-US"/>
              </w:rPr>
              <w:t>Н.Б. Захарова</w:t>
            </w:r>
          </w:p>
        </w:tc>
      </w:tr>
    </w:tbl>
    <w:p w:rsidR="00310E59" w:rsidRDefault="00310E59" w:rsidP="00310E59">
      <w:pPr>
        <w:ind w:left="426" w:hanging="142"/>
        <w:rPr>
          <w:rFonts w:ascii="PT Astra Serif" w:hAnsi="PT Astra Serif"/>
          <w:b/>
          <w:sz w:val="24"/>
          <w:szCs w:val="24"/>
        </w:rPr>
      </w:pPr>
    </w:p>
    <w:p w:rsidR="00310E59" w:rsidRDefault="00310E59" w:rsidP="00310E59">
      <w:pPr>
        <w:ind w:left="426" w:hanging="142"/>
        <w:rPr>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r>
        <w:rPr>
          <w:b/>
          <w:sz w:val="24"/>
        </w:rPr>
        <w:t xml:space="preserve">                                                                                      </w:t>
      </w:r>
      <w:r>
        <w:rPr>
          <w:b/>
          <w:sz w:val="32"/>
          <w:szCs w:val="24"/>
        </w:rPr>
        <w:t xml:space="preserve">             </w:t>
      </w:r>
      <w:r>
        <w:rPr>
          <w:b/>
          <w:sz w:val="24"/>
        </w:rPr>
        <w:t xml:space="preserve">Члены  комиссии                                                                                                                                                                                                </w:t>
      </w:r>
    </w:p>
    <w:p w:rsidR="00310E59" w:rsidRDefault="00310E59" w:rsidP="00310E59">
      <w:pPr>
        <w:jc w:val="right"/>
        <w:rPr>
          <w:sz w:val="24"/>
        </w:rPr>
      </w:pPr>
      <w:r>
        <w:rPr>
          <w:sz w:val="24"/>
        </w:rPr>
        <w:t xml:space="preserve">                                                               </w:t>
      </w:r>
    </w:p>
    <w:p w:rsidR="00177379" w:rsidRDefault="00177379" w:rsidP="00310E59">
      <w:pPr>
        <w:jc w:val="right"/>
        <w:rPr>
          <w:sz w:val="24"/>
        </w:rPr>
      </w:pPr>
    </w:p>
    <w:p w:rsidR="00177379" w:rsidRDefault="00177379" w:rsidP="00310E59">
      <w:pPr>
        <w:jc w:val="right"/>
        <w:rPr>
          <w:sz w:val="24"/>
        </w:rPr>
      </w:pPr>
    </w:p>
    <w:p w:rsidR="00310E59" w:rsidRDefault="00310E59" w:rsidP="00177379">
      <w:pPr>
        <w:jc w:val="right"/>
        <w:rPr>
          <w:sz w:val="24"/>
        </w:rPr>
      </w:pPr>
      <w:r>
        <w:rPr>
          <w:sz w:val="24"/>
        </w:rPr>
        <w:t xml:space="preserve">____________________ В.А. Климин  </w:t>
      </w:r>
    </w:p>
    <w:p w:rsidR="00310E59" w:rsidRDefault="00310E59" w:rsidP="00310E59">
      <w:pPr>
        <w:jc w:val="right"/>
        <w:rPr>
          <w:sz w:val="24"/>
        </w:rPr>
      </w:pPr>
      <w:r>
        <w:rPr>
          <w:sz w:val="24"/>
        </w:rPr>
        <w:t xml:space="preserve"> ___________________Н.А. Морозова</w:t>
      </w:r>
    </w:p>
    <w:p w:rsidR="00310E59" w:rsidRDefault="00310E59" w:rsidP="00310E59">
      <w:pPr>
        <w:jc w:val="right"/>
        <w:rPr>
          <w:sz w:val="24"/>
        </w:rPr>
      </w:pPr>
      <w:r>
        <w:rPr>
          <w:sz w:val="24"/>
        </w:rPr>
        <w:t xml:space="preserve">                                                                                            __________________</w:t>
      </w:r>
      <w:r>
        <w:rPr>
          <w:sz w:val="24"/>
          <w:lang w:eastAsia="en-US"/>
        </w:rPr>
        <w:t xml:space="preserve"> А.Т. Абдуллаев                                  </w:t>
      </w:r>
      <w:r>
        <w:rPr>
          <w:sz w:val="24"/>
        </w:rPr>
        <w:tab/>
      </w:r>
      <w:r>
        <w:rPr>
          <w:sz w:val="24"/>
        </w:rPr>
        <w:tab/>
      </w:r>
      <w:r>
        <w:rPr>
          <w:sz w:val="24"/>
        </w:rPr>
        <w:tab/>
      </w:r>
      <w:r>
        <w:rPr>
          <w:sz w:val="24"/>
        </w:rPr>
        <w:tab/>
      </w:r>
      <w:r>
        <w:rPr>
          <w:sz w:val="24"/>
        </w:rPr>
        <w:tab/>
      </w:r>
      <w:r>
        <w:rPr>
          <w:sz w:val="24"/>
        </w:rPr>
        <w:tab/>
        <w:t>___________________Н.Б. Захарова</w:t>
      </w:r>
    </w:p>
    <w:p w:rsidR="00310E59" w:rsidRDefault="00310E59" w:rsidP="00310E59">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10E59" w:rsidRDefault="00310E59" w:rsidP="00310E59">
      <w:pPr>
        <w:ind w:right="342" w:hanging="426"/>
        <w:rPr>
          <w:rFonts w:ascii="PT Astra Serif" w:hAnsi="PT Astra Serif"/>
          <w:sz w:val="16"/>
          <w:szCs w:val="16"/>
        </w:rPr>
      </w:pPr>
      <w:r>
        <w:rPr>
          <w:sz w:val="24"/>
          <w:szCs w:val="24"/>
        </w:rPr>
        <w:t xml:space="preserve">              Представитель заказчика:                                                                  _______________ </w:t>
      </w:r>
      <w:proofErr w:type="spellStart"/>
      <w:r w:rsidR="001A2A15">
        <w:rPr>
          <w:sz w:val="24"/>
          <w:szCs w:val="24"/>
        </w:rPr>
        <w:t>О.В.Дергилев</w:t>
      </w:r>
      <w:proofErr w:type="spellEnd"/>
    </w:p>
    <w:p w:rsidR="00310E59" w:rsidRDefault="00310E59" w:rsidP="00310E59">
      <w:pPr>
        <w:jc w:val="both"/>
        <w:rPr>
          <w:rFonts w:ascii="PT Astra Serif" w:hAnsi="PT Astra Serif"/>
          <w:sz w:val="24"/>
          <w:szCs w:val="24"/>
        </w:rPr>
      </w:pPr>
    </w:p>
    <w:p w:rsidR="00310E59" w:rsidRDefault="00310E59" w:rsidP="00310E59">
      <w:pPr>
        <w:jc w:val="both"/>
        <w:rPr>
          <w:rFonts w:ascii="PT Astra Serif" w:hAnsi="PT Astra Serif"/>
          <w:sz w:val="24"/>
          <w:szCs w:val="24"/>
        </w:rPr>
      </w:pPr>
    </w:p>
    <w:p w:rsidR="00310E59" w:rsidRDefault="00310E59" w:rsidP="00310E59">
      <w:pPr>
        <w:jc w:val="both"/>
        <w:rPr>
          <w:rFonts w:ascii="PT Astra Serif" w:hAnsi="PT Astra Serif"/>
          <w:sz w:val="24"/>
          <w:szCs w:val="24"/>
        </w:rPr>
      </w:pPr>
    </w:p>
    <w:p w:rsidR="00310E59" w:rsidRDefault="00310E59" w:rsidP="00310E59">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sectPr w:rsidR="00964FB3" w:rsidSect="00C71A66">
          <w:pgSz w:w="11906" w:h="16838"/>
          <w:pgMar w:top="425" w:right="426" w:bottom="567" w:left="568" w:header="709" w:footer="709" w:gutter="0"/>
          <w:cols w:space="708"/>
          <w:docGrid w:linePitch="360"/>
        </w:sectPr>
      </w:pPr>
    </w:p>
    <w:p w:rsidR="001A2A15" w:rsidRDefault="001A2A15" w:rsidP="001A2A15">
      <w:pPr>
        <w:ind w:right="342" w:hanging="426"/>
        <w:jc w:val="right"/>
        <w:rPr>
          <w:rFonts w:ascii="PT Astra Serif" w:hAnsi="PT Astra Serif"/>
        </w:rPr>
      </w:pPr>
      <w:r>
        <w:rPr>
          <w:rFonts w:ascii="PT Astra Serif" w:hAnsi="PT Astra Serif"/>
          <w:sz w:val="16"/>
          <w:szCs w:val="16"/>
        </w:rPr>
        <w:lastRenderedPageBreak/>
        <w:t xml:space="preserve">                                                                                                                                                                                     </w:t>
      </w:r>
      <w:r w:rsidR="00177379">
        <w:rPr>
          <w:rFonts w:ascii="PT Astra Serif" w:hAnsi="PT Astra Serif"/>
          <w:sz w:val="16"/>
          <w:szCs w:val="16"/>
        </w:rPr>
        <w:t xml:space="preserve">Приложение </w:t>
      </w:r>
    </w:p>
    <w:p w:rsidR="001A2A15" w:rsidRDefault="001A2A15" w:rsidP="001A2A15">
      <w:pPr>
        <w:tabs>
          <w:tab w:val="left" w:pos="3930"/>
          <w:tab w:val="right" w:pos="9355"/>
        </w:tabs>
        <w:ind w:right="342"/>
        <w:jc w:val="right"/>
        <w:rPr>
          <w:rFonts w:ascii="PT Astra Serif" w:hAnsi="PT Astra Serif"/>
        </w:rPr>
      </w:pPr>
      <w:r>
        <w:rPr>
          <w:rFonts w:ascii="PT Astra Serif" w:hAnsi="PT Astra Serif"/>
          <w:sz w:val="16"/>
          <w:szCs w:val="16"/>
        </w:rPr>
        <w:t xml:space="preserve">                                                                                                                                               к протоколу рассмотрения единственной заявки</w:t>
      </w:r>
    </w:p>
    <w:p w:rsidR="001A2A15" w:rsidRDefault="001A2A15" w:rsidP="001A2A15">
      <w:pPr>
        <w:tabs>
          <w:tab w:val="left" w:pos="3930"/>
          <w:tab w:val="right" w:pos="9355"/>
        </w:tabs>
        <w:ind w:right="342"/>
        <w:jc w:val="right"/>
        <w:rPr>
          <w:rFonts w:ascii="PT Astra Serif" w:hAnsi="PT Astra Serif"/>
        </w:rPr>
      </w:pPr>
      <w:r>
        <w:rPr>
          <w:rFonts w:ascii="PT Astra Serif" w:hAnsi="PT Astra Serif"/>
          <w:sz w:val="16"/>
          <w:szCs w:val="16"/>
        </w:rPr>
        <w:t xml:space="preserve">                                                                                                                                                                  аукциона в электронной форме</w:t>
      </w:r>
    </w:p>
    <w:p w:rsidR="001A2A15" w:rsidRDefault="001A2A15" w:rsidP="001A2A15">
      <w:pPr>
        <w:tabs>
          <w:tab w:val="left" w:pos="3930"/>
          <w:tab w:val="right" w:pos="9355"/>
        </w:tabs>
        <w:ind w:right="342"/>
        <w:jc w:val="right"/>
        <w:rPr>
          <w:rFonts w:ascii="PT Astra Serif" w:hAnsi="PT Astra Serif"/>
        </w:rPr>
      </w:pPr>
      <w:r>
        <w:rPr>
          <w:rFonts w:ascii="PT Astra Serif" w:hAnsi="PT Astra Serif"/>
          <w:sz w:val="22"/>
          <w:szCs w:val="22"/>
        </w:rPr>
        <w:t xml:space="preserve">                                                                                                                           </w:t>
      </w:r>
      <w:r>
        <w:rPr>
          <w:rFonts w:ascii="PT Astra Serif" w:hAnsi="PT Astra Serif"/>
          <w:sz w:val="16"/>
          <w:szCs w:val="16"/>
        </w:rPr>
        <w:t>от «1</w:t>
      </w:r>
      <w:r w:rsidRPr="001A2A15">
        <w:rPr>
          <w:rFonts w:ascii="PT Astra Serif" w:hAnsi="PT Astra Serif"/>
          <w:sz w:val="16"/>
          <w:szCs w:val="16"/>
        </w:rPr>
        <w:t>1</w:t>
      </w:r>
      <w:r>
        <w:rPr>
          <w:rFonts w:ascii="PT Astra Serif" w:hAnsi="PT Astra Serif"/>
          <w:sz w:val="16"/>
          <w:szCs w:val="16"/>
        </w:rPr>
        <w:t>» марта 2021 г. № 01873000058210000</w:t>
      </w:r>
      <w:r w:rsidRPr="001A2A15">
        <w:rPr>
          <w:rFonts w:ascii="PT Astra Serif" w:hAnsi="PT Astra Serif"/>
          <w:sz w:val="16"/>
          <w:szCs w:val="16"/>
        </w:rPr>
        <w:t>99</w:t>
      </w:r>
      <w:r>
        <w:rPr>
          <w:rFonts w:ascii="PT Astra Serif" w:hAnsi="PT Astra Serif"/>
          <w:sz w:val="16"/>
          <w:szCs w:val="16"/>
        </w:rPr>
        <w:t>-3</w:t>
      </w:r>
    </w:p>
    <w:p w:rsidR="001A2A15" w:rsidRDefault="001A2A15" w:rsidP="001A2A15">
      <w:pPr>
        <w:tabs>
          <w:tab w:val="left" w:pos="3930"/>
          <w:tab w:val="right" w:pos="9355"/>
        </w:tabs>
        <w:jc w:val="right"/>
        <w:rPr>
          <w:rFonts w:ascii="PT Astra Serif" w:hAnsi="PT Astra Serif"/>
          <w:sz w:val="12"/>
          <w:szCs w:val="14"/>
        </w:rPr>
      </w:pPr>
    </w:p>
    <w:p w:rsidR="001A2A15" w:rsidRDefault="001A2A15" w:rsidP="001A2A15">
      <w:pPr>
        <w:jc w:val="center"/>
        <w:rPr>
          <w:rFonts w:ascii="PT Astra Serif" w:hAnsi="PT Astra Serif"/>
          <w:b/>
          <w:sz w:val="24"/>
          <w:szCs w:val="24"/>
        </w:rPr>
      </w:pPr>
      <w:r>
        <w:rPr>
          <w:rFonts w:ascii="PT Astra Serif" w:hAnsi="PT Astra Serif"/>
          <w:b/>
          <w:sz w:val="22"/>
          <w:szCs w:val="22"/>
        </w:rPr>
        <w:t>Таблица рассмотрения единственной заявки</w:t>
      </w:r>
    </w:p>
    <w:p w:rsidR="001A2A15" w:rsidRDefault="001A2A15" w:rsidP="001A2A15">
      <w:pPr>
        <w:jc w:val="center"/>
        <w:rPr>
          <w:rFonts w:ascii="PT Astra Serif" w:hAnsi="PT Astra Serif"/>
          <w:b/>
          <w:sz w:val="22"/>
          <w:szCs w:val="22"/>
        </w:rPr>
      </w:pPr>
      <w:r>
        <w:rPr>
          <w:rFonts w:ascii="PT Astra Serif" w:hAnsi="PT Astra Serif"/>
          <w:b/>
          <w:sz w:val="22"/>
          <w:szCs w:val="22"/>
        </w:rPr>
        <w:t xml:space="preserve">аукциона в электронной форме среди субъектов малого предпринимательства и </w:t>
      </w:r>
    </w:p>
    <w:p w:rsidR="001A2A15" w:rsidRDefault="001A2A15" w:rsidP="001A2A15">
      <w:pPr>
        <w:jc w:val="center"/>
        <w:rPr>
          <w:rFonts w:ascii="PT Astra Serif" w:hAnsi="PT Astra Serif"/>
          <w:b/>
          <w:sz w:val="22"/>
          <w:szCs w:val="22"/>
        </w:rPr>
      </w:pPr>
      <w:r>
        <w:rPr>
          <w:rFonts w:ascii="PT Astra Serif" w:hAnsi="PT Astra Serif"/>
          <w:b/>
          <w:sz w:val="22"/>
          <w:szCs w:val="22"/>
        </w:rPr>
        <w:t xml:space="preserve">социально ориентированных некоммерческих организаций на право заключения муниципального контракта </w:t>
      </w:r>
    </w:p>
    <w:p w:rsidR="001A2A15" w:rsidRDefault="001A2A15" w:rsidP="001A2A15">
      <w:pPr>
        <w:jc w:val="center"/>
        <w:rPr>
          <w:rFonts w:ascii="PT Astra Serif" w:hAnsi="PT Astra Serif"/>
          <w:b/>
          <w:sz w:val="22"/>
          <w:szCs w:val="22"/>
        </w:rPr>
      </w:pPr>
      <w:r>
        <w:rPr>
          <w:rFonts w:ascii="PT Astra Serif" w:hAnsi="PT Astra Serif"/>
          <w:b/>
          <w:sz w:val="22"/>
          <w:szCs w:val="22"/>
        </w:rPr>
        <w:t>на поставку запасных частей для средств вычислительной техники</w:t>
      </w:r>
    </w:p>
    <w:p w:rsidR="001A2A15" w:rsidRDefault="001A2A15" w:rsidP="001A2A15">
      <w:pPr>
        <w:jc w:val="center"/>
        <w:rPr>
          <w:rFonts w:ascii="PT Astra Serif" w:hAnsi="PT Astra Serif"/>
          <w:b/>
          <w:sz w:val="24"/>
          <w:szCs w:val="24"/>
        </w:rPr>
      </w:pPr>
      <w:r>
        <w:rPr>
          <w:rFonts w:ascii="PT Astra Serif" w:hAnsi="PT Astra Serif"/>
          <w:b/>
          <w:sz w:val="22"/>
          <w:szCs w:val="22"/>
        </w:rPr>
        <w:t>(ИКЗ 213862200236886220100101310012620244)</w:t>
      </w:r>
    </w:p>
    <w:p w:rsidR="001A2A15" w:rsidRDefault="001A2A15" w:rsidP="001A2A15">
      <w:pPr>
        <w:jc w:val="center"/>
        <w:rPr>
          <w:rFonts w:ascii="PT Astra Serif" w:hAnsi="PT Astra Serif"/>
          <w:sz w:val="12"/>
          <w:szCs w:val="14"/>
        </w:rPr>
      </w:pPr>
    </w:p>
    <w:p w:rsidR="001A2A15" w:rsidRDefault="001A2A15" w:rsidP="001A2A15">
      <w:pPr>
        <w:ind w:firstLine="708"/>
        <w:rPr>
          <w:rFonts w:ascii="PT Astra Serif" w:hAnsi="PT Astra Serif"/>
          <w:sz w:val="24"/>
          <w:szCs w:val="24"/>
        </w:rPr>
      </w:pPr>
      <w:r>
        <w:rPr>
          <w:rFonts w:ascii="PT Astra Serif" w:hAnsi="PT Astra Serif"/>
          <w:sz w:val="22"/>
          <w:szCs w:val="22"/>
        </w:rPr>
        <w:t xml:space="preserve">Заказчик: Администрация города </w:t>
      </w:r>
      <w:proofErr w:type="spellStart"/>
      <w:r>
        <w:rPr>
          <w:rFonts w:ascii="PT Astra Serif" w:hAnsi="PT Astra Serif"/>
          <w:sz w:val="22"/>
          <w:szCs w:val="22"/>
        </w:rPr>
        <w:t>Югорска</w:t>
      </w:r>
      <w:proofErr w:type="spellEnd"/>
    </w:p>
    <w:tbl>
      <w:tblPr>
        <w:tblW w:w="0" w:type="auto"/>
        <w:tblInd w:w="-114" w:type="dxa"/>
        <w:tblLayout w:type="fixed"/>
        <w:tblCellMar>
          <w:top w:w="28" w:type="dxa"/>
          <w:left w:w="28" w:type="dxa"/>
          <w:bottom w:w="28" w:type="dxa"/>
          <w:right w:w="28" w:type="dxa"/>
        </w:tblCellMar>
        <w:tblLook w:val="04A0" w:firstRow="1" w:lastRow="0" w:firstColumn="1" w:lastColumn="0" w:noHBand="0" w:noVBand="1"/>
      </w:tblPr>
      <w:tblGrid>
        <w:gridCol w:w="7372"/>
        <w:gridCol w:w="1559"/>
        <w:gridCol w:w="2126"/>
      </w:tblGrid>
      <w:tr w:rsidR="001A2A15" w:rsidTr="00177379">
        <w:trPr>
          <w:trHeight w:val="330"/>
        </w:trPr>
        <w:tc>
          <w:tcPr>
            <w:tcW w:w="8931" w:type="dxa"/>
            <w:gridSpan w:val="2"/>
            <w:tcBorders>
              <w:top w:val="single" w:sz="8" w:space="0" w:color="000000"/>
              <w:left w:val="single" w:sz="8" w:space="0" w:color="000000"/>
              <w:bottom w:val="single" w:sz="8" w:space="0" w:color="000000"/>
              <w:right w:val="nil"/>
            </w:tcBorders>
            <w:vAlign w:val="center"/>
            <w:hideMark/>
          </w:tcPr>
          <w:p w:rsidR="001A2A15" w:rsidRDefault="005E2C34">
            <w:pPr>
              <w:suppressAutoHyphens/>
              <w:snapToGrid w:val="0"/>
              <w:jc w:val="center"/>
              <w:rPr>
                <w:rFonts w:ascii="PT Astra Serif" w:hAnsi="PT Astra Serif"/>
                <w:sz w:val="24"/>
                <w:szCs w:val="24"/>
                <w:lang w:eastAsia="zh-CN"/>
              </w:rPr>
            </w:pPr>
            <w:r>
              <w:rPr>
                <w:rFonts w:ascii="PT Astra Serif" w:hAnsi="PT Astra Serif"/>
                <w:color w:val="000000"/>
                <w:sz w:val="18"/>
                <w:szCs w:val="18"/>
              </w:rPr>
              <w:t xml:space="preserve">Идентификационный </w:t>
            </w:r>
            <w:r w:rsidR="001A2A15">
              <w:rPr>
                <w:rFonts w:ascii="PT Astra Serif" w:hAnsi="PT Astra Serif"/>
                <w:color w:val="000000"/>
                <w:sz w:val="18"/>
                <w:szCs w:val="18"/>
              </w:rPr>
              <w:t xml:space="preserve"> номер заявки</w:t>
            </w:r>
          </w:p>
        </w:tc>
        <w:tc>
          <w:tcPr>
            <w:tcW w:w="2126" w:type="dxa"/>
            <w:tcBorders>
              <w:top w:val="single" w:sz="8" w:space="0" w:color="000000"/>
              <w:left w:val="single" w:sz="8" w:space="0" w:color="000000"/>
              <w:bottom w:val="single" w:sz="8" w:space="0" w:color="000000"/>
              <w:right w:val="single" w:sz="8" w:space="0" w:color="000000"/>
            </w:tcBorders>
            <w:hideMark/>
          </w:tcPr>
          <w:p w:rsidR="001A2A15" w:rsidRDefault="001A2A15">
            <w:pPr>
              <w:suppressAutoHyphens/>
              <w:jc w:val="center"/>
              <w:rPr>
                <w:rFonts w:ascii="PT Astra Serif" w:hAnsi="PT Astra Serif"/>
                <w:sz w:val="24"/>
                <w:szCs w:val="24"/>
                <w:lang w:eastAsia="zh-CN"/>
              </w:rPr>
            </w:pPr>
            <w:r>
              <w:rPr>
                <w:rFonts w:ascii="PT Astra Serif" w:hAnsi="PT Astra Serif"/>
                <w:sz w:val="18"/>
                <w:szCs w:val="18"/>
              </w:rPr>
              <w:t>141</w:t>
            </w:r>
          </w:p>
        </w:tc>
      </w:tr>
      <w:tr w:rsidR="001A2A15" w:rsidTr="00177379">
        <w:tc>
          <w:tcPr>
            <w:tcW w:w="7372" w:type="dxa"/>
            <w:tcBorders>
              <w:top w:val="nil"/>
              <w:left w:val="single" w:sz="8" w:space="0" w:color="000000"/>
              <w:bottom w:val="single" w:sz="8" w:space="0" w:color="000000"/>
              <w:right w:val="nil"/>
            </w:tcBorders>
            <w:vAlign w:val="center"/>
            <w:hideMark/>
          </w:tcPr>
          <w:p w:rsidR="001A2A15" w:rsidRDefault="001A2A15">
            <w:pPr>
              <w:suppressAutoHyphens/>
              <w:snapToGrid w:val="0"/>
              <w:ind w:left="294" w:hanging="294"/>
              <w:jc w:val="center"/>
              <w:rPr>
                <w:rFonts w:ascii="PT Astra Serif" w:hAnsi="PT Astra Serif"/>
                <w:sz w:val="24"/>
                <w:szCs w:val="24"/>
                <w:lang w:eastAsia="zh-CN"/>
              </w:rPr>
            </w:pPr>
            <w:r>
              <w:rPr>
                <w:rFonts w:ascii="PT Astra Serif" w:hAnsi="PT Astra Serif"/>
                <w:color w:val="000000"/>
                <w:sz w:val="18"/>
                <w:szCs w:val="18"/>
              </w:rPr>
              <w:t>Показатель</w:t>
            </w:r>
          </w:p>
        </w:tc>
        <w:tc>
          <w:tcPr>
            <w:tcW w:w="1559" w:type="dxa"/>
            <w:tcBorders>
              <w:top w:val="nil"/>
              <w:left w:val="single" w:sz="8" w:space="0" w:color="000000"/>
              <w:bottom w:val="single" w:sz="8" w:space="0" w:color="000000"/>
              <w:right w:val="nil"/>
            </w:tcBorders>
            <w:vAlign w:val="center"/>
            <w:hideMark/>
          </w:tcPr>
          <w:p w:rsidR="001A2A15" w:rsidRDefault="001A2A15">
            <w:pPr>
              <w:suppressAutoHyphens/>
              <w:snapToGrid w:val="0"/>
              <w:jc w:val="center"/>
              <w:rPr>
                <w:rFonts w:ascii="PT Astra Serif" w:hAnsi="PT Astra Serif"/>
                <w:sz w:val="24"/>
                <w:szCs w:val="24"/>
                <w:lang w:eastAsia="zh-CN"/>
              </w:rPr>
            </w:pPr>
            <w:r>
              <w:rPr>
                <w:rFonts w:ascii="PT Astra Serif" w:hAnsi="PT Astra Serif"/>
                <w:color w:val="000000"/>
                <w:sz w:val="18"/>
                <w:szCs w:val="18"/>
              </w:rPr>
              <w:t>Обязательные требования</w:t>
            </w:r>
          </w:p>
        </w:tc>
        <w:tc>
          <w:tcPr>
            <w:tcW w:w="2126" w:type="dxa"/>
            <w:tcBorders>
              <w:top w:val="nil"/>
              <w:left w:val="single" w:sz="8" w:space="0" w:color="000000"/>
              <w:bottom w:val="single" w:sz="8" w:space="0" w:color="000000"/>
              <w:right w:val="single" w:sz="8" w:space="0" w:color="000000"/>
            </w:tcBorders>
            <w:hideMark/>
          </w:tcPr>
          <w:p w:rsidR="001A2A15" w:rsidRDefault="001A2A15">
            <w:pPr>
              <w:suppressAutoHyphens/>
              <w:snapToGrid w:val="0"/>
              <w:jc w:val="center"/>
              <w:rPr>
                <w:rFonts w:ascii="PT Astra Serif" w:hAnsi="PT Astra Serif"/>
                <w:sz w:val="24"/>
                <w:szCs w:val="24"/>
                <w:lang w:eastAsia="zh-CN"/>
              </w:rPr>
            </w:pPr>
            <w:r>
              <w:rPr>
                <w:rFonts w:ascii="PT Astra Serif" w:hAnsi="PT Astra Serif"/>
                <w:color w:val="000000"/>
                <w:sz w:val="18"/>
                <w:szCs w:val="18"/>
              </w:rPr>
              <w:t>ИП Романенко А.И. (</w:t>
            </w:r>
            <w:proofErr w:type="spellStart"/>
            <w:r>
              <w:rPr>
                <w:rFonts w:ascii="PT Astra Serif" w:hAnsi="PT Astra Serif"/>
                <w:color w:val="000000"/>
                <w:sz w:val="18"/>
                <w:szCs w:val="18"/>
              </w:rPr>
              <w:t>с</w:t>
            </w:r>
            <w:proofErr w:type="gramStart"/>
            <w:r>
              <w:rPr>
                <w:rFonts w:ascii="PT Astra Serif" w:hAnsi="PT Astra Serif"/>
                <w:color w:val="000000"/>
                <w:sz w:val="18"/>
                <w:szCs w:val="18"/>
              </w:rPr>
              <w:t>.Б</w:t>
            </w:r>
            <w:proofErr w:type="gramEnd"/>
            <w:r>
              <w:rPr>
                <w:rFonts w:ascii="PT Astra Serif" w:hAnsi="PT Astra Serif"/>
                <w:color w:val="000000"/>
                <w:sz w:val="18"/>
                <w:szCs w:val="18"/>
              </w:rPr>
              <w:t>ольшеустьикинское</w:t>
            </w:r>
            <w:proofErr w:type="spellEnd"/>
            <w:r>
              <w:rPr>
                <w:rFonts w:ascii="PT Astra Serif" w:hAnsi="PT Astra Serif"/>
                <w:color w:val="000000"/>
                <w:sz w:val="18"/>
                <w:szCs w:val="18"/>
              </w:rPr>
              <w:t xml:space="preserve"> Республика Башкортостан)</w:t>
            </w:r>
          </w:p>
        </w:tc>
      </w:tr>
      <w:tr w:rsidR="001A2A15" w:rsidTr="00177379">
        <w:trPr>
          <w:trHeight w:val="364"/>
        </w:trPr>
        <w:tc>
          <w:tcPr>
            <w:tcW w:w="7372" w:type="dxa"/>
            <w:tcBorders>
              <w:top w:val="nil"/>
              <w:left w:val="single" w:sz="8" w:space="0" w:color="000000"/>
              <w:bottom w:val="single" w:sz="8" w:space="0" w:color="000000"/>
              <w:right w:val="nil"/>
            </w:tcBorders>
            <w:hideMark/>
          </w:tcPr>
          <w:p w:rsidR="001A2A15" w:rsidRDefault="001A2A15">
            <w:pPr>
              <w:suppressAutoHyphens/>
              <w:snapToGrid w:val="0"/>
              <w:ind w:left="108" w:right="119"/>
              <w:jc w:val="both"/>
              <w:rPr>
                <w:rFonts w:ascii="PT Astra Serif" w:hAnsi="PT Astra Serif"/>
                <w:sz w:val="24"/>
                <w:szCs w:val="24"/>
                <w:lang w:eastAsia="zh-CN"/>
              </w:rPr>
            </w:pPr>
            <w:r>
              <w:rPr>
                <w:rFonts w:ascii="PT Astra Serif" w:hAnsi="PT Astra Serif"/>
                <w:color w:val="000000"/>
                <w:sz w:val="16"/>
                <w:szCs w:val="16"/>
              </w:rPr>
              <w:t>1.</w:t>
            </w:r>
            <w:r>
              <w:rPr>
                <w:rFonts w:ascii="PT Astra Serif" w:hAnsi="PT Astra Serif"/>
                <w:sz w:val="16"/>
                <w:szCs w:val="16"/>
              </w:rPr>
              <w:t xml:space="preserve">Непроведение ликвидации участника </w:t>
            </w:r>
            <w:r>
              <w:rPr>
                <w:rFonts w:ascii="PT Astra Serif" w:hAnsi="PT Astra Serif"/>
                <w:bCs/>
                <w:sz w:val="16"/>
                <w:szCs w:val="16"/>
              </w:rPr>
              <w:t>закупки -</w:t>
            </w:r>
            <w:r>
              <w:rPr>
                <w:rFonts w:ascii="PT Astra Serif" w:hAnsi="PT Astra Serif"/>
                <w:sz w:val="16"/>
                <w:szCs w:val="16"/>
              </w:rPr>
              <w:t xml:space="preserve"> юридического лица и отсутствие решения арбитражного суда о признании участника </w:t>
            </w:r>
            <w:r>
              <w:rPr>
                <w:rFonts w:ascii="PT Astra Serif" w:hAnsi="PT Astra Serif"/>
                <w:bCs/>
                <w:sz w:val="16"/>
                <w:szCs w:val="16"/>
              </w:rPr>
              <w:t>закупки</w:t>
            </w:r>
            <w:r>
              <w:rPr>
                <w:rFonts w:ascii="PT Astra Serif" w:hAnsi="PT Astra Serif"/>
                <w:sz w:val="16"/>
                <w:szCs w:val="16"/>
              </w:rPr>
              <w:t xml:space="preserve"> - юридического лица, индивидуального предпринимателя </w:t>
            </w:r>
            <w:r>
              <w:rPr>
                <w:rFonts w:ascii="PT Astra Serif" w:hAnsi="PT Astra Serif"/>
                <w:bCs/>
                <w:sz w:val="16"/>
                <w:szCs w:val="16"/>
              </w:rPr>
              <w:t>несостоятельным (</w:t>
            </w:r>
            <w:r>
              <w:rPr>
                <w:rFonts w:ascii="PT Astra Serif" w:hAnsi="PT Astra Serif"/>
                <w:sz w:val="16"/>
                <w:szCs w:val="16"/>
              </w:rPr>
              <w:t>банкротом</w:t>
            </w:r>
            <w:r>
              <w:rPr>
                <w:rFonts w:ascii="PT Astra Serif" w:hAnsi="PT Astra Serif"/>
                <w:bCs/>
                <w:sz w:val="16"/>
                <w:szCs w:val="16"/>
              </w:rPr>
              <w:t>)</w:t>
            </w:r>
            <w:r>
              <w:rPr>
                <w:rFonts w:ascii="PT Astra Serif" w:hAnsi="PT Astra Serif"/>
                <w:sz w:val="16"/>
                <w:szCs w:val="16"/>
              </w:rPr>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1A2A15" w:rsidRDefault="001A2A15">
            <w:pPr>
              <w:suppressAutoHyphens/>
              <w:snapToGrid w:val="0"/>
              <w:jc w:val="center"/>
              <w:rPr>
                <w:rFonts w:ascii="PT Astra Serif" w:hAnsi="PT Astra Serif"/>
                <w:sz w:val="24"/>
                <w:szCs w:val="24"/>
                <w:lang w:eastAsia="zh-CN"/>
              </w:rPr>
            </w:pPr>
            <w:r>
              <w:rPr>
                <w:rFonts w:ascii="PT Astra Serif" w:hAnsi="PT Astra Serif"/>
                <w:color w:val="000000"/>
                <w:sz w:val="18"/>
                <w:szCs w:val="18"/>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1A2A15" w:rsidRDefault="001A2A15">
            <w:pPr>
              <w:suppressAutoHyphens/>
              <w:jc w:val="center"/>
              <w:rPr>
                <w:rFonts w:ascii="PT Astra Serif" w:hAnsi="PT Astra Serif"/>
                <w:sz w:val="24"/>
                <w:szCs w:val="24"/>
                <w:lang w:eastAsia="zh-CN"/>
              </w:rPr>
            </w:pPr>
            <w:r>
              <w:rPr>
                <w:rFonts w:ascii="PT Astra Serif" w:hAnsi="PT Astra Serif"/>
                <w:color w:val="000000"/>
                <w:sz w:val="18"/>
                <w:szCs w:val="18"/>
              </w:rPr>
              <w:t>Информация продекларирована</w:t>
            </w:r>
          </w:p>
        </w:tc>
      </w:tr>
      <w:tr w:rsidR="001A2A15" w:rsidTr="00177379">
        <w:trPr>
          <w:trHeight w:val="387"/>
        </w:trPr>
        <w:tc>
          <w:tcPr>
            <w:tcW w:w="7372" w:type="dxa"/>
            <w:tcBorders>
              <w:top w:val="nil"/>
              <w:left w:val="single" w:sz="8" w:space="0" w:color="000000"/>
              <w:bottom w:val="single" w:sz="8" w:space="0" w:color="000000"/>
              <w:right w:val="nil"/>
            </w:tcBorders>
            <w:hideMark/>
          </w:tcPr>
          <w:p w:rsidR="001A2A15" w:rsidRDefault="001A2A15">
            <w:pPr>
              <w:suppressAutoHyphens/>
              <w:snapToGrid w:val="0"/>
              <w:ind w:left="105" w:right="120"/>
              <w:jc w:val="both"/>
              <w:rPr>
                <w:rFonts w:ascii="PT Astra Serif" w:hAnsi="PT Astra Serif"/>
                <w:sz w:val="24"/>
                <w:szCs w:val="24"/>
                <w:lang w:eastAsia="zh-CN"/>
              </w:rPr>
            </w:pPr>
            <w:r>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1A2A15" w:rsidRDefault="001A2A15">
            <w:pPr>
              <w:suppressAutoHyphens/>
              <w:snapToGrid w:val="0"/>
              <w:jc w:val="center"/>
              <w:rPr>
                <w:rFonts w:ascii="PT Astra Serif" w:hAnsi="PT Astra Serif"/>
                <w:sz w:val="24"/>
                <w:szCs w:val="24"/>
                <w:lang w:eastAsia="zh-CN"/>
              </w:rPr>
            </w:pPr>
            <w:r>
              <w:rPr>
                <w:rFonts w:ascii="PT Astra Serif" w:hAnsi="PT Astra Serif"/>
                <w:color w:val="000000"/>
                <w:sz w:val="18"/>
                <w:szCs w:val="18"/>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1A2A15" w:rsidRDefault="001A2A15">
            <w:pPr>
              <w:suppressAutoHyphens/>
              <w:jc w:val="center"/>
              <w:rPr>
                <w:rFonts w:ascii="PT Astra Serif" w:hAnsi="PT Astra Serif"/>
                <w:sz w:val="24"/>
                <w:szCs w:val="24"/>
                <w:lang w:eastAsia="zh-CN"/>
              </w:rPr>
            </w:pPr>
            <w:r>
              <w:rPr>
                <w:rFonts w:ascii="PT Astra Serif" w:hAnsi="PT Astra Serif"/>
                <w:color w:val="000000"/>
                <w:sz w:val="18"/>
                <w:szCs w:val="18"/>
              </w:rPr>
              <w:t>Информация продекларирована</w:t>
            </w:r>
          </w:p>
        </w:tc>
      </w:tr>
      <w:tr w:rsidR="001A2A15" w:rsidTr="00177379">
        <w:tc>
          <w:tcPr>
            <w:tcW w:w="7372" w:type="dxa"/>
            <w:tcBorders>
              <w:top w:val="nil"/>
              <w:left w:val="single" w:sz="8" w:space="0" w:color="000000"/>
              <w:bottom w:val="single" w:sz="8" w:space="0" w:color="000000"/>
              <w:right w:val="nil"/>
            </w:tcBorders>
            <w:hideMark/>
          </w:tcPr>
          <w:p w:rsidR="001A2A15" w:rsidRDefault="001A2A15">
            <w:pPr>
              <w:suppressAutoHyphens/>
              <w:snapToGrid w:val="0"/>
              <w:ind w:left="105" w:right="120"/>
              <w:jc w:val="both"/>
              <w:rPr>
                <w:rFonts w:ascii="PT Astra Serif" w:hAnsi="PT Astra Serif"/>
                <w:sz w:val="24"/>
                <w:szCs w:val="24"/>
                <w:lang w:eastAsia="zh-CN"/>
              </w:rPr>
            </w:pPr>
            <w:r>
              <w:rPr>
                <w:rFonts w:ascii="PT Astra Serif" w:hAnsi="PT Astra Serif"/>
                <w:sz w:val="16"/>
                <w:szCs w:val="16"/>
              </w:rPr>
              <w:t xml:space="preserve">3. </w:t>
            </w:r>
            <w:proofErr w:type="gramStart"/>
            <w:r>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6"/>
                <w:szCs w:val="16"/>
              </w:rPr>
              <w:t xml:space="preserve"> </w:t>
            </w:r>
            <w:proofErr w:type="gramStart"/>
            <w:r>
              <w:rPr>
                <w:rFonts w:ascii="PT Astra Serif" w:hAnsi="PT Astra Serif"/>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6"/>
                <w:szCs w:val="16"/>
              </w:rPr>
              <w:t>указанных</w:t>
            </w:r>
            <w:proofErr w:type="gramEnd"/>
            <w:r>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nil"/>
              <w:left w:val="single" w:sz="8" w:space="0" w:color="000000"/>
              <w:bottom w:val="single" w:sz="8" w:space="0" w:color="000000"/>
              <w:right w:val="nil"/>
            </w:tcBorders>
            <w:vAlign w:val="center"/>
            <w:hideMark/>
          </w:tcPr>
          <w:p w:rsidR="001A2A15" w:rsidRDefault="001A2A15">
            <w:pPr>
              <w:suppressAutoHyphens/>
              <w:snapToGrid w:val="0"/>
              <w:jc w:val="center"/>
              <w:rPr>
                <w:rFonts w:ascii="PT Astra Serif" w:hAnsi="PT Astra Serif"/>
                <w:sz w:val="24"/>
                <w:szCs w:val="24"/>
                <w:lang w:eastAsia="zh-CN"/>
              </w:rPr>
            </w:pPr>
            <w:r>
              <w:rPr>
                <w:rFonts w:ascii="PT Astra Serif" w:hAnsi="PT Astra Serif"/>
                <w:color w:val="000000"/>
                <w:sz w:val="18"/>
                <w:szCs w:val="18"/>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1A2A15" w:rsidRDefault="001A2A15">
            <w:pPr>
              <w:suppressAutoHyphens/>
              <w:jc w:val="center"/>
              <w:rPr>
                <w:rFonts w:ascii="PT Astra Serif" w:hAnsi="PT Astra Serif"/>
                <w:sz w:val="24"/>
                <w:szCs w:val="24"/>
                <w:lang w:eastAsia="zh-CN"/>
              </w:rPr>
            </w:pPr>
            <w:r>
              <w:rPr>
                <w:rFonts w:ascii="PT Astra Serif" w:hAnsi="PT Astra Serif"/>
                <w:color w:val="000000"/>
                <w:sz w:val="18"/>
                <w:szCs w:val="18"/>
              </w:rPr>
              <w:t>Информация продекларирована</w:t>
            </w:r>
          </w:p>
        </w:tc>
      </w:tr>
      <w:tr w:rsidR="001A2A15" w:rsidTr="00177379">
        <w:tc>
          <w:tcPr>
            <w:tcW w:w="7372" w:type="dxa"/>
            <w:tcBorders>
              <w:top w:val="nil"/>
              <w:left w:val="single" w:sz="8" w:space="0" w:color="000000"/>
              <w:bottom w:val="single" w:sz="8" w:space="0" w:color="000000"/>
              <w:right w:val="nil"/>
            </w:tcBorders>
            <w:hideMark/>
          </w:tcPr>
          <w:p w:rsidR="001A2A15" w:rsidRDefault="001A2A15">
            <w:pPr>
              <w:suppressAutoHyphens/>
              <w:snapToGrid w:val="0"/>
              <w:ind w:left="105" w:right="120"/>
              <w:jc w:val="both"/>
              <w:rPr>
                <w:rFonts w:ascii="PT Astra Serif" w:hAnsi="PT Astra Serif"/>
                <w:sz w:val="24"/>
                <w:szCs w:val="24"/>
                <w:lang w:eastAsia="zh-CN"/>
              </w:rPr>
            </w:pPr>
            <w:r>
              <w:rPr>
                <w:rFonts w:ascii="PT Astra Serif" w:hAnsi="PT Astra Serif"/>
                <w:color w:val="000000"/>
                <w:sz w:val="16"/>
                <w:szCs w:val="16"/>
              </w:rPr>
              <w:t xml:space="preserve">4. </w:t>
            </w:r>
            <w:proofErr w:type="gramStart"/>
            <w:r>
              <w:rPr>
                <w:rFonts w:ascii="PT Astra Serif" w:hAnsi="PT Astra Serif"/>
                <w:color w:val="000000"/>
                <w:sz w:val="16"/>
                <w:szCs w:val="16"/>
              </w:rPr>
              <w:t>О</w:t>
            </w:r>
            <w:r>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8" w:space="0" w:color="000000"/>
              <w:left w:val="single" w:sz="8" w:space="0" w:color="000000"/>
              <w:bottom w:val="single" w:sz="8" w:space="0" w:color="000000"/>
              <w:right w:val="nil"/>
            </w:tcBorders>
            <w:vAlign w:val="center"/>
            <w:hideMark/>
          </w:tcPr>
          <w:p w:rsidR="001A2A15" w:rsidRDefault="001A2A15">
            <w:pPr>
              <w:suppressAutoHyphens/>
              <w:snapToGrid w:val="0"/>
              <w:jc w:val="center"/>
              <w:rPr>
                <w:rFonts w:ascii="PT Astra Serif" w:hAnsi="PT Astra Serif"/>
                <w:sz w:val="24"/>
                <w:szCs w:val="24"/>
                <w:lang w:eastAsia="zh-CN"/>
              </w:rPr>
            </w:pPr>
            <w:r>
              <w:rPr>
                <w:rFonts w:ascii="PT Astra Serif" w:hAnsi="PT Astra Serif"/>
                <w:color w:val="000000"/>
                <w:sz w:val="18"/>
                <w:szCs w:val="18"/>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1A2A15" w:rsidRDefault="001A2A15">
            <w:pPr>
              <w:suppressAutoHyphens/>
              <w:jc w:val="center"/>
              <w:rPr>
                <w:rFonts w:ascii="PT Astra Serif" w:hAnsi="PT Astra Serif"/>
                <w:sz w:val="24"/>
                <w:szCs w:val="24"/>
                <w:lang w:eastAsia="zh-CN"/>
              </w:rPr>
            </w:pPr>
            <w:r>
              <w:rPr>
                <w:rFonts w:ascii="PT Astra Serif" w:hAnsi="PT Astra Serif"/>
                <w:color w:val="000000"/>
                <w:sz w:val="18"/>
                <w:szCs w:val="18"/>
              </w:rPr>
              <w:t>Информация продекларирована</w:t>
            </w:r>
          </w:p>
        </w:tc>
      </w:tr>
      <w:tr w:rsidR="001A2A15" w:rsidTr="00177379">
        <w:trPr>
          <w:trHeight w:val="424"/>
        </w:trPr>
        <w:tc>
          <w:tcPr>
            <w:tcW w:w="7372" w:type="dxa"/>
            <w:tcBorders>
              <w:top w:val="nil"/>
              <w:left w:val="single" w:sz="8" w:space="0" w:color="000000"/>
              <w:bottom w:val="single" w:sz="8" w:space="0" w:color="000000"/>
              <w:right w:val="nil"/>
            </w:tcBorders>
            <w:hideMark/>
          </w:tcPr>
          <w:p w:rsidR="001A2A15" w:rsidRDefault="001A2A15">
            <w:pPr>
              <w:suppressAutoHyphens/>
              <w:snapToGrid w:val="0"/>
              <w:ind w:left="105" w:right="120"/>
              <w:jc w:val="both"/>
              <w:rPr>
                <w:rFonts w:ascii="PT Astra Serif" w:hAnsi="PT Astra Serif"/>
                <w:sz w:val="24"/>
                <w:szCs w:val="24"/>
                <w:lang w:eastAsia="zh-CN"/>
              </w:rPr>
            </w:pPr>
            <w:r>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9" w:type="dxa"/>
            <w:tcBorders>
              <w:top w:val="nil"/>
              <w:left w:val="single" w:sz="8" w:space="0" w:color="000000"/>
              <w:bottom w:val="single" w:sz="8" w:space="0" w:color="000000"/>
              <w:right w:val="nil"/>
            </w:tcBorders>
            <w:vAlign w:val="center"/>
            <w:hideMark/>
          </w:tcPr>
          <w:p w:rsidR="001A2A15" w:rsidRDefault="001A2A15">
            <w:pPr>
              <w:suppressAutoHyphens/>
              <w:snapToGrid w:val="0"/>
              <w:jc w:val="center"/>
              <w:rPr>
                <w:rFonts w:ascii="PT Astra Serif" w:hAnsi="PT Astra Serif"/>
                <w:sz w:val="24"/>
                <w:szCs w:val="24"/>
                <w:lang w:eastAsia="zh-CN"/>
              </w:rPr>
            </w:pPr>
            <w:r>
              <w:rPr>
                <w:rFonts w:ascii="PT Astra Serif" w:hAnsi="PT Astra Serif"/>
                <w:color w:val="000000"/>
                <w:sz w:val="18"/>
                <w:szCs w:val="18"/>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1A2A15" w:rsidRDefault="001A2A15">
            <w:pPr>
              <w:suppressAutoHyphens/>
              <w:jc w:val="center"/>
              <w:rPr>
                <w:rFonts w:ascii="PT Astra Serif" w:hAnsi="PT Astra Serif"/>
                <w:sz w:val="24"/>
                <w:szCs w:val="24"/>
                <w:lang w:eastAsia="zh-CN"/>
              </w:rPr>
            </w:pPr>
            <w:r>
              <w:rPr>
                <w:rFonts w:ascii="PT Astra Serif" w:hAnsi="PT Astra Serif"/>
                <w:color w:val="000000"/>
                <w:sz w:val="18"/>
                <w:szCs w:val="18"/>
              </w:rPr>
              <w:t>Информация продекларирована</w:t>
            </w:r>
          </w:p>
        </w:tc>
      </w:tr>
      <w:tr w:rsidR="001A2A15" w:rsidTr="00177379">
        <w:trPr>
          <w:trHeight w:val="114"/>
        </w:trPr>
        <w:tc>
          <w:tcPr>
            <w:tcW w:w="7372" w:type="dxa"/>
            <w:tcBorders>
              <w:top w:val="nil"/>
              <w:left w:val="single" w:sz="8" w:space="0" w:color="000000"/>
              <w:bottom w:val="single" w:sz="8" w:space="0" w:color="000000"/>
              <w:right w:val="nil"/>
            </w:tcBorders>
            <w:hideMark/>
          </w:tcPr>
          <w:p w:rsidR="001A2A15" w:rsidRDefault="001A2A15">
            <w:pPr>
              <w:suppressAutoHyphens/>
              <w:snapToGrid w:val="0"/>
              <w:ind w:left="105" w:right="120"/>
              <w:jc w:val="both"/>
              <w:rPr>
                <w:rFonts w:ascii="PT Astra Serif" w:hAnsi="PT Astra Serif"/>
                <w:sz w:val="24"/>
                <w:szCs w:val="24"/>
                <w:lang w:eastAsia="zh-CN"/>
              </w:rPr>
            </w:pPr>
            <w:r>
              <w:rPr>
                <w:rFonts w:ascii="PT Astra Serif" w:hAnsi="PT Astra Serif"/>
                <w:sz w:val="16"/>
                <w:szCs w:val="16"/>
              </w:rPr>
              <w:t xml:space="preserve">5. </w:t>
            </w:r>
            <w:proofErr w:type="gramStart"/>
            <w:r>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6"/>
                <w:szCs w:val="16"/>
              </w:rPr>
              <w:t xml:space="preserve"> </w:t>
            </w:r>
            <w:proofErr w:type="gramStart"/>
            <w:r>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6"/>
                <w:szCs w:val="16"/>
              </w:rPr>
              <w:t>неполнородными</w:t>
            </w:r>
            <w:proofErr w:type="spellEnd"/>
            <w:r>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nil"/>
              <w:left w:val="single" w:sz="8" w:space="0" w:color="000000"/>
              <w:bottom w:val="single" w:sz="8" w:space="0" w:color="000000"/>
              <w:right w:val="nil"/>
            </w:tcBorders>
            <w:vAlign w:val="center"/>
            <w:hideMark/>
          </w:tcPr>
          <w:p w:rsidR="001A2A15" w:rsidRDefault="001A2A15">
            <w:pPr>
              <w:suppressAutoHyphens/>
              <w:snapToGrid w:val="0"/>
              <w:jc w:val="center"/>
              <w:rPr>
                <w:rFonts w:ascii="PT Astra Serif" w:hAnsi="PT Astra Serif"/>
                <w:sz w:val="24"/>
                <w:szCs w:val="24"/>
                <w:lang w:eastAsia="zh-CN"/>
              </w:rPr>
            </w:pPr>
            <w:r>
              <w:rPr>
                <w:rFonts w:ascii="PT Astra Serif" w:hAnsi="PT Astra Serif"/>
                <w:color w:val="000000"/>
                <w:sz w:val="18"/>
                <w:szCs w:val="18"/>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1A2A15" w:rsidRDefault="001A2A15">
            <w:pPr>
              <w:suppressAutoHyphens/>
              <w:jc w:val="center"/>
              <w:rPr>
                <w:rFonts w:ascii="PT Astra Serif" w:hAnsi="PT Astra Serif"/>
                <w:sz w:val="24"/>
                <w:szCs w:val="24"/>
                <w:lang w:eastAsia="zh-CN"/>
              </w:rPr>
            </w:pPr>
            <w:r>
              <w:rPr>
                <w:rFonts w:ascii="PT Astra Serif" w:hAnsi="PT Astra Serif"/>
                <w:color w:val="000000"/>
                <w:sz w:val="18"/>
                <w:szCs w:val="18"/>
              </w:rPr>
              <w:t>Информация продекларирована</w:t>
            </w:r>
          </w:p>
        </w:tc>
      </w:tr>
      <w:tr w:rsidR="001A2A15" w:rsidTr="00177379">
        <w:trPr>
          <w:trHeight w:val="114"/>
        </w:trPr>
        <w:tc>
          <w:tcPr>
            <w:tcW w:w="7372" w:type="dxa"/>
            <w:tcBorders>
              <w:top w:val="nil"/>
              <w:left w:val="single" w:sz="8" w:space="0" w:color="000000"/>
              <w:bottom w:val="single" w:sz="8" w:space="0" w:color="000000"/>
              <w:right w:val="nil"/>
            </w:tcBorders>
            <w:hideMark/>
          </w:tcPr>
          <w:p w:rsidR="001A2A15" w:rsidRDefault="001A2A15">
            <w:pPr>
              <w:suppressAutoHyphens/>
              <w:snapToGrid w:val="0"/>
              <w:ind w:left="105" w:right="120"/>
              <w:jc w:val="both"/>
              <w:rPr>
                <w:rFonts w:ascii="PT Astra Serif" w:hAnsi="PT Astra Serif"/>
                <w:color w:val="000000"/>
                <w:sz w:val="16"/>
                <w:szCs w:val="16"/>
                <w:lang w:eastAsia="zh-CN"/>
              </w:rPr>
            </w:pPr>
            <w:r>
              <w:rPr>
                <w:rFonts w:ascii="PT Astra Serif" w:hAnsi="PT Astra Serif"/>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nil"/>
              <w:left w:val="single" w:sz="8" w:space="0" w:color="000000"/>
              <w:bottom w:val="single" w:sz="8" w:space="0" w:color="000000"/>
              <w:right w:val="nil"/>
            </w:tcBorders>
            <w:vAlign w:val="center"/>
            <w:hideMark/>
          </w:tcPr>
          <w:p w:rsidR="001A2A15" w:rsidRDefault="001A2A15">
            <w:pPr>
              <w:suppressAutoHyphens/>
              <w:jc w:val="center"/>
              <w:rPr>
                <w:rFonts w:ascii="PT Astra Serif" w:hAnsi="PT Astra Serif"/>
                <w:sz w:val="24"/>
                <w:szCs w:val="24"/>
                <w:lang w:eastAsia="zh-CN"/>
              </w:rPr>
            </w:pPr>
            <w:r>
              <w:rPr>
                <w:rFonts w:ascii="PT Astra Serif" w:hAnsi="PT Astra Serif"/>
                <w:color w:val="000000"/>
                <w:sz w:val="18"/>
                <w:szCs w:val="18"/>
              </w:rPr>
              <w:t>отсутствие</w:t>
            </w:r>
          </w:p>
        </w:tc>
        <w:tc>
          <w:tcPr>
            <w:tcW w:w="2126" w:type="dxa"/>
            <w:tcBorders>
              <w:top w:val="nil"/>
              <w:left w:val="single" w:sz="8" w:space="0" w:color="000000"/>
              <w:bottom w:val="single" w:sz="8" w:space="0" w:color="000000"/>
              <w:right w:val="single" w:sz="8" w:space="0" w:color="000000"/>
            </w:tcBorders>
            <w:vAlign w:val="center"/>
            <w:hideMark/>
          </w:tcPr>
          <w:p w:rsidR="001A2A15" w:rsidRDefault="001A2A15">
            <w:pPr>
              <w:suppressAutoHyphens/>
              <w:jc w:val="center"/>
              <w:rPr>
                <w:rFonts w:ascii="PT Astra Serif" w:hAnsi="PT Astra Serif"/>
                <w:sz w:val="24"/>
                <w:szCs w:val="24"/>
                <w:lang w:eastAsia="zh-CN"/>
              </w:rPr>
            </w:pPr>
            <w:r>
              <w:rPr>
                <w:rFonts w:ascii="PT Astra Serif" w:hAnsi="PT Astra Serif"/>
                <w:color w:val="000000"/>
                <w:sz w:val="18"/>
                <w:szCs w:val="18"/>
              </w:rPr>
              <w:t>Информация отсутствует</w:t>
            </w:r>
          </w:p>
        </w:tc>
      </w:tr>
      <w:tr w:rsidR="001A2A15" w:rsidTr="00177379">
        <w:trPr>
          <w:trHeight w:val="424"/>
        </w:trPr>
        <w:tc>
          <w:tcPr>
            <w:tcW w:w="7372" w:type="dxa"/>
            <w:tcBorders>
              <w:top w:val="nil"/>
              <w:left w:val="single" w:sz="8" w:space="0" w:color="000000"/>
              <w:bottom w:val="single" w:sz="8" w:space="0" w:color="000000"/>
              <w:right w:val="nil"/>
            </w:tcBorders>
            <w:hideMark/>
          </w:tcPr>
          <w:p w:rsidR="001A2A15" w:rsidRDefault="001A2A15">
            <w:pPr>
              <w:suppressAutoHyphens/>
              <w:snapToGrid w:val="0"/>
              <w:ind w:left="105" w:right="120"/>
              <w:rPr>
                <w:rFonts w:ascii="PT Astra Serif" w:hAnsi="PT Astra Serif"/>
                <w:color w:val="000000"/>
                <w:sz w:val="16"/>
                <w:szCs w:val="16"/>
                <w:lang w:eastAsia="zh-CN"/>
              </w:rPr>
            </w:pPr>
            <w:r>
              <w:rPr>
                <w:rFonts w:ascii="PT Astra Serif" w:hAnsi="PT Astra Serif"/>
                <w:color w:val="000000"/>
                <w:sz w:val="16"/>
                <w:szCs w:val="16"/>
              </w:rPr>
              <w:t>7. Принадлежность участника закупки к офшорным компаниям</w:t>
            </w:r>
          </w:p>
        </w:tc>
        <w:tc>
          <w:tcPr>
            <w:tcW w:w="1559" w:type="dxa"/>
            <w:tcBorders>
              <w:top w:val="nil"/>
              <w:left w:val="single" w:sz="8" w:space="0" w:color="000000"/>
              <w:bottom w:val="single" w:sz="8" w:space="0" w:color="000000"/>
              <w:right w:val="nil"/>
            </w:tcBorders>
            <w:vAlign w:val="center"/>
            <w:hideMark/>
          </w:tcPr>
          <w:p w:rsidR="001A2A15" w:rsidRDefault="001A2A15">
            <w:pPr>
              <w:suppressAutoHyphens/>
              <w:snapToGrid w:val="0"/>
              <w:jc w:val="center"/>
              <w:rPr>
                <w:rFonts w:ascii="PT Astra Serif" w:hAnsi="PT Astra Serif"/>
                <w:color w:val="000000"/>
                <w:sz w:val="18"/>
                <w:szCs w:val="18"/>
                <w:lang w:eastAsia="zh-CN"/>
              </w:rPr>
            </w:pPr>
            <w:r>
              <w:rPr>
                <w:rFonts w:ascii="PT Astra Serif" w:hAnsi="PT Astra Serif"/>
                <w:color w:val="000000"/>
                <w:sz w:val="18"/>
                <w:szCs w:val="18"/>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1A2A15" w:rsidRDefault="001A2A15">
            <w:pPr>
              <w:suppressAutoHyphens/>
              <w:jc w:val="center"/>
              <w:rPr>
                <w:rFonts w:ascii="PT Astra Serif" w:hAnsi="PT Astra Serif"/>
                <w:color w:val="000000"/>
                <w:sz w:val="18"/>
                <w:szCs w:val="18"/>
                <w:lang w:eastAsia="zh-CN"/>
              </w:rPr>
            </w:pPr>
            <w:r>
              <w:rPr>
                <w:rFonts w:ascii="PT Astra Serif" w:hAnsi="PT Astra Serif"/>
                <w:color w:val="000000"/>
                <w:sz w:val="18"/>
                <w:szCs w:val="18"/>
              </w:rPr>
              <w:t>Информация продекларирована</w:t>
            </w:r>
          </w:p>
        </w:tc>
      </w:tr>
      <w:tr w:rsidR="001A2A15" w:rsidTr="00177379">
        <w:trPr>
          <w:trHeight w:val="424"/>
        </w:trPr>
        <w:tc>
          <w:tcPr>
            <w:tcW w:w="7372" w:type="dxa"/>
            <w:tcBorders>
              <w:top w:val="nil"/>
              <w:left w:val="single" w:sz="8" w:space="0" w:color="000000"/>
              <w:bottom w:val="single" w:sz="8" w:space="0" w:color="000000"/>
              <w:right w:val="nil"/>
            </w:tcBorders>
            <w:hideMark/>
          </w:tcPr>
          <w:p w:rsidR="001A2A15" w:rsidRDefault="001A2A15">
            <w:pPr>
              <w:suppressAutoHyphens/>
              <w:snapToGrid w:val="0"/>
              <w:ind w:left="105" w:right="120"/>
              <w:rPr>
                <w:rFonts w:ascii="PT Astra Serif" w:hAnsi="PT Astra Serif"/>
                <w:sz w:val="24"/>
                <w:szCs w:val="24"/>
                <w:lang w:eastAsia="zh-CN"/>
              </w:rPr>
            </w:pPr>
            <w:r>
              <w:rPr>
                <w:rFonts w:ascii="PT Astra Serif" w:hAnsi="PT Astra Serif"/>
                <w:color w:val="000000"/>
                <w:sz w:val="16"/>
                <w:szCs w:val="16"/>
              </w:rPr>
              <w:t>8. Объем предоставленных документов и сведений для участия в аукционе</w:t>
            </w:r>
          </w:p>
        </w:tc>
        <w:tc>
          <w:tcPr>
            <w:tcW w:w="1559" w:type="dxa"/>
            <w:tcBorders>
              <w:top w:val="nil"/>
              <w:left w:val="single" w:sz="8" w:space="0" w:color="000000"/>
              <w:bottom w:val="single" w:sz="8" w:space="0" w:color="000000"/>
              <w:right w:val="nil"/>
            </w:tcBorders>
            <w:vAlign w:val="center"/>
            <w:hideMark/>
          </w:tcPr>
          <w:p w:rsidR="001A2A15" w:rsidRDefault="001A2A15">
            <w:pPr>
              <w:suppressAutoHyphens/>
              <w:snapToGrid w:val="0"/>
              <w:jc w:val="center"/>
              <w:rPr>
                <w:rFonts w:ascii="PT Astra Serif" w:hAnsi="PT Astra Serif"/>
                <w:sz w:val="24"/>
                <w:szCs w:val="24"/>
                <w:lang w:eastAsia="zh-CN"/>
              </w:rPr>
            </w:pPr>
            <w:r>
              <w:rPr>
                <w:rFonts w:ascii="PT Astra Serif" w:hAnsi="PT Astra Serif"/>
                <w:color w:val="000000"/>
                <w:sz w:val="18"/>
                <w:szCs w:val="18"/>
              </w:rPr>
              <w:t>в объёме, указанном в документации об аукционе</w:t>
            </w:r>
          </w:p>
        </w:tc>
        <w:tc>
          <w:tcPr>
            <w:tcW w:w="2126" w:type="dxa"/>
            <w:tcBorders>
              <w:top w:val="nil"/>
              <w:left w:val="single" w:sz="8" w:space="0" w:color="000000"/>
              <w:bottom w:val="single" w:sz="8" w:space="0" w:color="000000"/>
              <w:right w:val="single" w:sz="8" w:space="0" w:color="000000"/>
            </w:tcBorders>
            <w:vAlign w:val="center"/>
            <w:hideMark/>
          </w:tcPr>
          <w:p w:rsidR="001A2A15" w:rsidRDefault="001A2A15">
            <w:pPr>
              <w:suppressAutoHyphens/>
              <w:jc w:val="center"/>
              <w:rPr>
                <w:rFonts w:ascii="PT Astra Serif" w:hAnsi="PT Astra Serif"/>
                <w:sz w:val="24"/>
                <w:szCs w:val="24"/>
                <w:lang w:eastAsia="zh-CN"/>
              </w:rPr>
            </w:pPr>
            <w:r>
              <w:rPr>
                <w:rFonts w:ascii="PT Astra Serif" w:hAnsi="PT Astra Serif"/>
                <w:color w:val="000000"/>
                <w:sz w:val="18"/>
                <w:szCs w:val="18"/>
              </w:rPr>
              <w:t>Информация предоставлена в полном объёме</w:t>
            </w:r>
          </w:p>
        </w:tc>
      </w:tr>
      <w:tr w:rsidR="001A2A15" w:rsidTr="00177379">
        <w:trPr>
          <w:trHeight w:val="307"/>
        </w:trPr>
        <w:tc>
          <w:tcPr>
            <w:tcW w:w="8931" w:type="dxa"/>
            <w:gridSpan w:val="2"/>
            <w:tcBorders>
              <w:top w:val="nil"/>
              <w:left w:val="single" w:sz="8" w:space="0" w:color="000000"/>
              <w:bottom w:val="single" w:sz="8" w:space="0" w:color="000000"/>
              <w:right w:val="nil"/>
            </w:tcBorders>
            <w:hideMark/>
          </w:tcPr>
          <w:p w:rsidR="001A2A15" w:rsidRDefault="001A2A15">
            <w:pPr>
              <w:suppressAutoHyphens/>
              <w:snapToGrid w:val="0"/>
              <w:ind w:left="105" w:right="120"/>
              <w:rPr>
                <w:rFonts w:ascii="PT Astra Serif" w:hAnsi="PT Astra Serif"/>
                <w:sz w:val="24"/>
                <w:szCs w:val="24"/>
                <w:lang w:eastAsia="zh-CN"/>
              </w:rPr>
            </w:pPr>
            <w:r>
              <w:rPr>
                <w:rFonts w:ascii="PT Astra Serif" w:hAnsi="PT Astra Serif"/>
                <w:sz w:val="16"/>
                <w:szCs w:val="18"/>
              </w:rPr>
              <w:t xml:space="preserve">9. Начальная максимальная цена контракта </w:t>
            </w:r>
            <w:r>
              <w:rPr>
                <w:rFonts w:ascii="PT Astra Serif" w:hAnsi="PT Astra Serif"/>
                <w:sz w:val="18"/>
                <w:szCs w:val="18"/>
              </w:rPr>
              <w:t>—</w:t>
            </w:r>
            <w:r>
              <w:rPr>
                <w:rFonts w:ascii="PT Astra Serif" w:hAnsi="PT Astra Serif"/>
                <w:b/>
                <w:sz w:val="18"/>
                <w:szCs w:val="18"/>
              </w:rPr>
              <w:t xml:space="preserve">  5 670,00 </w:t>
            </w:r>
            <w:r>
              <w:rPr>
                <w:rFonts w:ascii="PT Astra Serif" w:hAnsi="PT Astra Serif"/>
                <w:b/>
                <w:bCs/>
                <w:sz w:val="18"/>
                <w:szCs w:val="18"/>
              </w:rPr>
              <w:t>рублей</w:t>
            </w:r>
          </w:p>
        </w:tc>
        <w:tc>
          <w:tcPr>
            <w:tcW w:w="2126" w:type="dxa"/>
            <w:tcBorders>
              <w:top w:val="nil"/>
              <w:left w:val="single" w:sz="8" w:space="0" w:color="000000"/>
              <w:bottom w:val="single" w:sz="8" w:space="0" w:color="000000"/>
              <w:right w:val="single" w:sz="8" w:space="0" w:color="000000"/>
            </w:tcBorders>
          </w:tcPr>
          <w:p w:rsidR="001A2A15" w:rsidRDefault="001A2A15">
            <w:pPr>
              <w:suppressAutoHyphens/>
              <w:snapToGrid w:val="0"/>
              <w:spacing w:line="100" w:lineRule="atLeast"/>
              <w:ind w:left="12" w:right="-3" w:hanging="30"/>
              <w:jc w:val="center"/>
              <w:rPr>
                <w:rFonts w:ascii="PT Astra Serif" w:hAnsi="PT Astra Serif"/>
                <w:b/>
                <w:bCs/>
                <w:sz w:val="18"/>
                <w:szCs w:val="18"/>
                <w:lang w:eastAsia="zh-CN"/>
              </w:rPr>
            </w:pPr>
          </w:p>
        </w:tc>
      </w:tr>
    </w:tbl>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rsidP="00C71A66"/>
    <w:sectPr w:rsidR="00E97A15" w:rsidSect="00177379">
      <w:pgSz w:w="11906" w:h="16838"/>
      <w:pgMar w:top="425" w:right="426" w:bottom="426"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77379"/>
    <w:rsid w:val="001A2A15"/>
    <w:rsid w:val="002C0143"/>
    <w:rsid w:val="002D1F5B"/>
    <w:rsid w:val="00310E59"/>
    <w:rsid w:val="005022F9"/>
    <w:rsid w:val="00581F2A"/>
    <w:rsid w:val="005E2C34"/>
    <w:rsid w:val="007E5585"/>
    <w:rsid w:val="008A6C0A"/>
    <w:rsid w:val="00964FB3"/>
    <w:rsid w:val="009B1904"/>
    <w:rsid w:val="009C4423"/>
    <w:rsid w:val="009D5B69"/>
    <w:rsid w:val="009E6634"/>
    <w:rsid w:val="00A0473E"/>
    <w:rsid w:val="00A7447E"/>
    <w:rsid w:val="00A96A65"/>
    <w:rsid w:val="00BE3931"/>
    <w:rsid w:val="00C1603F"/>
    <w:rsid w:val="00C71A66"/>
    <w:rsid w:val="00CA4779"/>
    <w:rsid w:val="00DD5051"/>
    <w:rsid w:val="00E14A8C"/>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46264639">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516965301">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2058</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2021-03-11T05:38:00Z</cp:lastPrinted>
  <dcterms:created xsi:type="dcterms:W3CDTF">2021-02-04T09:05:00Z</dcterms:created>
  <dcterms:modified xsi:type="dcterms:W3CDTF">2021-03-11T05:59:00Z</dcterms:modified>
</cp:coreProperties>
</file>