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04" w:rsidRDefault="00A24204" w:rsidP="00A24204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9E25ED" w:rsidRDefault="009E25ED" w:rsidP="009E25E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E25ED" w:rsidRDefault="009E25ED" w:rsidP="009E25E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E25ED" w:rsidRDefault="009E25ED" w:rsidP="009E25ED">
      <w:pPr>
        <w:jc w:val="center"/>
        <w:rPr>
          <w:rFonts w:ascii="PT Astra Serif" w:hAnsi="PT Astra Serif"/>
          <w:b/>
          <w:sz w:val="24"/>
          <w:szCs w:val="24"/>
        </w:rPr>
      </w:pPr>
    </w:p>
    <w:p w:rsidR="009E25ED" w:rsidRDefault="009E25ED" w:rsidP="009E25E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E25ED" w:rsidRDefault="009E25ED" w:rsidP="009E25E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24204" w:rsidRDefault="00A24204" w:rsidP="00A24204">
      <w:pPr>
        <w:jc w:val="both"/>
        <w:rPr>
          <w:rFonts w:ascii="PT Astra Serif" w:hAnsi="PT Astra Serif"/>
          <w:sz w:val="24"/>
          <w:szCs w:val="24"/>
        </w:rPr>
      </w:pPr>
    </w:p>
    <w:p w:rsidR="00A24204" w:rsidRDefault="00E06B62" w:rsidP="00A2420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A24204">
        <w:rPr>
          <w:rFonts w:ascii="PT Astra Serif" w:hAnsi="PT Astra Serif"/>
          <w:sz w:val="24"/>
          <w:szCs w:val="24"/>
        </w:rPr>
        <w:t>«25» мая 2023 г.                                                                                           № 0187300005823000157-1</w:t>
      </w:r>
    </w:p>
    <w:p w:rsidR="00A24204" w:rsidRDefault="00A24204" w:rsidP="00A24204">
      <w:pPr>
        <w:jc w:val="both"/>
        <w:rPr>
          <w:rFonts w:ascii="PT Astra Serif" w:hAnsi="PT Astra Serif"/>
          <w:sz w:val="24"/>
          <w:szCs w:val="24"/>
        </w:rPr>
      </w:pPr>
    </w:p>
    <w:p w:rsidR="00E06B62" w:rsidRPr="00967521" w:rsidRDefault="00E06B62" w:rsidP="00E06B62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06B62" w:rsidRPr="00967521" w:rsidRDefault="00E06B62" w:rsidP="00E06B62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06B62" w:rsidRPr="00967521" w:rsidRDefault="00E06B62" w:rsidP="00E06B62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>;</w:t>
      </w:r>
    </w:p>
    <w:p w:rsidR="00E06B62" w:rsidRPr="00967521" w:rsidRDefault="00E06B62" w:rsidP="00E06B62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06B62" w:rsidRPr="00967521" w:rsidRDefault="00E06B62" w:rsidP="00E06B62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567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6752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67521">
        <w:rPr>
          <w:rFonts w:ascii="PT Astra Serif" w:hAnsi="PT Astra Serif"/>
          <w:sz w:val="24"/>
          <w:szCs w:val="24"/>
        </w:rPr>
        <w:t>;</w:t>
      </w:r>
    </w:p>
    <w:p w:rsidR="00E06B62" w:rsidRPr="00967521" w:rsidRDefault="00E06B62" w:rsidP="00E06B62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06B62" w:rsidRPr="00912947" w:rsidRDefault="00E06B62" w:rsidP="00E06B62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</w:t>
      </w:r>
      <w:r w:rsidRPr="00912947">
        <w:rPr>
          <w:rFonts w:ascii="PT Astra Serif" w:hAnsi="PT Astra Serif"/>
          <w:spacing w:val="-6"/>
          <w:sz w:val="24"/>
          <w:szCs w:val="24"/>
        </w:rPr>
        <w:t xml:space="preserve">собственности и градостроительства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;</w:t>
      </w:r>
    </w:p>
    <w:p w:rsidR="00E06B62" w:rsidRPr="00912947" w:rsidRDefault="00E06B62" w:rsidP="00E06B62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06B62" w:rsidRDefault="00E06B62" w:rsidP="00E06B62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     Всего присутствовали 5 членов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E06B62" w:rsidRPr="00912947" w:rsidRDefault="00E06B62" w:rsidP="00E06B62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Pr="00912947">
        <w:rPr>
          <w:rFonts w:ascii="PT Astra Serif" w:hAnsi="PT Astra Serif"/>
          <w:sz w:val="24"/>
          <w:szCs w:val="24"/>
        </w:rPr>
        <w:t>Прошкина</w:t>
      </w:r>
      <w:proofErr w:type="spellEnd"/>
      <w:r w:rsidRPr="00912947">
        <w:rPr>
          <w:rFonts w:ascii="PT Astra Serif" w:hAnsi="PT Astra Serif"/>
          <w:sz w:val="24"/>
          <w:szCs w:val="24"/>
        </w:rPr>
        <w:t xml:space="preserve"> Марина Леонидовна</w:t>
      </w:r>
      <w:r w:rsidRPr="00912947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912947"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A24204" w:rsidRDefault="00A24204" w:rsidP="00E06B62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0187300005823000157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A24204" w:rsidRPr="00E06B62" w:rsidRDefault="00A24204" w:rsidP="00E06B62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Номер извещения о проведении торгов на официально</w:t>
      </w:r>
      <w:r w:rsidRPr="00E06B62">
        <w:rPr>
          <w:rFonts w:ascii="PT Astra Serif" w:hAnsi="PT Astra Serif"/>
          <w:sz w:val="24"/>
          <w:szCs w:val="24"/>
        </w:rPr>
        <w:t xml:space="preserve">м сайте Единой информационной системы в сфере закупок – </w:t>
      </w:r>
      <w:hyperlink r:id="rId6" w:history="1">
        <w:r w:rsidRPr="00E06B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E06B62">
        <w:rPr>
          <w:rFonts w:ascii="PT Astra Serif" w:hAnsi="PT Astra Serif"/>
          <w:sz w:val="24"/>
          <w:szCs w:val="24"/>
        </w:rPr>
        <w:t xml:space="preserve">, код аукциона 0187300005823000157. </w:t>
      </w:r>
    </w:p>
    <w:p w:rsidR="00A24204" w:rsidRPr="00E06B62" w:rsidRDefault="00A24204" w:rsidP="00E06B62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E06B62">
        <w:rPr>
          <w:rFonts w:ascii="PT Astra Serif" w:hAnsi="PT Astra Serif"/>
          <w:sz w:val="24"/>
          <w:szCs w:val="24"/>
        </w:rPr>
        <w:t>Идентификационный код закупки: 23 38622011490862201001 0028 016 6810 412.</w:t>
      </w:r>
    </w:p>
    <w:p w:rsidR="00A24204" w:rsidRPr="00E06B62" w:rsidRDefault="00A24204" w:rsidP="00E06B62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E06B62">
        <w:rPr>
          <w:rFonts w:ascii="PT Astra Serif" w:hAnsi="PT Astra Serif"/>
          <w:sz w:val="24"/>
          <w:szCs w:val="24"/>
        </w:rPr>
        <w:t>2.  Начальная (максимальная) цена контракта: 2 979 219,20 рублей.</w:t>
      </w:r>
    </w:p>
    <w:p w:rsidR="00A24204" w:rsidRPr="00E06B62" w:rsidRDefault="00A24204" w:rsidP="00E06B62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E06B62"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 w:rsidRPr="00E06B62">
        <w:rPr>
          <w:rFonts w:ascii="PT Astra Serif" w:hAnsi="PT Astra Serif"/>
          <w:sz w:val="24"/>
          <w:szCs w:val="24"/>
        </w:rPr>
        <w:t>Югорска</w:t>
      </w:r>
      <w:proofErr w:type="spellEnd"/>
      <w:r w:rsidRPr="00E06B62">
        <w:rPr>
          <w:rFonts w:ascii="PT Astra Serif" w:hAnsi="PT Astra Serif"/>
          <w:spacing w:val="-6"/>
          <w:sz w:val="24"/>
          <w:szCs w:val="24"/>
        </w:rPr>
        <w:t>.</w:t>
      </w:r>
      <w:r w:rsidRPr="00E06B62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Pr="00E06B62"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  <w:proofErr w:type="gramEnd"/>
    </w:p>
    <w:p w:rsidR="00A24204" w:rsidRPr="00E06B62" w:rsidRDefault="00A24204" w:rsidP="00E06B62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E06B62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06B62">
        <w:rPr>
          <w:rFonts w:ascii="PT Astra Serif" w:hAnsi="PT Astra Serif"/>
          <w:sz w:val="24"/>
          <w:szCs w:val="24"/>
        </w:rPr>
        <w:t>ии ау</w:t>
      </w:r>
      <w:proofErr w:type="gramEnd"/>
      <w:r w:rsidRPr="00E06B62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E06B62" w:rsidRPr="00E06B62">
        <w:rPr>
          <w:rFonts w:ascii="PT Astra Serif" w:hAnsi="PT Astra Serif"/>
          <w:sz w:val="24"/>
          <w:szCs w:val="24"/>
        </w:rPr>
        <w:t>65</w:t>
      </w:r>
      <w:r w:rsidRPr="00E06B62">
        <w:rPr>
          <w:rFonts w:ascii="PT Astra Serif" w:hAnsi="PT Astra Serif"/>
          <w:sz w:val="24"/>
          <w:szCs w:val="24"/>
        </w:rPr>
        <w:t>).</w:t>
      </w:r>
    </w:p>
    <w:p w:rsidR="00A24204" w:rsidRPr="00E06B62" w:rsidRDefault="00A24204" w:rsidP="00E06B62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E06B62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A24204" w:rsidRPr="00E06B62" w:rsidRDefault="00A24204" w:rsidP="00E06B62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E06B62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24204" w:rsidRPr="00E06B62" w:rsidRDefault="00A24204" w:rsidP="00E06B62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E06B62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E06B62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</w:t>
      </w:r>
      <w:r w:rsidR="00E06B62" w:rsidRPr="00E06B62">
        <w:rPr>
          <w:rFonts w:ascii="PT Astra Serif" w:hAnsi="PT Astra Serif"/>
          <w:bCs/>
          <w:sz w:val="24"/>
          <w:szCs w:val="24"/>
        </w:rPr>
        <w:t>65</w:t>
      </w:r>
      <w:r w:rsidRPr="00E06B62">
        <w:rPr>
          <w:rFonts w:ascii="PT Astra Serif" w:hAnsi="PT Astra Serif"/>
          <w:bCs/>
          <w:sz w:val="24"/>
          <w:szCs w:val="24"/>
        </w:rPr>
        <w:t>.</w:t>
      </w:r>
    </w:p>
    <w:p w:rsidR="00A24204" w:rsidRDefault="00A24204" w:rsidP="00E06B62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E06B62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4204" w:rsidRDefault="00A24204" w:rsidP="00E06B62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</w:p>
    <w:p w:rsidR="00E06B62" w:rsidRDefault="00E06B62" w:rsidP="00E06B62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E06B62" w:rsidRDefault="00E06B62" w:rsidP="00E06B62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E06B62" w:rsidRDefault="00E06B62" w:rsidP="00E06B62">
      <w:pPr>
        <w:ind w:left="284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E06B62" w:rsidRDefault="00E06B62" w:rsidP="00E06B62">
      <w:pPr>
        <w:ind w:left="284"/>
        <w:rPr>
          <w:rFonts w:ascii="PT Astra Serif" w:hAnsi="PT Astra Serif"/>
          <w:sz w:val="24"/>
          <w:szCs w:val="24"/>
        </w:rPr>
      </w:pPr>
    </w:p>
    <w:p w:rsidR="00E06B62" w:rsidRDefault="00E06B62" w:rsidP="00E06B62">
      <w:pPr>
        <w:ind w:left="284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244"/>
        <w:gridCol w:w="2345"/>
        <w:gridCol w:w="2268"/>
      </w:tblGrid>
      <w:tr w:rsidR="00E06B62" w:rsidTr="00E06B6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62" w:rsidRDefault="00E06B62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62" w:rsidRDefault="00E06B62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62" w:rsidRDefault="00E06B62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E06B62" w:rsidRPr="00800F85" w:rsidTr="00E06B62">
        <w:trPr>
          <w:trHeight w:val="20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62" w:rsidRPr="00800F85" w:rsidRDefault="00E06B62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62" w:rsidRPr="00800F85" w:rsidRDefault="00E06B62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62" w:rsidRPr="00800F85" w:rsidRDefault="00E06B62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E06B62" w:rsidRPr="00800F85" w:rsidTr="00E06B62">
        <w:trPr>
          <w:trHeight w:val="20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62" w:rsidRPr="00800F85" w:rsidRDefault="00E06B62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62" w:rsidRPr="00800F85" w:rsidRDefault="00E06B62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62" w:rsidRPr="00800F85" w:rsidRDefault="00E06B62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06B62" w:rsidRPr="00800F85" w:rsidTr="00E06B62">
        <w:trPr>
          <w:trHeight w:val="20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2" w:rsidRPr="00800F85" w:rsidRDefault="00E06B62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2" w:rsidRPr="00800F85" w:rsidRDefault="00E06B62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2" w:rsidRPr="00800F85" w:rsidRDefault="00E06B62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E06B62" w:rsidRPr="00800F85" w:rsidTr="00E06B62">
        <w:trPr>
          <w:trHeight w:val="20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2" w:rsidRPr="00800F85" w:rsidRDefault="00E06B62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2" w:rsidRPr="00800F85" w:rsidRDefault="00E06B62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2" w:rsidRPr="00800F85" w:rsidRDefault="00E06B62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06B62" w:rsidRPr="00800F85" w:rsidTr="00E06B6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62" w:rsidRPr="00800F85" w:rsidRDefault="00E06B62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62" w:rsidRPr="00800F85" w:rsidRDefault="00E06B62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62" w:rsidRPr="00800F85" w:rsidRDefault="00E06B62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06B62" w:rsidRPr="00800F85" w:rsidRDefault="00E06B62" w:rsidP="00E06B62">
      <w:pPr>
        <w:rPr>
          <w:rFonts w:ascii="PT Astra Serif" w:hAnsi="PT Astra Serif"/>
          <w:b/>
          <w:sz w:val="24"/>
          <w:szCs w:val="24"/>
        </w:rPr>
      </w:pPr>
    </w:p>
    <w:p w:rsidR="00E06B62" w:rsidRPr="00800F85" w:rsidRDefault="00E06B62" w:rsidP="00E06B62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00F85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E06B62" w:rsidRPr="00800F85" w:rsidRDefault="00E06B62" w:rsidP="00E06B62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E06B62" w:rsidRPr="00800F85" w:rsidRDefault="00E06B62" w:rsidP="00E06B6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E06B62" w:rsidRPr="00800F85" w:rsidRDefault="00E06B62" w:rsidP="00E06B62">
      <w:pPr>
        <w:ind w:left="567"/>
        <w:rPr>
          <w:rFonts w:ascii="PT Astra Serif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E06B62" w:rsidRPr="00800F85" w:rsidRDefault="00E06B62" w:rsidP="00E06B62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_________________ </w:t>
      </w:r>
      <w:r w:rsidRPr="00800F85">
        <w:rPr>
          <w:rFonts w:ascii="PT Astra Serif" w:eastAsia="Calibri" w:hAnsi="PT Astra Serif"/>
          <w:sz w:val="24"/>
          <w:szCs w:val="24"/>
        </w:rPr>
        <w:t>Т.А. Первушина</w:t>
      </w:r>
    </w:p>
    <w:p w:rsidR="00E06B62" w:rsidRPr="00800F85" w:rsidRDefault="00E06B62" w:rsidP="00E06B62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E06B62" w:rsidRPr="00800F85" w:rsidRDefault="00E06B62" w:rsidP="00E06B62">
      <w:pPr>
        <w:tabs>
          <w:tab w:val="left" w:pos="709"/>
        </w:tabs>
        <w:jc w:val="right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___________________А.Т. Абдуллаев</w:t>
      </w:r>
    </w:p>
    <w:p w:rsidR="00E06B62" w:rsidRDefault="00E06B62" w:rsidP="00E06B62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E06B62" w:rsidRDefault="00E06B62" w:rsidP="00E06B6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06B62" w:rsidRDefault="00E06B62" w:rsidP="00E06B62">
      <w:pPr>
        <w:rPr>
          <w:rFonts w:ascii="PT Astra Serif" w:hAnsi="PT Astra Serif"/>
          <w:sz w:val="24"/>
          <w:szCs w:val="24"/>
        </w:rPr>
      </w:pPr>
    </w:p>
    <w:p w:rsidR="00E06B62" w:rsidRDefault="00E06B62" w:rsidP="00E06B62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06B62" w:rsidRDefault="00E06B62" w:rsidP="00E06B62">
      <w:pPr>
        <w:rPr>
          <w:rFonts w:ascii="PT Serif" w:hAnsi="PT Serif"/>
          <w:b/>
          <w:color w:val="FF0000"/>
          <w:sz w:val="16"/>
          <w:szCs w:val="16"/>
        </w:rPr>
      </w:pPr>
    </w:p>
    <w:p w:rsidR="00E06B62" w:rsidRDefault="00E06B62" w:rsidP="00E06B62"/>
    <w:p w:rsidR="00E06B62" w:rsidRDefault="00E06B62" w:rsidP="00E06B62"/>
    <w:p w:rsidR="00E06B62" w:rsidRDefault="00E06B62" w:rsidP="00E06B62"/>
    <w:p w:rsidR="00E06B62" w:rsidRDefault="00E06B62" w:rsidP="00E06B62"/>
    <w:p w:rsidR="00E06B62" w:rsidRDefault="00E06B62" w:rsidP="00E06B62"/>
    <w:p w:rsidR="00E06B62" w:rsidRDefault="00E06B62" w:rsidP="00E06B62"/>
    <w:p w:rsidR="00A24204" w:rsidRDefault="00A24204" w:rsidP="00A24204"/>
    <w:p w:rsidR="00A24204" w:rsidRDefault="00A24204" w:rsidP="00A24204"/>
    <w:p w:rsidR="00A24204" w:rsidRDefault="00A24204" w:rsidP="00A24204"/>
    <w:p w:rsidR="00A24204" w:rsidRDefault="00A24204" w:rsidP="00A24204"/>
    <w:p w:rsidR="00B227CC" w:rsidRDefault="00B227CC"/>
    <w:sectPr w:rsidR="00B227CC" w:rsidSect="00A2420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2B"/>
    <w:rsid w:val="007D163E"/>
    <w:rsid w:val="009E25ED"/>
    <w:rsid w:val="00A24204"/>
    <w:rsid w:val="00B227CC"/>
    <w:rsid w:val="00DE742B"/>
    <w:rsid w:val="00E0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204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24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24204"/>
    <w:pPr>
      <w:ind w:left="720"/>
      <w:contextualSpacing/>
    </w:pPr>
  </w:style>
  <w:style w:type="paragraph" w:customStyle="1" w:styleId="ConsPlusNormal">
    <w:name w:val="ConsPlusNormal"/>
    <w:uiPriority w:val="99"/>
    <w:rsid w:val="00A242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16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204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24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24204"/>
    <w:pPr>
      <w:ind w:left="720"/>
      <w:contextualSpacing/>
    </w:pPr>
  </w:style>
  <w:style w:type="paragraph" w:customStyle="1" w:styleId="ConsPlusNormal">
    <w:name w:val="ConsPlusNormal"/>
    <w:uiPriority w:val="99"/>
    <w:rsid w:val="00A242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16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6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2023-05-24T10:41:00Z</cp:lastPrinted>
  <dcterms:created xsi:type="dcterms:W3CDTF">2023-05-16T05:37:00Z</dcterms:created>
  <dcterms:modified xsi:type="dcterms:W3CDTF">2023-05-24T10:42:00Z</dcterms:modified>
</cp:coreProperties>
</file>