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1B" w:rsidRDefault="003B3F1B" w:rsidP="003B3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B3F1B" w:rsidRDefault="003B3F1B" w:rsidP="003B3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B3F1B" w:rsidRDefault="003B3F1B" w:rsidP="003B3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B3F1B" w:rsidRDefault="003B3F1B" w:rsidP="003B3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B3F1B" w:rsidRDefault="003B3F1B" w:rsidP="003B3F1B">
      <w:pPr>
        <w:jc w:val="center"/>
        <w:rPr>
          <w:rFonts w:ascii="PT Astra Serif" w:hAnsi="PT Astra Serif"/>
          <w:b/>
          <w:sz w:val="24"/>
          <w:szCs w:val="24"/>
        </w:rPr>
      </w:pPr>
    </w:p>
    <w:p w:rsidR="003B3F1B" w:rsidRDefault="003B3F1B" w:rsidP="003B3F1B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«25»июля 2024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0187300005824000263</w:t>
      </w:r>
      <w:r>
        <w:rPr>
          <w:rFonts w:ascii="PT Astra Serif" w:hAnsi="PT Astra Serif"/>
          <w:sz w:val="24"/>
          <w:szCs w:val="24"/>
        </w:rPr>
        <w:t>-2</w:t>
      </w:r>
    </w:p>
    <w:p w:rsidR="003B3F1B" w:rsidRDefault="003B3F1B" w:rsidP="003B3F1B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B3F1B" w:rsidRDefault="003B3F1B" w:rsidP="003B3F1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3F1B" w:rsidRDefault="003B3F1B" w:rsidP="003B3F1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3F1B" w:rsidRDefault="003B3F1B" w:rsidP="003B3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3F1B" w:rsidRDefault="003B3F1B" w:rsidP="003B3F1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B3F1B" w:rsidRDefault="003B3F1B" w:rsidP="003B3F1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3F1B" w:rsidRDefault="003B3F1B" w:rsidP="003B3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B3F1B" w:rsidRDefault="003B3F1B" w:rsidP="003B3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B3F1B" w:rsidRDefault="003B3F1B" w:rsidP="003B3F1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0187300005824000263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на поставку рамок</w:t>
      </w:r>
      <w:r>
        <w:rPr>
          <w:rFonts w:ascii="PT Astra Serif" w:hAnsi="PT Astra Serif"/>
          <w:sz w:val="24"/>
          <w:szCs w:val="24"/>
        </w:rPr>
        <w:t>.</w:t>
      </w:r>
    </w:p>
    <w:p w:rsid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B3F1B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0187300005824000263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3B3F1B" w:rsidRP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B3F1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4"/>
          <w:szCs w:val="24"/>
        </w:rPr>
        <w:t>24 38622002368862201001 0233 001 2229 244</w:t>
      </w:r>
      <w:r w:rsidRPr="003B3F1B">
        <w:rPr>
          <w:rFonts w:ascii="PT Astra Serif" w:hAnsi="PT Astra Serif"/>
          <w:sz w:val="24"/>
          <w:szCs w:val="24"/>
        </w:rPr>
        <w:t xml:space="preserve">. </w:t>
      </w:r>
    </w:p>
    <w:p w:rsidR="003B3F1B" w:rsidRP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B3F1B">
        <w:rPr>
          <w:rFonts w:ascii="PT Astra Serif" w:hAnsi="PT Astra Serif"/>
          <w:sz w:val="24"/>
          <w:szCs w:val="24"/>
        </w:rPr>
        <w:t>2.Начальная (максимальная) цена договора: 75 778 (семьдесят пять тысяч семьсот семьдесят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 </w:t>
      </w:r>
      <w:r w:rsidRPr="003B3F1B">
        <w:rPr>
          <w:rFonts w:ascii="PT Astra Serif" w:hAnsi="PT Astra Serif"/>
          <w:sz w:val="24"/>
          <w:szCs w:val="24"/>
        </w:rPr>
        <w:t>восемь) рублей 51 копейка.</w:t>
      </w:r>
    </w:p>
    <w:p w:rsidR="003B3F1B" w:rsidRDefault="003B3F1B" w:rsidP="003B3F1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B3F1B" w:rsidRDefault="003B3F1B" w:rsidP="003B3F1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110,186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B3F1B" w:rsidTr="003B3F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B3F1B" w:rsidTr="003B3F1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 w:rsidP="003B3F1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F1B">
              <w:rPr>
                <w:rFonts w:eastAsia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 w:rsidP="003B3F1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F1B">
              <w:rPr>
                <w:rFonts w:eastAsia="Calibri"/>
                <w:color w:val="000000"/>
                <w:sz w:val="24"/>
                <w:szCs w:val="24"/>
                <w:lang w:eastAsia="en-US"/>
              </w:rPr>
              <w:t>75399.62</w:t>
            </w:r>
          </w:p>
        </w:tc>
      </w:tr>
      <w:tr w:rsidR="003B3F1B" w:rsidTr="003B3F1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 w:rsidP="003B3F1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F1B">
              <w:rPr>
                <w:rFonts w:eastAsia="Calibri"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 w:rsidP="003B3F1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F1B">
              <w:rPr>
                <w:rFonts w:eastAsia="Calibri"/>
                <w:color w:val="000000"/>
                <w:sz w:val="24"/>
                <w:szCs w:val="24"/>
                <w:lang w:eastAsia="en-US"/>
              </w:rPr>
              <w:t>75778.51</w:t>
            </w:r>
          </w:p>
        </w:tc>
      </w:tr>
    </w:tbl>
    <w:p w:rsidR="003B3F1B" w:rsidRDefault="003B3F1B" w:rsidP="003B3F1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B3F1B" w:rsidRDefault="003B3F1B" w:rsidP="003B3F1B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  <w:lang w:val="en-US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7B139B">
        <w:rPr>
          <w:rFonts w:ascii="PT Astra Serif" w:hAnsi="PT Astra Serif"/>
          <w:sz w:val="24"/>
          <w:szCs w:val="24"/>
        </w:rPr>
        <w:t>110</w:t>
      </w:r>
      <w:r>
        <w:rPr>
          <w:rFonts w:ascii="PT Astra Serif" w:hAnsi="PT Astra Serif"/>
          <w:sz w:val="24"/>
          <w:szCs w:val="24"/>
        </w:rPr>
        <w:t>.</w:t>
      </w:r>
    </w:p>
    <w:p w:rsidR="007B139B" w:rsidRDefault="007B139B" w:rsidP="007B139B">
      <w:pPr>
        <w:pStyle w:val="a5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7B139B" w:rsidRDefault="007B139B" w:rsidP="007B139B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68"/>
        <w:gridCol w:w="2174"/>
        <w:gridCol w:w="3307"/>
        <w:gridCol w:w="2416"/>
      </w:tblGrid>
      <w:tr w:rsidR="007B139B" w:rsidTr="007B139B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</w:rPr>
              <w:t>о</w:t>
            </w:r>
            <w:proofErr w:type="gramEnd"/>
            <w:r>
              <w:rPr>
                <w:rFonts w:ascii="PT Astra Serif" w:hAnsi="PT Astra Serif"/>
                <w:bCs/>
              </w:rPr>
              <w:t xml:space="preserve"> идентификационных </w:t>
            </w:r>
            <w:r>
              <w:rPr>
                <w:rFonts w:ascii="PT Astra Serif" w:hAnsi="PT Astra Serif"/>
                <w:bCs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</w:rPr>
              <w:lastRenderedPageBreak/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7B139B" w:rsidTr="007B139B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B" w:rsidRDefault="007B139B" w:rsidP="007B139B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B" w:rsidRDefault="007B139B" w:rsidP="007B139B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B" w:rsidRDefault="007B139B" w:rsidP="007B139B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7B139B" w:rsidTr="007B139B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B" w:rsidRDefault="007B139B" w:rsidP="007B139B">
            <w:pPr>
              <w:spacing w:after="200" w:line="276" w:lineRule="auto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</w:rPr>
              <w:t>иден</w:t>
            </w:r>
            <w:r>
              <w:rPr>
                <w:rFonts w:ascii="PT Astra Serif" w:hAnsi="PT Astra Serif"/>
              </w:rPr>
              <w:t>тификационный номер заявки – _</w:t>
            </w:r>
            <w:r w:rsidRPr="007B139B">
              <w:rPr>
                <w:rFonts w:ascii="PT Astra Serif" w:hAnsi="PT Astra Serif"/>
              </w:rPr>
              <w:t>186</w:t>
            </w:r>
            <w:r>
              <w:rPr>
                <w:rFonts w:ascii="PT Astra Serif" w:hAnsi="PT Astra Serif"/>
              </w:rPr>
              <w:t xml:space="preserve">___ </w:t>
            </w:r>
            <w:r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</w:rPr>
              <w:t>п.</w:t>
            </w:r>
            <w:r w:rsidRPr="007B139B">
              <w:rPr>
                <w:rFonts w:ascii="PT Astra Serif" w:hAnsi="PT Astra Serif"/>
                <w:bCs/>
              </w:rPr>
              <w:t>5</w:t>
            </w:r>
            <w:r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jc w:val="center"/>
              <w:rPr>
                <w:rFonts w:ascii="PT Astra Serif" w:hAnsi="PT Astra Serif"/>
                <w:color w:val="181818"/>
              </w:rPr>
            </w:pPr>
            <w:r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7B139B" w:rsidRDefault="007B139B" w:rsidP="0069154B">
            <w:pPr>
              <w:spacing w:after="200"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</w:rPr>
              <w:t>(</w:t>
            </w:r>
            <w:r>
              <w:rPr>
                <w:rFonts w:ascii="PT Astra Serif" w:hAnsi="PT Astra Serif"/>
              </w:rPr>
              <w:t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</w:t>
            </w:r>
            <w:r w:rsidR="0069154B">
              <w:rPr>
                <w:rFonts w:ascii="PT Astra Serif" w:hAnsi="PT Astra Serif"/>
              </w:rPr>
              <w:t>13 № 44-ФЗ, а именно: отсутствуе</w:t>
            </w:r>
            <w:r>
              <w:rPr>
                <w:rFonts w:ascii="PT Astra Serif" w:hAnsi="PT Astra Serif"/>
              </w:rPr>
              <w:t>т информация</w:t>
            </w:r>
            <w:r w:rsidR="0069154B">
              <w:rPr>
                <w:rFonts w:ascii="PT Astra Serif" w:hAnsi="PT Astra Serif"/>
              </w:rPr>
              <w:t>, установленная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 w:rsidRPr="007B139B">
              <w:rPr>
                <w:rFonts w:ascii="PT Astra Serif" w:hAnsi="PT Astra Serif"/>
                <w:color w:val="000000"/>
              </w:rPr>
              <w:t>30</w:t>
            </w:r>
            <w:r>
              <w:rPr>
                <w:rFonts w:ascii="PT Astra Serif" w:hAnsi="PT Astra Serif"/>
                <w:color w:val="000000"/>
              </w:rPr>
              <w:t>.04.2020 №617</w:t>
            </w:r>
            <w:r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9B" w:rsidRDefault="007B139B" w:rsidP="007B139B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</w:t>
            </w:r>
            <w:bookmarkStart w:id="0" w:name="_GoBack"/>
            <w:r>
              <w:rPr>
                <w:rFonts w:ascii="PT Astra Serif" w:hAnsi="PT Astra Serif"/>
              </w:rPr>
              <w:t>п</w:t>
            </w:r>
            <w:bookmarkEnd w:id="0"/>
            <w:r>
              <w:rPr>
                <w:rFonts w:ascii="PT Astra Serif" w:hAnsi="PT Astra Serif"/>
              </w:rPr>
              <w:t>о ее заполнению»</w:t>
            </w:r>
          </w:p>
        </w:tc>
      </w:tr>
    </w:tbl>
    <w:p w:rsidR="007B139B" w:rsidRPr="007B139B" w:rsidRDefault="007B139B" w:rsidP="003B3F1B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3B3F1B" w:rsidRDefault="003B3F1B" w:rsidP="003B3F1B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6.Заявкам на участие в аукционе в электронной форме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присвоены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3B3F1B" w:rsidTr="003B3F1B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B3F1B" w:rsidTr="003B3F1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B3F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Pr="003B3F1B" w:rsidRDefault="003B3F1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F1B">
              <w:rPr>
                <w:rFonts w:eastAsia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</w:tbl>
    <w:p w:rsidR="007B139B" w:rsidRPr="007B139B" w:rsidRDefault="007B139B" w:rsidP="007B139B">
      <w:pPr>
        <w:pStyle w:val="a5"/>
        <w:widowControl/>
        <w:numPr>
          <w:ilvl w:val="0"/>
          <w:numId w:val="2"/>
        </w:numPr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3B3F1B" w:rsidRDefault="003B3F1B" w:rsidP="003B3F1B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B3F1B" w:rsidRDefault="003B3F1B" w:rsidP="003B3F1B">
      <w:pPr>
        <w:jc w:val="center"/>
        <w:rPr>
          <w:rFonts w:ascii="PT Astra Serif" w:hAnsi="PT Astra Serif"/>
          <w:sz w:val="24"/>
          <w:szCs w:val="24"/>
        </w:rPr>
      </w:pPr>
    </w:p>
    <w:p w:rsidR="003B3F1B" w:rsidRDefault="003B3F1B" w:rsidP="003B3F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B3F1B" w:rsidRDefault="003B3F1B" w:rsidP="003B3F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B3F1B" w:rsidRDefault="003B3F1B" w:rsidP="003B3F1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B3F1B" w:rsidTr="003B3F1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B3F1B" w:rsidTr="003B3F1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B3F1B" w:rsidTr="003B3F1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B3F1B" w:rsidTr="003B3F1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B3F1B" w:rsidTr="003B3F1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1B" w:rsidRDefault="003B3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B3F1B" w:rsidRDefault="003B3F1B" w:rsidP="003B3F1B">
      <w:pPr>
        <w:jc w:val="both"/>
        <w:rPr>
          <w:rFonts w:ascii="PT Serif" w:hAnsi="PT Serif"/>
          <w:b/>
          <w:sz w:val="24"/>
          <w:szCs w:val="24"/>
        </w:rPr>
      </w:pPr>
    </w:p>
    <w:p w:rsidR="003B3F1B" w:rsidRDefault="003B3F1B" w:rsidP="003B3F1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B3F1B" w:rsidRDefault="003B3F1B" w:rsidP="003B3F1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B3F1B" w:rsidRDefault="003B3F1B" w:rsidP="003B3F1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B3F1B" w:rsidRDefault="003B3F1B" w:rsidP="003B3F1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B3F1B" w:rsidRDefault="003B3F1B" w:rsidP="003B3F1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B3F1B" w:rsidRDefault="003B3F1B" w:rsidP="003B3F1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B3F1B" w:rsidRDefault="003B3F1B" w:rsidP="003B3F1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B3F1B" w:rsidRDefault="003B3F1B" w:rsidP="003B3F1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B3F1B" w:rsidRDefault="003B3F1B" w:rsidP="003B3F1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3B3F1B" w:rsidRDefault="003B3F1B" w:rsidP="003B3F1B">
      <w:pPr>
        <w:jc w:val="both"/>
        <w:rPr>
          <w:color w:val="FF0000"/>
        </w:rPr>
      </w:pPr>
    </w:p>
    <w:p w:rsidR="003B3F1B" w:rsidRDefault="003B3F1B" w:rsidP="003B3F1B">
      <w:pPr>
        <w:tabs>
          <w:tab w:val="left" w:pos="709"/>
        </w:tabs>
        <w:ind w:left="567"/>
      </w:pPr>
    </w:p>
    <w:p w:rsidR="003B3F1B" w:rsidRDefault="003B3F1B" w:rsidP="003B3F1B"/>
    <w:p w:rsidR="003B3F1B" w:rsidRDefault="003B3F1B" w:rsidP="003B3F1B"/>
    <w:p w:rsidR="003B3F1B" w:rsidRDefault="003B3F1B" w:rsidP="003B3F1B">
      <w:pPr>
        <w:tabs>
          <w:tab w:val="left" w:pos="1276"/>
        </w:tabs>
      </w:pPr>
    </w:p>
    <w:p w:rsidR="003B3F1B" w:rsidRDefault="003B3F1B" w:rsidP="003B3F1B"/>
    <w:p w:rsidR="003B3F1B" w:rsidRDefault="003B3F1B" w:rsidP="003B3F1B"/>
    <w:p w:rsidR="003B3F1B" w:rsidRDefault="003B3F1B" w:rsidP="003B3F1B"/>
    <w:p w:rsidR="003B3F1B" w:rsidRDefault="003B3F1B" w:rsidP="003B3F1B"/>
    <w:p w:rsidR="003B3F1B" w:rsidRDefault="003B3F1B" w:rsidP="003B3F1B"/>
    <w:p w:rsidR="003B3F1B" w:rsidRDefault="003B3F1B" w:rsidP="003B3F1B"/>
    <w:p w:rsidR="00345660" w:rsidRDefault="00345660"/>
    <w:sectPr w:rsidR="00345660" w:rsidSect="003B3F1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75"/>
    <w:rsid w:val="00345660"/>
    <w:rsid w:val="003B3F1B"/>
    <w:rsid w:val="0069154B"/>
    <w:rsid w:val="006F4A8A"/>
    <w:rsid w:val="007B139B"/>
    <w:rsid w:val="00C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F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F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2024-07-23T07:21:00Z</dcterms:created>
  <dcterms:modified xsi:type="dcterms:W3CDTF">2024-07-23T10:39:00Z</dcterms:modified>
</cp:coreProperties>
</file>