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ПРОВЕДЕНИИ АУКЦИОНА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3118A1" w:rsidRPr="003118A1">
        <w:t xml:space="preserve"> </w:t>
      </w:r>
      <w:bookmarkStart w:id="0" w:name="OLE_LINK1"/>
      <w:bookmarkStart w:id="1" w:name="OLE_LINK2"/>
      <w:bookmarkStart w:id="2" w:name="OLE_LINK3"/>
      <w:bookmarkStart w:id="3" w:name="OLE_LINK4"/>
      <w:bookmarkStart w:id="4" w:name="OLE_LINK5"/>
      <w:bookmarkStart w:id="5" w:name="OLE_LINK6"/>
      <w:r w:rsidR="003118A1" w:rsidRPr="003118A1">
        <w:rPr>
          <w:rFonts w:ascii="PT Astra Serif" w:hAnsi="PT Astra Serif"/>
        </w:rPr>
        <w:t>203862200236886220100101510010000244</w:t>
      </w:r>
      <w:bookmarkEnd w:id="0"/>
      <w:bookmarkEnd w:id="1"/>
      <w:bookmarkEnd w:id="2"/>
      <w:bookmarkEnd w:id="3"/>
      <w:bookmarkEnd w:id="4"/>
      <w:bookmarkEnd w:id="5"/>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491F52">
        <w:rPr>
          <w:rFonts w:ascii="PT Astra Serif" w:hAnsi="PT Astra Serif"/>
          <w:u w:val="single"/>
        </w:rPr>
        <w:t xml:space="preserve">запасных частей для </w:t>
      </w:r>
      <w:r w:rsidR="001E60EC" w:rsidRPr="001E60EC">
        <w:rPr>
          <w:rFonts w:ascii="PT Astra Serif" w:hAnsi="PT Astra Serif"/>
          <w:u w:val="single"/>
        </w:rPr>
        <w:t>средств вычислительной техники</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r w:rsidRPr="006968B2">
        <w:rPr>
          <w:rFonts w:ascii="PT Astra Serif" w:hAnsi="PT Astra Serif"/>
        </w:rPr>
        <w:t xml:space="preserve">Место нахождения: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
    <w:p w:rsidR="00A64EC3" w:rsidRPr="006968B2" w:rsidRDefault="00343D9A">
      <w:pPr>
        <w:autoSpaceDE w:val="0"/>
        <w:jc w:val="both"/>
        <w:rPr>
          <w:rFonts w:ascii="PT Astra Serif" w:hAnsi="PT Astra Serif"/>
        </w:rPr>
      </w:pPr>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6968B2">
        <w:rPr>
          <w:rFonts w:ascii="PT Astra Serif" w:hAnsi="PT Astra Serif"/>
          <w:u w:val="single"/>
        </w:rPr>
        <w:t>каб</w:t>
      </w:r>
      <w:proofErr w:type="spellEnd"/>
      <w:r w:rsidRPr="006968B2">
        <w:rPr>
          <w:rFonts w:ascii="PT Astra Serif" w:hAnsi="PT Astra Serif"/>
          <w:u w:val="single"/>
        </w:rPr>
        <w:t>. 310.</w:t>
      </w:r>
    </w:p>
    <w:p w:rsidR="00A64EC3" w:rsidRPr="006968B2" w:rsidRDefault="00343D9A">
      <w:pPr>
        <w:autoSpaceDE w:val="0"/>
        <w:jc w:val="both"/>
        <w:rPr>
          <w:rFonts w:ascii="PT Astra Serif" w:hAnsi="PT Astra Serif"/>
        </w:rPr>
      </w:pPr>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 xml:space="preserve">начальник отдела муниципальных закупок </w:t>
      </w:r>
      <w:r w:rsidR="0035015A" w:rsidRPr="0035015A">
        <w:rPr>
          <w:rFonts w:ascii="PT Astra Serif" w:hAnsi="PT Astra Serif"/>
          <w:u w:val="single"/>
        </w:rPr>
        <w:t>Департамента экономического развития и проектного управления Захарова Наталья Борисовна</w:t>
      </w:r>
      <w:r w:rsidRPr="006968B2">
        <w:rPr>
          <w:rFonts w:ascii="PT Astra Serif" w:hAnsi="PT Astra Serif"/>
          <w:u w:val="single"/>
        </w:rPr>
        <w:t>.</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993"/>
        <w:gridCol w:w="3969"/>
        <w:gridCol w:w="567"/>
        <w:gridCol w:w="567"/>
        <w:gridCol w:w="1134"/>
        <w:gridCol w:w="1285"/>
      </w:tblGrid>
      <w:tr w:rsidR="00A64EC3" w:rsidRPr="006968B2" w:rsidTr="0083236C">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83236C">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99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96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30700B" w:rsidRPr="006968B2" w:rsidTr="0083236C">
        <w:tc>
          <w:tcPr>
            <w:tcW w:w="426" w:type="dxa"/>
            <w:tcBorders>
              <w:top w:val="single" w:sz="4" w:space="0" w:color="000000"/>
              <w:left w:val="single" w:sz="4" w:space="0" w:color="000000"/>
              <w:bottom w:val="single" w:sz="4" w:space="0" w:color="000000"/>
            </w:tcBorders>
            <w:shd w:val="clear" w:color="auto" w:fill="auto"/>
          </w:tcPr>
          <w:p w:rsidR="0030700B" w:rsidRPr="003E0E4B" w:rsidRDefault="003E0E4B" w:rsidP="0030700B">
            <w:pPr>
              <w:jc w:val="center"/>
              <w:rPr>
                <w:rFonts w:ascii="PT Astra Serif" w:hAnsi="PT Astra Serif"/>
                <w:sz w:val="18"/>
                <w:szCs w:val="18"/>
                <w:lang w:val="en-US"/>
              </w:rPr>
            </w:pPr>
            <w:r>
              <w:rPr>
                <w:rFonts w:ascii="PT Astra Serif" w:hAnsi="PT Astra Serif"/>
                <w:sz w:val="18"/>
                <w:szCs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30700B" w:rsidRPr="003827AD" w:rsidRDefault="0030700B" w:rsidP="003827AD">
            <w:pPr>
              <w:rPr>
                <w:rFonts w:ascii="PT Astra Serif" w:hAnsi="PT Astra Serif"/>
                <w:sz w:val="18"/>
                <w:szCs w:val="18"/>
              </w:rPr>
            </w:pPr>
            <w:r w:rsidRPr="00A650C2">
              <w:rPr>
                <w:rFonts w:ascii="PT Astra Serif" w:hAnsi="PT Astra Serif"/>
                <w:sz w:val="18"/>
                <w:szCs w:val="18"/>
              </w:rPr>
              <w:t>26.</w:t>
            </w:r>
            <w:r w:rsidR="0083236C">
              <w:rPr>
                <w:rFonts w:ascii="PT Astra Serif" w:hAnsi="PT Astra Serif"/>
                <w:sz w:val="18"/>
                <w:szCs w:val="18"/>
              </w:rPr>
              <w:t>1</w:t>
            </w:r>
            <w:r w:rsidRPr="00A650C2">
              <w:rPr>
                <w:rFonts w:ascii="PT Astra Serif" w:hAnsi="PT Astra Serif"/>
                <w:sz w:val="18"/>
                <w:szCs w:val="18"/>
              </w:rPr>
              <w:t>2.</w:t>
            </w:r>
            <w:r w:rsidR="0083236C">
              <w:rPr>
                <w:rFonts w:ascii="PT Astra Serif" w:hAnsi="PT Astra Serif"/>
                <w:sz w:val="18"/>
                <w:szCs w:val="18"/>
              </w:rPr>
              <w:t>1</w:t>
            </w:r>
            <w:r w:rsidRPr="00A650C2">
              <w:rPr>
                <w:rFonts w:ascii="PT Astra Serif" w:hAnsi="PT Astra Serif"/>
                <w:sz w:val="18"/>
                <w:szCs w:val="18"/>
              </w:rPr>
              <w:t>0.</w:t>
            </w:r>
            <w:r w:rsidR="0083236C">
              <w:rPr>
                <w:rFonts w:ascii="PT Astra Serif" w:hAnsi="PT Astra Serif"/>
                <w:sz w:val="18"/>
                <w:szCs w:val="18"/>
              </w:rPr>
              <w:t>00</w:t>
            </w:r>
            <w:r w:rsidRPr="00A650C2">
              <w:rPr>
                <w:rFonts w:ascii="PT Astra Serif" w:hAnsi="PT Astra Serif"/>
                <w:sz w:val="18"/>
                <w:szCs w:val="18"/>
              </w:rPr>
              <w:t>0</w:t>
            </w:r>
            <w:r w:rsidR="0083236C">
              <w:rPr>
                <w:rFonts w:ascii="PT Astra Serif" w:hAnsi="PT Astra Serif"/>
                <w:sz w:val="18"/>
                <w:lang w:val="en-US"/>
              </w:rPr>
              <w:t>-0000000</w:t>
            </w:r>
            <w:r w:rsidR="003827AD">
              <w:rPr>
                <w:rFonts w:ascii="PT Astra Serif" w:hAnsi="PT Astra Serif"/>
                <w:sz w:val="18"/>
              </w:rPr>
              <w:t>2</w:t>
            </w:r>
          </w:p>
        </w:tc>
        <w:tc>
          <w:tcPr>
            <w:tcW w:w="993" w:type="dxa"/>
            <w:tcBorders>
              <w:top w:val="single" w:sz="4" w:space="0" w:color="000000"/>
              <w:left w:val="single" w:sz="4" w:space="0" w:color="000000"/>
              <w:bottom w:val="single" w:sz="4" w:space="0" w:color="000000"/>
            </w:tcBorders>
            <w:shd w:val="clear" w:color="auto" w:fill="auto"/>
          </w:tcPr>
          <w:p w:rsidR="0030700B" w:rsidRPr="00A650C2" w:rsidRDefault="00A83F64" w:rsidP="00A83F64">
            <w:pPr>
              <w:autoSpaceDE w:val="0"/>
              <w:rPr>
                <w:rFonts w:ascii="PT Astra Serif" w:hAnsi="PT Astra Serif"/>
                <w:sz w:val="20"/>
                <w:szCs w:val="20"/>
                <w:lang w:val="en-US"/>
              </w:rPr>
            </w:pPr>
            <w:r>
              <w:rPr>
                <w:rFonts w:ascii="PT Astra Serif" w:hAnsi="PT Astra Serif"/>
                <w:sz w:val="20"/>
                <w:szCs w:val="20"/>
              </w:rPr>
              <w:t>Материнская плата</w:t>
            </w:r>
          </w:p>
        </w:tc>
        <w:tc>
          <w:tcPr>
            <w:tcW w:w="3969" w:type="dxa"/>
            <w:tcBorders>
              <w:top w:val="single" w:sz="4" w:space="0" w:color="000000"/>
              <w:left w:val="single" w:sz="4" w:space="0" w:color="000000"/>
              <w:bottom w:val="single" w:sz="4" w:space="0" w:color="000000"/>
            </w:tcBorders>
            <w:shd w:val="clear" w:color="auto" w:fill="auto"/>
          </w:tcPr>
          <w:p w:rsidR="003E0E4B" w:rsidRPr="003E0E4B" w:rsidRDefault="003E0E4B" w:rsidP="003E0E4B">
            <w:pPr>
              <w:rPr>
                <w:rFonts w:ascii="PT Astra Serif" w:hAnsi="PT Astra Serif"/>
                <w:sz w:val="18"/>
                <w:szCs w:val="16"/>
              </w:rPr>
            </w:pPr>
            <w:r w:rsidRPr="003E0E4B">
              <w:rPr>
                <w:rFonts w:ascii="PT Astra Serif" w:hAnsi="PT Astra Serif"/>
                <w:sz w:val="18"/>
                <w:szCs w:val="16"/>
              </w:rPr>
              <w:t>Материнская плата с процессорным разъёмом AM4 для настольных компьютеров.</w:t>
            </w:r>
          </w:p>
          <w:p w:rsidR="003E0E4B" w:rsidRPr="003E0E4B" w:rsidRDefault="003E0E4B" w:rsidP="003E0E4B">
            <w:pPr>
              <w:rPr>
                <w:rFonts w:ascii="PT Astra Serif" w:hAnsi="PT Astra Serif"/>
                <w:sz w:val="18"/>
                <w:szCs w:val="16"/>
                <w:u w:val="single"/>
              </w:rPr>
            </w:pPr>
            <w:r w:rsidRPr="003E0E4B">
              <w:rPr>
                <w:rFonts w:ascii="PT Astra Serif" w:hAnsi="PT Astra Serif"/>
                <w:sz w:val="18"/>
                <w:szCs w:val="16"/>
                <w:u w:val="single"/>
              </w:rPr>
              <w:t>Характеристики устройства:</w:t>
            </w:r>
          </w:p>
          <w:p w:rsidR="003E0E4B" w:rsidRPr="003E0E4B" w:rsidRDefault="003E0E4B" w:rsidP="003E0E4B">
            <w:pPr>
              <w:rPr>
                <w:rFonts w:ascii="PT Astra Serif" w:hAnsi="PT Astra Serif"/>
                <w:sz w:val="18"/>
                <w:szCs w:val="16"/>
              </w:rPr>
            </w:pPr>
            <w:r w:rsidRPr="003E0E4B">
              <w:rPr>
                <w:rFonts w:ascii="PT Astra Serif" w:hAnsi="PT Astra Serif"/>
                <w:sz w:val="18"/>
                <w:szCs w:val="16"/>
              </w:rPr>
              <w:t>- процессорный разъём AM4;</w:t>
            </w:r>
          </w:p>
          <w:p w:rsidR="003E0E4B" w:rsidRPr="003E0E4B" w:rsidRDefault="003E0E4B" w:rsidP="003E0E4B">
            <w:pPr>
              <w:rPr>
                <w:rFonts w:ascii="PT Astra Serif" w:hAnsi="PT Astra Serif"/>
                <w:sz w:val="18"/>
                <w:szCs w:val="16"/>
              </w:rPr>
            </w:pPr>
            <w:r w:rsidRPr="003E0E4B">
              <w:rPr>
                <w:rFonts w:ascii="PT Astra Serif" w:hAnsi="PT Astra Serif"/>
                <w:sz w:val="18"/>
                <w:szCs w:val="16"/>
              </w:rPr>
              <w:t>- наличие не менее 4 слотов оперативной памяти типа DDR4 производительностью не менее 3200 Мегагерц;</w:t>
            </w:r>
          </w:p>
          <w:p w:rsidR="003E0E4B" w:rsidRPr="003E0E4B" w:rsidRDefault="003E0E4B" w:rsidP="003E0E4B">
            <w:pPr>
              <w:rPr>
                <w:rFonts w:ascii="PT Astra Serif" w:hAnsi="PT Astra Serif"/>
                <w:sz w:val="18"/>
                <w:szCs w:val="16"/>
              </w:rPr>
            </w:pPr>
            <w:r w:rsidRPr="003E0E4B">
              <w:rPr>
                <w:rFonts w:ascii="PT Astra Serif" w:hAnsi="PT Astra Serif"/>
                <w:sz w:val="18"/>
                <w:szCs w:val="16"/>
              </w:rPr>
              <w:t>- производительность сетевого контроллера не менее 1 Гигабит/с;</w:t>
            </w:r>
          </w:p>
          <w:p w:rsidR="003E0E4B" w:rsidRPr="003E0E4B" w:rsidRDefault="003E0E4B" w:rsidP="003E0E4B">
            <w:pPr>
              <w:rPr>
                <w:rFonts w:ascii="PT Astra Serif" w:hAnsi="PT Astra Serif"/>
                <w:sz w:val="18"/>
                <w:szCs w:val="16"/>
              </w:rPr>
            </w:pPr>
            <w:r w:rsidRPr="003E0E4B">
              <w:rPr>
                <w:rFonts w:ascii="PT Astra Serif" w:hAnsi="PT Astra Serif"/>
                <w:sz w:val="18"/>
                <w:szCs w:val="16"/>
              </w:rPr>
              <w:t>- наличие интегрированного видеоконтроллера с разъёмами HDMI, VGA;</w:t>
            </w:r>
          </w:p>
          <w:p w:rsidR="003E0E4B" w:rsidRPr="003E0E4B" w:rsidRDefault="003E0E4B" w:rsidP="003E0E4B">
            <w:pPr>
              <w:rPr>
                <w:rFonts w:ascii="PT Astra Serif" w:hAnsi="PT Astra Serif"/>
                <w:sz w:val="18"/>
                <w:szCs w:val="16"/>
              </w:rPr>
            </w:pPr>
            <w:r w:rsidRPr="003E0E4B">
              <w:rPr>
                <w:rFonts w:ascii="PT Astra Serif" w:hAnsi="PT Astra Serif"/>
                <w:sz w:val="18"/>
                <w:szCs w:val="16"/>
              </w:rPr>
              <w:t xml:space="preserve">- наличие выходов </w:t>
            </w:r>
            <w:proofErr w:type="spellStart"/>
            <w:r w:rsidRPr="003E0E4B">
              <w:rPr>
                <w:rFonts w:ascii="PT Astra Serif" w:hAnsi="PT Astra Serif"/>
                <w:sz w:val="18"/>
                <w:szCs w:val="16"/>
              </w:rPr>
              <w:t>audio</w:t>
            </w:r>
            <w:proofErr w:type="spellEnd"/>
            <w:r w:rsidRPr="003E0E4B">
              <w:rPr>
                <w:rFonts w:ascii="PT Astra Serif" w:hAnsi="PT Astra Serif"/>
                <w:sz w:val="18"/>
                <w:szCs w:val="16"/>
              </w:rPr>
              <w:t>, поддержка интерфейсов SATA 3.0, USB 3.0;</w:t>
            </w:r>
          </w:p>
          <w:p w:rsidR="003E0E4B" w:rsidRPr="003E0E4B" w:rsidRDefault="003E0E4B" w:rsidP="003E0E4B">
            <w:pPr>
              <w:rPr>
                <w:rFonts w:ascii="PT Astra Serif" w:hAnsi="PT Astra Serif"/>
                <w:sz w:val="18"/>
                <w:szCs w:val="16"/>
              </w:rPr>
            </w:pPr>
            <w:r w:rsidRPr="003E0E4B">
              <w:rPr>
                <w:rFonts w:ascii="PT Astra Serif" w:hAnsi="PT Astra Serif"/>
                <w:sz w:val="18"/>
                <w:szCs w:val="16"/>
              </w:rPr>
              <w:t xml:space="preserve">- форм-фактор </w:t>
            </w:r>
            <w:proofErr w:type="spellStart"/>
            <w:r w:rsidRPr="003E0E4B">
              <w:rPr>
                <w:rFonts w:ascii="PT Astra Serif" w:hAnsi="PT Astra Serif"/>
                <w:sz w:val="18"/>
                <w:szCs w:val="16"/>
              </w:rPr>
              <w:t>micro</w:t>
            </w:r>
            <w:proofErr w:type="spellEnd"/>
            <w:r w:rsidRPr="003E0E4B">
              <w:rPr>
                <w:rFonts w:ascii="PT Astra Serif" w:hAnsi="PT Astra Serif"/>
                <w:sz w:val="18"/>
                <w:szCs w:val="16"/>
              </w:rPr>
              <w:t xml:space="preserve">-ATX; </w:t>
            </w:r>
          </w:p>
          <w:p w:rsidR="003E0E4B" w:rsidRPr="003E0E4B" w:rsidRDefault="003E0E4B" w:rsidP="003E0E4B">
            <w:pPr>
              <w:rPr>
                <w:rFonts w:ascii="PT Astra Serif" w:hAnsi="PT Astra Serif"/>
                <w:sz w:val="18"/>
                <w:szCs w:val="16"/>
              </w:rPr>
            </w:pPr>
            <w:r w:rsidRPr="003E0E4B">
              <w:rPr>
                <w:rFonts w:ascii="PT Astra Serif" w:hAnsi="PT Astra Serif"/>
                <w:sz w:val="18"/>
                <w:szCs w:val="16"/>
              </w:rPr>
              <w:t>- наличие следующих разъёмов: SATA - не менее 6 штук, M.2 – не менее 1 штуки;</w:t>
            </w:r>
          </w:p>
          <w:p w:rsidR="003E0E4B" w:rsidRPr="003E0E4B" w:rsidRDefault="003E0E4B" w:rsidP="003E0E4B">
            <w:pPr>
              <w:rPr>
                <w:rFonts w:ascii="PT Astra Serif" w:hAnsi="PT Astra Serif"/>
                <w:sz w:val="18"/>
                <w:szCs w:val="16"/>
              </w:rPr>
            </w:pPr>
            <w:r w:rsidRPr="003E0E4B">
              <w:rPr>
                <w:rFonts w:ascii="PT Astra Serif" w:hAnsi="PT Astra Serif"/>
                <w:sz w:val="18"/>
                <w:szCs w:val="16"/>
              </w:rPr>
              <w:t>- поддержка накопителей типа M.2;</w:t>
            </w:r>
          </w:p>
          <w:p w:rsidR="003E0E4B" w:rsidRPr="003E0E4B" w:rsidRDefault="003E0E4B" w:rsidP="003E0E4B">
            <w:pPr>
              <w:rPr>
                <w:rFonts w:ascii="PT Astra Serif" w:hAnsi="PT Astra Serif"/>
                <w:sz w:val="18"/>
                <w:szCs w:val="16"/>
              </w:rPr>
            </w:pPr>
            <w:r w:rsidRPr="003E0E4B">
              <w:rPr>
                <w:rFonts w:ascii="PT Astra Serif" w:hAnsi="PT Astra Serif"/>
                <w:sz w:val="18"/>
                <w:szCs w:val="16"/>
              </w:rPr>
              <w:t xml:space="preserve">- наличие следующих разъёмов: PCI </w:t>
            </w:r>
            <w:proofErr w:type="spellStart"/>
            <w:r w:rsidRPr="003E0E4B">
              <w:rPr>
                <w:rFonts w:ascii="PT Astra Serif" w:hAnsi="PT Astra Serif"/>
                <w:sz w:val="18"/>
                <w:szCs w:val="16"/>
              </w:rPr>
              <w:t>Express</w:t>
            </w:r>
            <w:proofErr w:type="spellEnd"/>
            <w:r w:rsidRPr="003E0E4B">
              <w:rPr>
                <w:rFonts w:ascii="PT Astra Serif" w:hAnsi="PT Astra Serif"/>
                <w:sz w:val="18"/>
                <w:szCs w:val="16"/>
              </w:rPr>
              <w:t xml:space="preserve"> х1– не менее 2 штук, PCI </w:t>
            </w:r>
            <w:proofErr w:type="spellStart"/>
            <w:r w:rsidRPr="003E0E4B">
              <w:rPr>
                <w:rFonts w:ascii="PT Astra Serif" w:hAnsi="PT Astra Serif"/>
                <w:sz w:val="18"/>
                <w:szCs w:val="16"/>
              </w:rPr>
              <w:t>Express</w:t>
            </w:r>
            <w:proofErr w:type="spellEnd"/>
            <w:r w:rsidRPr="003E0E4B">
              <w:rPr>
                <w:rFonts w:ascii="PT Astra Serif" w:hAnsi="PT Astra Serif"/>
                <w:sz w:val="18"/>
                <w:szCs w:val="16"/>
              </w:rPr>
              <w:t xml:space="preserve"> х16 – не менее 1 штуки;</w:t>
            </w:r>
          </w:p>
          <w:p w:rsidR="003E0E4B" w:rsidRPr="003E0E4B" w:rsidRDefault="003E0E4B" w:rsidP="003E0E4B">
            <w:pPr>
              <w:rPr>
                <w:rFonts w:ascii="PT Astra Serif" w:hAnsi="PT Astra Serif"/>
                <w:sz w:val="18"/>
                <w:szCs w:val="16"/>
              </w:rPr>
            </w:pPr>
            <w:r w:rsidRPr="003E0E4B">
              <w:rPr>
                <w:rFonts w:ascii="PT Astra Serif" w:hAnsi="PT Astra Serif"/>
                <w:sz w:val="18"/>
                <w:szCs w:val="16"/>
              </w:rPr>
              <w:t>- количество портов USB на задней панели - не менее 6 штук;</w:t>
            </w:r>
          </w:p>
          <w:p w:rsidR="0030700B" w:rsidRPr="00A015A1" w:rsidRDefault="003E0E4B" w:rsidP="003E0E4B">
            <w:pPr>
              <w:rPr>
                <w:rFonts w:ascii="PT Astra Serif" w:hAnsi="PT Astra Serif"/>
                <w:sz w:val="18"/>
                <w:szCs w:val="16"/>
              </w:rPr>
            </w:pPr>
            <w:r w:rsidRPr="003E0E4B">
              <w:rPr>
                <w:rFonts w:ascii="PT Astra Serif" w:hAnsi="PT Astra Serif"/>
                <w:sz w:val="18"/>
                <w:szCs w:val="16"/>
              </w:rPr>
              <w:t xml:space="preserve">- поддержка операционной системы </w:t>
            </w:r>
            <w:proofErr w:type="spellStart"/>
            <w:r w:rsidRPr="003E0E4B">
              <w:rPr>
                <w:rFonts w:ascii="PT Astra Serif" w:hAnsi="PT Astra Serif"/>
                <w:sz w:val="18"/>
                <w:szCs w:val="16"/>
              </w:rPr>
              <w:t>Microsoft</w:t>
            </w:r>
            <w:proofErr w:type="spellEnd"/>
            <w:r w:rsidRPr="003E0E4B">
              <w:rPr>
                <w:rFonts w:ascii="PT Astra Serif" w:hAnsi="PT Astra Serif"/>
                <w:sz w:val="18"/>
                <w:szCs w:val="16"/>
              </w:rPr>
              <w:t xml:space="preserve"> </w:t>
            </w:r>
            <w:proofErr w:type="spellStart"/>
            <w:r w:rsidRPr="003E0E4B">
              <w:rPr>
                <w:rFonts w:ascii="PT Astra Serif" w:hAnsi="PT Astra Serif"/>
                <w:sz w:val="18"/>
                <w:szCs w:val="16"/>
              </w:rPr>
              <w:t>Windows</w:t>
            </w:r>
            <w:proofErr w:type="spellEnd"/>
            <w:r w:rsidRPr="003E0E4B">
              <w:rPr>
                <w:rFonts w:ascii="PT Astra Serif" w:hAnsi="PT Astra Serif"/>
                <w:sz w:val="18"/>
                <w:szCs w:val="16"/>
              </w:rPr>
              <w:t xml:space="preserve"> 10.</w:t>
            </w:r>
          </w:p>
        </w:tc>
        <w:tc>
          <w:tcPr>
            <w:tcW w:w="567"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30700B" w:rsidRPr="00FC51D9" w:rsidRDefault="00791DD8" w:rsidP="0030700B">
            <w:pPr>
              <w:autoSpaceDE w:val="0"/>
              <w:jc w:val="center"/>
              <w:rPr>
                <w:rFonts w:ascii="PT Astra Serif" w:hAnsi="PT Astra Serif"/>
                <w:sz w:val="20"/>
              </w:rPr>
            </w:pPr>
            <w:r>
              <w:rPr>
                <w:rFonts w:ascii="PT Astra Serif" w:hAnsi="PT Astra Serif"/>
                <w:sz w:val="20"/>
              </w:rPr>
              <w:t>7</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F122A4" w:rsidP="00F122A4">
            <w:pPr>
              <w:autoSpaceDE w:val="0"/>
              <w:jc w:val="center"/>
              <w:rPr>
                <w:rFonts w:ascii="PT Astra Serif" w:hAnsi="PT Astra Serif"/>
              </w:rPr>
            </w:pPr>
            <w:r>
              <w:rPr>
                <w:rFonts w:ascii="PT Astra Serif" w:hAnsi="PT Astra Serif"/>
                <w:sz w:val="20"/>
                <w:szCs w:val="20"/>
                <w:lang w:val="en-US"/>
              </w:rPr>
              <w:t>5</w:t>
            </w:r>
            <w:r w:rsidR="0030700B" w:rsidRPr="006968B2">
              <w:rPr>
                <w:rFonts w:ascii="PT Astra Serif" w:hAnsi="PT Astra Serif"/>
                <w:sz w:val="20"/>
                <w:szCs w:val="20"/>
              </w:rPr>
              <w:t xml:space="preserve"> </w:t>
            </w:r>
            <w:r w:rsidR="0030700B">
              <w:rPr>
                <w:rFonts w:ascii="PT Astra Serif" w:hAnsi="PT Astra Serif"/>
                <w:sz w:val="20"/>
                <w:szCs w:val="20"/>
              </w:rPr>
              <w:t>8</w:t>
            </w:r>
            <w:r>
              <w:rPr>
                <w:rFonts w:ascii="PT Astra Serif" w:hAnsi="PT Astra Serif"/>
                <w:sz w:val="20"/>
                <w:szCs w:val="20"/>
                <w:lang w:val="en-US"/>
              </w:rPr>
              <w:t>48</w:t>
            </w:r>
            <w:r w:rsidR="0030700B"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791DD8" w:rsidP="00791DD8">
            <w:pPr>
              <w:autoSpaceDE w:val="0"/>
              <w:jc w:val="center"/>
              <w:rPr>
                <w:rFonts w:ascii="PT Astra Serif" w:hAnsi="PT Astra Serif"/>
              </w:rPr>
            </w:pPr>
            <w:r>
              <w:rPr>
                <w:rFonts w:ascii="PT Astra Serif" w:hAnsi="PT Astra Serif"/>
                <w:sz w:val="20"/>
                <w:szCs w:val="20"/>
              </w:rPr>
              <w:t>40</w:t>
            </w:r>
            <w:r w:rsidR="0030700B" w:rsidRPr="00883F9D">
              <w:rPr>
                <w:rFonts w:ascii="PT Astra Serif" w:hAnsi="PT Astra Serif"/>
                <w:sz w:val="20"/>
                <w:szCs w:val="20"/>
              </w:rPr>
              <w:t xml:space="preserve"> </w:t>
            </w:r>
            <w:r w:rsidR="00F122A4">
              <w:rPr>
                <w:rFonts w:ascii="PT Astra Serif" w:hAnsi="PT Astra Serif"/>
                <w:sz w:val="20"/>
                <w:szCs w:val="20"/>
                <w:lang w:val="en-US"/>
              </w:rPr>
              <w:t>9</w:t>
            </w:r>
            <w:r>
              <w:rPr>
                <w:rFonts w:ascii="PT Astra Serif" w:hAnsi="PT Astra Serif"/>
                <w:sz w:val="20"/>
                <w:szCs w:val="20"/>
              </w:rPr>
              <w:t>36</w:t>
            </w:r>
            <w:r w:rsidR="0030700B" w:rsidRPr="006968B2">
              <w:rPr>
                <w:rFonts w:ascii="PT Astra Serif" w:hAnsi="PT Astra Serif"/>
                <w:sz w:val="20"/>
                <w:szCs w:val="20"/>
              </w:rPr>
              <w:t>,00</w:t>
            </w:r>
          </w:p>
        </w:tc>
      </w:tr>
      <w:tr w:rsidR="0030700B" w:rsidRPr="006968B2" w:rsidTr="0083236C">
        <w:tc>
          <w:tcPr>
            <w:tcW w:w="426" w:type="dxa"/>
            <w:tcBorders>
              <w:top w:val="single" w:sz="4" w:space="0" w:color="000000"/>
              <w:left w:val="single" w:sz="4" w:space="0" w:color="000000"/>
              <w:bottom w:val="single" w:sz="4" w:space="0" w:color="000000"/>
            </w:tcBorders>
            <w:shd w:val="clear" w:color="auto" w:fill="auto"/>
          </w:tcPr>
          <w:p w:rsidR="0030700B" w:rsidRPr="00697FC1" w:rsidRDefault="0083236C" w:rsidP="0030700B">
            <w:pPr>
              <w:jc w:val="center"/>
              <w:rPr>
                <w:rFonts w:ascii="PT Astra Serif" w:hAnsi="PT Astra Serif"/>
                <w:sz w:val="18"/>
                <w:szCs w:val="18"/>
              </w:rPr>
            </w:pPr>
            <w:r>
              <w:rPr>
                <w:rFonts w:ascii="PT Astra Serif" w:hAnsi="PT Astra Serif"/>
                <w:sz w:val="18"/>
                <w:szCs w:val="18"/>
              </w:rPr>
              <w:t>5</w:t>
            </w:r>
          </w:p>
        </w:tc>
        <w:tc>
          <w:tcPr>
            <w:tcW w:w="1275" w:type="dxa"/>
            <w:tcBorders>
              <w:top w:val="single" w:sz="4" w:space="0" w:color="000000"/>
              <w:left w:val="single" w:sz="4" w:space="0" w:color="000000"/>
              <w:bottom w:val="single" w:sz="4" w:space="0" w:color="000000"/>
            </w:tcBorders>
            <w:shd w:val="clear" w:color="auto" w:fill="auto"/>
          </w:tcPr>
          <w:p w:rsidR="0030700B" w:rsidRPr="00697FC1" w:rsidRDefault="00321793" w:rsidP="0030700B">
            <w:pPr>
              <w:rPr>
                <w:rFonts w:ascii="PT Astra Serif" w:hAnsi="PT Astra Serif"/>
                <w:sz w:val="18"/>
                <w:szCs w:val="18"/>
              </w:rPr>
            </w:pPr>
            <w:r>
              <w:rPr>
                <w:rFonts w:ascii="PT Astra Serif" w:hAnsi="PT Astra Serif"/>
                <w:sz w:val="18"/>
                <w:szCs w:val="18"/>
              </w:rPr>
              <w:t>26.20.16.110</w:t>
            </w:r>
            <w:r w:rsidR="0083236C">
              <w:rPr>
                <w:rFonts w:ascii="PT Astra Serif" w:hAnsi="PT Astra Serif"/>
                <w:sz w:val="18"/>
                <w:lang w:val="en-US"/>
              </w:rPr>
              <w:t>-00000002</w:t>
            </w:r>
          </w:p>
        </w:tc>
        <w:tc>
          <w:tcPr>
            <w:tcW w:w="993" w:type="dxa"/>
            <w:tcBorders>
              <w:top w:val="single" w:sz="4" w:space="0" w:color="000000"/>
              <w:left w:val="single" w:sz="4" w:space="0" w:color="000000"/>
              <w:bottom w:val="single" w:sz="4" w:space="0" w:color="000000"/>
            </w:tcBorders>
            <w:shd w:val="clear" w:color="auto" w:fill="auto"/>
          </w:tcPr>
          <w:p w:rsidR="0030700B" w:rsidRPr="00697FC1" w:rsidRDefault="00321793" w:rsidP="0030700B">
            <w:pPr>
              <w:autoSpaceDE w:val="0"/>
              <w:rPr>
                <w:rFonts w:ascii="PT Astra Serif" w:hAnsi="PT Astra Serif"/>
                <w:sz w:val="20"/>
                <w:szCs w:val="20"/>
              </w:rPr>
            </w:pPr>
            <w:r>
              <w:rPr>
                <w:rFonts w:ascii="PT Astra Serif" w:hAnsi="PT Astra Serif"/>
                <w:sz w:val="20"/>
                <w:szCs w:val="20"/>
              </w:rPr>
              <w:t>Клавиа</w:t>
            </w:r>
            <w:r w:rsidR="0064242F">
              <w:rPr>
                <w:rFonts w:ascii="PT Astra Serif" w:hAnsi="PT Astra Serif"/>
                <w:sz w:val="20"/>
                <w:szCs w:val="20"/>
              </w:rPr>
              <w:t>т</w:t>
            </w:r>
            <w:r>
              <w:rPr>
                <w:rFonts w:ascii="PT Astra Serif" w:hAnsi="PT Astra Serif"/>
                <w:sz w:val="20"/>
                <w:szCs w:val="20"/>
              </w:rPr>
              <w:t>ура</w:t>
            </w:r>
          </w:p>
        </w:tc>
        <w:tc>
          <w:tcPr>
            <w:tcW w:w="3969" w:type="dxa"/>
            <w:tcBorders>
              <w:top w:val="single" w:sz="4" w:space="0" w:color="000000"/>
              <w:left w:val="single" w:sz="4" w:space="0" w:color="000000"/>
              <w:bottom w:val="single" w:sz="4" w:space="0" w:color="000000"/>
            </w:tcBorders>
            <w:shd w:val="clear" w:color="auto" w:fill="auto"/>
          </w:tcPr>
          <w:p w:rsidR="0030700B" w:rsidRPr="00ED1585" w:rsidRDefault="00437930" w:rsidP="0030700B">
            <w:pPr>
              <w:rPr>
                <w:rFonts w:ascii="PT Astra Serif" w:hAnsi="PT Astra Serif"/>
                <w:sz w:val="18"/>
                <w:szCs w:val="16"/>
              </w:rPr>
            </w:pPr>
            <w:r w:rsidRPr="00ED1585">
              <w:rPr>
                <w:rFonts w:ascii="PT Astra Serif" w:hAnsi="PT Astra Serif"/>
                <w:sz w:val="18"/>
                <w:szCs w:val="16"/>
              </w:rPr>
              <w:t>Клавиатура</w:t>
            </w:r>
          </w:p>
          <w:p w:rsidR="00437930" w:rsidRPr="00ED1585" w:rsidRDefault="00437930" w:rsidP="00437930">
            <w:pPr>
              <w:rPr>
                <w:rFonts w:ascii="PT Astra Serif" w:hAnsi="PT Astra Serif"/>
                <w:sz w:val="18"/>
                <w:szCs w:val="16"/>
                <w:u w:val="single"/>
              </w:rPr>
            </w:pPr>
            <w:r w:rsidRPr="00ED1585">
              <w:rPr>
                <w:rFonts w:ascii="PT Astra Serif" w:hAnsi="PT Astra Serif"/>
                <w:sz w:val="18"/>
                <w:szCs w:val="16"/>
                <w:u w:val="single"/>
              </w:rPr>
              <w:t>Характеристики устройства:</w:t>
            </w:r>
          </w:p>
          <w:p w:rsidR="009A0A4D" w:rsidRPr="00ED1585" w:rsidRDefault="009A0A4D" w:rsidP="009A0A4D">
            <w:pPr>
              <w:rPr>
                <w:rFonts w:ascii="PT Astra Serif" w:hAnsi="PT Astra Serif"/>
                <w:sz w:val="18"/>
                <w:szCs w:val="16"/>
              </w:rPr>
            </w:pPr>
            <w:r w:rsidRPr="00ED1585">
              <w:rPr>
                <w:rFonts w:ascii="PT Astra Serif" w:hAnsi="PT Astra Serif"/>
                <w:sz w:val="18"/>
                <w:szCs w:val="16"/>
              </w:rPr>
              <w:t>- тип подключения: проводной;</w:t>
            </w:r>
          </w:p>
          <w:p w:rsidR="00437930" w:rsidRPr="00ED1585" w:rsidRDefault="00437930" w:rsidP="00437930">
            <w:pPr>
              <w:rPr>
                <w:rFonts w:ascii="PT Astra Serif" w:hAnsi="PT Astra Serif"/>
                <w:sz w:val="18"/>
                <w:szCs w:val="16"/>
              </w:rPr>
            </w:pPr>
            <w:r w:rsidRPr="00ED1585">
              <w:rPr>
                <w:rFonts w:ascii="PT Astra Serif" w:hAnsi="PT Astra Serif"/>
                <w:sz w:val="18"/>
                <w:szCs w:val="16"/>
              </w:rPr>
              <w:t xml:space="preserve">- </w:t>
            </w:r>
            <w:r w:rsidR="00C5121E" w:rsidRPr="00ED1585">
              <w:rPr>
                <w:rFonts w:ascii="PT Astra Serif" w:hAnsi="PT Astra Serif"/>
                <w:sz w:val="18"/>
                <w:szCs w:val="16"/>
              </w:rPr>
              <w:t xml:space="preserve">интерфейс подключения: </w:t>
            </w:r>
            <w:r w:rsidR="00C5121E" w:rsidRPr="00ED1585">
              <w:rPr>
                <w:rFonts w:ascii="PT Astra Serif" w:hAnsi="PT Astra Serif"/>
                <w:sz w:val="18"/>
                <w:szCs w:val="16"/>
                <w:lang w:val="en-US"/>
              </w:rPr>
              <w:t>USB</w:t>
            </w:r>
            <w:r w:rsidR="00C5121E" w:rsidRPr="00ED1585">
              <w:rPr>
                <w:rFonts w:ascii="PT Astra Serif" w:hAnsi="PT Astra Serif"/>
                <w:sz w:val="18"/>
                <w:szCs w:val="16"/>
              </w:rPr>
              <w:t>;</w:t>
            </w:r>
          </w:p>
          <w:p w:rsidR="0083236C" w:rsidRPr="00ED1585" w:rsidRDefault="0083236C" w:rsidP="00437930">
            <w:pPr>
              <w:rPr>
                <w:rFonts w:ascii="PT Astra Serif" w:hAnsi="PT Astra Serif"/>
                <w:sz w:val="18"/>
                <w:szCs w:val="16"/>
              </w:rPr>
            </w:pPr>
            <w:r w:rsidRPr="00ED1585">
              <w:rPr>
                <w:rFonts w:ascii="PT Astra Serif" w:hAnsi="PT Astra Serif"/>
                <w:sz w:val="18"/>
                <w:szCs w:val="16"/>
              </w:rPr>
              <w:lastRenderedPageBreak/>
              <w:t xml:space="preserve">- длина кабеля, </w:t>
            </w:r>
            <w:proofErr w:type="gramStart"/>
            <w:r w:rsidRPr="00ED1585">
              <w:rPr>
                <w:rFonts w:ascii="PT Astra Serif" w:hAnsi="PT Astra Serif"/>
                <w:sz w:val="18"/>
                <w:szCs w:val="16"/>
              </w:rPr>
              <w:t>м</w:t>
            </w:r>
            <w:proofErr w:type="gramEnd"/>
            <w:r w:rsidRPr="00ED1585">
              <w:rPr>
                <w:rFonts w:ascii="PT Astra Serif" w:hAnsi="PT Astra Serif"/>
                <w:sz w:val="18"/>
                <w:szCs w:val="16"/>
              </w:rPr>
              <w:t>: ≥ 1.6  и  &lt; 2;</w:t>
            </w:r>
          </w:p>
          <w:p w:rsidR="0083236C" w:rsidRPr="00ED1585" w:rsidRDefault="0083236C" w:rsidP="00437930">
            <w:pPr>
              <w:rPr>
                <w:rFonts w:ascii="PT Astra Serif" w:hAnsi="PT Astra Serif"/>
                <w:sz w:val="18"/>
                <w:szCs w:val="16"/>
              </w:rPr>
            </w:pPr>
            <w:r w:rsidRPr="00ED1585">
              <w:rPr>
                <w:rFonts w:ascii="PT Astra Serif" w:hAnsi="PT Astra Serif"/>
                <w:sz w:val="18"/>
                <w:szCs w:val="16"/>
              </w:rPr>
              <w:t>- отличие цвета русских букв на клавишах от латинских: да;</w:t>
            </w:r>
          </w:p>
          <w:p w:rsidR="0083236C" w:rsidRPr="00ED1585" w:rsidRDefault="0083236C" w:rsidP="00437930">
            <w:pPr>
              <w:rPr>
                <w:rFonts w:ascii="PT Astra Serif" w:hAnsi="PT Astra Serif"/>
                <w:sz w:val="18"/>
                <w:szCs w:val="16"/>
              </w:rPr>
            </w:pPr>
            <w:r w:rsidRPr="00ED1585">
              <w:rPr>
                <w:rFonts w:ascii="PT Astra Serif" w:hAnsi="PT Astra Serif"/>
                <w:sz w:val="18"/>
                <w:szCs w:val="16"/>
              </w:rPr>
              <w:t>- раскладка клавиатуры: QWERTY;</w:t>
            </w:r>
          </w:p>
          <w:p w:rsidR="000437E1" w:rsidRPr="00ED1585" w:rsidRDefault="0083236C" w:rsidP="0083236C">
            <w:pPr>
              <w:rPr>
                <w:rFonts w:ascii="PT Astra Serif" w:hAnsi="PT Astra Serif"/>
                <w:sz w:val="18"/>
                <w:szCs w:val="16"/>
              </w:rPr>
            </w:pPr>
            <w:r w:rsidRPr="00ED1585">
              <w:rPr>
                <w:rFonts w:ascii="PT Astra Serif" w:hAnsi="PT Astra Serif"/>
                <w:sz w:val="18"/>
                <w:szCs w:val="16"/>
              </w:rPr>
              <w:t>- способ нанесения русификации клавиатуры: промышленный</w:t>
            </w:r>
            <w:r w:rsidR="001567E3" w:rsidRPr="00ED1585">
              <w:rPr>
                <w:rFonts w:ascii="PT Astra Serif" w:hAnsi="PT Astra Serif"/>
                <w:sz w:val="18"/>
                <w:szCs w:val="16"/>
              </w:rPr>
              <w:t>;</w:t>
            </w:r>
          </w:p>
          <w:p w:rsidR="001567E3" w:rsidRPr="0083236C" w:rsidRDefault="001567E3" w:rsidP="0083236C">
            <w:pPr>
              <w:rPr>
                <w:rFonts w:ascii="PT Astra Serif" w:hAnsi="PT Astra Serif"/>
                <w:sz w:val="18"/>
                <w:szCs w:val="16"/>
                <w:highlight w:val="cyan"/>
              </w:rPr>
            </w:pPr>
            <w:r w:rsidRPr="00ED1585">
              <w:rPr>
                <w:rFonts w:ascii="PT Astra Serif" w:hAnsi="PT Astra Serif"/>
                <w:sz w:val="18"/>
                <w:szCs w:val="16"/>
              </w:rPr>
              <w:t>- тип: полноразмерная.</w:t>
            </w:r>
          </w:p>
        </w:tc>
        <w:tc>
          <w:tcPr>
            <w:tcW w:w="567"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sz w:val="20"/>
                <w:szCs w:val="20"/>
              </w:rPr>
              <w:lastRenderedPageBreak/>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30700B" w:rsidRPr="00FC51D9" w:rsidRDefault="00437930" w:rsidP="00791DD8">
            <w:pPr>
              <w:autoSpaceDE w:val="0"/>
              <w:jc w:val="center"/>
              <w:rPr>
                <w:rFonts w:ascii="PT Astra Serif" w:hAnsi="PT Astra Serif"/>
                <w:sz w:val="20"/>
              </w:rPr>
            </w:pPr>
            <w:r>
              <w:rPr>
                <w:rFonts w:ascii="PT Astra Serif" w:hAnsi="PT Astra Serif"/>
                <w:sz w:val="20"/>
              </w:rPr>
              <w:t>1</w:t>
            </w:r>
            <w:r w:rsidR="00791DD8">
              <w:rPr>
                <w:rFonts w:ascii="PT Astra Serif" w:hAnsi="PT Astra Serif"/>
                <w:sz w:val="20"/>
              </w:rPr>
              <w:t>7</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F122A4" w:rsidP="0030700B">
            <w:pPr>
              <w:autoSpaceDE w:val="0"/>
              <w:jc w:val="center"/>
              <w:rPr>
                <w:rFonts w:ascii="PT Astra Serif" w:hAnsi="PT Astra Serif"/>
              </w:rPr>
            </w:pPr>
            <w:r>
              <w:rPr>
                <w:rFonts w:ascii="PT Astra Serif" w:hAnsi="PT Astra Serif"/>
                <w:sz w:val="20"/>
                <w:szCs w:val="20"/>
                <w:lang w:val="en-US"/>
              </w:rPr>
              <w:t>595</w:t>
            </w:r>
            <w:r w:rsidR="0030700B"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791DD8" w:rsidP="00791DD8">
            <w:pPr>
              <w:autoSpaceDE w:val="0"/>
              <w:jc w:val="center"/>
              <w:rPr>
                <w:rFonts w:ascii="PT Astra Serif" w:hAnsi="PT Astra Serif"/>
              </w:rPr>
            </w:pPr>
            <w:r>
              <w:rPr>
                <w:rFonts w:ascii="PT Astra Serif" w:hAnsi="PT Astra Serif"/>
                <w:sz w:val="20"/>
                <w:szCs w:val="20"/>
              </w:rPr>
              <w:t>10</w:t>
            </w:r>
            <w:r w:rsidR="0030700B" w:rsidRPr="00883F9D">
              <w:rPr>
                <w:rFonts w:ascii="PT Astra Serif" w:hAnsi="PT Astra Serif"/>
                <w:sz w:val="20"/>
                <w:szCs w:val="20"/>
              </w:rPr>
              <w:t xml:space="preserve"> </w:t>
            </w:r>
            <w:r w:rsidR="00F122A4">
              <w:rPr>
                <w:rFonts w:ascii="PT Astra Serif" w:hAnsi="PT Astra Serif"/>
                <w:sz w:val="20"/>
                <w:szCs w:val="20"/>
                <w:lang w:val="en-US"/>
              </w:rPr>
              <w:t>1</w:t>
            </w:r>
            <w:r>
              <w:rPr>
                <w:rFonts w:ascii="PT Astra Serif" w:hAnsi="PT Astra Serif"/>
                <w:sz w:val="20"/>
                <w:szCs w:val="20"/>
              </w:rPr>
              <w:t>15</w:t>
            </w:r>
            <w:r w:rsidR="0030700B" w:rsidRPr="006968B2">
              <w:rPr>
                <w:rFonts w:ascii="PT Astra Serif" w:hAnsi="PT Astra Serif"/>
                <w:sz w:val="20"/>
                <w:szCs w:val="20"/>
              </w:rPr>
              <w:t>,00</w:t>
            </w:r>
          </w:p>
        </w:tc>
      </w:tr>
      <w:tr w:rsidR="0030700B" w:rsidRPr="006968B2" w:rsidTr="0083236C">
        <w:tc>
          <w:tcPr>
            <w:tcW w:w="426" w:type="dxa"/>
            <w:tcBorders>
              <w:top w:val="single" w:sz="4" w:space="0" w:color="000000"/>
              <w:left w:val="single" w:sz="4" w:space="0" w:color="000000"/>
              <w:bottom w:val="single" w:sz="4" w:space="0" w:color="000000"/>
            </w:tcBorders>
            <w:shd w:val="clear" w:color="auto" w:fill="auto"/>
          </w:tcPr>
          <w:p w:rsidR="0030700B" w:rsidRPr="00697FC1" w:rsidRDefault="0083236C" w:rsidP="0030700B">
            <w:pPr>
              <w:jc w:val="center"/>
              <w:rPr>
                <w:rFonts w:ascii="PT Astra Serif" w:hAnsi="PT Astra Serif"/>
                <w:sz w:val="18"/>
                <w:szCs w:val="18"/>
              </w:rPr>
            </w:pPr>
            <w:r>
              <w:rPr>
                <w:rFonts w:ascii="PT Astra Serif" w:hAnsi="PT Astra Serif"/>
                <w:sz w:val="18"/>
                <w:szCs w:val="18"/>
              </w:rPr>
              <w:lastRenderedPageBreak/>
              <w:t>6</w:t>
            </w:r>
          </w:p>
        </w:tc>
        <w:tc>
          <w:tcPr>
            <w:tcW w:w="1275" w:type="dxa"/>
            <w:tcBorders>
              <w:top w:val="single" w:sz="4" w:space="0" w:color="000000"/>
              <w:left w:val="single" w:sz="4" w:space="0" w:color="000000"/>
              <w:bottom w:val="single" w:sz="4" w:space="0" w:color="000000"/>
            </w:tcBorders>
            <w:shd w:val="clear" w:color="auto" w:fill="auto"/>
          </w:tcPr>
          <w:p w:rsidR="0030700B" w:rsidRPr="00697FC1" w:rsidRDefault="00321793" w:rsidP="0030700B">
            <w:pPr>
              <w:rPr>
                <w:rFonts w:ascii="PT Astra Serif" w:hAnsi="PT Astra Serif"/>
                <w:sz w:val="18"/>
                <w:szCs w:val="18"/>
              </w:rPr>
            </w:pPr>
            <w:r>
              <w:rPr>
                <w:rFonts w:ascii="PT Astra Serif" w:hAnsi="PT Astra Serif"/>
                <w:sz w:val="18"/>
                <w:szCs w:val="18"/>
              </w:rPr>
              <w:t>26.20.16.170</w:t>
            </w:r>
            <w:r w:rsidR="001567E3">
              <w:rPr>
                <w:rFonts w:ascii="PT Astra Serif" w:hAnsi="PT Astra Serif"/>
                <w:sz w:val="18"/>
                <w:lang w:val="en-US"/>
              </w:rPr>
              <w:t>-00000002</w:t>
            </w:r>
          </w:p>
        </w:tc>
        <w:tc>
          <w:tcPr>
            <w:tcW w:w="993" w:type="dxa"/>
            <w:tcBorders>
              <w:top w:val="single" w:sz="4" w:space="0" w:color="000000"/>
              <w:left w:val="single" w:sz="4" w:space="0" w:color="000000"/>
              <w:bottom w:val="single" w:sz="4" w:space="0" w:color="000000"/>
            </w:tcBorders>
            <w:shd w:val="clear" w:color="auto" w:fill="auto"/>
          </w:tcPr>
          <w:p w:rsidR="0030700B" w:rsidRPr="00ED1585" w:rsidRDefault="00437930" w:rsidP="001567E3">
            <w:pPr>
              <w:autoSpaceDE w:val="0"/>
              <w:rPr>
                <w:rFonts w:ascii="PT Astra Serif" w:hAnsi="PT Astra Serif"/>
                <w:sz w:val="20"/>
                <w:szCs w:val="20"/>
              </w:rPr>
            </w:pPr>
            <w:r w:rsidRPr="00ED1585">
              <w:rPr>
                <w:rFonts w:ascii="PT Astra Serif" w:hAnsi="PT Astra Serif"/>
                <w:sz w:val="20"/>
                <w:szCs w:val="20"/>
              </w:rPr>
              <w:t>М</w:t>
            </w:r>
            <w:r w:rsidR="001567E3" w:rsidRPr="00ED1585">
              <w:rPr>
                <w:rFonts w:ascii="PT Astra Serif" w:hAnsi="PT Astra Serif"/>
                <w:sz w:val="20"/>
                <w:szCs w:val="20"/>
              </w:rPr>
              <w:t>ышь компьютерная</w:t>
            </w:r>
          </w:p>
        </w:tc>
        <w:tc>
          <w:tcPr>
            <w:tcW w:w="3969" w:type="dxa"/>
            <w:tcBorders>
              <w:top w:val="single" w:sz="4" w:space="0" w:color="000000"/>
              <w:left w:val="single" w:sz="4" w:space="0" w:color="000000"/>
              <w:bottom w:val="single" w:sz="4" w:space="0" w:color="000000"/>
            </w:tcBorders>
            <w:shd w:val="clear" w:color="auto" w:fill="auto"/>
          </w:tcPr>
          <w:p w:rsidR="0030700B" w:rsidRPr="00ED1585" w:rsidRDefault="00437930" w:rsidP="0030700B">
            <w:pPr>
              <w:rPr>
                <w:rFonts w:ascii="PT Astra Serif" w:hAnsi="PT Astra Serif"/>
                <w:sz w:val="18"/>
                <w:szCs w:val="16"/>
              </w:rPr>
            </w:pPr>
            <w:r w:rsidRPr="00ED1585">
              <w:rPr>
                <w:rFonts w:ascii="PT Astra Serif" w:hAnsi="PT Astra Serif"/>
                <w:sz w:val="18"/>
                <w:szCs w:val="16"/>
              </w:rPr>
              <w:t>Мышь</w:t>
            </w:r>
            <w:r w:rsidR="001567E3" w:rsidRPr="00ED1585">
              <w:rPr>
                <w:rFonts w:ascii="PT Astra Serif" w:hAnsi="PT Astra Serif"/>
                <w:sz w:val="18"/>
                <w:szCs w:val="16"/>
              </w:rPr>
              <w:t xml:space="preserve"> компьютерная</w:t>
            </w:r>
          </w:p>
          <w:p w:rsidR="00437930" w:rsidRPr="00ED1585" w:rsidRDefault="00437930" w:rsidP="00437930">
            <w:pPr>
              <w:rPr>
                <w:rFonts w:ascii="PT Astra Serif" w:hAnsi="PT Astra Serif"/>
                <w:sz w:val="18"/>
                <w:szCs w:val="16"/>
                <w:u w:val="single"/>
              </w:rPr>
            </w:pPr>
            <w:r w:rsidRPr="00ED1585">
              <w:rPr>
                <w:rFonts w:ascii="PT Astra Serif" w:hAnsi="PT Astra Serif"/>
                <w:sz w:val="18"/>
                <w:szCs w:val="16"/>
                <w:u w:val="single"/>
              </w:rPr>
              <w:t>Характеристики устройства:</w:t>
            </w:r>
          </w:p>
          <w:p w:rsidR="009A0A4D" w:rsidRPr="00ED1585" w:rsidRDefault="009A0A4D" w:rsidP="009A0A4D">
            <w:pPr>
              <w:rPr>
                <w:rFonts w:ascii="PT Astra Serif" w:hAnsi="PT Astra Serif"/>
                <w:sz w:val="18"/>
                <w:szCs w:val="16"/>
              </w:rPr>
            </w:pPr>
            <w:r w:rsidRPr="00ED1585">
              <w:rPr>
                <w:rFonts w:ascii="PT Astra Serif" w:hAnsi="PT Astra Serif"/>
                <w:sz w:val="18"/>
                <w:szCs w:val="16"/>
              </w:rPr>
              <w:t>- тип подключения: проводной;</w:t>
            </w:r>
          </w:p>
          <w:p w:rsidR="009A0A4D" w:rsidRPr="00ED1585" w:rsidRDefault="009A0A4D" w:rsidP="009A0A4D">
            <w:pPr>
              <w:rPr>
                <w:rFonts w:ascii="PT Astra Serif" w:hAnsi="PT Astra Serif"/>
                <w:sz w:val="18"/>
                <w:szCs w:val="16"/>
              </w:rPr>
            </w:pPr>
            <w:r w:rsidRPr="00ED1585">
              <w:rPr>
                <w:rFonts w:ascii="PT Astra Serif" w:hAnsi="PT Astra Serif"/>
                <w:sz w:val="18"/>
                <w:szCs w:val="16"/>
              </w:rPr>
              <w:t xml:space="preserve">- интерфейс подключения: </w:t>
            </w:r>
            <w:r w:rsidRPr="00ED1585">
              <w:rPr>
                <w:rFonts w:ascii="PT Astra Serif" w:hAnsi="PT Astra Serif"/>
                <w:sz w:val="18"/>
                <w:szCs w:val="16"/>
                <w:lang w:val="en-US"/>
              </w:rPr>
              <w:t>USB</w:t>
            </w:r>
            <w:r w:rsidRPr="00ED1585">
              <w:rPr>
                <w:rFonts w:ascii="PT Astra Serif" w:hAnsi="PT Astra Serif"/>
                <w:sz w:val="18"/>
                <w:szCs w:val="16"/>
              </w:rPr>
              <w:t>;</w:t>
            </w:r>
          </w:p>
          <w:p w:rsidR="001567E3" w:rsidRPr="00ED1585" w:rsidRDefault="001567E3" w:rsidP="001567E3">
            <w:pPr>
              <w:rPr>
                <w:rFonts w:ascii="PT Astra Serif" w:hAnsi="PT Astra Serif"/>
                <w:sz w:val="18"/>
                <w:szCs w:val="16"/>
              </w:rPr>
            </w:pPr>
            <w:r w:rsidRPr="00ED1585">
              <w:rPr>
                <w:rFonts w:ascii="PT Astra Serif" w:hAnsi="PT Astra Serif"/>
                <w:sz w:val="18"/>
                <w:szCs w:val="16"/>
              </w:rPr>
              <w:t xml:space="preserve">- длина кабеля, </w:t>
            </w:r>
            <w:proofErr w:type="gramStart"/>
            <w:r w:rsidRPr="00ED1585">
              <w:rPr>
                <w:rFonts w:ascii="PT Astra Serif" w:hAnsi="PT Astra Serif"/>
                <w:sz w:val="18"/>
                <w:szCs w:val="16"/>
              </w:rPr>
              <w:t>м</w:t>
            </w:r>
            <w:proofErr w:type="gramEnd"/>
            <w:r w:rsidRPr="00ED1585">
              <w:rPr>
                <w:rFonts w:ascii="PT Astra Serif" w:hAnsi="PT Astra Serif"/>
                <w:sz w:val="18"/>
                <w:szCs w:val="16"/>
              </w:rPr>
              <w:t xml:space="preserve">: ≥ 1  и  &lt; </w:t>
            </w:r>
            <w:r w:rsidR="009A0A4D" w:rsidRPr="00ED1585">
              <w:rPr>
                <w:rFonts w:ascii="PT Astra Serif" w:hAnsi="PT Astra Serif"/>
                <w:sz w:val="18"/>
                <w:szCs w:val="16"/>
              </w:rPr>
              <w:t>1.5</w:t>
            </w:r>
            <w:r w:rsidRPr="00ED1585">
              <w:rPr>
                <w:rFonts w:ascii="PT Astra Serif" w:hAnsi="PT Astra Serif"/>
                <w:sz w:val="18"/>
                <w:szCs w:val="16"/>
              </w:rPr>
              <w:t>;</w:t>
            </w:r>
          </w:p>
          <w:p w:rsidR="003B4294" w:rsidRPr="00ED1585" w:rsidRDefault="009A0A4D" w:rsidP="009A0A4D">
            <w:pPr>
              <w:rPr>
                <w:rFonts w:ascii="PT Astra Serif" w:hAnsi="PT Astra Serif"/>
                <w:sz w:val="18"/>
                <w:szCs w:val="16"/>
              </w:rPr>
            </w:pPr>
            <w:r w:rsidRPr="00ED1585">
              <w:rPr>
                <w:rFonts w:ascii="PT Astra Serif" w:hAnsi="PT Astra Serif"/>
                <w:sz w:val="18"/>
                <w:szCs w:val="16"/>
              </w:rPr>
              <w:t>- разрешение сенсора, точек/дюйм: ≥ 1200.</w:t>
            </w:r>
          </w:p>
        </w:tc>
        <w:tc>
          <w:tcPr>
            <w:tcW w:w="567"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30700B" w:rsidRPr="00A32BB7" w:rsidRDefault="00791DD8" w:rsidP="00491F52">
            <w:pPr>
              <w:autoSpaceDE w:val="0"/>
              <w:jc w:val="center"/>
              <w:rPr>
                <w:rFonts w:ascii="PT Astra Serif" w:hAnsi="PT Astra Serif"/>
                <w:sz w:val="20"/>
                <w:lang w:val="en-US"/>
              </w:rPr>
            </w:pPr>
            <w:r>
              <w:rPr>
                <w:rFonts w:ascii="PT Astra Serif" w:hAnsi="PT Astra Serif"/>
                <w:sz w:val="20"/>
              </w:rPr>
              <w:t>30</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F122A4">
            <w:pPr>
              <w:autoSpaceDE w:val="0"/>
              <w:jc w:val="center"/>
              <w:rPr>
                <w:rFonts w:ascii="PT Astra Serif" w:hAnsi="PT Astra Serif"/>
              </w:rPr>
            </w:pPr>
            <w:r>
              <w:rPr>
                <w:rFonts w:ascii="PT Astra Serif" w:hAnsi="PT Astra Serif"/>
                <w:sz w:val="20"/>
                <w:szCs w:val="20"/>
              </w:rPr>
              <w:t>1</w:t>
            </w:r>
            <w:r w:rsidR="00F122A4">
              <w:rPr>
                <w:rFonts w:ascii="PT Astra Serif" w:hAnsi="PT Astra Serif"/>
                <w:sz w:val="20"/>
                <w:szCs w:val="20"/>
                <w:lang w:val="en-US"/>
              </w:rPr>
              <w:t>51</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791DD8" w:rsidP="00791DD8">
            <w:pPr>
              <w:autoSpaceDE w:val="0"/>
              <w:jc w:val="center"/>
              <w:rPr>
                <w:rFonts w:ascii="PT Astra Serif" w:hAnsi="PT Astra Serif"/>
              </w:rPr>
            </w:pPr>
            <w:r>
              <w:rPr>
                <w:rFonts w:ascii="PT Astra Serif" w:hAnsi="PT Astra Serif"/>
                <w:sz w:val="20"/>
                <w:szCs w:val="20"/>
              </w:rPr>
              <w:t>4</w:t>
            </w:r>
            <w:r w:rsidR="0030700B" w:rsidRPr="00883F9D">
              <w:rPr>
                <w:rFonts w:ascii="PT Astra Serif" w:hAnsi="PT Astra Serif"/>
                <w:sz w:val="20"/>
                <w:szCs w:val="20"/>
              </w:rPr>
              <w:t xml:space="preserve"> </w:t>
            </w:r>
            <w:r w:rsidR="00F122A4">
              <w:rPr>
                <w:rFonts w:ascii="PT Astra Serif" w:hAnsi="PT Astra Serif"/>
                <w:sz w:val="20"/>
                <w:szCs w:val="20"/>
                <w:lang w:val="en-US"/>
              </w:rPr>
              <w:t>5</w:t>
            </w:r>
            <w:r>
              <w:rPr>
                <w:rFonts w:ascii="PT Astra Serif" w:hAnsi="PT Astra Serif"/>
                <w:sz w:val="20"/>
                <w:szCs w:val="20"/>
              </w:rPr>
              <w:t>30</w:t>
            </w:r>
            <w:r w:rsidR="0030700B" w:rsidRPr="006968B2">
              <w:rPr>
                <w:rFonts w:ascii="PT Astra Serif" w:hAnsi="PT Astra Serif"/>
                <w:sz w:val="20"/>
                <w:szCs w:val="20"/>
              </w:rPr>
              <w:t>,00</w:t>
            </w:r>
          </w:p>
        </w:tc>
      </w:tr>
      <w:tr w:rsidR="0030700B" w:rsidRPr="006968B2" w:rsidTr="0083236C">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791DD8" w:rsidP="00791DD8">
            <w:pPr>
              <w:autoSpaceDE w:val="0"/>
              <w:jc w:val="center"/>
              <w:rPr>
                <w:rFonts w:ascii="PT Astra Serif" w:hAnsi="PT Astra Serif"/>
              </w:rPr>
            </w:pPr>
            <w:r>
              <w:rPr>
                <w:rFonts w:ascii="PT Astra Serif" w:hAnsi="PT Astra Serif"/>
                <w:b/>
                <w:sz w:val="20"/>
                <w:szCs w:val="20"/>
              </w:rPr>
              <w:t>55</w:t>
            </w:r>
            <w:r w:rsidR="0030700B" w:rsidRPr="00F26A34">
              <w:rPr>
                <w:rFonts w:ascii="PT Astra Serif" w:hAnsi="PT Astra Serif"/>
                <w:b/>
                <w:sz w:val="20"/>
                <w:szCs w:val="20"/>
              </w:rPr>
              <w:t xml:space="preserve"> </w:t>
            </w:r>
            <w:r w:rsidR="00534193">
              <w:rPr>
                <w:rFonts w:ascii="PT Astra Serif" w:hAnsi="PT Astra Serif"/>
                <w:b/>
                <w:sz w:val="20"/>
                <w:szCs w:val="20"/>
                <w:lang w:val="en-US"/>
              </w:rPr>
              <w:t>5</w:t>
            </w:r>
            <w:r>
              <w:rPr>
                <w:rFonts w:ascii="PT Astra Serif" w:hAnsi="PT Astra Serif"/>
                <w:b/>
                <w:sz w:val="20"/>
                <w:szCs w:val="20"/>
              </w:rPr>
              <w:t>8</w:t>
            </w:r>
            <w:r w:rsidR="00534193">
              <w:rPr>
                <w:rFonts w:ascii="PT Astra Serif" w:hAnsi="PT Astra Serif"/>
                <w:b/>
                <w:sz w:val="20"/>
                <w:szCs w:val="20"/>
                <w:lang w:val="en-US"/>
              </w:rPr>
              <w:t>1</w:t>
            </w:r>
            <w:r w:rsidR="0030700B" w:rsidRPr="00F26A34">
              <w:rPr>
                <w:rFonts w:ascii="PT Astra Serif" w:hAnsi="PT Astra Serif"/>
                <w:b/>
                <w:sz w:val="20"/>
                <w:szCs w:val="20"/>
              </w:rPr>
              <w:t>,00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Администрация города Югорска, 628260, Ханты-Мансийский автономный округ – Югра, г. Югорск, ул. 40 лет Победы, д.11.</w:t>
      </w:r>
    </w:p>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t>7. Сроки поставки товара:</w:t>
      </w:r>
      <w:r w:rsidRPr="006968B2">
        <w:rPr>
          <w:rFonts w:ascii="PT Astra Serif" w:hAnsi="PT Astra Serif"/>
          <w:u w:val="single"/>
        </w:rPr>
        <w:t xml:space="preserve"> </w:t>
      </w:r>
      <w:r w:rsidR="00FC2ED1" w:rsidRPr="00FC2ED1">
        <w:rPr>
          <w:rFonts w:ascii="PT Astra Serif" w:hAnsi="PT Astra Serif"/>
          <w:u w:val="single"/>
        </w:rPr>
        <w:t xml:space="preserve">с момента заключения муниципального контракта </w:t>
      </w:r>
      <w:r w:rsidR="00931698">
        <w:rPr>
          <w:rFonts w:ascii="PT Astra Serif" w:hAnsi="PT Astra Serif"/>
          <w:u w:val="single"/>
        </w:rPr>
        <w:t>п</w:t>
      </w:r>
      <w:r w:rsidR="00C63DDF" w:rsidRPr="00C63DDF">
        <w:rPr>
          <w:rFonts w:ascii="PT Astra Serif" w:hAnsi="PT Astra Serif"/>
          <w:u w:val="single"/>
        </w:rPr>
        <w:t xml:space="preserve">о </w:t>
      </w:r>
      <w:r w:rsidR="00E363AA">
        <w:rPr>
          <w:rFonts w:ascii="PT Astra Serif" w:hAnsi="PT Astra Serif"/>
          <w:u w:val="single"/>
        </w:rPr>
        <w:t>1</w:t>
      </w:r>
      <w:r w:rsidR="00F122A4" w:rsidRPr="00F122A4">
        <w:rPr>
          <w:rFonts w:ascii="PT Astra Serif" w:hAnsi="PT Astra Serif"/>
          <w:u w:val="single"/>
        </w:rPr>
        <w:t>5</w:t>
      </w:r>
      <w:r w:rsidR="00C63DDF" w:rsidRPr="00C63DDF">
        <w:rPr>
          <w:rFonts w:ascii="PT Astra Serif" w:hAnsi="PT Astra Serif"/>
          <w:u w:val="single"/>
        </w:rPr>
        <w:t>.</w:t>
      </w:r>
      <w:r w:rsidR="00C7243B">
        <w:rPr>
          <w:rFonts w:ascii="PT Astra Serif" w:hAnsi="PT Astra Serif"/>
          <w:u w:val="single"/>
        </w:rPr>
        <w:t>12</w:t>
      </w:r>
      <w:r w:rsidR="00C63DDF" w:rsidRPr="00C63DDF">
        <w:rPr>
          <w:rFonts w:ascii="PT Astra Serif" w:hAnsi="PT Astra Serif"/>
          <w:u w:val="single"/>
        </w:rPr>
        <w:t>.</w:t>
      </w:r>
      <w:r w:rsidR="00A518EF">
        <w:rPr>
          <w:rFonts w:ascii="PT Astra Serif" w:hAnsi="PT Astra Serif"/>
          <w:u w:val="single"/>
        </w:rPr>
        <w:t>2020</w:t>
      </w:r>
      <w:r w:rsidRPr="006968B2">
        <w:rPr>
          <w:rFonts w:ascii="PT Astra Serif" w:hAnsi="PT Astra Serif"/>
          <w:u w:val="single"/>
        </w:rPr>
        <w:t>.</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Default="00343D9A" w:rsidP="0010042E">
      <w:pPr>
        <w:autoSpaceDE w:val="0"/>
        <w:ind w:firstLine="567"/>
        <w:jc w:val="both"/>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 xml:space="preserve">бюджет города Югорска на </w:t>
      </w:r>
      <w:r w:rsidR="00A518EF">
        <w:rPr>
          <w:rFonts w:ascii="PT Astra Serif" w:hAnsi="PT Astra Serif"/>
          <w:u w:val="single"/>
        </w:rPr>
        <w:t>2020</w:t>
      </w:r>
      <w:r w:rsidRPr="006968B2">
        <w:rPr>
          <w:rFonts w:ascii="PT Astra Serif" w:hAnsi="PT Astra Serif"/>
          <w:u w:val="single"/>
        </w:rPr>
        <w:t xml:space="preserve"> год</w:t>
      </w:r>
      <w:r w:rsidR="00690E1D" w:rsidRPr="006968B2">
        <w:rPr>
          <w:rFonts w:ascii="PT Astra Serif" w:hAnsi="PT Astra Serif"/>
          <w:u w:val="single"/>
        </w:rPr>
        <w:t>.</w:t>
      </w:r>
    </w:p>
    <w:p w:rsidR="00201720" w:rsidRDefault="00343D9A" w:rsidP="007C220B">
      <w:pPr>
        <w:pStyle w:val="af2"/>
        <w:autoSpaceDE w:val="0"/>
        <w:ind w:left="0" w:firstLine="567"/>
        <w:jc w:val="both"/>
        <w:rPr>
          <w:rFonts w:ascii="PT Astra Serif" w:hAnsi="PT Astra Serif"/>
          <w:lang w:eastAsia="ru-RU"/>
        </w:rPr>
      </w:pPr>
      <w:r w:rsidRPr="00B56AF9">
        <w:rPr>
          <w:rFonts w:ascii="PT Astra Serif" w:hAnsi="PT Astra Serif"/>
        </w:rPr>
        <w:t xml:space="preserve">9. </w:t>
      </w:r>
      <w:r w:rsidR="00B56AF9" w:rsidRPr="00B56AF9">
        <w:rPr>
          <w:rFonts w:ascii="PT Astra Serif" w:hAnsi="PT Astra Serif"/>
          <w:lang w:eastAsia="ru-RU"/>
        </w:rPr>
        <w:t>Оплата поставки товара</w:t>
      </w:r>
      <w:r w:rsidR="00201720">
        <w:rPr>
          <w:rFonts w:ascii="PT Astra Serif" w:hAnsi="PT Astra Serif"/>
          <w:lang w:eastAsia="ru-RU"/>
        </w:rPr>
        <w:t>: о</w:t>
      </w:r>
      <w:r w:rsidR="00201720" w:rsidRPr="00201720">
        <w:rPr>
          <w:rFonts w:ascii="PT Astra Serif" w:hAnsi="PT Astra Serif"/>
          <w:lang w:eastAsia="ru-RU"/>
        </w:rPr>
        <w:t>плата производится в безналичном порядке путём перечисления Заказчиком денежных средств на указанный в Контракте расчётный счёт Поставщика.</w:t>
      </w:r>
      <w:r w:rsidR="00201720">
        <w:rPr>
          <w:rFonts w:ascii="PT Astra Serif" w:hAnsi="PT Astra Serif"/>
          <w:lang w:eastAsia="ru-RU"/>
        </w:rPr>
        <w:t xml:space="preserve"> </w:t>
      </w:r>
      <w:r w:rsidR="00201720" w:rsidRPr="00201720">
        <w:rPr>
          <w:rFonts w:ascii="PT Astra Serif" w:hAnsi="PT Astra Serif"/>
          <w:lang w:eastAsia="ru-RU"/>
        </w:rPr>
        <w:t>Авансовые платежи по Контракту не предусмотрены.</w:t>
      </w:r>
      <w:r w:rsidR="00201720">
        <w:rPr>
          <w:rFonts w:ascii="PT Astra Serif" w:hAnsi="PT Astra Serif"/>
          <w:lang w:eastAsia="ru-RU"/>
        </w:rPr>
        <w:t xml:space="preserve"> </w:t>
      </w:r>
      <w:r w:rsidR="00201720" w:rsidRPr="00201720">
        <w:rPr>
          <w:rFonts w:ascii="PT Astra Serif" w:hAnsi="PT Astra Serif"/>
          <w:lang w:eastAsia="ru-RU"/>
        </w:rPr>
        <w:t>Расчёт осуществляется в течение 15 (пятнадцати) рабочих дней со дня подписания Заказчиком документа о приёмке, предусмотренного Контрактом.</w:t>
      </w:r>
      <w:r w:rsidR="00053173">
        <w:rPr>
          <w:rFonts w:ascii="PT Astra Serif" w:hAnsi="PT Astra Serif"/>
          <w:lang w:eastAsia="ru-RU"/>
        </w:rPr>
        <w:t xml:space="preserve"> </w:t>
      </w:r>
      <w:r w:rsidR="00053173" w:rsidRPr="00053173">
        <w:rPr>
          <w:rFonts w:ascii="PT Astra Serif" w:hAnsi="PT Astra Serif"/>
          <w:lang w:eastAsia="ru-RU"/>
        </w:rPr>
        <w:t>В случае, если расчётным периодом является декабрь, расчёт производится не позднее 20 декабря 2020 года.</w:t>
      </w:r>
    </w:p>
    <w:p w:rsidR="00A64EC3" w:rsidRPr="006968B2" w:rsidRDefault="00B56AF9" w:rsidP="007C220B">
      <w:pPr>
        <w:pStyle w:val="af2"/>
        <w:autoSpaceDE w:val="0"/>
        <w:ind w:left="0" w:firstLine="567"/>
        <w:jc w:val="both"/>
        <w:rPr>
          <w:rFonts w:ascii="PT Astra Serif" w:hAnsi="PT Astra Serif"/>
        </w:rPr>
      </w:pPr>
      <w:r>
        <w:rPr>
          <w:rFonts w:ascii="PT Astra Serif" w:hAnsi="PT Astra Serif"/>
        </w:rPr>
        <w:t xml:space="preserve">10. </w:t>
      </w:r>
      <w:r w:rsidR="00343D9A" w:rsidRPr="006968B2">
        <w:rPr>
          <w:rFonts w:ascii="PT Astra Serif" w:hAnsi="PT Astra Serif"/>
        </w:rPr>
        <w:t>Единые требования к участникам закупки:</w:t>
      </w:r>
    </w:p>
    <w:p w:rsidR="00A64EC3" w:rsidRPr="006968B2" w:rsidRDefault="00343D9A">
      <w:pPr>
        <w:ind w:firstLine="567"/>
        <w:jc w:val="both"/>
        <w:rPr>
          <w:rFonts w:ascii="PT Astra Serif" w:hAnsi="PT Astra Serif"/>
        </w:rPr>
      </w:pPr>
      <w:r w:rsidRPr="006968B2">
        <w:rPr>
          <w:rFonts w:ascii="PT Astra Serif" w:hAnsi="PT Astra Serif"/>
        </w:rPr>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
    <w:p w:rsidR="00A64EC3" w:rsidRPr="006968B2" w:rsidRDefault="00343D9A">
      <w:pPr>
        <w:ind w:firstLine="567"/>
        <w:jc w:val="both"/>
        <w:rPr>
          <w:rFonts w:ascii="PT Astra Serif" w:hAnsi="PT Astra Serif"/>
        </w:rPr>
      </w:pPr>
      <w:r w:rsidRPr="006968B2">
        <w:rPr>
          <w:rFonts w:ascii="PT Astra Serif" w:hAnsi="PT Astra Serif"/>
        </w:rPr>
        <w:t xml:space="preserve">2) </w:t>
      </w:r>
      <w:proofErr w:type="spellStart"/>
      <w:r w:rsidRPr="006968B2">
        <w:rPr>
          <w:rFonts w:ascii="PT Astra Serif" w:hAnsi="PT Astra Serif"/>
        </w:rPr>
        <w:t>непроведение</w:t>
      </w:r>
      <w:proofErr w:type="spellEnd"/>
      <w:r w:rsidRPr="006968B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 xml:space="preserve">3) </w:t>
      </w:r>
      <w:proofErr w:type="spellStart"/>
      <w:r w:rsidRPr="006968B2">
        <w:rPr>
          <w:rFonts w:ascii="PT Astra Serif" w:hAnsi="PT Astra Serif"/>
        </w:rPr>
        <w:t>неприостановление</w:t>
      </w:r>
      <w:proofErr w:type="spellEnd"/>
      <w:r w:rsidRPr="006968B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Pr>
          <w:rFonts w:ascii="PT Astra Serif" w:hAnsi="PT Astra Serif"/>
        </w:rPr>
        <w:t>ли</w:t>
      </w:r>
      <w:r w:rsidRPr="006968B2">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r w:rsidRPr="006968B2">
        <w:rPr>
          <w:rFonts w:ascii="PT Astra Serif" w:hAnsi="PT Astra Serif"/>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w:t>
      </w:r>
      <w:r w:rsidRPr="006968B2">
        <w:rPr>
          <w:rFonts w:ascii="PT Astra Serif" w:hAnsi="PT Astra Serif"/>
        </w:rPr>
        <w:lastRenderedPageBreak/>
        <w:t>оказанием услуги, являющихся объектом осуществляемой закупки, и административного наказания в виде дисквалификации;</w:t>
      </w:r>
    </w:p>
    <w:p w:rsidR="00A64EC3" w:rsidRPr="006968B2" w:rsidRDefault="00343D9A">
      <w:pPr>
        <w:ind w:firstLine="567"/>
        <w:jc w:val="both"/>
        <w:rPr>
          <w:rFonts w:ascii="PT Astra Serif" w:hAnsi="PT Astra Serif"/>
        </w:rPr>
      </w:pPr>
      <w:r w:rsidRPr="006968B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1"/>
      </w:r>
      <w:r w:rsidRPr="006968B2">
        <w:rPr>
          <w:rFonts w:ascii="PT Astra Serif" w:hAnsi="PT Astra Serif"/>
        </w:rPr>
        <w:t>;</w:t>
      </w:r>
    </w:p>
    <w:p w:rsidR="00A27401" w:rsidRPr="006968B2" w:rsidRDefault="00343D9A" w:rsidP="00A27401">
      <w:pPr>
        <w:ind w:firstLine="567"/>
        <w:jc w:val="both"/>
        <w:rPr>
          <w:rFonts w:ascii="PT Astra Serif" w:hAnsi="PT Astra Serif"/>
        </w:rPr>
      </w:pPr>
      <w:r w:rsidRPr="006968B2">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68B2">
        <w:rPr>
          <w:rFonts w:ascii="PT Astra Serif" w:hAnsi="PT Astra Serif"/>
        </w:rPr>
        <w:t>неполнородными</w:t>
      </w:r>
      <w:proofErr w:type="spellEnd"/>
      <w:r w:rsidRPr="006968B2">
        <w:rPr>
          <w:rFonts w:ascii="PT Astra Serif" w:hAnsi="PT Astra Serif"/>
        </w:rPr>
        <w:t xml:space="preserve">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2"/>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1</w:t>
      </w:r>
      <w:r w:rsidRPr="006968B2">
        <w:rPr>
          <w:rFonts w:ascii="PT Astra Serif" w:hAnsi="PT Astra Serif"/>
        </w:rPr>
        <w:t>. Требование об отсутствии сведений об участнике закупки в реестре недобросовестных поставщиков:</w:t>
      </w:r>
    </w:p>
    <w:p w:rsidR="00A64EC3" w:rsidRPr="006968B2" w:rsidRDefault="00343D9A">
      <w:pPr>
        <w:pStyle w:val="af2"/>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F26A34">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2</w:t>
      </w:r>
      <w:r w:rsidRPr="006968B2">
        <w:rPr>
          <w:rFonts w:ascii="PT Astra Serif" w:hAnsi="PT Astra Serif"/>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w:t>
      </w:r>
      <w:r w:rsidR="00F26A34">
        <w:rPr>
          <w:rFonts w:ascii="PT Astra Serif" w:hAnsi="PT Astra Serif"/>
          <w:u w:val="single"/>
        </w:rPr>
        <w:t xml:space="preserve"> </w:t>
      </w:r>
      <w:r w:rsidRPr="006968B2">
        <w:rPr>
          <w:rFonts w:ascii="PT Astra Serif" w:hAnsi="PT Astra Serif"/>
          <w:u w:val="single"/>
        </w:rPr>
        <w:t>установлено.</w:t>
      </w:r>
    </w:p>
    <w:p w:rsidR="009F2E31" w:rsidRPr="006968B2" w:rsidRDefault="009F2E31" w:rsidP="009F2E31">
      <w:pPr>
        <w:pStyle w:val="af2"/>
        <w:autoSpaceDE w:val="0"/>
        <w:ind w:left="0" w:firstLine="567"/>
        <w:jc w:val="both"/>
        <w:rPr>
          <w:rFonts w:ascii="PT Astra Serif" w:hAnsi="PT Astra Serif"/>
        </w:rPr>
      </w:pPr>
      <w:r w:rsidRPr="006968B2">
        <w:rPr>
          <w:rFonts w:ascii="PT Astra Serif" w:hAnsi="PT Astra Serif"/>
        </w:rPr>
        <w:t>1</w:t>
      </w:r>
      <w:r w:rsidR="00546104">
        <w:rPr>
          <w:rFonts w:ascii="PT Astra Serif" w:hAnsi="PT Astra Serif"/>
        </w:rPr>
        <w:t>3</w:t>
      </w:r>
      <w:r w:rsidRPr="006968B2">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4</w:t>
      </w:r>
      <w:r w:rsidRPr="006968B2">
        <w:rPr>
          <w:rFonts w:ascii="PT Astra Serif" w:hAnsi="PT Astra Serif"/>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546104">
        <w:rPr>
          <w:bCs/>
          <w:vertAlign w:val="superscript"/>
          <w:lang w:eastAsia="ru-RU"/>
        </w:rPr>
        <w:footnoteReference w:id="2"/>
      </w:r>
      <w:r w:rsidRPr="006968B2">
        <w:rPr>
          <w:rFonts w:ascii="PT Astra Serif" w:hAnsi="PT Astra Serif"/>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5</w:t>
      </w:r>
      <w:r w:rsidRPr="006968B2">
        <w:rPr>
          <w:rFonts w:ascii="PT Astra Serif" w:hAnsi="PT Astra Serif"/>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6</w:t>
      </w:r>
      <w:r w:rsidRPr="006968B2">
        <w:rPr>
          <w:rFonts w:ascii="PT Astra Serif" w:hAnsi="PT Astra Serif"/>
        </w:rPr>
        <w:t xml:space="preserve">. </w:t>
      </w:r>
      <w:r w:rsidR="001A3C2D" w:rsidRPr="001A3C2D">
        <w:rPr>
          <w:rFonts w:ascii="PT Astra Serif" w:hAnsi="PT Astra Serif"/>
        </w:rPr>
        <w:t xml:space="preserve">Документация об аукционе в электронной форме размещена в единой информационной системе </w:t>
      </w:r>
      <w:r w:rsidR="001A3C2D">
        <w:rPr>
          <w:rFonts w:ascii="PT Astra Serif" w:hAnsi="PT Astra Serif"/>
        </w:rPr>
        <w:t>-</w:t>
      </w:r>
      <w:r w:rsidR="001A3C2D" w:rsidRPr="001A3C2D">
        <w:rPr>
          <w:rFonts w:ascii="PT Astra Serif" w:hAnsi="PT Astra Serif"/>
        </w:rPr>
        <w:t xml:space="preserve"> www.zakupki.gov.ru.</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lastRenderedPageBreak/>
        <w:t>1</w:t>
      </w:r>
      <w:r w:rsidR="00546104">
        <w:rPr>
          <w:rFonts w:ascii="PT Astra Serif" w:hAnsi="PT Astra Serif"/>
        </w:rPr>
        <w:t>7</w:t>
      </w:r>
      <w:r w:rsidRPr="006968B2">
        <w:rPr>
          <w:rFonts w:ascii="PT Astra Serif" w:hAnsi="PT Astra Serif"/>
        </w:rPr>
        <w:t xml:space="preserve">. </w:t>
      </w:r>
      <w:r w:rsidR="001A3C2D" w:rsidRPr="001A3C2D">
        <w:rPr>
          <w:rFonts w:ascii="PT Astra Serif" w:hAnsi="PT Astra Serif"/>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6D1DB0">
        <w:rPr>
          <w:rFonts w:ascii="PT Astra Serif" w:hAnsi="PT Astra Serif"/>
        </w:rPr>
        <w:t>30</w:t>
      </w:r>
      <w:r w:rsidR="001A3C2D" w:rsidRPr="001A3C2D">
        <w:rPr>
          <w:rFonts w:ascii="PT Astra Serif" w:hAnsi="PT Astra Serif"/>
        </w:rPr>
        <w:t xml:space="preserve">__» </w:t>
      </w:r>
      <w:r w:rsidR="006D1DB0">
        <w:rPr>
          <w:rFonts w:ascii="PT Astra Serif" w:hAnsi="PT Astra Serif"/>
        </w:rPr>
        <w:t>ноября</w:t>
      </w:r>
      <w:r w:rsidR="001A3C2D" w:rsidRPr="001A3C2D">
        <w:rPr>
          <w:rFonts w:ascii="PT Astra Serif" w:hAnsi="PT Astra Serif"/>
        </w:rPr>
        <w:t xml:space="preserve">_____________ </w:t>
      </w:r>
      <w:r w:rsidR="00A518EF">
        <w:rPr>
          <w:rFonts w:ascii="PT Astra Serif" w:hAnsi="PT Astra Serif"/>
        </w:rPr>
        <w:t>2020</w:t>
      </w:r>
      <w:r w:rsidR="001A3C2D" w:rsidRPr="001A3C2D">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8</w:t>
      </w:r>
      <w:r w:rsidRPr="006968B2">
        <w:rPr>
          <w:rFonts w:ascii="PT Astra Serif" w:hAnsi="PT Astra Serif"/>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w:t>
      </w:r>
      <w:r w:rsidR="00546104">
        <w:rPr>
          <w:rFonts w:ascii="PT Astra Serif" w:hAnsi="PT Astra Serif"/>
        </w:rPr>
        <w:t>9</w:t>
      </w:r>
      <w:r w:rsidRPr="006968B2">
        <w:rPr>
          <w:rFonts w:ascii="PT Astra Serif" w:hAnsi="PT Astra Serif"/>
        </w:rPr>
        <w:t>. Дата окончания срока рассмотрения заявок на участие в аукционе в электронной форме: «_</w:t>
      </w:r>
      <w:r w:rsidR="006D1DB0">
        <w:rPr>
          <w:rFonts w:ascii="PT Astra Serif" w:hAnsi="PT Astra Serif"/>
        </w:rPr>
        <w:t>01</w:t>
      </w:r>
      <w:r w:rsidRPr="006968B2">
        <w:rPr>
          <w:rFonts w:ascii="PT Astra Serif" w:hAnsi="PT Astra Serif"/>
        </w:rPr>
        <w:t>_» __</w:t>
      </w:r>
      <w:r w:rsidR="006D1DB0">
        <w:rPr>
          <w:rFonts w:ascii="PT Astra Serif" w:hAnsi="PT Astra Serif"/>
        </w:rPr>
        <w:t>декабря</w:t>
      </w:r>
      <w:r w:rsidRPr="006968B2">
        <w:rPr>
          <w:rFonts w:ascii="PT Astra Serif" w:hAnsi="PT Astra Serif"/>
        </w:rPr>
        <w:t xml:space="preserve">_______ </w:t>
      </w:r>
      <w:r w:rsidR="00A518EF">
        <w:rPr>
          <w:rFonts w:ascii="PT Astra Serif" w:hAnsi="PT Astra Serif"/>
        </w:rPr>
        <w:t>2020</w:t>
      </w:r>
      <w:r w:rsidRPr="006968B2">
        <w:rPr>
          <w:rFonts w:ascii="PT Astra Serif" w:hAnsi="PT Astra Serif"/>
        </w:rPr>
        <w:t xml:space="preserve"> года.</w:t>
      </w:r>
    </w:p>
    <w:p w:rsidR="00A64EC3" w:rsidRPr="006968B2" w:rsidRDefault="00546104">
      <w:pPr>
        <w:autoSpaceDE w:val="0"/>
        <w:ind w:firstLine="567"/>
        <w:jc w:val="both"/>
        <w:rPr>
          <w:rFonts w:ascii="PT Astra Serif" w:hAnsi="PT Astra Serif"/>
        </w:rPr>
      </w:pPr>
      <w:r>
        <w:rPr>
          <w:rFonts w:ascii="PT Astra Serif" w:hAnsi="PT Astra Serif"/>
        </w:rPr>
        <w:t>20</w:t>
      </w:r>
      <w:r w:rsidR="00343D9A" w:rsidRPr="006968B2">
        <w:rPr>
          <w:rFonts w:ascii="PT Astra Serif" w:hAnsi="PT Astra Serif"/>
        </w:rPr>
        <w:t>. Дата проведения аукциона в электронной форме: «_</w:t>
      </w:r>
      <w:r w:rsidR="006D1DB0">
        <w:rPr>
          <w:rFonts w:ascii="PT Astra Serif" w:hAnsi="PT Astra Serif"/>
        </w:rPr>
        <w:t>02</w:t>
      </w:r>
      <w:r w:rsidR="00343D9A" w:rsidRPr="006968B2">
        <w:rPr>
          <w:rFonts w:ascii="PT Astra Serif" w:hAnsi="PT Astra Serif"/>
        </w:rPr>
        <w:t xml:space="preserve">_» </w:t>
      </w:r>
      <w:r w:rsidR="006D1DB0">
        <w:rPr>
          <w:rFonts w:ascii="PT Astra Serif" w:hAnsi="PT Astra Serif"/>
        </w:rPr>
        <w:t>декабря</w:t>
      </w:r>
      <w:bookmarkStart w:id="6" w:name="_GoBack"/>
      <w:bookmarkEnd w:id="6"/>
      <w:r w:rsidR="00343D9A" w:rsidRPr="006968B2">
        <w:rPr>
          <w:rFonts w:ascii="PT Astra Serif" w:hAnsi="PT Astra Serif"/>
        </w:rPr>
        <w:t xml:space="preserve">_______ </w:t>
      </w:r>
      <w:r w:rsidR="00A518EF">
        <w:rPr>
          <w:rFonts w:ascii="PT Astra Serif" w:hAnsi="PT Astra Serif"/>
        </w:rPr>
        <w:t>2020</w:t>
      </w:r>
      <w:r w:rsidR="00343D9A"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1</w:t>
      </w:r>
      <w:r w:rsidRPr="006968B2">
        <w:rPr>
          <w:rFonts w:ascii="PT Astra Serif" w:hAnsi="PT Astra Serif"/>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546104">
        <w:rPr>
          <w:rStyle w:val="a6"/>
          <w:bCs/>
        </w:rPr>
        <w:footnoteReference w:id="3"/>
      </w:r>
      <w:r w:rsidRPr="006968B2">
        <w:rPr>
          <w:rFonts w:ascii="PT Astra Serif" w:hAnsi="PT Astra Serif"/>
        </w:rPr>
        <w:t>:</w:t>
      </w:r>
      <w:r w:rsidRPr="006968B2">
        <w:rPr>
          <w:rFonts w:ascii="PT Astra Serif" w:hAnsi="PT Astra Serif"/>
        </w:rPr>
        <w:tab/>
      </w:r>
      <w:r w:rsidRPr="006968B2">
        <w:rPr>
          <w:rFonts w:ascii="PT Astra Serif" w:hAnsi="PT Astra Serif"/>
          <w:u w:val="single"/>
        </w:rPr>
        <w:tab/>
      </w:r>
      <w:r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2</w:t>
      </w:r>
      <w:r w:rsidRPr="006968B2">
        <w:rPr>
          <w:rFonts w:ascii="PT Astra Serif" w:hAnsi="PT Astra Serif"/>
        </w:rPr>
        <w:t>. Преимущества, предоставляемые осуществляющим производство товаров, выполнение работ, оказание услуг организациям инвалидов</w:t>
      </w:r>
      <w:r w:rsidR="00546104" w:rsidRPr="00546104">
        <w:rPr>
          <w:rStyle w:val="a6"/>
          <w:bCs/>
        </w:rPr>
        <w:footnoteReference w:id="4"/>
      </w:r>
      <w:r w:rsidRPr="006968B2">
        <w:rPr>
          <w:rFonts w:ascii="PT Astra Serif" w:hAnsi="PT Astra Serif"/>
        </w:rPr>
        <w:t xml:space="preserve">: </w:t>
      </w:r>
      <w:r w:rsidRPr="006968B2">
        <w:rPr>
          <w:rFonts w:ascii="PT Astra Serif" w:hAnsi="PT Astra Serif"/>
          <w:u w:val="single"/>
        </w:rPr>
        <w:tab/>
        <w:t>не предоставляются</w:t>
      </w:r>
      <w:r w:rsidRPr="006968B2">
        <w:rPr>
          <w:rFonts w:ascii="PT Astra Serif" w:hAnsi="PT Astra Serif"/>
          <w:u w:val="single"/>
        </w:rPr>
        <w:tab/>
        <w:t>.</w:t>
      </w:r>
    </w:p>
    <w:p w:rsidR="00546104" w:rsidRDefault="00343D9A">
      <w:pPr>
        <w:autoSpaceDE w:val="0"/>
        <w:ind w:firstLine="567"/>
        <w:jc w:val="both"/>
        <w:rPr>
          <w:rFonts w:ascii="PT Astra Serif" w:hAnsi="PT Astra Serif"/>
        </w:rPr>
      </w:pPr>
      <w:r w:rsidRPr="006968B2">
        <w:rPr>
          <w:rFonts w:ascii="PT Astra Serif" w:hAnsi="PT Astra Serif"/>
        </w:rPr>
        <w:t>2</w:t>
      </w:r>
      <w:r w:rsidR="00546104">
        <w:rPr>
          <w:rFonts w:ascii="PT Astra Serif" w:hAnsi="PT Astra Serif"/>
        </w:rPr>
        <w:t>3</w:t>
      </w:r>
      <w:r w:rsidRPr="006968B2">
        <w:rPr>
          <w:rFonts w:ascii="PT Astra Serif" w:hAnsi="PT Astra Serif"/>
        </w:rPr>
        <w:t xml:space="preserve">. </w:t>
      </w:r>
      <w:r w:rsidR="007A4FCE" w:rsidRPr="007A4FCE">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rsidR="00A64EC3" w:rsidRDefault="00343D9A">
      <w:pPr>
        <w:autoSpaceDE w:val="0"/>
        <w:ind w:firstLine="567"/>
        <w:jc w:val="both"/>
        <w:rPr>
          <w:rFonts w:ascii="PT Astra Serif" w:hAnsi="PT Astra Serif"/>
        </w:rPr>
      </w:pPr>
      <w:r w:rsidRPr="006968B2">
        <w:rPr>
          <w:rFonts w:ascii="PT Astra Serif" w:hAnsi="PT Astra Serif"/>
        </w:rPr>
        <w:t>Размер обеспечения заявки на участие в закупке</w:t>
      </w:r>
      <w:r w:rsidR="007A4FCE">
        <w:rPr>
          <w:rFonts w:ascii="PT Astra Serif" w:hAnsi="PT Astra Serif"/>
        </w:rPr>
        <w:t>:</w:t>
      </w:r>
      <w:r w:rsidRPr="006968B2">
        <w:rPr>
          <w:rFonts w:ascii="PT Astra Serif" w:hAnsi="PT Astra Serif"/>
          <w:color w:val="000099"/>
        </w:rPr>
        <w:t xml:space="preserve"> </w:t>
      </w:r>
      <w:r w:rsidR="00534193" w:rsidRPr="00534193">
        <w:rPr>
          <w:rFonts w:ascii="PT Astra Serif" w:hAnsi="PT Astra Serif"/>
          <w:color w:val="000099"/>
        </w:rPr>
        <w:t>5</w:t>
      </w:r>
      <w:r w:rsidR="00791DD8">
        <w:rPr>
          <w:rFonts w:ascii="PT Astra Serif" w:hAnsi="PT Astra Serif"/>
          <w:color w:val="000099"/>
        </w:rPr>
        <w:t>55</w:t>
      </w:r>
      <w:r w:rsidR="00F26A34" w:rsidRPr="00F26A34">
        <w:rPr>
          <w:rFonts w:ascii="PT Astra Serif" w:hAnsi="PT Astra Serif"/>
          <w:color w:val="000099"/>
        </w:rPr>
        <w:t xml:space="preserve"> (</w:t>
      </w:r>
      <w:r w:rsidR="00534193">
        <w:rPr>
          <w:rFonts w:ascii="PT Astra Serif" w:hAnsi="PT Astra Serif"/>
          <w:color w:val="000099"/>
        </w:rPr>
        <w:t>пять</w:t>
      </w:r>
      <w:r w:rsidR="00791DD8">
        <w:rPr>
          <w:rFonts w:ascii="PT Astra Serif" w:hAnsi="PT Astra Serif"/>
          <w:color w:val="000099"/>
        </w:rPr>
        <w:t>сот пятьдесят пять</w:t>
      </w:r>
      <w:r w:rsidR="00F26A34" w:rsidRPr="00F26A34">
        <w:rPr>
          <w:rFonts w:ascii="PT Astra Serif" w:hAnsi="PT Astra Serif"/>
          <w:color w:val="000099"/>
        </w:rPr>
        <w:t>) рубл</w:t>
      </w:r>
      <w:r w:rsidR="00534193">
        <w:rPr>
          <w:rFonts w:ascii="PT Astra Serif" w:hAnsi="PT Astra Serif"/>
          <w:color w:val="000099"/>
        </w:rPr>
        <w:t>ей</w:t>
      </w:r>
      <w:r w:rsidR="00F26A34" w:rsidRPr="00F26A34">
        <w:rPr>
          <w:rFonts w:ascii="PT Astra Serif" w:hAnsi="PT Astra Serif"/>
          <w:color w:val="000099"/>
        </w:rPr>
        <w:t xml:space="preserve"> </w:t>
      </w:r>
      <w:r w:rsidR="00791DD8">
        <w:rPr>
          <w:rFonts w:ascii="PT Astra Serif" w:hAnsi="PT Astra Serif"/>
          <w:color w:val="000099"/>
        </w:rPr>
        <w:t>8</w:t>
      </w:r>
      <w:r w:rsidR="00534193" w:rsidRPr="00534193">
        <w:rPr>
          <w:rFonts w:ascii="PT Astra Serif" w:hAnsi="PT Astra Serif"/>
          <w:color w:val="000099"/>
        </w:rPr>
        <w:t>1</w:t>
      </w:r>
      <w:r w:rsidR="00F26A34" w:rsidRPr="00F26A34">
        <w:rPr>
          <w:rFonts w:ascii="PT Astra Serif" w:hAnsi="PT Astra Serif"/>
          <w:color w:val="000099"/>
        </w:rPr>
        <w:t xml:space="preserve"> копе</w:t>
      </w:r>
      <w:r w:rsidR="00534193">
        <w:rPr>
          <w:rFonts w:ascii="PT Astra Serif" w:hAnsi="PT Astra Serif"/>
          <w:color w:val="000099"/>
        </w:rPr>
        <w:t>й</w:t>
      </w:r>
      <w:r w:rsidR="00D26C5D">
        <w:rPr>
          <w:rFonts w:ascii="PT Astra Serif" w:hAnsi="PT Astra Serif"/>
          <w:color w:val="000099"/>
        </w:rPr>
        <w:t>к</w:t>
      </w:r>
      <w:r w:rsidR="00534193">
        <w:rPr>
          <w:rFonts w:ascii="PT Astra Serif" w:hAnsi="PT Astra Serif"/>
          <w:color w:val="000099"/>
        </w:rPr>
        <w:t>а</w:t>
      </w:r>
      <w:r w:rsidRPr="006968B2">
        <w:rPr>
          <w:rFonts w:ascii="PT Astra Serif" w:hAnsi="PT Astra Serif"/>
          <w:color w:val="000099"/>
        </w:rPr>
        <w:t xml:space="preserve">. </w:t>
      </w:r>
      <w:r w:rsidR="00207DDB" w:rsidRPr="006968B2">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Default="007A4FCE">
      <w:pPr>
        <w:autoSpaceDE w:val="0"/>
        <w:ind w:firstLine="567"/>
        <w:jc w:val="both"/>
        <w:rPr>
          <w:rFonts w:ascii="PT Astra Serif" w:hAnsi="PT Astra Serif"/>
        </w:rPr>
      </w:pPr>
      <w:r w:rsidRPr="007A4FCE">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w:t>
      </w:r>
      <w:r>
        <w:rPr>
          <w:rFonts w:ascii="PT Astra Serif" w:hAnsi="PT Astra Serif"/>
        </w:rPr>
        <w:t>,</w:t>
      </w:r>
      <w:r w:rsidRPr="007A4FCE">
        <w:rPr>
          <w:rFonts w:ascii="PT Astra Serif" w:hAnsi="PT Astra Serif"/>
        </w:rPr>
        <w:t xml:space="preserve">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Pr>
          <w:rFonts w:ascii="PT Astra Serif" w:hAnsi="PT Astra Serif"/>
        </w:rPr>
        <w:t>.</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BF547B" w:rsidRDefault="00207DDB" w:rsidP="00207DDB">
      <w:pPr>
        <w:autoSpaceDE w:val="0"/>
        <w:ind w:firstLine="567"/>
        <w:jc w:val="both"/>
        <w:rPr>
          <w:rFonts w:ascii="PT Astra Serif" w:hAnsi="PT Astra Serif"/>
        </w:rPr>
      </w:pPr>
      <w:bookmarkStart w:id="7" w:name="_Ref166350767"/>
      <w:bookmarkStart w:id="8" w:name="OLE_LINK21"/>
      <w:r w:rsidRPr="006968B2">
        <w:rPr>
          <w:rFonts w:ascii="PT Astra Serif" w:hAnsi="PT Astra Serif"/>
        </w:rPr>
        <w:t>2</w:t>
      </w:r>
      <w:r w:rsidR="00546104">
        <w:rPr>
          <w:rFonts w:ascii="PT Astra Serif" w:hAnsi="PT Astra Serif"/>
        </w:rPr>
        <w:t>4</w:t>
      </w:r>
      <w:r w:rsidRPr="006968B2">
        <w:rPr>
          <w:rFonts w:ascii="PT Astra Serif" w:hAnsi="PT Astra Serif"/>
        </w:rPr>
        <w:t xml:space="preserve">. </w:t>
      </w:r>
      <w:r w:rsidR="0046738D" w:rsidRPr="0046738D">
        <w:rPr>
          <w:rFonts w:ascii="PT Astra Serif" w:hAnsi="PT Astra Serif"/>
        </w:rPr>
        <w:t xml:space="preserve">Платёжные реквизиты для перечисления денежных средств при уклонении участника закупки от заключения контракта: </w:t>
      </w:r>
    </w:p>
    <w:p w:rsidR="007A4FCE" w:rsidRPr="007A4FCE" w:rsidRDefault="00BF547B" w:rsidP="00BF547B">
      <w:pPr>
        <w:autoSpaceDE w:val="0"/>
        <w:jc w:val="both"/>
        <w:rPr>
          <w:rFonts w:ascii="PT Astra Serif" w:hAnsi="PT Astra Serif"/>
          <w:color w:val="000099"/>
        </w:rPr>
      </w:pPr>
      <w:r w:rsidRPr="00BF547B">
        <w:rPr>
          <w:rFonts w:ascii="PT Astra Serif" w:hAnsi="PT Astra Serif"/>
        </w:rPr>
        <w:t xml:space="preserve">УФК по Ханты-Мансийскому автономному округу – Югре (Администрация города Югорска, л/с 05873030170), ИНН 8622002368, КПП 862201001, Банк: РКЦ Ханты-Мансийск, </w:t>
      </w:r>
      <w:proofErr w:type="spellStart"/>
      <w:r w:rsidRPr="00BF547B">
        <w:rPr>
          <w:rFonts w:ascii="PT Astra Serif" w:hAnsi="PT Astra Serif"/>
        </w:rPr>
        <w:t>г.Ханты-Мансийск</w:t>
      </w:r>
      <w:proofErr w:type="spellEnd"/>
      <w:r w:rsidRPr="00BF547B">
        <w:rPr>
          <w:rFonts w:ascii="PT Astra Serif" w:hAnsi="PT Astra Serif"/>
        </w:rPr>
        <w:t>, БИК 047162000, р/счёт 40302810665773500144.</w:t>
      </w:r>
      <w:r w:rsidR="0046738D" w:rsidRPr="0046738D">
        <w:rPr>
          <w:rFonts w:ascii="PT Astra Serif" w:hAnsi="PT Astra Serif"/>
        </w:rPr>
        <w:t xml:space="preserve"> Назначение платежа: «Перечисление денежных средств при уклонении участника закупки от заключения муниципального контракта №________».</w:t>
      </w:r>
    </w:p>
    <w:p w:rsidR="007A4FCE" w:rsidRPr="007A4FCE" w:rsidRDefault="007A4FCE" w:rsidP="007A4FCE">
      <w:pPr>
        <w:autoSpaceDE w:val="0"/>
        <w:ind w:firstLine="567"/>
        <w:jc w:val="both"/>
        <w:rPr>
          <w:rFonts w:ascii="PT Astra Serif" w:hAnsi="PT Astra Serif"/>
        </w:rPr>
      </w:pPr>
      <w:r>
        <w:rPr>
          <w:rFonts w:ascii="PT Astra Serif" w:hAnsi="PT Astra Serif"/>
        </w:rPr>
        <w:t>2</w:t>
      </w:r>
      <w:r w:rsidR="00546104">
        <w:rPr>
          <w:rFonts w:ascii="PT Astra Serif" w:hAnsi="PT Astra Serif"/>
        </w:rPr>
        <w:t>5</w:t>
      </w:r>
      <w:r>
        <w:rPr>
          <w:rFonts w:ascii="PT Astra Serif" w:hAnsi="PT Astra Serif"/>
        </w:rPr>
        <w:t xml:space="preserve">. </w:t>
      </w:r>
      <w:bookmarkStart w:id="9" w:name="_Ref166350695"/>
      <w:r w:rsidRPr="007A4FCE">
        <w:rPr>
          <w:rFonts w:ascii="PT Astra Serif" w:hAnsi="PT Astra Serif"/>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7A4FCE" w:rsidRDefault="007A4FCE" w:rsidP="007A4FCE">
      <w:pPr>
        <w:autoSpaceDE w:val="0"/>
        <w:ind w:firstLine="567"/>
        <w:jc w:val="both"/>
        <w:rPr>
          <w:rFonts w:ascii="PT Astra Serif" w:hAnsi="PT Astra Serif"/>
        </w:rPr>
      </w:pPr>
      <w:r w:rsidRPr="007A4FCE">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7A4FCE" w:rsidP="007A4FCE">
      <w:pPr>
        <w:autoSpaceDE w:val="0"/>
        <w:ind w:firstLine="567"/>
        <w:jc w:val="both"/>
        <w:rPr>
          <w:rFonts w:ascii="PT Astra Serif" w:hAnsi="PT Astra Serif"/>
        </w:rPr>
      </w:pPr>
      <w:r w:rsidRPr="007A4FCE">
        <w:rPr>
          <w:rFonts w:ascii="PT Astra Serif" w:hAnsi="PT Astra Serif"/>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9"/>
    <w:p w:rsidR="00546104" w:rsidRPr="00BF547B" w:rsidRDefault="00546104" w:rsidP="00207DDB">
      <w:pPr>
        <w:autoSpaceDE w:val="0"/>
        <w:ind w:firstLine="567"/>
        <w:jc w:val="both"/>
        <w:rPr>
          <w:rFonts w:ascii="PT Astra Serif" w:hAnsi="PT Astra Serif"/>
        </w:rPr>
      </w:pPr>
      <w:r w:rsidRPr="00BF547B">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w:t>
      </w:r>
      <w:r w:rsidRPr="00BF547B">
        <w:rPr>
          <w:rFonts w:ascii="PT Astra Serif" w:hAnsi="PT Astra Serif"/>
        </w:rPr>
        <w:lastRenderedPageBreak/>
        <w:t>менее чем на один месяц, в том числе в случае его изменения в соответствии со статьёй 95 Закона о контрактной системе.</w:t>
      </w:r>
    </w:p>
    <w:p w:rsidR="005C1A0C" w:rsidRDefault="00207DDB" w:rsidP="00207DDB">
      <w:pPr>
        <w:autoSpaceDE w:val="0"/>
        <w:ind w:firstLine="567"/>
        <w:jc w:val="both"/>
        <w:rPr>
          <w:rFonts w:ascii="PT Astra Serif" w:hAnsi="PT Astra Serif"/>
        </w:rPr>
      </w:pPr>
      <w:r w:rsidRPr="006968B2">
        <w:rPr>
          <w:rFonts w:ascii="PT Astra Serif" w:hAnsi="PT Astra Serif"/>
          <w:color w:val="000099"/>
        </w:rPr>
        <w:t xml:space="preserve">Размер обеспечения исполнения контракта составляет </w:t>
      </w:r>
      <w:r w:rsidR="00CD7F7B">
        <w:rPr>
          <w:rFonts w:ascii="PT Astra Serif" w:hAnsi="PT Astra Serif"/>
          <w:color w:val="000099"/>
        </w:rPr>
        <w:t xml:space="preserve">5% от цены, по которой в соответствии с </w:t>
      </w:r>
      <w:r w:rsidR="00CD7F7B" w:rsidRPr="00CD7F7B">
        <w:rPr>
          <w:rFonts w:ascii="PT Astra Serif" w:hAnsi="PT Astra Serif"/>
          <w:color w:val="000099"/>
        </w:rPr>
        <w:t>Законом о контрактной системе</w:t>
      </w:r>
      <w:r w:rsidR="00CD7F7B">
        <w:rPr>
          <w:rFonts w:ascii="PT Astra Serif" w:hAnsi="PT Astra Serif"/>
          <w:color w:val="000099"/>
        </w:rPr>
        <w:t>, будет заключён контракт</w:t>
      </w:r>
      <w:r w:rsidRPr="006968B2">
        <w:rPr>
          <w:rFonts w:ascii="PT Astra Serif" w:hAnsi="PT Astra Serif"/>
        </w:rPr>
        <w:t>.</w:t>
      </w:r>
      <w:r w:rsidR="007A4FCE">
        <w:rPr>
          <w:rFonts w:ascii="PT Astra Serif" w:hAnsi="PT Astra Serif"/>
        </w:rPr>
        <w:t xml:space="preserve"> </w:t>
      </w:r>
    </w:p>
    <w:p w:rsidR="00376961" w:rsidRDefault="00207DDB" w:rsidP="00376961">
      <w:pPr>
        <w:autoSpaceDE w:val="0"/>
        <w:ind w:firstLine="567"/>
        <w:jc w:val="both"/>
        <w:rPr>
          <w:rFonts w:ascii="PT Astra Serif" w:hAnsi="PT Astra Serif"/>
        </w:rPr>
      </w:pPr>
      <w:r w:rsidRPr="006968B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376961" w:rsidRPr="00DF3B77" w:rsidRDefault="00376961" w:rsidP="00376961">
      <w:pPr>
        <w:autoSpaceDE w:val="0"/>
        <w:ind w:firstLine="567"/>
        <w:jc w:val="both"/>
        <w:rPr>
          <w:rFonts w:ascii="PT Astra Serif" w:hAnsi="PT Astra Serif"/>
          <w:color w:val="000099"/>
        </w:rPr>
      </w:pPr>
      <w:r w:rsidRPr="00DF3B77">
        <w:rPr>
          <w:rFonts w:ascii="PT Astra Serif" w:hAnsi="PT Astra Serif"/>
          <w:color w:val="000099"/>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76961" w:rsidRPr="00376961" w:rsidRDefault="00376961" w:rsidP="00376961">
      <w:pPr>
        <w:autoSpaceDE w:val="0"/>
        <w:ind w:firstLine="709"/>
        <w:jc w:val="both"/>
        <w:rPr>
          <w:rFonts w:ascii="PT Astra Serif" w:hAnsi="PT Astra Serif"/>
          <w:color w:val="000099"/>
        </w:rPr>
      </w:pPr>
      <w:r w:rsidRPr="00376961">
        <w:rPr>
          <w:rFonts w:ascii="PT Astra Serif" w:hAnsi="PT Astra Serif"/>
          <w:color w:val="000099"/>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Банковская гарантия должна быть безотзывной;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2.  Банковская гарантия должна содержать: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2) обязательства принципала, надлежащее исполнение которых обеспечивается банковской гарантией;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6) срок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C25359">
        <w:rPr>
          <w:rFonts w:ascii="PT Astra Serif" w:hAnsi="PT Astra Serif"/>
        </w:rPr>
        <w:lastRenderedPageBreak/>
        <w:t>заключении, в случае предоставления банковской гарантии в качестве обеспечения исполнения контракта;</w:t>
      </w:r>
    </w:p>
    <w:p w:rsidR="00207DDB" w:rsidRPr="007A4FCE" w:rsidRDefault="007A4FCE" w:rsidP="007A4FCE">
      <w:pPr>
        <w:pStyle w:val="3"/>
        <w:keepNext w:val="0"/>
        <w:spacing w:before="0" w:after="0"/>
        <w:ind w:firstLine="567"/>
        <w:jc w:val="both"/>
        <w:rPr>
          <w:rFonts w:ascii="PT Astra Serif" w:hAnsi="PT Astra Serif" w:cs="Times New Roman"/>
          <w:b w:val="0"/>
          <w:bCs w:val="0"/>
          <w:sz w:val="22"/>
          <w:szCs w:val="24"/>
        </w:rPr>
      </w:pPr>
      <w:r w:rsidRPr="007A4FCE">
        <w:rPr>
          <w:rFonts w:ascii="PT Astra Serif" w:hAnsi="PT Astra Serif"/>
          <w:b w:val="0"/>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3. </w:t>
      </w:r>
      <w:r w:rsidR="007A4FCE" w:rsidRPr="007A4FCE">
        <w:rPr>
          <w:rFonts w:ascii="PT Astra Serif" w:hAnsi="PT Astra Serif" w:cs="Times New Roman"/>
          <w:b w:val="0"/>
          <w:bCs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7A4FCE"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w:t>
      </w:r>
    </w:p>
    <w:p w:rsidR="00D92538" w:rsidRPr="004F5D9B" w:rsidRDefault="007A4FCE" w:rsidP="00BF547B">
      <w:pPr>
        <w:widowControl w:val="0"/>
        <w:tabs>
          <w:tab w:val="left" w:pos="709"/>
        </w:tabs>
        <w:jc w:val="both"/>
        <w:rPr>
          <w:rFonts w:ascii="PT Astra Serif" w:hAnsi="PT Astra Serif"/>
          <w:color w:val="000099"/>
        </w:rPr>
      </w:pPr>
      <w:r>
        <w:rPr>
          <w:rFonts w:ascii="PT Astra Serif" w:hAnsi="PT Astra Serif"/>
        </w:rPr>
        <w:t xml:space="preserve">- </w:t>
      </w:r>
      <w:r w:rsidR="00207DDB" w:rsidRPr="006968B2">
        <w:rPr>
          <w:rFonts w:ascii="PT Astra Serif" w:hAnsi="PT Astra Serif"/>
        </w:rPr>
        <w:t xml:space="preserve">денежные средства, вносимые в обеспечение исполнения контракта, должны быть перечислены по следующим реквизитам: </w:t>
      </w:r>
      <w:r w:rsidR="00BF547B" w:rsidRPr="00BF547B">
        <w:rPr>
          <w:rFonts w:ascii="PT Astra Serif" w:hAnsi="PT Astra Serif"/>
          <w:color w:val="00000A"/>
          <w:sz w:val="22"/>
          <w:szCs w:val="22"/>
          <w:lang w:eastAsia="ru-RU"/>
        </w:rPr>
        <w:t xml:space="preserve">УФК по Ханты-Мансийскому автономному округу – Югре (Администрация города Югорска, л/с 05873030170), ИНН 8622002368, КПП 862201001, Банк: РКЦ Ханты-Мансийск, </w:t>
      </w:r>
      <w:proofErr w:type="spellStart"/>
      <w:r w:rsidR="00BF547B" w:rsidRPr="00BF547B">
        <w:rPr>
          <w:rFonts w:ascii="PT Astra Serif" w:hAnsi="PT Astra Serif"/>
          <w:color w:val="00000A"/>
          <w:sz w:val="22"/>
          <w:szCs w:val="22"/>
          <w:lang w:eastAsia="ru-RU"/>
        </w:rPr>
        <w:t>г.Ханты-Мансийск</w:t>
      </w:r>
      <w:proofErr w:type="spellEnd"/>
      <w:r w:rsidR="00BF547B" w:rsidRPr="00BF547B">
        <w:rPr>
          <w:rFonts w:ascii="PT Astra Serif" w:hAnsi="PT Astra Serif"/>
          <w:color w:val="00000A"/>
          <w:sz w:val="22"/>
          <w:szCs w:val="22"/>
          <w:lang w:eastAsia="ru-RU"/>
        </w:rPr>
        <w:t>, БИК 047162000, р/счёт 403 028 106 657 735 00 144.</w:t>
      </w:r>
      <w:r w:rsidR="00207DDB" w:rsidRPr="006968B2">
        <w:rPr>
          <w:rFonts w:ascii="PT Astra Serif" w:hAnsi="PT Astra Serif"/>
        </w:rPr>
        <w:t xml:space="preserve"> </w:t>
      </w:r>
      <w:r w:rsidR="00207DDB" w:rsidRPr="006968B2">
        <w:rPr>
          <w:rFonts w:ascii="PT Astra Serif" w:hAnsi="PT Astra Serif"/>
          <w:color w:val="000099"/>
        </w:rPr>
        <w:t>Назначение платежа: «Обеспечение исполнения муниципального контракта</w:t>
      </w:r>
      <w:r w:rsidR="00BF547B" w:rsidRPr="00BF547B">
        <w:rPr>
          <w:rFonts w:ascii="PT Astra Serif" w:hAnsi="PT Astra Serif"/>
          <w:color w:val="000099"/>
        </w:rPr>
        <w:t xml:space="preserve"> </w:t>
      </w:r>
      <w:r w:rsidR="00BF547B">
        <w:rPr>
          <w:rFonts w:ascii="PT Astra Serif" w:hAnsi="PT Astra Serif"/>
          <w:color w:val="000099"/>
        </w:rPr>
        <w:t>№</w:t>
      </w:r>
      <w:r w:rsidR="00BF547B" w:rsidRPr="00BF547B">
        <w:rPr>
          <w:rFonts w:ascii="PT Astra Serif" w:hAnsi="PT Astra Serif"/>
          <w:color w:val="000099"/>
        </w:rPr>
        <w:t>___</w:t>
      </w:r>
      <w:r w:rsidR="00CD7F7B">
        <w:rPr>
          <w:rFonts w:ascii="PT Astra Serif" w:hAnsi="PT Astra Serif"/>
          <w:color w:val="000099"/>
        </w:rPr>
        <w:t xml:space="preserve"> </w:t>
      </w:r>
      <w:r w:rsidR="00207DDB" w:rsidRPr="006968B2">
        <w:rPr>
          <w:rFonts w:ascii="PT Astra Serif" w:hAnsi="PT Astra Serif"/>
          <w:color w:val="000099"/>
        </w:rPr>
        <w:t xml:space="preserve">на </w:t>
      </w:r>
      <w:r w:rsidR="00507EFC" w:rsidRPr="006968B2">
        <w:rPr>
          <w:rFonts w:ascii="PT Astra Serif" w:hAnsi="PT Astra Serif"/>
          <w:color w:val="000099"/>
        </w:rPr>
        <w:t xml:space="preserve">поставку </w:t>
      </w:r>
      <w:r w:rsidR="00B01BBA">
        <w:rPr>
          <w:rFonts w:ascii="PT Astra Serif" w:hAnsi="PT Astra Serif"/>
          <w:color w:val="000099"/>
        </w:rPr>
        <w:t xml:space="preserve">запасных частей для </w:t>
      </w:r>
      <w:r w:rsidR="00F26A34" w:rsidRPr="00F26A34">
        <w:rPr>
          <w:rFonts w:ascii="PT Astra Serif" w:hAnsi="PT Astra Serif"/>
          <w:color w:val="000099"/>
        </w:rPr>
        <w:t>средств вычислительной техники</w:t>
      </w:r>
      <w:r>
        <w:rPr>
          <w:rFonts w:ascii="PT Astra Serif" w:hAnsi="PT Astra Serif"/>
          <w:color w:val="000099"/>
        </w:rPr>
        <w:t>»;</w:t>
      </w:r>
    </w:p>
    <w:bookmarkEnd w:id="7"/>
    <w:bookmarkEnd w:id="8"/>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Default="005A61D6" w:rsidP="00207DDB">
      <w:pPr>
        <w:autoSpaceDE w:val="0"/>
        <w:ind w:firstLine="567"/>
        <w:jc w:val="both"/>
        <w:rPr>
          <w:rFonts w:ascii="PT Astra Serif" w:hAnsi="PT Astra Serif"/>
        </w:rPr>
      </w:pP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w:t>
      </w:r>
      <w:r w:rsidR="005C1A0C">
        <w:rPr>
          <w:rFonts w:ascii="PT Astra Serif" w:hAnsi="PT Astra Serif"/>
        </w:rPr>
        <w:t>6</w:t>
      </w:r>
      <w:r w:rsidRPr="006968B2">
        <w:rPr>
          <w:rFonts w:ascii="PT Astra Serif" w:hAnsi="PT Astra Serif"/>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 xml:space="preserve"> не установлено;</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rPr>
      </w:pPr>
      <w:r w:rsidRPr="00376961">
        <w:rPr>
          <w:rFonts w:ascii="PT Astra Serif" w:hAnsi="PT Astra Serif"/>
        </w:rPr>
        <w:lastRenderedPageBreak/>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76961">
        <w:rPr>
          <w:rFonts w:ascii="PT Astra Serif" w:hAnsi="PT Astra Serif"/>
          <w:u w:val="single"/>
        </w:rPr>
        <w:t>не установлено</w:t>
      </w:r>
      <w:r w:rsidRPr="00376961">
        <w:rPr>
          <w:rFonts w:ascii="PT Astra Serif" w:hAnsi="PT Astra Serif"/>
        </w:rPr>
        <w:t>;</w:t>
      </w:r>
    </w:p>
    <w:p w:rsidR="00376961" w:rsidRPr="00376961" w:rsidRDefault="00376961" w:rsidP="00376961">
      <w:pPr>
        <w:autoSpaceDE w:val="0"/>
        <w:ind w:firstLine="567"/>
        <w:jc w:val="both"/>
        <w:rPr>
          <w:rFonts w:ascii="PT Astra Serif" w:hAnsi="PT Astra Serif"/>
          <w:u w:val="single"/>
        </w:rPr>
      </w:pPr>
      <w:proofErr w:type="gramStart"/>
      <w:r w:rsidRPr="00376961">
        <w:rPr>
          <w:rFonts w:ascii="PT Astra Serif" w:hAnsi="PT Astra Serif"/>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376961">
        <w:rPr>
          <w:rFonts w:ascii="PT Astra Serif" w:hAnsi="PT Astra Serif"/>
          <w:b/>
          <w:color w:val="C00000"/>
          <w:u w:val="single"/>
        </w:rPr>
        <w:t>установлено;</w:t>
      </w:r>
      <w:proofErr w:type="gramEnd"/>
    </w:p>
    <w:p w:rsidR="00376961" w:rsidRPr="00376961" w:rsidRDefault="00376961" w:rsidP="00376961">
      <w:pPr>
        <w:autoSpaceDE w:val="0"/>
        <w:ind w:firstLine="567"/>
        <w:jc w:val="both"/>
        <w:rPr>
          <w:rFonts w:ascii="PT Astra Serif" w:hAnsi="PT Astra Serif"/>
          <w:b/>
          <w:color w:val="C00000"/>
          <w:u w:val="single"/>
        </w:rPr>
      </w:pPr>
      <w:r w:rsidRPr="00376961">
        <w:rPr>
          <w:rFonts w:ascii="PT Astra Serif" w:hAnsi="PT Astra Serif"/>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C2B32" w:rsidRPr="00376961">
        <w:rPr>
          <w:rFonts w:ascii="PT Astra Serif" w:hAnsi="PT Astra Serif"/>
          <w:b/>
          <w:color w:val="C00000"/>
          <w:u w:val="single"/>
        </w:rPr>
        <w:t>установлено;</w:t>
      </w:r>
    </w:p>
    <w:p w:rsidR="00376961" w:rsidRPr="00376961" w:rsidRDefault="00376961" w:rsidP="00376961">
      <w:pPr>
        <w:autoSpaceDE w:val="0"/>
        <w:ind w:firstLine="567"/>
        <w:jc w:val="both"/>
        <w:rPr>
          <w:rFonts w:ascii="PT Astra Serif" w:hAnsi="PT Astra Serif"/>
          <w:bCs/>
          <w:kern w:val="1"/>
        </w:rPr>
      </w:pPr>
      <w:r w:rsidRPr="00376961">
        <w:rPr>
          <w:rFonts w:ascii="PT Astra Serif" w:hAnsi="PT Astra Serif"/>
          <w:bCs/>
          <w:kern w:val="1"/>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76961">
        <w:rPr>
          <w:rFonts w:ascii="PT Astra Serif" w:hAnsi="PT Astra Serif"/>
          <w:bCs/>
          <w:kern w:val="1"/>
          <w:u w:val="single"/>
        </w:rPr>
        <w:t>не установлено</w:t>
      </w:r>
      <w:r w:rsidRPr="00376961">
        <w:rPr>
          <w:rFonts w:ascii="PT Astra Serif" w:hAnsi="PT Astra Serif"/>
          <w:bCs/>
          <w:kern w:val="1"/>
        </w:rPr>
        <w:t>;</w:t>
      </w:r>
    </w:p>
    <w:p w:rsidR="00376961" w:rsidRPr="00376961" w:rsidRDefault="00376961" w:rsidP="00376961">
      <w:pPr>
        <w:autoSpaceDE w:val="0"/>
        <w:ind w:firstLine="567"/>
        <w:jc w:val="both"/>
        <w:rPr>
          <w:rFonts w:ascii="PT Astra Serif" w:hAnsi="PT Astra Serif"/>
          <w:bCs/>
          <w:kern w:val="1"/>
        </w:rPr>
      </w:pPr>
      <w:r w:rsidRPr="00376961">
        <w:rPr>
          <w:rFonts w:ascii="PT Astra Serif" w:hAnsi="PT Astra Serif"/>
          <w:bCs/>
          <w:kern w:val="1"/>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376961">
        <w:rPr>
          <w:rFonts w:ascii="PT Astra Serif" w:hAnsi="PT Astra Serif"/>
          <w:bCs/>
          <w:kern w:val="1"/>
          <w:u w:val="single"/>
        </w:rPr>
        <w:t>не установлено</w:t>
      </w:r>
      <w:r w:rsidRPr="00376961">
        <w:rPr>
          <w:rFonts w:ascii="PT Astra Serif" w:hAnsi="PT Astra Serif"/>
          <w:bCs/>
          <w:kern w:val="1"/>
        </w:rPr>
        <w:t>;</w:t>
      </w:r>
    </w:p>
    <w:p w:rsidR="00376961" w:rsidRPr="00376961" w:rsidRDefault="00376961" w:rsidP="00376961">
      <w:pPr>
        <w:autoSpaceDE w:val="0"/>
        <w:ind w:firstLine="567"/>
        <w:jc w:val="both"/>
        <w:rPr>
          <w:rFonts w:ascii="PT Astra Serif" w:hAnsi="PT Astra Serif"/>
          <w:bCs/>
          <w:kern w:val="1"/>
          <w:u w:val="single"/>
        </w:rPr>
      </w:pPr>
      <w:r w:rsidRPr="00376961">
        <w:rPr>
          <w:rFonts w:ascii="PT Astra Serif" w:hAnsi="PT Astra Serif"/>
          <w:bCs/>
          <w:kern w:val="1"/>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376961">
        <w:rPr>
          <w:rFonts w:ascii="PT Astra Serif" w:hAnsi="PT Astra Serif"/>
          <w:bCs/>
          <w:kern w:val="1"/>
          <w:u w:val="single"/>
        </w:rPr>
        <w:t xml:space="preserve"> не установлено.</w:t>
      </w:r>
    </w:p>
    <w:p w:rsidR="00924908" w:rsidRDefault="00924908" w:rsidP="00924908">
      <w:pPr>
        <w:jc w:val="both"/>
        <w:rPr>
          <w:rFonts w:ascii="PT Astra Serif" w:hAnsi="PT Astra Serif"/>
        </w:rPr>
      </w:pPr>
    </w:p>
    <w:p w:rsidR="007D6DCB" w:rsidRPr="00924908" w:rsidRDefault="007D6DCB" w:rsidP="00924908">
      <w:pPr>
        <w:jc w:val="both"/>
        <w:rPr>
          <w:rFonts w:ascii="PT Astra Serif" w:hAnsi="PT Astra Serif"/>
        </w:rPr>
      </w:pPr>
    </w:p>
    <w:p w:rsidR="00924908" w:rsidRPr="00924908" w:rsidRDefault="00791DD8" w:rsidP="00924908">
      <w:pPr>
        <w:jc w:val="both"/>
        <w:rPr>
          <w:rFonts w:ascii="PT Astra Serif" w:hAnsi="PT Astra Serif"/>
        </w:rPr>
      </w:pPr>
      <w:r>
        <w:rPr>
          <w:rFonts w:ascii="PT Astra Serif" w:hAnsi="PT Astra Serif"/>
        </w:rPr>
        <w:t>Г</w:t>
      </w:r>
      <w:r w:rsidR="00924908" w:rsidRPr="00924908">
        <w:rPr>
          <w:rFonts w:ascii="PT Astra Serif" w:hAnsi="PT Astra Serif"/>
        </w:rPr>
        <w:t>лав</w:t>
      </w:r>
      <w:r>
        <w:rPr>
          <w:rFonts w:ascii="PT Astra Serif" w:hAnsi="PT Astra Serif"/>
        </w:rPr>
        <w:t>а</w:t>
      </w:r>
      <w:r w:rsidR="00924908" w:rsidRPr="00924908">
        <w:rPr>
          <w:rFonts w:ascii="PT Astra Serif" w:hAnsi="PT Astra Serif"/>
        </w:rPr>
        <w:t xml:space="preserve"> города Югорска</w:t>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sidR="00924908" w:rsidRPr="00924908">
        <w:rPr>
          <w:rFonts w:ascii="PT Astra Serif" w:hAnsi="PT Astra Serif"/>
        </w:rPr>
        <w:tab/>
      </w:r>
      <w:r>
        <w:rPr>
          <w:rFonts w:ascii="PT Astra Serif" w:hAnsi="PT Astra Serif"/>
        </w:rPr>
        <w:t>А</w:t>
      </w:r>
      <w:r w:rsidR="001B7CBE">
        <w:rPr>
          <w:rFonts w:ascii="PT Astra Serif" w:hAnsi="PT Astra Serif"/>
        </w:rPr>
        <w:t>.</w:t>
      </w:r>
      <w:r>
        <w:rPr>
          <w:rFonts w:ascii="PT Astra Serif" w:hAnsi="PT Astra Serif"/>
        </w:rPr>
        <w:t>В</w:t>
      </w:r>
      <w:r w:rsidR="00924908" w:rsidRPr="00924908">
        <w:rPr>
          <w:rFonts w:ascii="PT Astra Serif" w:hAnsi="PT Astra Serif"/>
        </w:rPr>
        <w:t xml:space="preserve">. </w:t>
      </w:r>
      <w:r>
        <w:rPr>
          <w:rFonts w:ascii="PT Astra Serif" w:hAnsi="PT Astra Serif"/>
        </w:rPr>
        <w:t>Бородкин</w:t>
      </w: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u w:val="single"/>
        </w:rPr>
      </w:pPr>
      <w:r w:rsidRPr="00924908">
        <w:rPr>
          <w:rFonts w:ascii="PT Astra Serif" w:hAnsi="PT Astra Serif"/>
          <w:u w:val="single"/>
        </w:rPr>
        <w:t xml:space="preserve">Проверено: </w:t>
      </w:r>
    </w:p>
    <w:p w:rsidR="00924908" w:rsidRPr="00924908" w:rsidRDefault="00004078" w:rsidP="00924908">
      <w:pPr>
        <w:jc w:val="both"/>
        <w:rPr>
          <w:rFonts w:ascii="PT Astra Serif" w:hAnsi="PT Astra Serif"/>
        </w:rPr>
      </w:pPr>
      <w:r>
        <w:rPr>
          <w:rFonts w:ascii="PT Astra Serif" w:hAnsi="PT Astra Serif"/>
        </w:rPr>
        <w:t>Н</w:t>
      </w:r>
      <w:r w:rsidR="00924908" w:rsidRPr="00924908">
        <w:rPr>
          <w:rFonts w:ascii="PT Astra Serif" w:hAnsi="PT Astra Serif"/>
        </w:rPr>
        <w:t xml:space="preserve">ачальник отдела муниципальных </w:t>
      </w:r>
    </w:p>
    <w:p w:rsidR="00924908" w:rsidRPr="00924908" w:rsidRDefault="00924908" w:rsidP="00924908">
      <w:pPr>
        <w:jc w:val="both"/>
        <w:rPr>
          <w:rFonts w:ascii="PT Astra Serif" w:hAnsi="PT Astra Serif"/>
        </w:rPr>
      </w:pPr>
      <w:r w:rsidRPr="00924908">
        <w:rPr>
          <w:rFonts w:ascii="PT Astra Serif" w:hAnsi="PT Astra Serif"/>
        </w:rPr>
        <w:t>закупок Департамента экономического развития</w:t>
      </w:r>
    </w:p>
    <w:p w:rsidR="00924908" w:rsidRPr="00924908" w:rsidRDefault="00924908" w:rsidP="00924908">
      <w:pPr>
        <w:jc w:val="both"/>
        <w:rPr>
          <w:rFonts w:ascii="PT Astra Serif" w:hAnsi="PT Astra Serif"/>
        </w:rPr>
      </w:pPr>
      <w:r w:rsidRPr="00924908">
        <w:rPr>
          <w:rFonts w:ascii="PT Astra Serif" w:hAnsi="PT Astra Serif"/>
        </w:rPr>
        <w:t>и проектного управления</w:t>
      </w:r>
      <w:r w:rsidRPr="00924908">
        <w:rPr>
          <w:rFonts w:ascii="PT Astra Serif" w:hAnsi="PT Astra Serif"/>
        </w:rPr>
        <w:tab/>
      </w:r>
      <w:r w:rsidRPr="00924908">
        <w:rPr>
          <w:rFonts w:ascii="PT Astra Serif" w:hAnsi="PT Astra Serif"/>
        </w:rPr>
        <w:tab/>
      </w:r>
      <w:r w:rsidRPr="00924908">
        <w:rPr>
          <w:rFonts w:ascii="PT Astra Serif" w:hAnsi="PT Astra Serif"/>
        </w:rPr>
        <w:tab/>
        <w:t xml:space="preserve">           </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00004078">
        <w:rPr>
          <w:rFonts w:ascii="PT Astra Serif" w:hAnsi="PT Astra Serif"/>
        </w:rPr>
        <w:t>Н</w:t>
      </w:r>
      <w:r w:rsidRPr="00924908">
        <w:rPr>
          <w:rFonts w:ascii="PT Astra Serif" w:hAnsi="PT Astra Serif"/>
        </w:rPr>
        <w:t>.</w:t>
      </w:r>
      <w:r w:rsidR="00004078">
        <w:rPr>
          <w:rFonts w:ascii="PT Astra Serif" w:hAnsi="PT Astra Serif"/>
        </w:rPr>
        <w:t>Б</w:t>
      </w:r>
      <w:r w:rsidRPr="00924908">
        <w:rPr>
          <w:rFonts w:ascii="PT Astra Serif" w:hAnsi="PT Astra Serif"/>
        </w:rPr>
        <w:t xml:space="preserve">. </w:t>
      </w:r>
      <w:r w:rsidR="00004078">
        <w:rPr>
          <w:rFonts w:ascii="PT Astra Serif" w:hAnsi="PT Astra Serif"/>
        </w:rPr>
        <w:t>Захаро</w:t>
      </w:r>
      <w:r w:rsidRPr="00924908">
        <w:rPr>
          <w:rFonts w:ascii="PT Astra Serif" w:hAnsi="PT Astra Serif"/>
        </w:rPr>
        <w:t>ва</w:t>
      </w:r>
    </w:p>
    <w:p w:rsidR="00343D9A" w:rsidRPr="006968B2" w:rsidRDefault="00343D9A" w:rsidP="00924908">
      <w:pPr>
        <w:autoSpaceDE w:val="0"/>
        <w:ind w:firstLine="567"/>
        <w:jc w:val="both"/>
        <w:rPr>
          <w:rFonts w:ascii="PT Astra Serif" w:hAnsi="PT Astra Serif"/>
        </w:rPr>
      </w:pPr>
    </w:p>
    <w:sectPr w:rsidR="00343D9A" w:rsidRPr="006968B2" w:rsidSect="00B56AF9">
      <w:footerReference w:type="default" r:id="rId9"/>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06" w:rsidRDefault="00423A06">
      <w:r>
        <w:separator/>
      </w:r>
    </w:p>
  </w:endnote>
  <w:endnote w:type="continuationSeparator" w:id="0">
    <w:p w:rsidR="00423A06" w:rsidRDefault="0042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6D1DB0">
          <w:rPr>
            <w:noProof/>
          </w:rPr>
          <w:t>4</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06" w:rsidRDefault="00423A06">
      <w:r>
        <w:separator/>
      </w:r>
    </w:p>
  </w:footnote>
  <w:footnote w:type="continuationSeparator" w:id="0">
    <w:p w:rsidR="00423A06" w:rsidRDefault="00423A06">
      <w:r>
        <w:continuationSeparator/>
      </w:r>
    </w:p>
  </w:footnote>
  <w:footnote w:id="1">
    <w:p w:rsidR="00A64EC3" w:rsidRDefault="00343D9A">
      <w:pPr>
        <w:pStyle w:val="af1"/>
        <w:rPr>
          <w:i/>
        </w:rPr>
      </w:pPr>
      <w:r w:rsidRPr="00546104">
        <w:rPr>
          <w:rStyle w:val="a5"/>
          <w:rFonts w:ascii="PT Astra Serif" w:hAnsi="PT Astra Serif"/>
        </w:rPr>
        <w:footnoteRef/>
      </w:r>
      <w:r w:rsidR="00546104">
        <w:rPr>
          <w:rFonts w:ascii="PT Astra Serif" w:hAnsi="PT Astra Serif"/>
        </w:rPr>
        <w:t xml:space="preserve"> </w:t>
      </w:r>
      <w:r w:rsidRPr="00546104">
        <w:rPr>
          <w:rFonts w:ascii="PT Astra Serif" w:hAnsi="PT Astra Serif"/>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546104">
        <w:rPr>
          <w:rFonts w:ascii="PT Astra Serif" w:hAnsi="PT Astra Serif"/>
        </w:rPr>
        <w:t>.</w:t>
      </w:r>
    </w:p>
  </w:footnote>
  <w:footnote w:id="2">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В случаях, предусмотренных статьёй 30 Закона о контрактной системе.</w:t>
      </w:r>
    </w:p>
  </w:footnote>
  <w:footnote w:id="3">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546104" w:rsidRDefault="00546104" w:rsidP="00546104">
      <w:pPr>
        <w:pStyle w:val="af1"/>
        <w:rPr>
          <w:rFonts w:ascii="PT Astra Serif" w:hAnsi="PT Astra Serif"/>
        </w:rPr>
      </w:pPr>
      <w:r w:rsidRPr="00546104">
        <w:rPr>
          <w:rStyle w:val="a6"/>
          <w:rFonts w:ascii="PT Astra Serif" w:hAnsi="PT Astra Serif"/>
        </w:rPr>
        <w:footnoteRef/>
      </w:r>
      <w:r w:rsidRPr="00546104">
        <w:rPr>
          <w:rFonts w:ascii="PT Astra Serif" w:hAnsi="PT Astra Serif"/>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437E1"/>
    <w:rsid w:val="00053173"/>
    <w:rsid w:val="00060F3A"/>
    <w:rsid w:val="00091166"/>
    <w:rsid w:val="00094050"/>
    <w:rsid w:val="000A3093"/>
    <w:rsid w:val="000D2292"/>
    <w:rsid w:val="0010042E"/>
    <w:rsid w:val="00105FC8"/>
    <w:rsid w:val="00123512"/>
    <w:rsid w:val="00125B64"/>
    <w:rsid w:val="00126B34"/>
    <w:rsid w:val="00127F78"/>
    <w:rsid w:val="00143D6A"/>
    <w:rsid w:val="001567E3"/>
    <w:rsid w:val="00167498"/>
    <w:rsid w:val="001846C2"/>
    <w:rsid w:val="0019610F"/>
    <w:rsid w:val="001A3C2D"/>
    <w:rsid w:val="001B194F"/>
    <w:rsid w:val="001B7CBE"/>
    <w:rsid w:val="001D5070"/>
    <w:rsid w:val="001E15FE"/>
    <w:rsid w:val="001E5612"/>
    <w:rsid w:val="001E60EC"/>
    <w:rsid w:val="001F5720"/>
    <w:rsid w:val="001F6C8B"/>
    <w:rsid w:val="00201720"/>
    <w:rsid w:val="00207DDB"/>
    <w:rsid w:val="0022525E"/>
    <w:rsid w:val="002331EA"/>
    <w:rsid w:val="00242D23"/>
    <w:rsid w:val="0025724A"/>
    <w:rsid w:val="00271675"/>
    <w:rsid w:val="002802FA"/>
    <w:rsid w:val="002A3AAA"/>
    <w:rsid w:val="002A3FCB"/>
    <w:rsid w:val="002A49E6"/>
    <w:rsid w:val="002A52AC"/>
    <w:rsid w:val="002C04F6"/>
    <w:rsid w:val="002C4B2D"/>
    <w:rsid w:val="002D3F2D"/>
    <w:rsid w:val="003041AC"/>
    <w:rsid w:val="0030700B"/>
    <w:rsid w:val="003118A1"/>
    <w:rsid w:val="00321793"/>
    <w:rsid w:val="003264AA"/>
    <w:rsid w:val="00343D9A"/>
    <w:rsid w:val="0034525B"/>
    <w:rsid w:val="0035015A"/>
    <w:rsid w:val="00355A46"/>
    <w:rsid w:val="00362145"/>
    <w:rsid w:val="00364600"/>
    <w:rsid w:val="00376347"/>
    <w:rsid w:val="00376961"/>
    <w:rsid w:val="003774CD"/>
    <w:rsid w:val="003774F3"/>
    <w:rsid w:val="003827AD"/>
    <w:rsid w:val="003A3856"/>
    <w:rsid w:val="003B18A9"/>
    <w:rsid w:val="003B4294"/>
    <w:rsid w:val="003D4AF5"/>
    <w:rsid w:val="003D528B"/>
    <w:rsid w:val="003E0E4B"/>
    <w:rsid w:val="00423A06"/>
    <w:rsid w:val="0042795F"/>
    <w:rsid w:val="004313FE"/>
    <w:rsid w:val="0043410B"/>
    <w:rsid w:val="00435091"/>
    <w:rsid w:val="00437930"/>
    <w:rsid w:val="00453A30"/>
    <w:rsid w:val="0046738D"/>
    <w:rsid w:val="00491F52"/>
    <w:rsid w:val="00493A26"/>
    <w:rsid w:val="004B56CB"/>
    <w:rsid w:val="004C214B"/>
    <w:rsid w:val="004E0B89"/>
    <w:rsid w:val="004F5D9B"/>
    <w:rsid w:val="00507EFC"/>
    <w:rsid w:val="00510F51"/>
    <w:rsid w:val="0052713F"/>
    <w:rsid w:val="00534193"/>
    <w:rsid w:val="00546104"/>
    <w:rsid w:val="00550F29"/>
    <w:rsid w:val="00554817"/>
    <w:rsid w:val="00576377"/>
    <w:rsid w:val="005833BB"/>
    <w:rsid w:val="0059551E"/>
    <w:rsid w:val="00596607"/>
    <w:rsid w:val="005A16FB"/>
    <w:rsid w:val="005A61D6"/>
    <w:rsid w:val="005B0217"/>
    <w:rsid w:val="005B2FA1"/>
    <w:rsid w:val="005C1A0C"/>
    <w:rsid w:val="005C7394"/>
    <w:rsid w:val="005F54D0"/>
    <w:rsid w:val="005F6935"/>
    <w:rsid w:val="00610DA7"/>
    <w:rsid w:val="00613DEE"/>
    <w:rsid w:val="00616F6E"/>
    <w:rsid w:val="00623A9C"/>
    <w:rsid w:val="006360A9"/>
    <w:rsid w:val="0064242F"/>
    <w:rsid w:val="00652D93"/>
    <w:rsid w:val="00674DDF"/>
    <w:rsid w:val="00690E1D"/>
    <w:rsid w:val="006928E9"/>
    <w:rsid w:val="006968B2"/>
    <w:rsid w:val="00697FC1"/>
    <w:rsid w:val="006A12DA"/>
    <w:rsid w:val="006B3CD7"/>
    <w:rsid w:val="006C4869"/>
    <w:rsid w:val="006D1DB0"/>
    <w:rsid w:val="006F7DD1"/>
    <w:rsid w:val="00711F1C"/>
    <w:rsid w:val="00716D70"/>
    <w:rsid w:val="00726C63"/>
    <w:rsid w:val="00736D09"/>
    <w:rsid w:val="00740458"/>
    <w:rsid w:val="0074047B"/>
    <w:rsid w:val="00761EBF"/>
    <w:rsid w:val="00764EB7"/>
    <w:rsid w:val="007720CA"/>
    <w:rsid w:val="0077394B"/>
    <w:rsid w:val="00783241"/>
    <w:rsid w:val="00791DD8"/>
    <w:rsid w:val="007A4FCE"/>
    <w:rsid w:val="007C220B"/>
    <w:rsid w:val="007C2249"/>
    <w:rsid w:val="007D6DCB"/>
    <w:rsid w:val="007F1161"/>
    <w:rsid w:val="007F5800"/>
    <w:rsid w:val="008238A9"/>
    <w:rsid w:val="00830034"/>
    <w:rsid w:val="0083236C"/>
    <w:rsid w:val="00836486"/>
    <w:rsid w:val="00870255"/>
    <w:rsid w:val="00883F9D"/>
    <w:rsid w:val="008A6B7A"/>
    <w:rsid w:val="008C0659"/>
    <w:rsid w:val="008C1BF5"/>
    <w:rsid w:val="008C4217"/>
    <w:rsid w:val="008D3518"/>
    <w:rsid w:val="008D6652"/>
    <w:rsid w:val="008F567D"/>
    <w:rsid w:val="009156B5"/>
    <w:rsid w:val="00924908"/>
    <w:rsid w:val="00927937"/>
    <w:rsid w:val="00931698"/>
    <w:rsid w:val="009444CE"/>
    <w:rsid w:val="0094484F"/>
    <w:rsid w:val="009501E5"/>
    <w:rsid w:val="00954E7A"/>
    <w:rsid w:val="00963B89"/>
    <w:rsid w:val="00983CB9"/>
    <w:rsid w:val="009900FD"/>
    <w:rsid w:val="0099388A"/>
    <w:rsid w:val="009A0A4D"/>
    <w:rsid w:val="009A61E6"/>
    <w:rsid w:val="009C2B32"/>
    <w:rsid w:val="009C6C24"/>
    <w:rsid w:val="009E0B3F"/>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F0D"/>
    <w:rsid w:val="00AD31C5"/>
    <w:rsid w:val="00AD3E60"/>
    <w:rsid w:val="00AF2976"/>
    <w:rsid w:val="00AF2D09"/>
    <w:rsid w:val="00B01BBA"/>
    <w:rsid w:val="00B02FA9"/>
    <w:rsid w:val="00B45924"/>
    <w:rsid w:val="00B56AF9"/>
    <w:rsid w:val="00B84100"/>
    <w:rsid w:val="00BA39D3"/>
    <w:rsid w:val="00BB07B0"/>
    <w:rsid w:val="00BC3267"/>
    <w:rsid w:val="00BD72A8"/>
    <w:rsid w:val="00BD7912"/>
    <w:rsid w:val="00BF190F"/>
    <w:rsid w:val="00BF547B"/>
    <w:rsid w:val="00C0697C"/>
    <w:rsid w:val="00C1393B"/>
    <w:rsid w:val="00C41E03"/>
    <w:rsid w:val="00C5121E"/>
    <w:rsid w:val="00C550AF"/>
    <w:rsid w:val="00C6332A"/>
    <w:rsid w:val="00C63DDF"/>
    <w:rsid w:val="00C7243B"/>
    <w:rsid w:val="00C91975"/>
    <w:rsid w:val="00C94427"/>
    <w:rsid w:val="00CA419F"/>
    <w:rsid w:val="00CC5B1C"/>
    <w:rsid w:val="00CD0B8F"/>
    <w:rsid w:val="00CD1D00"/>
    <w:rsid w:val="00CD4823"/>
    <w:rsid w:val="00CD62C3"/>
    <w:rsid w:val="00CD7F7B"/>
    <w:rsid w:val="00CE0906"/>
    <w:rsid w:val="00CE5D56"/>
    <w:rsid w:val="00D26C5D"/>
    <w:rsid w:val="00D3061D"/>
    <w:rsid w:val="00D44429"/>
    <w:rsid w:val="00D507EA"/>
    <w:rsid w:val="00D60EE4"/>
    <w:rsid w:val="00D66820"/>
    <w:rsid w:val="00D80948"/>
    <w:rsid w:val="00D92538"/>
    <w:rsid w:val="00DA7FF2"/>
    <w:rsid w:val="00DC5FD3"/>
    <w:rsid w:val="00DC6506"/>
    <w:rsid w:val="00DC7294"/>
    <w:rsid w:val="00E0010C"/>
    <w:rsid w:val="00E16CD4"/>
    <w:rsid w:val="00E228DE"/>
    <w:rsid w:val="00E3147C"/>
    <w:rsid w:val="00E363AA"/>
    <w:rsid w:val="00E423A7"/>
    <w:rsid w:val="00E57FE5"/>
    <w:rsid w:val="00E753E0"/>
    <w:rsid w:val="00E839DC"/>
    <w:rsid w:val="00EA1D6A"/>
    <w:rsid w:val="00EA3B70"/>
    <w:rsid w:val="00EC2335"/>
    <w:rsid w:val="00ED1585"/>
    <w:rsid w:val="00EE32CB"/>
    <w:rsid w:val="00EE65D1"/>
    <w:rsid w:val="00F04AEE"/>
    <w:rsid w:val="00F122A4"/>
    <w:rsid w:val="00F13D95"/>
    <w:rsid w:val="00F1501C"/>
    <w:rsid w:val="00F218D4"/>
    <w:rsid w:val="00F26A34"/>
    <w:rsid w:val="00F345D6"/>
    <w:rsid w:val="00F362FE"/>
    <w:rsid w:val="00F44C0E"/>
    <w:rsid w:val="00F55B69"/>
    <w:rsid w:val="00F87249"/>
    <w:rsid w:val="00F91A45"/>
    <w:rsid w:val="00F936D6"/>
    <w:rsid w:val="00FA13EA"/>
    <w:rsid w:val="00FA6D22"/>
    <w:rsid w:val="00FB7267"/>
    <w:rsid w:val="00FC2ED1"/>
    <w:rsid w:val="00FE337A"/>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B6CE-7002-48F3-A2E9-C1FE5E43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Pages>
  <Words>3605</Words>
  <Characters>20554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26</cp:revision>
  <cp:lastPrinted>2020-11-04T09:48:00Z</cp:lastPrinted>
  <dcterms:created xsi:type="dcterms:W3CDTF">2020-10-19T12:15:00Z</dcterms:created>
  <dcterms:modified xsi:type="dcterms:W3CDTF">2020-11-19T05:07:00Z</dcterms:modified>
</cp:coreProperties>
</file>