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0A" w:rsidRPr="00FE6076" w:rsidRDefault="0073480A" w:rsidP="0073480A">
      <w:pPr>
        <w:jc w:val="center"/>
        <w:rPr>
          <w:b/>
          <w:sz w:val="24"/>
        </w:rPr>
      </w:pPr>
      <w:r w:rsidRPr="00FE6076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FE6076">
        <w:rPr>
          <w:b/>
          <w:sz w:val="24"/>
        </w:rPr>
        <w:t>Югорск</w:t>
      </w:r>
      <w:proofErr w:type="spellEnd"/>
    </w:p>
    <w:p w:rsidR="0073480A" w:rsidRPr="00FE6076" w:rsidRDefault="0073480A" w:rsidP="0073480A">
      <w:pPr>
        <w:jc w:val="center"/>
        <w:rPr>
          <w:b/>
          <w:sz w:val="24"/>
        </w:rPr>
      </w:pPr>
      <w:r w:rsidRPr="00FE6076">
        <w:rPr>
          <w:b/>
          <w:sz w:val="24"/>
        </w:rPr>
        <w:t xml:space="preserve">Администрация города </w:t>
      </w:r>
      <w:proofErr w:type="spellStart"/>
      <w:r w:rsidRPr="00FE6076">
        <w:rPr>
          <w:b/>
          <w:sz w:val="24"/>
        </w:rPr>
        <w:t>Югорска</w:t>
      </w:r>
      <w:proofErr w:type="spellEnd"/>
    </w:p>
    <w:p w:rsidR="0073480A" w:rsidRPr="00FE6076" w:rsidRDefault="0073480A" w:rsidP="0073480A">
      <w:pPr>
        <w:jc w:val="center"/>
        <w:rPr>
          <w:b/>
          <w:sz w:val="24"/>
        </w:rPr>
      </w:pPr>
      <w:r w:rsidRPr="00FE6076">
        <w:rPr>
          <w:b/>
          <w:sz w:val="24"/>
        </w:rPr>
        <w:t>ПРОТОКОЛ</w:t>
      </w:r>
    </w:p>
    <w:p w:rsidR="0073480A" w:rsidRPr="00FE6076" w:rsidRDefault="0073480A" w:rsidP="0073480A">
      <w:pPr>
        <w:jc w:val="center"/>
        <w:rPr>
          <w:b/>
          <w:sz w:val="24"/>
        </w:rPr>
      </w:pPr>
      <w:r w:rsidRPr="00FE6076">
        <w:rPr>
          <w:b/>
          <w:sz w:val="24"/>
        </w:rPr>
        <w:t>подведения итогов аукциона в электронной форме</w:t>
      </w:r>
    </w:p>
    <w:p w:rsidR="0073480A" w:rsidRPr="00FE6076" w:rsidRDefault="0073480A" w:rsidP="0073480A">
      <w:pPr>
        <w:rPr>
          <w:sz w:val="24"/>
          <w:szCs w:val="24"/>
        </w:rPr>
      </w:pPr>
    </w:p>
    <w:p w:rsidR="0073480A" w:rsidRPr="00861C84" w:rsidRDefault="0073480A" w:rsidP="0073480A">
      <w:pPr>
        <w:rPr>
          <w:sz w:val="24"/>
          <w:szCs w:val="24"/>
        </w:rPr>
      </w:pPr>
      <w:r w:rsidRPr="00FE6076">
        <w:rPr>
          <w:sz w:val="24"/>
          <w:szCs w:val="24"/>
        </w:rPr>
        <w:t xml:space="preserve">27 </w:t>
      </w:r>
      <w:r w:rsidRPr="00861C84">
        <w:rPr>
          <w:sz w:val="24"/>
          <w:szCs w:val="24"/>
        </w:rPr>
        <w:t xml:space="preserve">октября 2015 г.  </w:t>
      </w:r>
      <w:r w:rsidRPr="00861C84">
        <w:rPr>
          <w:sz w:val="24"/>
          <w:szCs w:val="24"/>
        </w:rPr>
        <w:tab/>
      </w:r>
      <w:r w:rsidRPr="00861C84">
        <w:rPr>
          <w:sz w:val="24"/>
          <w:szCs w:val="24"/>
        </w:rPr>
        <w:tab/>
      </w:r>
      <w:r w:rsidRPr="00861C84">
        <w:rPr>
          <w:sz w:val="24"/>
          <w:szCs w:val="24"/>
        </w:rPr>
        <w:tab/>
      </w:r>
      <w:r w:rsidRPr="00861C84">
        <w:rPr>
          <w:sz w:val="24"/>
          <w:szCs w:val="24"/>
        </w:rPr>
        <w:tab/>
        <w:t xml:space="preserve">                                                       № </w:t>
      </w:r>
      <w:hyperlink r:id="rId6" w:history="1">
        <w:r w:rsidRPr="00861C84">
          <w:rPr>
            <w:sz w:val="24"/>
            <w:szCs w:val="24"/>
          </w:rPr>
          <w:t>0187300005815000</w:t>
        </w:r>
      </w:hyperlink>
      <w:r w:rsidRPr="00861C84">
        <w:rPr>
          <w:sz w:val="24"/>
          <w:szCs w:val="24"/>
        </w:rPr>
        <w:t>486-3</w:t>
      </w:r>
    </w:p>
    <w:p w:rsidR="0073480A" w:rsidRPr="00861C84" w:rsidRDefault="0073480A" w:rsidP="0073480A">
      <w:pPr>
        <w:rPr>
          <w:b/>
          <w:sz w:val="24"/>
          <w:szCs w:val="24"/>
        </w:rPr>
      </w:pPr>
    </w:p>
    <w:p w:rsidR="0073480A" w:rsidRPr="00861C84" w:rsidRDefault="0073480A" w:rsidP="0073480A">
      <w:pPr>
        <w:jc w:val="both"/>
        <w:rPr>
          <w:noProof/>
          <w:sz w:val="24"/>
        </w:rPr>
      </w:pPr>
      <w:r w:rsidRPr="00861C84">
        <w:rPr>
          <w:noProof/>
          <w:sz w:val="24"/>
        </w:rPr>
        <w:t xml:space="preserve">ПРИСУТСТВОВАЛИ: </w:t>
      </w:r>
    </w:p>
    <w:p w:rsidR="0073480A" w:rsidRPr="00861C84" w:rsidRDefault="0073480A" w:rsidP="0073480A">
      <w:pPr>
        <w:rPr>
          <w:sz w:val="24"/>
          <w:szCs w:val="24"/>
        </w:rPr>
      </w:pPr>
      <w:r w:rsidRPr="00861C84">
        <w:rPr>
          <w:spacing w:val="-6"/>
          <w:sz w:val="24"/>
          <w:szCs w:val="24"/>
        </w:rPr>
        <w:t xml:space="preserve">Единая комиссия </w:t>
      </w:r>
      <w:r w:rsidRPr="00861C84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861C84">
        <w:rPr>
          <w:sz w:val="24"/>
          <w:szCs w:val="24"/>
        </w:rPr>
        <w:t>Югорска</w:t>
      </w:r>
      <w:proofErr w:type="spellEnd"/>
      <w:r w:rsidRPr="00861C84">
        <w:rPr>
          <w:sz w:val="24"/>
          <w:szCs w:val="24"/>
        </w:rPr>
        <w:t xml:space="preserve"> (далее - комиссия) в следующем составе:</w:t>
      </w:r>
    </w:p>
    <w:p w:rsidR="0073480A" w:rsidRPr="00861C84" w:rsidRDefault="0073480A" w:rsidP="0073480A">
      <w:pPr>
        <w:numPr>
          <w:ilvl w:val="0"/>
          <w:numId w:val="1"/>
        </w:numPr>
        <w:ind w:left="284" w:hanging="284"/>
        <w:jc w:val="both"/>
        <w:rPr>
          <w:spacing w:val="-6"/>
          <w:sz w:val="24"/>
          <w:szCs w:val="24"/>
        </w:rPr>
      </w:pPr>
      <w:proofErr w:type="spellStart"/>
      <w:r w:rsidRPr="00861C84">
        <w:rPr>
          <w:spacing w:val="-6"/>
          <w:sz w:val="24"/>
          <w:szCs w:val="24"/>
        </w:rPr>
        <w:t>Долгодворова</w:t>
      </w:r>
      <w:proofErr w:type="spellEnd"/>
      <w:r w:rsidRPr="00861C84">
        <w:rPr>
          <w:spacing w:val="-6"/>
          <w:sz w:val="24"/>
          <w:szCs w:val="24"/>
        </w:rPr>
        <w:t xml:space="preserve"> Т.И. – председатель комиссии, заместитель главы администрации города </w:t>
      </w:r>
      <w:proofErr w:type="spellStart"/>
      <w:r w:rsidRPr="00861C84">
        <w:rPr>
          <w:spacing w:val="-6"/>
          <w:sz w:val="24"/>
          <w:szCs w:val="24"/>
        </w:rPr>
        <w:t>Югорска</w:t>
      </w:r>
      <w:proofErr w:type="spellEnd"/>
      <w:r w:rsidRPr="00861C84">
        <w:rPr>
          <w:spacing w:val="-6"/>
          <w:sz w:val="24"/>
          <w:szCs w:val="24"/>
        </w:rPr>
        <w:t>;</w:t>
      </w:r>
    </w:p>
    <w:p w:rsidR="0073480A" w:rsidRPr="00861C84" w:rsidRDefault="0073480A" w:rsidP="0073480A">
      <w:pPr>
        <w:jc w:val="both"/>
        <w:rPr>
          <w:sz w:val="24"/>
          <w:szCs w:val="24"/>
        </w:rPr>
      </w:pPr>
      <w:r w:rsidRPr="00861C84">
        <w:rPr>
          <w:sz w:val="24"/>
          <w:szCs w:val="24"/>
        </w:rPr>
        <w:t>Члены  комиссии:</w:t>
      </w:r>
    </w:p>
    <w:p w:rsidR="0073480A" w:rsidRPr="00861C84" w:rsidRDefault="0073480A" w:rsidP="0073480A">
      <w:pPr>
        <w:rPr>
          <w:sz w:val="24"/>
          <w:szCs w:val="24"/>
        </w:rPr>
      </w:pPr>
      <w:r w:rsidRPr="00861C84">
        <w:rPr>
          <w:sz w:val="24"/>
          <w:szCs w:val="24"/>
        </w:rPr>
        <w:t xml:space="preserve">2. Морозова Н.А. - советник главы города; </w:t>
      </w:r>
    </w:p>
    <w:p w:rsidR="0073480A" w:rsidRPr="00861C84" w:rsidRDefault="0073480A" w:rsidP="0073480A">
      <w:pPr>
        <w:rPr>
          <w:sz w:val="24"/>
          <w:szCs w:val="24"/>
        </w:rPr>
      </w:pPr>
      <w:r w:rsidRPr="00861C84">
        <w:rPr>
          <w:sz w:val="24"/>
          <w:szCs w:val="24"/>
        </w:rPr>
        <w:t xml:space="preserve">3. </w:t>
      </w:r>
      <w:proofErr w:type="spellStart"/>
      <w:r w:rsidRPr="00861C84">
        <w:rPr>
          <w:sz w:val="24"/>
          <w:szCs w:val="24"/>
        </w:rPr>
        <w:t>Климин</w:t>
      </w:r>
      <w:proofErr w:type="spellEnd"/>
      <w:r w:rsidRPr="00861C84"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861C84">
        <w:rPr>
          <w:spacing w:val="-6"/>
          <w:sz w:val="24"/>
          <w:szCs w:val="24"/>
        </w:rPr>
        <w:t>Югорска</w:t>
      </w:r>
      <w:proofErr w:type="spellEnd"/>
      <w:r w:rsidRPr="00861C84">
        <w:rPr>
          <w:spacing w:val="-6"/>
          <w:sz w:val="24"/>
          <w:szCs w:val="24"/>
        </w:rPr>
        <w:t>;</w:t>
      </w:r>
    </w:p>
    <w:p w:rsidR="0073480A" w:rsidRPr="00861C84" w:rsidRDefault="0073480A" w:rsidP="0073480A">
      <w:pPr>
        <w:jc w:val="both"/>
        <w:rPr>
          <w:spacing w:val="-6"/>
          <w:sz w:val="24"/>
          <w:szCs w:val="24"/>
        </w:rPr>
      </w:pPr>
      <w:r w:rsidRPr="00861C84">
        <w:rPr>
          <w:spacing w:val="-6"/>
          <w:sz w:val="24"/>
          <w:szCs w:val="24"/>
        </w:rPr>
        <w:t xml:space="preserve">4. </w:t>
      </w:r>
      <w:proofErr w:type="spellStart"/>
      <w:r w:rsidRPr="00861C84">
        <w:rPr>
          <w:sz w:val="24"/>
          <w:szCs w:val="24"/>
        </w:rPr>
        <w:t>Резинкина</w:t>
      </w:r>
      <w:proofErr w:type="spellEnd"/>
      <w:r w:rsidRPr="00861C84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73480A" w:rsidRPr="00861C84" w:rsidRDefault="0073480A" w:rsidP="0073480A">
      <w:pPr>
        <w:jc w:val="both"/>
        <w:rPr>
          <w:sz w:val="24"/>
          <w:szCs w:val="24"/>
        </w:rPr>
      </w:pPr>
      <w:r w:rsidRPr="00861C84">
        <w:rPr>
          <w:sz w:val="24"/>
          <w:szCs w:val="24"/>
        </w:rPr>
        <w:t>5. Абдуллаев А.Т. - начальник отдела по управлению муниципальным имуществом департамента муниципальной собственности и градостроительства.</w:t>
      </w:r>
    </w:p>
    <w:p w:rsidR="0073480A" w:rsidRPr="00861C84" w:rsidRDefault="0073480A" w:rsidP="0073480A">
      <w:pPr>
        <w:jc w:val="both"/>
        <w:rPr>
          <w:sz w:val="24"/>
          <w:szCs w:val="24"/>
        </w:rPr>
      </w:pPr>
      <w:r w:rsidRPr="00861C84">
        <w:rPr>
          <w:sz w:val="24"/>
          <w:szCs w:val="24"/>
        </w:rPr>
        <w:t>6.  Захарова Н.Б. – начальник отдела муниципальных закупок.</w:t>
      </w:r>
    </w:p>
    <w:p w:rsidR="0073480A" w:rsidRPr="00FE6076" w:rsidRDefault="0073480A" w:rsidP="0073480A">
      <w:pPr>
        <w:ind w:right="-284"/>
        <w:jc w:val="both"/>
        <w:rPr>
          <w:sz w:val="24"/>
          <w:szCs w:val="24"/>
        </w:rPr>
      </w:pPr>
      <w:r w:rsidRPr="00861C84">
        <w:rPr>
          <w:sz w:val="24"/>
          <w:szCs w:val="24"/>
        </w:rPr>
        <w:t xml:space="preserve">Всего присутствовали 6 членов комиссии из </w:t>
      </w:r>
      <w:r w:rsidR="007919F5">
        <w:rPr>
          <w:sz w:val="24"/>
          <w:szCs w:val="24"/>
        </w:rPr>
        <w:t>8</w:t>
      </w:r>
      <w:r w:rsidRPr="00861C84">
        <w:rPr>
          <w:sz w:val="24"/>
          <w:szCs w:val="24"/>
        </w:rPr>
        <w:t>.</w:t>
      </w:r>
    </w:p>
    <w:p w:rsidR="00FE6076" w:rsidRPr="00682DF7" w:rsidRDefault="00FE6076" w:rsidP="00FE6076">
      <w:pPr>
        <w:jc w:val="both"/>
        <w:rPr>
          <w:sz w:val="24"/>
        </w:rPr>
      </w:pPr>
      <w:r w:rsidRPr="00682DF7">
        <w:rPr>
          <w:sz w:val="24"/>
        </w:rPr>
        <w:t xml:space="preserve">Представитель заказчика: </w:t>
      </w:r>
      <w:r w:rsidRPr="00682DF7">
        <w:rPr>
          <w:sz w:val="24"/>
          <w:szCs w:val="24"/>
        </w:rPr>
        <w:t>Никулина Оксана Александровна, специалист по закупкам</w:t>
      </w:r>
      <w:r>
        <w:rPr>
          <w:sz w:val="24"/>
          <w:szCs w:val="24"/>
        </w:rPr>
        <w:t xml:space="preserve"> м</w:t>
      </w:r>
      <w:r w:rsidRPr="00682DF7">
        <w:rPr>
          <w:sz w:val="24"/>
          <w:szCs w:val="24"/>
        </w:rPr>
        <w:t>униципально</w:t>
      </w:r>
      <w:r>
        <w:rPr>
          <w:sz w:val="24"/>
          <w:szCs w:val="24"/>
        </w:rPr>
        <w:t>го</w:t>
      </w:r>
      <w:r w:rsidRPr="00682DF7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682DF7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682DF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682DF7">
        <w:rPr>
          <w:sz w:val="24"/>
          <w:szCs w:val="24"/>
        </w:rPr>
        <w:t xml:space="preserve"> «Средняя общеобразовательная школа №2».</w:t>
      </w:r>
    </w:p>
    <w:p w:rsidR="00FE6076" w:rsidRPr="00682DF7" w:rsidRDefault="00FE6076" w:rsidP="00FE6076">
      <w:pPr>
        <w:tabs>
          <w:tab w:val="num" w:pos="0"/>
          <w:tab w:val="num" w:pos="567"/>
        </w:tabs>
        <w:jc w:val="both"/>
        <w:rPr>
          <w:sz w:val="24"/>
        </w:rPr>
      </w:pPr>
      <w:r w:rsidRPr="00682DF7">
        <w:rPr>
          <w:sz w:val="24"/>
        </w:rPr>
        <w:t xml:space="preserve">1. Наименование аукциона: аукцион в электронной форме № 0187300005815000486 </w:t>
      </w:r>
      <w:r w:rsidRPr="00682DF7">
        <w:rPr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выполнение работ (демонтаж и монтаж оконных блоков   МБОУ «СОШ №2»).</w:t>
      </w:r>
    </w:p>
    <w:p w:rsidR="00FE6076" w:rsidRDefault="00FE6076" w:rsidP="00FE6076">
      <w:pPr>
        <w:jc w:val="both"/>
        <w:rPr>
          <w:sz w:val="24"/>
        </w:rPr>
      </w:pPr>
      <w:r w:rsidRPr="00682DF7">
        <w:rPr>
          <w:sz w:val="24"/>
        </w:rPr>
        <w:t xml:space="preserve">Номер извещения о проведении торгов на официальном сайте – </w:t>
      </w:r>
      <w:hyperlink r:id="rId7" w:history="1">
        <w:r w:rsidRPr="00682DF7">
          <w:t>http://zakupki.gov.ru/</w:t>
        </w:r>
      </w:hyperlink>
      <w:r w:rsidRPr="00682DF7">
        <w:rPr>
          <w:sz w:val="24"/>
        </w:rPr>
        <w:t>, код аукциона 0187300005815000486, дата публикации 07.10.2015</w:t>
      </w:r>
      <w:r>
        <w:rPr>
          <w:sz w:val="24"/>
        </w:rPr>
        <w:t xml:space="preserve">. </w:t>
      </w:r>
    </w:p>
    <w:p w:rsidR="00FE6076" w:rsidRPr="00682DF7" w:rsidRDefault="00FE6076" w:rsidP="00FE6076">
      <w:pPr>
        <w:jc w:val="both"/>
        <w:rPr>
          <w:sz w:val="24"/>
          <w:szCs w:val="24"/>
        </w:rPr>
      </w:pPr>
      <w:r w:rsidRPr="00682DF7">
        <w:rPr>
          <w:sz w:val="24"/>
          <w:szCs w:val="24"/>
        </w:rPr>
        <w:t>2. Заказчик: Муниципальное бюджетное общеобразовательное учреждение «Средняя общеобразовательная школа №2».</w:t>
      </w:r>
      <w:r>
        <w:rPr>
          <w:sz w:val="24"/>
          <w:szCs w:val="24"/>
        </w:rPr>
        <w:t xml:space="preserve"> </w:t>
      </w:r>
      <w:r w:rsidRPr="00682DF7">
        <w:rPr>
          <w:sz w:val="24"/>
          <w:szCs w:val="24"/>
        </w:rPr>
        <w:t xml:space="preserve">Почтовый адрес: 628260, г. </w:t>
      </w:r>
      <w:proofErr w:type="spellStart"/>
      <w:r w:rsidRPr="00682DF7">
        <w:rPr>
          <w:sz w:val="24"/>
          <w:szCs w:val="24"/>
        </w:rPr>
        <w:t>Югорск</w:t>
      </w:r>
      <w:proofErr w:type="spellEnd"/>
      <w:r w:rsidRPr="00682DF7">
        <w:rPr>
          <w:sz w:val="24"/>
          <w:szCs w:val="24"/>
        </w:rPr>
        <w:t xml:space="preserve">, </w:t>
      </w:r>
      <w:r w:rsidRPr="00FB444C">
        <w:rPr>
          <w:sz w:val="24"/>
          <w:szCs w:val="24"/>
        </w:rPr>
        <w:t>ул. Мира, 85</w:t>
      </w:r>
      <w:r w:rsidRPr="00682DF7">
        <w:rPr>
          <w:sz w:val="24"/>
          <w:szCs w:val="24"/>
        </w:rPr>
        <w:t>, Ханты-Мансийский  автономный  округ-Югра, Тюменская область.</w:t>
      </w:r>
    </w:p>
    <w:p w:rsidR="00FE6076" w:rsidRPr="00BB4034" w:rsidRDefault="00FE6076" w:rsidP="00FE6076">
      <w:pPr>
        <w:jc w:val="both"/>
        <w:rPr>
          <w:sz w:val="24"/>
        </w:rPr>
      </w:pPr>
      <w:r w:rsidRPr="00682DF7">
        <w:rPr>
          <w:sz w:val="24"/>
        </w:rPr>
        <w:t xml:space="preserve">3. Процедура рассмотрения первых частей заявок на участие в </w:t>
      </w:r>
      <w:r w:rsidRPr="00BB4034">
        <w:rPr>
          <w:sz w:val="24"/>
        </w:rPr>
        <w:t xml:space="preserve">аукционе была проведена комиссией в 10.00 часов 20 октября 2015 года, по адресу: ул. 40 лет Победы, 11, г. </w:t>
      </w:r>
      <w:proofErr w:type="spellStart"/>
      <w:r w:rsidRPr="00BB4034">
        <w:rPr>
          <w:sz w:val="24"/>
        </w:rPr>
        <w:t>Югорск</w:t>
      </w:r>
      <w:proofErr w:type="spellEnd"/>
      <w:r w:rsidRPr="00BB4034">
        <w:rPr>
          <w:sz w:val="24"/>
        </w:rPr>
        <w:t>, Ханты-Мансийский  автономный  округ-Югра, Тюменская область.</w:t>
      </w:r>
    </w:p>
    <w:p w:rsidR="0073480A" w:rsidRPr="00BB4034" w:rsidRDefault="0073480A" w:rsidP="0073480A">
      <w:pPr>
        <w:jc w:val="both"/>
        <w:rPr>
          <w:sz w:val="24"/>
        </w:rPr>
      </w:pPr>
      <w:r w:rsidRPr="00BB4034">
        <w:rPr>
          <w:sz w:val="24"/>
        </w:rPr>
        <w:t xml:space="preserve">4. На основании протокола проведения аукциона в электронной форме от 23.10.2015 комиссией были рассмотрены вторые части заявок следующих участников аукциона в электронной форме: </w:t>
      </w: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6662"/>
        <w:gridCol w:w="1701"/>
      </w:tblGrid>
      <w:tr w:rsidR="0073480A" w:rsidRPr="0073480A" w:rsidTr="0094564D">
        <w:trPr>
          <w:cantSplit/>
          <w:trHeight w:val="728"/>
          <w:tblHeader/>
        </w:trPr>
        <w:tc>
          <w:tcPr>
            <w:tcW w:w="851" w:type="dxa"/>
          </w:tcPr>
          <w:p w:rsidR="0073480A" w:rsidRPr="0073480A" w:rsidRDefault="0073480A" w:rsidP="0094564D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73480A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73480A" w:rsidRPr="0073480A" w:rsidRDefault="0073480A" w:rsidP="0094564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73480A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662" w:type="dxa"/>
          </w:tcPr>
          <w:p w:rsidR="0073480A" w:rsidRPr="0073480A" w:rsidRDefault="0073480A" w:rsidP="0094564D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73480A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73480A" w:rsidRPr="0073480A" w:rsidRDefault="0073480A" w:rsidP="0094564D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73480A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73480A" w:rsidRPr="0073480A" w:rsidTr="0094564D">
        <w:trPr>
          <w:cantSplit/>
          <w:trHeight w:val="284"/>
        </w:trPr>
        <w:tc>
          <w:tcPr>
            <w:tcW w:w="851" w:type="dxa"/>
          </w:tcPr>
          <w:p w:rsidR="0073480A" w:rsidRPr="0073480A" w:rsidRDefault="0073480A" w:rsidP="0094564D">
            <w:pPr>
              <w:spacing w:after="200" w:line="276" w:lineRule="auto"/>
              <w:rPr>
                <w:sz w:val="22"/>
                <w:szCs w:val="22"/>
              </w:rPr>
            </w:pPr>
            <w:r w:rsidRPr="0073480A">
              <w:t>1</w:t>
            </w:r>
          </w:p>
        </w:tc>
        <w:tc>
          <w:tcPr>
            <w:tcW w:w="1418" w:type="dxa"/>
          </w:tcPr>
          <w:p w:rsidR="0073480A" w:rsidRPr="0073480A" w:rsidRDefault="0073480A" w:rsidP="0094564D">
            <w:pPr>
              <w:spacing w:after="200" w:line="276" w:lineRule="auto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4420"/>
            </w:tblGrid>
            <w:tr w:rsidR="0073480A" w:rsidRPr="0073480A" w:rsidTr="009456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73480A">
                  <w:pPr>
                    <w:rPr>
                      <w:sz w:val="24"/>
                      <w:szCs w:val="24"/>
                    </w:rPr>
                  </w:pPr>
                  <w:r w:rsidRPr="0073480A">
                    <w:rPr>
                      <w:b/>
                      <w:bCs/>
                    </w:rPr>
                    <w:t>Общество с ограниченной ответственностью "НОВАТОР"</w:t>
                  </w:r>
                </w:p>
              </w:tc>
            </w:tr>
            <w:tr w:rsidR="0073480A" w:rsidRPr="0073480A" w:rsidTr="009456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11.02.2015</w:t>
                  </w:r>
                </w:p>
              </w:tc>
            </w:tr>
            <w:tr w:rsidR="0073480A" w:rsidRPr="0073480A" w:rsidTr="009456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490200.00</w:t>
                  </w:r>
                </w:p>
              </w:tc>
            </w:tr>
            <w:tr w:rsidR="0073480A" w:rsidRPr="0073480A" w:rsidTr="009456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7447241129</w:t>
                  </w:r>
                </w:p>
              </w:tc>
            </w:tr>
            <w:tr w:rsidR="0073480A" w:rsidRPr="0073480A" w:rsidTr="009456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744701001</w:t>
                  </w:r>
                </w:p>
              </w:tc>
            </w:tr>
            <w:tr w:rsidR="0073480A" w:rsidRPr="0073480A" w:rsidTr="009456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454000, Челябинская </w:t>
                  </w:r>
                  <w:proofErr w:type="spellStart"/>
                  <w:r w:rsidRPr="0073480A">
                    <w:t>обл</w:t>
                  </w:r>
                  <w:proofErr w:type="spellEnd"/>
                  <w:r w:rsidRPr="0073480A">
                    <w:t xml:space="preserve">, Челябинск г, </w:t>
                  </w:r>
                  <w:proofErr w:type="spellStart"/>
                  <w:r w:rsidRPr="0073480A">
                    <w:t>ул</w:t>
                  </w:r>
                  <w:proofErr w:type="gramStart"/>
                  <w:r w:rsidRPr="0073480A">
                    <w:t>.Ч</w:t>
                  </w:r>
                  <w:proofErr w:type="gramEnd"/>
                  <w:r w:rsidRPr="0073480A">
                    <w:t>ичерина</w:t>
                  </w:r>
                  <w:proofErr w:type="spellEnd"/>
                  <w:r w:rsidRPr="0073480A">
                    <w:t>, д.33 - 205</w:t>
                  </w:r>
                </w:p>
              </w:tc>
            </w:tr>
            <w:tr w:rsidR="0073480A" w:rsidRPr="0073480A" w:rsidTr="009456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454000, Челябинская </w:t>
                  </w:r>
                  <w:proofErr w:type="spellStart"/>
                  <w:r w:rsidRPr="0073480A">
                    <w:t>обл</w:t>
                  </w:r>
                  <w:proofErr w:type="spellEnd"/>
                  <w:r w:rsidRPr="0073480A">
                    <w:t xml:space="preserve">, Челябинск г, </w:t>
                  </w:r>
                  <w:proofErr w:type="spellStart"/>
                  <w:r w:rsidRPr="0073480A">
                    <w:t>ул</w:t>
                  </w:r>
                  <w:proofErr w:type="gramStart"/>
                  <w:r w:rsidRPr="0073480A">
                    <w:t>.Ч</w:t>
                  </w:r>
                  <w:proofErr w:type="gramEnd"/>
                  <w:r w:rsidRPr="0073480A">
                    <w:t>ичерина</w:t>
                  </w:r>
                  <w:proofErr w:type="spellEnd"/>
                  <w:r w:rsidRPr="0073480A">
                    <w:t>, д.33 - 205</w:t>
                  </w:r>
                </w:p>
              </w:tc>
            </w:tr>
            <w:tr w:rsidR="0073480A" w:rsidRPr="0073480A" w:rsidTr="009456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+79226307111</w:t>
                  </w:r>
                </w:p>
              </w:tc>
            </w:tr>
          </w:tbl>
          <w:p w:rsidR="0073480A" w:rsidRPr="0073480A" w:rsidRDefault="0073480A" w:rsidP="0094564D">
            <w:pPr>
              <w:jc w:val="both"/>
              <w:rPr>
                <w:rStyle w:val="textspanview"/>
              </w:rPr>
            </w:pPr>
          </w:p>
        </w:tc>
        <w:tc>
          <w:tcPr>
            <w:tcW w:w="1701" w:type="dxa"/>
          </w:tcPr>
          <w:p w:rsidR="0073480A" w:rsidRPr="0073480A" w:rsidRDefault="0073480A" w:rsidP="0094564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3480A">
              <w:t>490200.00</w:t>
            </w:r>
          </w:p>
        </w:tc>
      </w:tr>
      <w:tr w:rsidR="0073480A" w:rsidRPr="0073480A" w:rsidTr="0094564D">
        <w:trPr>
          <w:cantSplit/>
          <w:trHeight w:val="284"/>
        </w:trPr>
        <w:tc>
          <w:tcPr>
            <w:tcW w:w="851" w:type="dxa"/>
          </w:tcPr>
          <w:p w:rsidR="0073480A" w:rsidRPr="0073480A" w:rsidRDefault="0073480A" w:rsidP="0094564D">
            <w:pPr>
              <w:spacing w:after="200" w:line="276" w:lineRule="auto"/>
            </w:pPr>
            <w:r w:rsidRPr="0073480A">
              <w:lastRenderedPageBreak/>
              <w:t>2</w:t>
            </w:r>
          </w:p>
        </w:tc>
        <w:tc>
          <w:tcPr>
            <w:tcW w:w="1418" w:type="dxa"/>
          </w:tcPr>
          <w:p w:rsidR="0073480A" w:rsidRPr="0073480A" w:rsidRDefault="0073480A" w:rsidP="0094564D">
            <w:pPr>
              <w:spacing w:after="200" w:line="276" w:lineRule="auto"/>
            </w:pPr>
            <w:r w:rsidRPr="0073480A">
              <w:t>6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  <w:gridCol w:w="4501"/>
            </w:tblGrid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73480A">
                  <w:pPr>
                    <w:rPr>
                      <w:sz w:val="24"/>
                      <w:szCs w:val="24"/>
                    </w:rPr>
                  </w:pPr>
                  <w:r w:rsidRPr="0073480A">
                    <w:rPr>
                      <w:b/>
                      <w:bCs/>
                    </w:rPr>
                    <w:t>Общество с ограниченной ответственностью "Бастион"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05.03.2014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495100.00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0269022191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026901001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452750, Башкортостан </w:t>
                  </w:r>
                  <w:proofErr w:type="spellStart"/>
                  <w:proofErr w:type="gramStart"/>
                  <w:r w:rsidRPr="0073480A">
                    <w:t>Респ</w:t>
                  </w:r>
                  <w:proofErr w:type="spellEnd"/>
                  <w:proofErr w:type="gramEnd"/>
                  <w:r w:rsidRPr="0073480A">
                    <w:t xml:space="preserve">, </w:t>
                  </w:r>
                  <w:proofErr w:type="spellStart"/>
                  <w:r w:rsidRPr="0073480A">
                    <w:t>Туймазинский</w:t>
                  </w:r>
                  <w:proofErr w:type="spellEnd"/>
                  <w:r w:rsidRPr="0073480A">
                    <w:t xml:space="preserve"> р-н, Туймазы г, </w:t>
                  </w:r>
                  <w:proofErr w:type="spellStart"/>
                  <w:r w:rsidRPr="0073480A">
                    <w:t>ул.пер</w:t>
                  </w:r>
                  <w:proofErr w:type="spellEnd"/>
                  <w:r w:rsidRPr="0073480A">
                    <w:t>. Первый Мостовой, д.25г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452750, Башкортостан </w:t>
                  </w:r>
                  <w:proofErr w:type="spellStart"/>
                  <w:proofErr w:type="gramStart"/>
                  <w:r w:rsidRPr="0073480A">
                    <w:t>Респ</w:t>
                  </w:r>
                  <w:proofErr w:type="spellEnd"/>
                  <w:proofErr w:type="gramEnd"/>
                  <w:r w:rsidRPr="0073480A">
                    <w:t xml:space="preserve">, </w:t>
                  </w:r>
                  <w:proofErr w:type="spellStart"/>
                  <w:r w:rsidRPr="0073480A">
                    <w:t>Туймазинский</w:t>
                  </w:r>
                  <w:proofErr w:type="spellEnd"/>
                  <w:r w:rsidRPr="0073480A">
                    <w:t xml:space="preserve"> р-н, Туймазы г, </w:t>
                  </w:r>
                  <w:proofErr w:type="spellStart"/>
                  <w:r w:rsidRPr="0073480A">
                    <w:t>ул.пер</w:t>
                  </w:r>
                  <w:proofErr w:type="spellEnd"/>
                  <w:r w:rsidRPr="0073480A">
                    <w:t>. Первый Мостовой, д.25г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(922)3305555</w:t>
                  </w:r>
                </w:p>
              </w:tc>
            </w:tr>
          </w:tbl>
          <w:p w:rsidR="0073480A" w:rsidRPr="0073480A" w:rsidRDefault="0073480A" w:rsidP="0094564D"/>
        </w:tc>
        <w:tc>
          <w:tcPr>
            <w:tcW w:w="1701" w:type="dxa"/>
          </w:tcPr>
          <w:p w:rsidR="0073480A" w:rsidRPr="0073480A" w:rsidRDefault="0073480A" w:rsidP="0094564D">
            <w:pPr>
              <w:jc w:val="center"/>
              <w:rPr>
                <w:sz w:val="24"/>
                <w:szCs w:val="24"/>
              </w:rPr>
            </w:pPr>
            <w:r w:rsidRPr="0073480A">
              <w:t>495100.00</w:t>
            </w:r>
          </w:p>
        </w:tc>
      </w:tr>
      <w:tr w:rsidR="0073480A" w:rsidRPr="0073480A" w:rsidTr="0094564D">
        <w:trPr>
          <w:cantSplit/>
          <w:trHeight w:val="284"/>
        </w:trPr>
        <w:tc>
          <w:tcPr>
            <w:tcW w:w="851" w:type="dxa"/>
          </w:tcPr>
          <w:p w:rsidR="0073480A" w:rsidRPr="0073480A" w:rsidRDefault="0073480A" w:rsidP="0094564D">
            <w:pPr>
              <w:spacing w:after="200" w:line="276" w:lineRule="auto"/>
            </w:pPr>
            <w:r w:rsidRPr="0073480A">
              <w:t>3</w:t>
            </w:r>
          </w:p>
        </w:tc>
        <w:tc>
          <w:tcPr>
            <w:tcW w:w="1418" w:type="dxa"/>
          </w:tcPr>
          <w:p w:rsidR="0073480A" w:rsidRPr="0073480A" w:rsidRDefault="0073480A" w:rsidP="0094564D">
            <w:pPr>
              <w:spacing w:after="200" w:line="276" w:lineRule="auto"/>
            </w:pPr>
            <w:r w:rsidRPr="0073480A">
              <w:t>15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  <w:gridCol w:w="4501"/>
            </w:tblGrid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73480A">
                  <w:pPr>
                    <w:rPr>
                      <w:sz w:val="24"/>
                      <w:szCs w:val="24"/>
                    </w:rPr>
                  </w:pPr>
                  <w:r w:rsidRPr="0073480A">
                    <w:rPr>
                      <w:b/>
                      <w:bCs/>
                    </w:rPr>
                    <w:t>Общество с ограниченной ответственностью «Гарант»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28.10.2013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901600.00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7202214079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720201001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625002, Тюменская </w:t>
                  </w:r>
                  <w:proofErr w:type="spellStart"/>
                  <w:r w:rsidRPr="0073480A">
                    <w:t>обл</w:t>
                  </w:r>
                  <w:proofErr w:type="spellEnd"/>
                  <w:r w:rsidRPr="0073480A">
                    <w:t xml:space="preserve">, Тюмень г, </w:t>
                  </w:r>
                  <w:proofErr w:type="spellStart"/>
                  <w:r w:rsidRPr="0073480A">
                    <w:t>ул</w:t>
                  </w:r>
                  <w:proofErr w:type="gramStart"/>
                  <w:r w:rsidRPr="0073480A">
                    <w:t>.В</w:t>
                  </w:r>
                  <w:proofErr w:type="gramEnd"/>
                  <w:r w:rsidRPr="0073480A">
                    <w:t>одников</w:t>
                  </w:r>
                  <w:proofErr w:type="spellEnd"/>
                  <w:r w:rsidRPr="0073480A">
                    <w:t>, д.12 - 72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628406, Ханты-Мансийский Автономный округ - Югра АО, Сургут г, </w:t>
                  </w:r>
                  <w:proofErr w:type="spellStart"/>
                  <w:r w:rsidRPr="0073480A">
                    <w:t>ул</w:t>
                  </w:r>
                  <w:proofErr w:type="gramStart"/>
                  <w:r w:rsidRPr="0073480A">
                    <w:t>.Н</w:t>
                  </w:r>
                  <w:proofErr w:type="gramEnd"/>
                  <w:r w:rsidRPr="0073480A">
                    <w:t>ефтеюганское</w:t>
                  </w:r>
                  <w:proofErr w:type="spellEnd"/>
                  <w:r w:rsidRPr="0073480A">
                    <w:t xml:space="preserve"> шоссе, д.8 - М-н «</w:t>
                  </w:r>
                  <w:proofErr w:type="spellStart"/>
                  <w:r w:rsidRPr="0073480A">
                    <w:t>ВсеИнструменты.ру</w:t>
                  </w:r>
                  <w:proofErr w:type="spellEnd"/>
                  <w:r w:rsidRPr="0073480A">
                    <w:t>»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+79224122221</w:t>
                  </w:r>
                </w:p>
              </w:tc>
            </w:tr>
          </w:tbl>
          <w:p w:rsidR="0073480A" w:rsidRPr="0073480A" w:rsidRDefault="0073480A" w:rsidP="0094564D"/>
        </w:tc>
        <w:tc>
          <w:tcPr>
            <w:tcW w:w="1701" w:type="dxa"/>
          </w:tcPr>
          <w:p w:rsidR="0073480A" w:rsidRPr="0073480A" w:rsidRDefault="0073480A" w:rsidP="0094564D">
            <w:pPr>
              <w:jc w:val="center"/>
            </w:pPr>
            <w:r w:rsidRPr="0073480A">
              <w:t>901600.00</w:t>
            </w:r>
          </w:p>
        </w:tc>
      </w:tr>
      <w:tr w:rsidR="0073480A" w:rsidRPr="0073480A" w:rsidTr="0094564D">
        <w:trPr>
          <w:cantSplit/>
          <w:trHeight w:val="284"/>
        </w:trPr>
        <w:tc>
          <w:tcPr>
            <w:tcW w:w="851" w:type="dxa"/>
          </w:tcPr>
          <w:p w:rsidR="0073480A" w:rsidRPr="0073480A" w:rsidRDefault="0073480A" w:rsidP="0094564D">
            <w:pPr>
              <w:spacing w:after="200" w:line="276" w:lineRule="auto"/>
            </w:pPr>
            <w:r w:rsidRPr="0073480A">
              <w:t>4</w:t>
            </w:r>
          </w:p>
        </w:tc>
        <w:tc>
          <w:tcPr>
            <w:tcW w:w="1418" w:type="dxa"/>
          </w:tcPr>
          <w:p w:rsidR="0073480A" w:rsidRPr="0073480A" w:rsidRDefault="0073480A" w:rsidP="0094564D">
            <w:pPr>
              <w:spacing w:after="200" w:line="276" w:lineRule="auto"/>
            </w:pPr>
            <w:r w:rsidRPr="0073480A">
              <w:t>2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  <w:gridCol w:w="4501"/>
            </w:tblGrid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73480A">
                  <w:pPr>
                    <w:rPr>
                      <w:sz w:val="24"/>
                      <w:szCs w:val="24"/>
                    </w:rPr>
                  </w:pPr>
                  <w:r w:rsidRPr="0073480A">
                    <w:rPr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 w:rsidRPr="0073480A">
                    <w:rPr>
                      <w:b/>
                      <w:bCs/>
                    </w:rPr>
                    <w:t>Геюшов</w:t>
                  </w:r>
                  <w:proofErr w:type="spellEnd"/>
                  <w:r w:rsidRPr="0073480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3480A">
                    <w:rPr>
                      <w:b/>
                      <w:bCs/>
                    </w:rPr>
                    <w:t>Джабир</w:t>
                  </w:r>
                  <w:proofErr w:type="spellEnd"/>
                  <w:r w:rsidRPr="0073480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3480A">
                    <w:rPr>
                      <w:b/>
                      <w:bCs/>
                    </w:rPr>
                    <w:t>Логман</w:t>
                  </w:r>
                  <w:proofErr w:type="spellEnd"/>
                  <w:proofErr w:type="gramStart"/>
                  <w:r w:rsidRPr="0073480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3480A">
                    <w:rPr>
                      <w:b/>
                      <w:bCs/>
                    </w:rPr>
                    <w:t>О</w:t>
                  </w:r>
                  <w:proofErr w:type="gramEnd"/>
                  <w:r w:rsidRPr="0073480A">
                    <w:rPr>
                      <w:b/>
                      <w:bCs/>
                    </w:rPr>
                    <w:t>глы</w:t>
                  </w:r>
                  <w:proofErr w:type="spellEnd"/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26.11.2013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921200.00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861800142341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626222, Ханты-Мансийский автономный округ - Югра АО, Ханты-Мансийский р-н, </w:t>
                  </w:r>
                  <w:proofErr w:type="spellStart"/>
                  <w:r w:rsidRPr="0073480A">
                    <w:t>Горноправдинск</w:t>
                  </w:r>
                  <w:proofErr w:type="spellEnd"/>
                  <w:r w:rsidRPr="0073480A">
                    <w:t xml:space="preserve"> п, </w:t>
                  </w:r>
                  <w:proofErr w:type="spellStart"/>
                  <w:r w:rsidRPr="0073480A">
                    <w:t>ул</w:t>
                  </w:r>
                  <w:proofErr w:type="gramStart"/>
                  <w:r w:rsidRPr="0073480A">
                    <w:t>.П</w:t>
                  </w:r>
                  <w:proofErr w:type="gramEnd"/>
                  <w:r w:rsidRPr="0073480A">
                    <w:t>обеды</w:t>
                  </w:r>
                  <w:proofErr w:type="spellEnd"/>
                  <w:r w:rsidRPr="0073480A">
                    <w:t>, д.4А - 9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626222, Ханты-Мансийский автономный округ - Югра АО, Ханты-Мансийский р-н, </w:t>
                  </w:r>
                  <w:proofErr w:type="spellStart"/>
                  <w:r w:rsidRPr="0073480A">
                    <w:t>Горноправдинск</w:t>
                  </w:r>
                  <w:proofErr w:type="spellEnd"/>
                  <w:r w:rsidRPr="0073480A">
                    <w:t xml:space="preserve"> п, </w:t>
                  </w:r>
                  <w:proofErr w:type="spellStart"/>
                  <w:r w:rsidRPr="0073480A">
                    <w:t>ул</w:t>
                  </w:r>
                  <w:proofErr w:type="gramStart"/>
                  <w:r w:rsidRPr="0073480A">
                    <w:t>.П</w:t>
                  </w:r>
                  <w:proofErr w:type="gramEnd"/>
                  <w:r w:rsidRPr="0073480A">
                    <w:t>обеды</w:t>
                  </w:r>
                  <w:proofErr w:type="spellEnd"/>
                  <w:r w:rsidRPr="0073480A">
                    <w:t>, д.4А - 9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89088829868</w:t>
                  </w:r>
                </w:p>
              </w:tc>
            </w:tr>
          </w:tbl>
          <w:p w:rsidR="0073480A" w:rsidRPr="0073480A" w:rsidRDefault="0073480A" w:rsidP="0094564D"/>
        </w:tc>
        <w:tc>
          <w:tcPr>
            <w:tcW w:w="1701" w:type="dxa"/>
          </w:tcPr>
          <w:p w:rsidR="0073480A" w:rsidRPr="0073480A" w:rsidRDefault="0073480A" w:rsidP="0094564D">
            <w:pPr>
              <w:jc w:val="center"/>
            </w:pPr>
            <w:r w:rsidRPr="0073480A">
              <w:t>921200.00</w:t>
            </w:r>
          </w:p>
        </w:tc>
      </w:tr>
      <w:tr w:rsidR="0073480A" w:rsidRPr="0073480A" w:rsidTr="0094564D">
        <w:trPr>
          <w:cantSplit/>
          <w:trHeight w:val="284"/>
        </w:trPr>
        <w:tc>
          <w:tcPr>
            <w:tcW w:w="851" w:type="dxa"/>
          </w:tcPr>
          <w:p w:rsidR="0073480A" w:rsidRPr="0073480A" w:rsidRDefault="0073480A" w:rsidP="0094564D">
            <w:pPr>
              <w:spacing w:after="200" w:line="276" w:lineRule="auto"/>
            </w:pPr>
            <w:r w:rsidRPr="0073480A">
              <w:t>5</w:t>
            </w:r>
          </w:p>
        </w:tc>
        <w:tc>
          <w:tcPr>
            <w:tcW w:w="1418" w:type="dxa"/>
          </w:tcPr>
          <w:p w:rsidR="0073480A" w:rsidRPr="0073480A" w:rsidRDefault="0073480A" w:rsidP="0094564D">
            <w:pPr>
              <w:spacing w:after="200" w:line="276" w:lineRule="auto"/>
            </w:pPr>
            <w:r w:rsidRPr="0073480A">
              <w:t>13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  <w:gridCol w:w="4501"/>
            </w:tblGrid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73480A">
                  <w:pPr>
                    <w:rPr>
                      <w:sz w:val="24"/>
                      <w:szCs w:val="24"/>
                    </w:rPr>
                  </w:pPr>
                  <w:r w:rsidRPr="0073480A"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73480A">
                    <w:rPr>
                      <w:b/>
                      <w:bCs/>
                    </w:rPr>
                    <w:t>СтройКонсалт</w:t>
                  </w:r>
                  <w:proofErr w:type="spellEnd"/>
                  <w:r w:rsidRPr="0073480A">
                    <w:rPr>
                      <w:b/>
                      <w:bCs/>
                    </w:rPr>
                    <w:t>"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06.07.2015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970200.00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8622022685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862201001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>
                    <w:t>628260, Ханты-Мансийский а</w:t>
                  </w:r>
                  <w:r w:rsidRPr="0073480A">
                    <w:t xml:space="preserve">втономный округ - Югра АО, </w:t>
                  </w:r>
                  <w:proofErr w:type="spellStart"/>
                  <w:r w:rsidRPr="0073480A">
                    <w:t>Югорск</w:t>
                  </w:r>
                  <w:proofErr w:type="spellEnd"/>
                  <w:r w:rsidRPr="0073480A">
                    <w:t xml:space="preserve"> г, </w:t>
                  </w:r>
                  <w:proofErr w:type="spellStart"/>
                  <w:r w:rsidRPr="0073480A">
                    <w:t>ул</w:t>
                  </w:r>
                  <w:proofErr w:type="gramStart"/>
                  <w:r w:rsidRPr="0073480A">
                    <w:t>.Т</w:t>
                  </w:r>
                  <w:proofErr w:type="gramEnd"/>
                  <w:r w:rsidRPr="0073480A">
                    <w:t>олстого</w:t>
                  </w:r>
                  <w:proofErr w:type="spellEnd"/>
                  <w:r w:rsidRPr="0073480A">
                    <w:t>, д.4 - 56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>
                    <w:t>628260, Ханты-Мансийский а</w:t>
                  </w:r>
                  <w:r w:rsidRPr="0073480A">
                    <w:t xml:space="preserve">втономный округ - Югра АО, </w:t>
                  </w:r>
                  <w:proofErr w:type="spellStart"/>
                  <w:r w:rsidRPr="0073480A">
                    <w:t>Югорск</w:t>
                  </w:r>
                  <w:proofErr w:type="spellEnd"/>
                  <w:r w:rsidRPr="0073480A">
                    <w:t xml:space="preserve"> г, </w:t>
                  </w:r>
                  <w:proofErr w:type="spellStart"/>
                  <w:r w:rsidRPr="0073480A">
                    <w:t>ул</w:t>
                  </w:r>
                  <w:proofErr w:type="gramStart"/>
                  <w:r w:rsidRPr="0073480A">
                    <w:t>.Т</w:t>
                  </w:r>
                  <w:proofErr w:type="gramEnd"/>
                  <w:r w:rsidRPr="0073480A">
                    <w:t>олстого</w:t>
                  </w:r>
                  <w:proofErr w:type="spellEnd"/>
                  <w:r w:rsidRPr="0073480A">
                    <w:t>, д.4 - 56</w:t>
                  </w:r>
                </w:p>
              </w:tc>
            </w:tr>
            <w:tr w:rsidR="0073480A" w:rsidRPr="0073480A" w:rsidTr="009456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3480A" w:rsidRPr="0073480A" w:rsidRDefault="0073480A" w:rsidP="0094564D">
                  <w:pPr>
                    <w:rPr>
                      <w:sz w:val="24"/>
                      <w:szCs w:val="24"/>
                    </w:rPr>
                  </w:pPr>
                  <w:r w:rsidRPr="0073480A">
                    <w:t>+7 922 1271111</w:t>
                  </w:r>
                </w:p>
              </w:tc>
            </w:tr>
          </w:tbl>
          <w:p w:rsidR="0073480A" w:rsidRPr="0073480A" w:rsidRDefault="0073480A" w:rsidP="0094564D"/>
        </w:tc>
        <w:tc>
          <w:tcPr>
            <w:tcW w:w="1701" w:type="dxa"/>
          </w:tcPr>
          <w:p w:rsidR="0073480A" w:rsidRPr="0073480A" w:rsidRDefault="0073480A" w:rsidP="0094564D">
            <w:pPr>
              <w:jc w:val="center"/>
            </w:pPr>
            <w:r w:rsidRPr="0073480A">
              <w:t>970200.00</w:t>
            </w:r>
          </w:p>
        </w:tc>
      </w:tr>
    </w:tbl>
    <w:p w:rsidR="0073480A" w:rsidRPr="0073480A" w:rsidRDefault="0073480A" w:rsidP="0073480A">
      <w:pPr>
        <w:suppressAutoHyphens/>
        <w:ind w:left="-142"/>
        <w:jc w:val="both"/>
        <w:rPr>
          <w:color w:val="FF0000"/>
          <w:sz w:val="24"/>
        </w:rPr>
      </w:pPr>
    </w:p>
    <w:p w:rsidR="0073480A" w:rsidRPr="00FB2318" w:rsidRDefault="0073480A" w:rsidP="0073480A">
      <w:pPr>
        <w:suppressAutoHyphens/>
        <w:ind w:left="-142"/>
        <w:jc w:val="both"/>
        <w:rPr>
          <w:sz w:val="24"/>
          <w:szCs w:val="24"/>
        </w:rPr>
      </w:pPr>
      <w:r w:rsidRPr="00FB2318"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73480A" w:rsidRPr="00FB2318" w:rsidRDefault="0073480A" w:rsidP="0073480A">
      <w:pPr>
        <w:suppressAutoHyphens/>
        <w:ind w:left="-142"/>
        <w:jc w:val="both"/>
        <w:rPr>
          <w:bCs/>
          <w:sz w:val="24"/>
          <w:szCs w:val="24"/>
        </w:rPr>
      </w:pPr>
      <w:r w:rsidRPr="00FB2318">
        <w:rPr>
          <w:sz w:val="24"/>
          <w:szCs w:val="24"/>
        </w:rPr>
        <w:t xml:space="preserve">- </w:t>
      </w:r>
      <w:r w:rsidR="00FB2318">
        <w:rPr>
          <w:bCs/>
          <w:sz w:val="24"/>
          <w:szCs w:val="24"/>
        </w:rPr>
        <w:t>о</w:t>
      </w:r>
      <w:r w:rsidR="00FB2318" w:rsidRPr="00FB2318">
        <w:rPr>
          <w:bCs/>
          <w:sz w:val="24"/>
          <w:szCs w:val="24"/>
        </w:rPr>
        <w:t>бщество с ограниченной ответственностью "НОВАТОР";</w:t>
      </w:r>
    </w:p>
    <w:p w:rsidR="0073480A" w:rsidRPr="00FB2318" w:rsidRDefault="0073480A" w:rsidP="0073480A">
      <w:pPr>
        <w:suppressAutoHyphens/>
        <w:ind w:left="-142"/>
        <w:jc w:val="both"/>
        <w:rPr>
          <w:bCs/>
          <w:sz w:val="24"/>
          <w:szCs w:val="24"/>
        </w:rPr>
      </w:pPr>
      <w:r w:rsidRPr="00FB2318">
        <w:rPr>
          <w:bCs/>
          <w:sz w:val="24"/>
          <w:szCs w:val="24"/>
        </w:rPr>
        <w:t xml:space="preserve">- </w:t>
      </w:r>
      <w:r w:rsidR="00FB2318">
        <w:rPr>
          <w:bCs/>
          <w:sz w:val="24"/>
          <w:szCs w:val="24"/>
        </w:rPr>
        <w:t>о</w:t>
      </w:r>
      <w:r w:rsidR="00FB2318" w:rsidRPr="00FB2318">
        <w:rPr>
          <w:bCs/>
          <w:sz w:val="24"/>
          <w:szCs w:val="24"/>
        </w:rPr>
        <w:t>бщество с ограниченной ответственностью "Бастион";</w:t>
      </w:r>
    </w:p>
    <w:p w:rsidR="0073480A" w:rsidRPr="00FB2318" w:rsidRDefault="0073480A" w:rsidP="0073480A">
      <w:pPr>
        <w:suppressAutoHyphens/>
        <w:ind w:left="-142"/>
        <w:jc w:val="both"/>
        <w:rPr>
          <w:bCs/>
          <w:sz w:val="24"/>
          <w:szCs w:val="24"/>
        </w:rPr>
      </w:pPr>
      <w:r w:rsidRPr="00FB2318">
        <w:rPr>
          <w:bCs/>
          <w:sz w:val="24"/>
          <w:szCs w:val="24"/>
        </w:rPr>
        <w:t xml:space="preserve">- </w:t>
      </w:r>
      <w:r w:rsidR="00FB2318">
        <w:rPr>
          <w:bCs/>
          <w:sz w:val="24"/>
          <w:szCs w:val="24"/>
        </w:rPr>
        <w:t>о</w:t>
      </w:r>
      <w:r w:rsidR="00FB2318" w:rsidRPr="00FB2318">
        <w:rPr>
          <w:bCs/>
          <w:sz w:val="24"/>
          <w:szCs w:val="24"/>
        </w:rPr>
        <w:t>бщество с ограниченной ответственностью «Гарант»;</w:t>
      </w:r>
    </w:p>
    <w:p w:rsidR="00FB2318" w:rsidRPr="00FB2318" w:rsidRDefault="0073480A" w:rsidP="0073480A">
      <w:pPr>
        <w:suppressAutoHyphens/>
        <w:ind w:left="-142"/>
        <w:jc w:val="both"/>
        <w:rPr>
          <w:bCs/>
          <w:sz w:val="24"/>
          <w:szCs w:val="24"/>
        </w:rPr>
      </w:pPr>
      <w:r w:rsidRPr="00FB2318">
        <w:rPr>
          <w:bCs/>
          <w:sz w:val="24"/>
          <w:szCs w:val="24"/>
        </w:rPr>
        <w:t xml:space="preserve">- </w:t>
      </w:r>
      <w:r w:rsidR="00FB2318">
        <w:rPr>
          <w:bCs/>
          <w:sz w:val="24"/>
          <w:szCs w:val="24"/>
        </w:rPr>
        <w:t>и</w:t>
      </w:r>
      <w:r w:rsidR="00FB2318" w:rsidRPr="00FB2318">
        <w:rPr>
          <w:bCs/>
          <w:sz w:val="24"/>
          <w:szCs w:val="24"/>
        </w:rPr>
        <w:t xml:space="preserve">ндивидуальный предприниматель </w:t>
      </w:r>
      <w:proofErr w:type="spellStart"/>
      <w:r w:rsidR="00FB2318" w:rsidRPr="00FB2318">
        <w:rPr>
          <w:bCs/>
          <w:sz w:val="24"/>
          <w:szCs w:val="24"/>
        </w:rPr>
        <w:t>Геюшов</w:t>
      </w:r>
      <w:proofErr w:type="spellEnd"/>
      <w:r w:rsidR="00FB2318" w:rsidRPr="00FB2318">
        <w:rPr>
          <w:bCs/>
          <w:sz w:val="24"/>
          <w:szCs w:val="24"/>
        </w:rPr>
        <w:t xml:space="preserve"> </w:t>
      </w:r>
      <w:proofErr w:type="spellStart"/>
      <w:r w:rsidR="00FB2318" w:rsidRPr="00FB2318">
        <w:rPr>
          <w:bCs/>
          <w:sz w:val="24"/>
          <w:szCs w:val="24"/>
        </w:rPr>
        <w:t>Джабир</w:t>
      </w:r>
      <w:proofErr w:type="spellEnd"/>
      <w:r w:rsidR="00FB2318" w:rsidRPr="00FB2318">
        <w:rPr>
          <w:bCs/>
          <w:sz w:val="24"/>
          <w:szCs w:val="24"/>
        </w:rPr>
        <w:t xml:space="preserve"> </w:t>
      </w:r>
      <w:proofErr w:type="spellStart"/>
      <w:r w:rsidR="00FB2318" w:rsidRPr="00FB2318">
        <w:rPr>
          <w:bCs/>
          <w:sz w:val="24"/>
          <w:szCs w:val="24"/>
        </w:rPr>
        <w:t>Логман</w:t>
      </w:r>
      <w:proofErr w:type="spellEnd"/>
      <w:proofErr w:type="gramStart"/>
      <w:r w:rsidR="00FB2318" w:rsidRPr="00FB2318">
        <w:rPr>
          <w:bCs/>
          <w:sz w:val="24"/>
          <w:szCs w:val="24"/>
        </w:rPr>
        <w:t xml:space="preserve"> </w:t>
      </w:r>
      <w:proofErr w:type="spellStart"/>
      <w:r w:rsidR="00FB2318" w:rsidRPr="00FB2318">
        <w:rPr>
          <w:bCs/>
          <w:sz w:val="24"/>
          <w:szCs w:val="24"/>
        </w:rPr>
        <w:t>О</w:t>
      </w:r>
      <w:proofErr w:type="gramEnd"/>
      <w:r w:rsidR="00FB2318" w:rsidRPr="00FB2318">
        <w:rPr>
          <w:bCs/>
          <w:sz w:val="24"/>
          <w:szCs w:val="24"/>
        </w:rPr>
        <w:t>глы</w:t>
      </w:r>
      <w:proofErr w:type="spellEnd"/>
      <w:r w:rsidR="00FB2318" w:rsidRPr="00FB2318">
        <w:rPr>
          <w:bCs/>
          <w:sz w:val="24"/>
          <w:szCs w:val="24"/>
        </w:rPr>
        <w:t>;</w:t>
      </w:r>
    </w:p>
    <w:p w:rsidR="0073480A" w:rsidRPr="00FB2318" w:rsidRDefault="0073480A" w:rsidP="0073480A">
      <w:pPr>
        <w:suppressAutoHyphens/>
        <w:ind w:left="-142"/>
        <w:jc w:val="both"/>
        <w:rPr>
          <w:bCs/>
          <w:sz w:val="24"/>
          <w:szCs w:val="24"/>
        </w:rPr>
      </w:pPr>
      <w:r w:rsidRPr="00FB2318">
        <w:rPr>
          <w:bCs/>
          <w:sz w:val="24"/>
          <w:szCs w:val="24"/>
        </w:rPr>
        <w:t xml:space="preserve">- </w:t>
      </w:r>
      <w:r w:rsidR="00FB2318">
        <w:rPr>
          <w:bCs/>
          <w:sz w:val="24"/>
          <w:szCs w:val="24"/>
        </w:rPr>
        <w:t>о</w:t>
      </w:r>
      <w:r w:rsidR="00FB2318" w:rsidRPr="00FB2318">
        <w:rPr>
          <w:bCs/>
          <w:sz w:val="24"/>
          <w:szCs w:val="24"/>
        </w:rPr>
        <w:t>бщество с ограниченной ответственностью "</w:t>
      </w:r>
      <w:proofErr w:type="spellStart"/>
      <w:r w:rsidR="00FB2318" w:rsidRPr="00FB2318">
        <w:rPr>
          <w:bCs/>
          <w:sz w:val="24"/>
          <w:szCs w:val="24"/>
        </w:rPr>
        <w:t>СтройКонсалт</w:t>
      </w:r>
      <w:proofErr w:type="spellEnd"/>
      <w:r w:rsidR="00FB2318" w:rsidRPr="00FB2318">
        <w:rPr>
          <w:bCs/>
          <w:sz w:val="24"/>
          <w:szCs w:val="24"/>
        </w:rPr>
        <w:t>".</w:t>
      </w:r>
    </w:p>
    <w:p w:rsidR="00BB4034" w:rsidRPr="00BB4034" w:rsidRDefault="0073480A" w:rsidP="00BB4034">
      <w:pPr>
        <w:suppressAutoHyphens/>
        <w:ind w:left="-142"/>
        <w:jc w:val="both"/>
        <w:rPr>
          <w:sz w:val="24"/>
          <w:szCs w:val="24"/>
        </w:rPr>
      </w:pPr>
      <w:r w:rsidRPr="00FB2318">
        <w:rPr>
          <w:sz w:val="24"/>
        </w:rPr>
        <w:t xml:space="preserve">6. В результате </w:t>
      </w:r>
      <w:r w:rsidRPr="00BB4034">
        <w:rPr>
          <w:sz w:val="24"/>
        </w:rPr>
        <w:t xml:space="preserve">рассмотрения вторых частей заявок и на основании </w:t>
      </w:r>
      <w:r w:rsidRPr="00BB4034">
        <w:rPr>
          <w:sz w:val="24"/>
          <w:szCs w:val="24"/>
        </w:rPr>
        <w:t>протокола проведения аукциона в электронной форме от 23.10.2015 победителем  аукциона в электронной форме признается</w:t>
      </w:r>
      <w:r w:rsidRPr="00BB4034">
        <w:rPr>
          <w:bCs/>
          <w:sz w:val="24"/>
          <w:szCs w:val="24"/>
        </w:rPr>
        <w:t xml:space="preserve"> </w:t>
      </w:r>
      <w:r w:rsidR="00FB2318" w:rsidRPr="00BB4034">
        <w:rPr>
          <w:bCs/>
          <w:sz w:val="24"/>
          <w:szCs w:val="24"/>
        </w:rPr>
        <w:t>общество с ограниченной ответственностью "НОВАТОР"</w:t>
      </w:r>
      <w:r w:rsidRPr="00BB4034">
        <w:rPr>
          <w:bCs/>
          <w:sz w:val="24"/>
          <w:szCs w:val="24"/>
        </w:rPr>
        <w:t xml:space="preserve">, </w:t>
      </w:r>
      <w:r w:rsidRPr="00BB4034">
        <w:rPr>
          <w:sz w:val="24"/>
          <w:szCs w:val="24"/>
        </w:rPr>
        <w:t xml:space="preserve">с ценой муниципального контракта </w:t>
      </w:r>
      <w:r w:rsidR="00FB2318" w:rsidRPr="00BB4034">
        <w:rPr>
          <w:sz w:val="24"/>
          <w:szCs w:val="24"/>
        </w:rPr>
        <w:t xml:space="preserve">490200.00 </w:t>
      </w:r>
      <w:r w:rsidRPr="00BB4034">
        <w:rPr>
          <w:sz w:val="24"/>
          <w:szCs w:val="24"/>
        </w:rPr>
        <w:t xml:space="preserve">рублей. </w:t>
      </w:r>
    </w:p>
    <w:p w:rsidR="00BB4034" w:rsidRPr="00BB4034" w:rsidRDefault="00BB4034" w:rsidP="00BB4034">
      <w:pPr>
        <w:suppressAutoHyphens/>
        <w:ind w:left="-142"/>
        <w:jc w:val="both"/>
        <w:rPr>
          <w:sz w:val="24"/>
        </w:rPr>
      </w:pPr>
      <w:r w:rsidRPr="00BB4034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73480A" w:rsidRPr="00FB2318" w:rsidRDefault="00BB4034" w:rsidP="00BB4034">
      <w:pPr>
        <w:suppressAutoHyphens/>
        <w:ind w:left="-142"/>
        <w:jc w:val="both"/>
        <w:rPr>
          <w:sz w:val="24"/>
        </w:rPr>
      </w:pPr>
      <w:r>
        <w:rPr>
          <w:sz w:val="24"/>
        </w:rPr>
        <w:t>8</w:t>
      </w:r>
      <w:r w:rsidR="0073480A" w:rsidRPr="00FB2318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73480A" w:rsidRPr="00FB2318">
          <w:rPr>
            <w:sz w:val="24"/>
          </w:rPr>
          <w:t>http://www.sberbank-ast.ru</w:t>
        </w:r>
      </w:hyperlink>
      <w:r w:rsidR="0073480A" w:rsidRPr="00FB2318">
        <w:rPr>
          <w:sz w:val="24"/>
        </w:rPr>
        <w:t>.</w:t>
      </w:r>
    </w:p>
    <w:p w:rsidR="0073480A" w:rsidRPr="0073480A" w:rsidRDefault="0073480A" w:rsidP="0073480A">
      <w:pPr>
        <w:jc w:val="center"/>
        <w:rPr>
          <w:color w:val="FF0000"/>
          <w:sz w:val="22"/>
          <w:szCs w:val="22"/>
        </w:rPr>
      </w:pPr>
    </w:p>
    <w:p w:rsidR="0073480A" w:rsidRPr="00FB2318" w:rsidRDefault="0073480A" w:rsidP="0073480A">
      <w:pPr>
        <w:jc w:val="center"/>
        <w:rPr>
          <w:sz w:val="22"/>
          <w:szCs w:val="22"/>
        </w:rPr>
      </w:pPr>
      <w:r w:rsidRPr="00FB2318">
        <w:rPr>
          <w:sz w:val="22"/>
          <w:szCs w:val="22"/>
        </w:rPr>
        <w:t xml:space="preserve">Сведения о решении </w:t>
      </w:r>
    </w:p>
    <w:p w:rsidR="0073480A" w:rsidRPr="00FB2318" w:rsidRDefault="0073480A" w:rsidP="0073480A">
      <w:pPr>
        <w:jc w:val="center"/>
        <w:rPr>
          <w:sz w:val="22"/>
          <w:szCs w:val="22"/>
        </w:rPr>
      </w:pPr>
      <w:r w:rsidRPr="00FB2318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73480A" w:rsidRPr="00FB2318" w:rsidRDefault="0073480A" w:rsidP="0073480A">
      <w:pPr>
        <w:jc w:val="center"/>
        <w:rPr>
          <w:sz w:val="22"/>
          <w:szCs w:val="22"/>
        </w:rPr>
      </w:pPr>
      <w:r w:rsidRPr="00FB2318">
        <w:rPr>
          <w:sz w:val="22"/>
          <w:szCs w:val="22"/>
        </w:rPr>
        <w:t>требованиям документации об аукционе</w:t>
      </w:r>
    </w:p>
    <w:p w:rsidR="0073480A" w:rsidRPr="00FB2318" w:rsidRDefault="0073480A" w:rsidP="0073480A">
      <w:pPr>
        <w:suppressAutoHyphens/>
        <w:jc w:val="both"/>
        <w:rPr>
          <w:b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835"/>
        <w:gridCol w:w="3260"/>
      </w:tblGrid>
      <w:tr w:rsidR="00FB2318" w:rsidRPr="00FB2318" w:rsidTr="00BB403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0A" w:rsidRPr="00FB2318" w:rsidRDefault="0073480A" w:rsidP="0094564D">
            <w:pPr>
              <w:jc w:val="center"/>
              <w:rPr>
                <w:sz w:val="18"/>
                <w:szCs w:val="18"/>
              </w:rPr>
            </w:pPr>
            <w:r w:rsidRPr="00FB2318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0A" w:rsidRPr="00FB2318" w:rsidRDefault="0073480A" w:rsidP="0094564D">
            <w:pPr>
              <w:jc w:val="center"/>
              <w:rPr>
                <w:sz w:val="18"/>
                <w:szCs w:val="18"/>
              </w:rPr>
            </w:pPr>
            <w:r w:rsidRPr="00FB2318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0A" w:rsidRPr="00FB2318" w:rsidRDefault="0073480A" w:rsidP="0094564D">
            <w:pPr>
              <w:jc w:val="center"/>
              <w:rPr>
                <w:sz w:val="18"/>
                <w:szCs w:val="18"/>
              </w:rPr>
            </w:pPr>
            <w:r w:rsidRPr="00FB2318">
              <w:rPr>
                <w:sz w:val="18"/>
                <w:szCs w:val="18"/>
              </w:rPr>
              <w:t>Член комиссии</w:t>
            </w:r>
          </w:p>
        </w:tc>
      </w:tr>
      <w:tr w:rsidR="0073480A" w:rsidRPr="0073480A" w:rsidTr="00BB403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0A" w:rsidRPr="00FB2318" w:rsidRDefault="0073480A" w:rsidP="0094564D">
            <w:pPr>
              <w:jc w:val="both"/>
              <w:rPr>
                <w:noProof/>
                <w:sz w:val="16"/>
                <w:szCs w:val="16"/>
              </w:rPr>
            </w:pPr>
            <w:r w:rsidRPr="00FB2318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0A" w:rsidRPr="00FB2318" w:rsidRDefault="0073480A" w:rsidP="0094564D">
            <w:pPr>
              <w:jc w:val="center"/>
              <w:rPr>
                <w:sz w:val="16"/>
                <w:szCs w:val="16"/>
              </w:rPr>
            </w:pPr>
            <w:r w:rsidRPr="00FB2318">
              <w:rPr>
                <w:sz w:val="16"/>
                <w:szCs w:val="16"/>
              </w:rPr>
              <w:t>подпись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0A" w:rsidRPr="00861C84" w:rsidRDefault="0073480A" w:rsidP="0094564D">
            <w:pPr>
              <w:jc w:val="center"/>
              <w:rPr>
                <w:sz w:val="24"/>
                <w:szCs w:val="24"/>
              </w:rPr>
            </w:pPr>
            <w:r w:rsidRPr="00861C84">
              <w:rPr>
                <w:sz w:val="24"/>
                <w:szCs w:val="24"/>
              </w:rPr>
              <w:t xml:space="preserve">Т.И. </w:t>
            </w:r>
            <w:proofErr w:type="spellStart"/>
            <w:r w:rsidRPr="00861C84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73480A" w:rsidRPr="0073480A" w:rsidTr="00BB403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0A" w:rsidRPr="00FB2318" w:rsidRDefault="0073480A" w:rsidP="0094564D">
            <w:pPr>
              <w:jc w:val="both"/>
              <w:rPr>
                <w:noProof/>
                <w:sz w:val="16"/>
                <w:szCs w:val="16"/>
              </w:rPr>
            </w:pPr>
            <w:r w:rsidRPr="00FB2318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0A" w:rsidRPr="00FB2318" w:rsidRDefault="0073480A" w:rsidP="0094564D">
            <w:pPr>
              <w:jc w:val="center"/>
              <w:rPr>
                <w:sz w:val="16"/>
                <w:szCs w:val="16"/>
              </w:rPr>
            </w:pPr>
            <w:r w:rsidRPr="00FB2318">
              <w:rPr>
                <w:sz w:val="16"/>
                <w:szCs w:val="16"/>
              </w:rPr>
              <w:t>подпись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0A" w:rsidRPr="00861C84" w:rsidRDefault="0073480A" w:rsidP="0094564D">
            <w:pPr>
              <w:jc w:val="center"/>
              <w:rPr>
                <w:sz w:val="24"/>
                <w:szCs w:val="24"/>
              </w:rPr>
            </w:pPr>
            <w:r w:rsidRPr="00861C84">
              <w:rPr>
                <w:sz w:val="24"/>
                <w:szCs w:val="24"/>
              </w:rPr>
              <w:t>Н.А. Морозова</w:t>
            </w:r>
          </w:p>
        </w:tc>
      </w:tr>
      <w:tr w:rsidR="0073480A" w:rsidRPr="0073480A" w:rsidTr="00BB403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0A" w:rsidRPr="00FB2318" w:rsidRDefault="0073480A" w:rsidP="0094564D">
            <w:pPr>
              <w:jc w:val="both"/>
              <w:rPr>
                <w:noProof/>
                <w:sz w:val="16"/>
                <w:szCs w:val="16"/>
              </w:rPr>
            </w:pPr>
            <w:r w:rsidRPr="00FB2318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0A" w:rsidRPr="00FB2318" w:rsidRDefault="0073480A" w:rsidP="0094564D">
            <w:pPr>
              <w:jc w:val="center"/>
              <w:rPr>
                <w:sz w:val="16"/>
                <w:szCs w:val="16"/>
              </w:rPr>
            </w:pPr>
            <w:r w:rsidRPr="00FB2318">
              <w:rPr>
                <w:sz w:val="16"/>
                <w:szCs w:val="16"/>
              </w:rPr>
              <w:t>подпись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0A" w:rsidRPr="00861C84" w:rsidRDefault="0073480A" w:rsidP="0094564D">
            <w:pPr>
              <w:jc w:val="center"/>
              <w:rPr>
                <w:sz w:val="24"/>
                <w:szCs w:val="24"/>
              </w:rPr>
            </w:pPr>
          </w:p>
          <w:p w:rsidR="0073480A" w:rsidRPr="00861C84" w:rsidRDefault="0073480A" w:rsidP="0094564D">
            <w:pPr>
              <w:jc w:val="center"/>
              <w:rPr>
                <w:sz w:val="24"/>
                <w:szCs w:val="24"/>
              </w:rPr>
            </w:pPr>
            <w:r w:rsidRPr="00861C84">
              <w:rPr>
                <w:sz w:val="24"/>
                <w:szCs w:val="24"/>
              </w:rPr>
              <w:t xml:space="preserve">В.А. </w:t>
            </w:r>
            <w:proofErr w:type="spellStart"/>
            <w:r w:rsidRPr="00861C84">
              <w:rPr>
                <w:sz w:val="24"/>
                <w:szCs w:val="24"/>
              </w:rPr>
              <w:t>Климин</w:t>
            </w:r>
            <w:proofErr w:type="spellEnd"/>
          </w:p>
          <w:p w:rsidR="0073480A" w:rsidRPr="00861C84" w:rsidRDefault="0073480A" w:rsidP="0094564D">
            <w:pPr>
              <w:jc w:val="center"/>
              <w:rPr>
                <w:sz w:val="24"/>
                <w:szCs w:val="24"/>
              </w:rPr>
            </w:pPr>
          </w:p>
        </w:tc>
      </w:tr>
      <w:tr w:rsidR="0073480A" w:rsidRPr="0073480A" w:rsidTr="00BB403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0A" w:rsidRPr="00FB2318" w:rsidRDefault="0073480A" w:rsidP="0094564D">
            <w:pPr>
              <w:jc w:val="both"/>
              <w:rPr>
                <w:noProof/>
                <w:sz w:val="16"/>
                <w:szCs w:val="16"/>
              </w:rPr>
            </w:pPr>
            <w:r w:rsidRPr="00FB2318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0A" w:rsidRPr="00FB2318" w:rsidRDefault="0073480A" w:rsidP="0094564D">
            <w:pPr>
              <w:jc w:val="center"/>
              <w:rPr>
                <w:sz w:val="16"/>
                <w:szCs w:val="16"/>
              </w:rPr>
            </w:pPr>
            <w:r w:rsidRPr="00FB2318">
              <w:rPr>
                <w:sz w:val="16"/>
                <w:szCs w:val="16"/>
              </w:rPr>
              <w:t>подпись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0A" w:rsidRPr="00861C84" w:rsidRDefault="0073480A" w:rsidP="0094564D">
            <w:pPr>
              <w:jc w:val="center"/>
              <w:rPr>
                <w:sz w:val="24"/>
                <w:szCs w:val="24"/>
              </w:rPr>
            </w:pPr>
            <w:r w:rsidRPr="00861C84">
              <w:rPr>
                <w:sz w:val="24"/>
                <w:szCs w:val="24"/>
              </w:rPr>
              <w:t xml:space="preserve">Ж.В. </w:t>
            </w:r>
            <w:proofErr w:type="spellStart"/>
            <w:r w:rsidRPr="00861C84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73480A" w:rsidRPr="0073480A" w:rsidTr="00BB403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0A" w:rsidRPr="00FB2318" w:rsidRDefault="0073480A" w:rsidP="0094564D">
            <w:pPr>
              <w:jc w:val="both"/>
              <w:rPr>
                <w:noProof/>
                <w:sz w:val="16"/>
                <w:szCs w:val="16"/>
              </w:rPr>
            </w:pPr>
            <w:r w:rsidRPr="00FB2318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0A" w:rsidRPr="00FB2318" w:rsidRDefault="0073480A" w:rsidP="0094564D">
            <w:pPr>
              <w:jc w:val="center"/>
              <w:rPr>
                <w:sz w:val="16"/>
                <w:szCs w:val="16"/>
              </w:rPr>
            </w:pPr>
            <w:r w:rsidRPr="00FB2318">
              <w:rPr>
                <w:sz w:val="16"/>
                <w:szCs w:val="16"/>
              </w:rPr>
              <w:t>подпись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0A" w:rsidRPr="00861C84" w:rsidRDefault="0073480A" w:rsidP="0094564D">
            <w:pPr>
              <w:jc w:val="center"/>
              <w:rPr>
                <w:sz w:val="24"/>
                <w:szCs w:val="24"/>
              </w:rPr>
            </w:pPr>
            <w:r w:rsidRPr="00861C84">
              <w:rPr>
                <w:sz w:val="24"/>
                <w:szCs w:val="24"/>
              </w:rPr>
              <w:t>А.Т. Абдуллаев</w:t>
            </w:r>
          </w:p>
        </w:tc>
      </w:tr>
      <w:tr w:rsidR="0073480A" w:rsidRPr="0073480A" w:rsidTr="00BB403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0A" w:rsidRPr="00FB2318" w:rsidRDefault="0073480A" w:rsidP="0094564D">
            <w:pPr>
              <w:jc w:val="both"/>
              <w:rPr>
                <w:noProof/>
                <w:sz w:val="16"/>
                <w:szCs w:val="16"/>
              </w:rPr>
            </w:pPr>
            <w:r w:rsidRPr="00FB2318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0A" w:rsidRPr="00FB2318" w:rsidRDefault="0073480A" w:rsidP="0094564D">
            <w:pPr>
              <w:jc w:val="center"/>
              <w:rPr>
                <w:sz w:val="16"/>
                <w:szCs w:val="16"/>
              </w:rPr>
            </w:pPr>
            <w:r w:rsidRPr="00FB2318">
              <w:rPr>
                <w:sz w:val="16"/>
                <w:szCs w:val="16"/>
              </w:rPr>
              <w:t>подпись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0A" w:rsidRPr="00861C84" w:rsidRDefault="0073480A" w:rsidP="0094564D">
            <w:pPr>
              <w:jc w:val="center"/>
              <w:rPr>
                <w:sz w:val="24"/>
                <w:szCs w:val="24"/>
              </w:rPr>
            </w:pPr>
            <w:r w:rsidRPr="00861C84">
              <w:rPr>
                <w:sz w:val="24"/>
                <w:szCs w:val="24"/>
              </w:rPr>
              <w:t>Н.Б. Захарова</w:t>
            </w:r>
          </w:p>
        </w:tc>
      </w:tr>
    </w:tbl>
    <w:p w:rsidR="0073480A" w:rsidRPr="0073480A" w:rsidRDefault="0073480A" w:rsidP="0073480A">
      <w:pPr>
        <w:suppressAutoHyphens/>
        <w:jc w:val="both"/>
        <w:rPr>
          <w:b/>
          <w:color w:val="FF0000"/>
        </w:rPr>
      </w:pPr>
    </w:p>
    <w:p w:rsidR="0073480A" w:rsidRPr="0073480A" w:rsidRDefault="0073480A" w:rsidP="0073480A">
      <w:pPr>
        <w:suppressAutoHyphens/>
        <w:jc w:val="both"/>
        <w:rPr>
          <w:color w:val="FF0000"/>
          <w:sz w:val="22"/>
          <w:szCs w:val="22"/>
        </w:rPr>
      </w:pPr>
    </w:p>
    <w:p w:rsidR="0073480A" w:rsidRPr="00FB2318" w:rsidRDefault="0073480A" w:rsidP="00BB4034">
      <w:pPr>
        <w:ind w:left="284"/>
        <w:jc w:val="both"/>
        <w:rPr>
          <w:b/>
          <w:sz w:val="24"/>
          <w:szCs w:val="24"/>
        </w:rPr>
      </w:pPr>
      <w:r w:rsidRPr="00FB2318">
        <w:rPr>
          <w:b/>
          <w:sz w:val="24"/>
          <w:szCs w:val="24"/>
        </w:rPr>
        <w:t xml:space="preserve">Председатель комиссии:                                                                Т.И. </w:t>
      </w:r>
      <w:proofErr w:type="spellStart"/>
      <w:r w:rsidRPr="00FB2318">
        <w:rPr>
          <w:b/>
          <w:sz w:val="24"/>
          <w:szCs w:val="24"/>
        </w:rPr>
        <w:t>Долгодворова</w:t>
      </w:r>
      <w:proofErr w:type="spellEnd"/>
    </w:p>
    <w:p w:rsidR="0073480A" w:rsidRPr="00FB2318" w:rsidRDefault="0073480A" w:rsidP="00BB4034">
      <w:pPr>
        <w:ind w:left="284"/>
        <w:jc w:val="both"/>
        <w:rPr>
          <w:b/>
          <w:sz w:val="24"/>
          <w:szCs w:val="24"/>
        </w:rPr>
      </w:pPr>
    </w:p>
    <w:p w:rsidR="0073480A" w:rsidRPr="00FB2318" w:rsidRDefault="0073480A" w:rsidP="00BB4034">
      <w:pPr>
        <w:ind w:left="284"/>
        <w:jc w:val="both"/>
        <w:rPr>
          <w:sz w:val="24"/>
          <w:szCs w:val="24"/>
        </w:rPr>
      </w:pPr>
      <w:r w:rsidRPr="00FB2318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73480A" w:rsidRPr="00861C84" w:rsidRDefault="0073480A" w:rsidP="0073480A">
      <w:pPr>
        <w:jc w:val="right"/>
        <w:rPr>
          <w:sz w:val="24"/>
          <w:szCs w:val="24"/>
        </w:rPr>
      </w:pPr>
      <w:r w:rsidRPr="00FB2318">
        <w:rPr>
          <w:sz w:val="24"/>
          <w:szCs w:val="24"/>
        </w:rPr>
        <w:t xml:space="preserve">                                                                </w:t>
      </w:r>
      <w:r w:rsidRPr="00861C84">
        <w:rPr>
          <w:sz w:val="24"/>
          <w:szCs w:val="24"/>
        </w:rPr>
        <w:t>_____________________ Н.А. Морозова</w:t>
      </w:r>
    </w:p>
    <w:p w:rsidR="0073480A" w:rsidRPr="00861C84" w:rsidRDefault="0073480A" w:rsidP="0073480A">
      <w:pPr>
        <w:jc w:val="right"/>
        <w:rPr>
          <w:sz w:val="24"/>
          <w:szCs w:val="24"/>
        </w:rPr>
      </w:pPr>
      <w:r w:rsidRPr="00861C84">
        <w:rPr>
          <w:sz w:val="24"/>
          <w:szCs w:val="24"/>
        </w:rPr>
        <w:t xml:space="preserve">_________________________ В.А. </w:t>
      </w:r>
      <w:proofErr w:type="spellStart"/>
      <w:r w:rsidRPr="00861C84">
        <w:rPr>
          <w:sz w:val="24"/>
          <w:szCs w:val="24"/>
        </w:rPr>
        <w:t>Климин</w:t>
      </w:r>
      <w:proofErr w:type="spellEnd"/>
    </w:p>
    <w:p w:rsidR="0073480A" w:rsidRPr="00861C84" w:rsidRDefault="0073480A" w:rsidP="0073480A">
      <w:pPr>
        <w:jc w:val="right"/>
        <w:rPr>
          <w:sz w:val="24"/>
          <w:szCs w:val="24"/>
        </w:rPr>
      </w:pPr>
      <w:r w:rsidRPr="00861C84">
        <w:rPr>
          <w:sz w:val="24"/>
          <w:szCs w:val="24"/>
        </w:rPr>
        <w:t xml:space="preserve">_______________________Ж.В. </w:t>
      </w:r>
      <w:proofErr w:type="spellStart"/>
      <w:r w:rsidRPr="00861C84">
        <w:rPr>
          <w:sz w:val="24"/>
          <w:szCs w:val="24"/>
        </w:rPr>
        <w:t>Резинкина</w:t>
      </w:r>
      <w:proofErr w:type="spellEnd"/>
    </w:p>
    <w:p w:rsidR="0073480A" w:rsidRPr="00861C84" w:rsidRDefault="0073480A" w:rsidP="0073480A">
      <w:pPr>
        <w:jc w:val="right"/>
        <w:rPr>
          <w:sz w:val="24"/>
          <w:szCs w:val="24"/>
        </w:rPr>
      </w:pPr>
      <w:r w:rsidRPr="00861C84">
        <w:rPr>
          <w:sz w:val="24"/>
          <w:szCs w:val="24"/>
        </w:rPr>
        <w:tab/>
      </w:r>
      <w:r w:rsidRPr="00861C84">
        <w:rPr>
          <w:sz w:val="24"/>
          <w:szCs w:val="24"/>
        </w:rPr>
        <w:tab/>
      </w:r>
      <w:r w:rsidRPr="00861C84">
        <w:rPr>
          <w:sz w:val="24"/>
          <w:szCs w:val="24"/>
        </w:rPr>
        <w:tab/>
      </w:r>
      <w:r w:rsidRPr="00861C84">
        <w:rPr>
          <w:sz w:val="24"/>
          <w:szCs w:val="24"/>
        </w:rPr>
        <w:tab/>
      </w:r>
      <w:r w:rsidRPr="00861C84">
        <w:rPr>
          <w:sz w:val="24"/>
          <w:szCs w:val="24"/>
        </w:rPr>
        <w:tab/>
      </w:r>
      <w:r w:rsidRPr="00861C84">
        <w:rPr>
          <w:sz w:val="24"/>
          <w:szCs w:val="24"/>
        </w:rPr>
        <w:tab/>
      </w:r>
      <w:r w:rsidRPr="00861C84">
        <w:rPr>
          <w:sz w:val="24"/>
          <w:szCs w:val="24"/>
        </w:rPr>
        <w:tab/>
        <w:t xml:space="preserve">  __________________ А.Т. Абдуллаев </w:t>
      </w:r>
    </w:p>
    <w:p w:rsidR="0073480A" w:rsidRPr="00FB2318" w:rsidRDefault="0073480A" w:rsidP="0073480A">
      <w:pPr>
        <w:jc w:val="right"/>
        <w:rPr>
          <w:sz w:val="24"/>
          <w:szCs w:val="24"/>
        </w:rPr>
      </w:pPr>
      <w:r w:rsidRPr="00861C84">
        <w:rPr>
          <w:sz w:val="24"/>
          <w:szCs w:val="24"/>
        </w:rPr>
        <w:t>___________________Н.Б. Захарова</w:t>
      </w:r>
    </w:p>
    <w:p w:rsidR="0073480A" w:rsidRPr="00FB2318" w:rsidRDefault="0073480A" w:rsidP="0073480A">
      <w:pPr>
        <w:rPr>
          <w:sz w:val="24"/>
          <w:szCs w:val="24"/>
        </w:rPr>
      </w:pPr>
    </w:p>
    <w:p w:rsidR="0073480A" w:rsidRPr="00FB2318" w:rsidRDefault="0073480A" w:rsidP="0073480A">
      <w:pPr>
        <w:rPr>
          <w:sz w:val="24"/>
          <w:szCs w:val="24"/>
        </w:rPr>
        <w:sectPr w:rsidR="0073480A" w:rsidRPr="00FB2318" w:rsidSect="00BB4034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 w:rsidRPr="00FB2318">
        <w:rPr>
          <w:sz w:val="24"/>
          <w:szCs w:val="24"/>
        </w:rPr>
        <w:t xml:space="preserve"> Представитель заказчика:                                                 </w:t>
      </w:r>
      <w:r w:rsidR="00BB4034">
        <w:rPr>
          <w:sz w:val="24"/>
          <w:szCs w:val="24"/>
        </w:rPr>
        <w:t xml:space="preserve">      </w:t>
      </w:r>
      <w:r w:rsidRPr="00FB2318">
        <w:rPr>
          <w:sz w:val="24"/>
          <w:szCs w:val="24"/>
        </w:rPr>
        <w:t xml:space="preserve">             __________________</w:t>
      </w:r>
      <w:proofErr w:type="spellStart"/>
      <w:r w:rsidRPr="00FB2318">
        <w:rPr>
          <w:sz w:val="24"/>
          <w:szCs w:val="24"/>
        </w:rPr>
        <w:t>О.</w:t>
      </w:r>
      <w:r w:rsidR="00FB2318">
        <w:rPr>
          <w:sz w:val="24"/>
          <w:szCs w:val="24"/>
        </w:rPr>
        <w:t>А.Никулина</w:t>
      </w:r>
      <w:proofErr w:type="spellEnd"/>
    </w:p>
    <w:p w:rsidR="00FD51A9" w:rsidRDefault="00FD51A9" w:rsidP="00FD51A9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Приложение</w:t>
      </w:r>
      <w:r w:rsidR="0073480A">
        <w:rPr>
          <w:sz w:val="16"/>
          <w:szCs w:val="16"/>
        </w:rPr>
        <w:t xml:space="preserve"> 1</w:t>
      </w:r>
      <w:r>
        <w:rPr>
          <w:sz w:val="16"/>
          <w:szCs w:val="16"/>
        </w:rPr>
        <w:t xml:space="preserve"> </w:t>
      </w:r>
    </w:p>
    <w:p w:rsidR="00FD51A9" w:rsidRDefault="00FD51A9" w:rsidP="00FD51A9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D51A9" w:rsidRDefault="00FD51A9" w:rsidP="00FD51A9">
      <w:pPr>
        <w:tabs>
          <w:tab w:val="left" w:pos="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FD51A9" w:rsidRDefault="00FD51A9" w:rsidP="00FD51A9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«27» октября  2015  г. №0187300005815000486 -3</w:t>
      </w:r>
    </w:p>
    <w:p w:rsidR="00FD51A9" w:rsidRDefault="00FD51A9" w:rsidP="00FD51A9">
      <w:pPr>
        <w:jc w:val="center"/>
      </w:pPr>
    </w:p>
    <w:p w:rsidR="00FD51A9" w:rsidRPr="00F9621B" w:rsidRDefault="00FD51A9" w:rsidP="00FD51A9">
      <w:pPr>
        <w:jc w:val="center"/>
      </w:pPr>
      <w:r>
        <w:t xml:space="preserve">Таблица подведения итогов </w:t>
      </w:r>
      <w:r w:rsidRPr="00F9621B">
        <w:t>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выполнение работ (демонтаж и монтаж оконных блоков М</w:t>
      </w:r>
      <w:r w:rsidR="00FB2318">
        <w:t>БОУ «СОШ №2»)</w:t>
      </w:r>
    </w:p>
    <w:p w:rsidR="00FD51A9" w:rsidRDefault="00FD51A9" w:rsidP="00FD51A9">
      <w:pPr>
        <w:ind w:left="284"/>
        <w:jc w:val="center"/>
        <w:rPr>
          <w:bCs/>
        </w:rPr>
      </w:pPr>
    </w:p>
    <w:p w:rsidR="00FB2318" w:rsidRDefault="00FD51A9" w:rsidP="00FB2318">
      <w:pPr>
        <w:ind w:left="284"/>
      </w:pPr>
      <w:r>
        <w:t>Заказчик: Муниципальное бюджетное общеобразовательное учреждение «Средняя общеобразовательная школа № 2»</w:t>
      </w:r>
    </w:p>
    <w:tbl>
      <w:tblPr>
        <w:tblW w:w="15734" w:type="dxa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0"/>
        <w:gridCol w:w="1228"/>
        <w:gridCol w:w="1503"/>
        <w:gridCol w:w="1631"/>
        <w:gridCol w:w="1592"/>
        <w:gridCol w:w="1559"/>
        <w:gridCol w:w="1701"/>
      </w:tblGrid>
      <w:tr w:rsidR="00FD51A9" w:rsidRPr="007B3D3B" w:rsidTr="00BB4034">
        <w:trPr>
          <w:trHeight w:val="489"/>
        </w:trPr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A9" w:rsidRPr="007B3D3B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7B3D3B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A9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Заявка №7</w:t>
            </w:r>
          </w:p>
          <w:p w:rsidR="00FD51A9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«Новатор»</w:t>
            </w:r>
            <w:r w:rsidR="00186829">
              <w:rPr>
                <w:color w:val="000000"/>
                <w:sz w:val="18"/>
                <w:szCs w:val="18"/>
              </w:rPr>
              <w:t>,</w:t>
            </w:r>
          </w:p>
          <w:p w:rsidR="00FD51A9" w:rsidRPr="007B3D3B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Челябинск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1A9" w:rsidRPr="0023382A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Заявка №6</w:t>
            </w:r>
          </w:p>
          <w:p w:rsidR="00186829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«Бастион»</w:t>
            </w:r>
            <w:r w:rsidR="00186829">
              <w:rPr>
                <w:color w:val="000000"/>
                <w:sz w:val="18"/>
                <w:szCs w:val="18"/>
              </w:rPr>
              <w:t>,</w:t>
            </w:r>
          </w:p>
          <w:p w:rsidR="00FD51A9" w:rsidRPr="00DC13E0" w:rsidRDefault="00FD51A9" w:rsidP="00D70C0B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г. Туймазы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1A9" w:rsidRDefault="00FD51A9" w:rsidP="00D70C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Заявка №15</w:t>
            </w:r>
          </w:p>
          <w:p w:rsidR="00FD51A9" w:rsidRDefault="00FD51A9" w:rsidP="00D70C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«Гарант»</w:t>
            </w:r>
            <w:r w:rsidR="00186829">
              <w:rPr>
                <w:color w:val="000000"/>
                <w:sz w:val="18"/>
                <w:szCs w:val="18"/>
              </w:rPr>
              <w:t>,</w:t>
            </w:r>
          </w:p>
          <w:p w:rsidR="00FD51A9" w:rsidRPr="00207D67" w:rsidRDefault="00FD51A9" w:rsidP="00D70C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Тюмень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1A9" w:rsidRPr="00E74A53" w:rsidRDefault="00FD51A9" w:rsidP="00D70C0B">
            <w:pPr>
              <w:jc w:val="center"/>
              <w:rPr>
                <w:color w:val="000000"/>
                <w:sz w:val="18"/>
                <w:szCs w:val="18"/>
              </w:rPr>
            </w:pPr>
            <w:r w:rsidRPr="00E74A53">
              <w:rPr>
                <w:color w:val="000000"/>
                <w:sz w:val="18"/>
                <w:szCs w:val="18"/>
              </w:rPr>
              <w:t>Заявка №</w:t>
            </w:r>
            <w:r w:rsidR="006B7F2E">
              <w:rPr>
                <w:color w:val="000000"/>
                <w:sz w:val="18"/>
                <w:szCs w:val="18"/>
              </w:rPr>
              <w:t>2</w:t>
            </w:r>
            <w:bookmarkStart w:id="0" w:name="_GoBack"/>
            <w:bookmarkEnd w:id="0"/>
          </w:p>
          <w:p w:rsidR="00FD51A9" w:rsidRPr="00E74A53" w:rsidRDefault="00FD51A9" w:rsidP="00D70C0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Индивидуальгый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предприниматель  </w:t>
            </w:r>
            <w:proofErr w:type="spellStart"/>
            <w:r>
              <w:rPr>
                <w:color w:val="000000"/>
                <w:sz w:val="18"/>
                <w:szCs w:val="18"/>
              </w:rPr>
              <w:t>Геюшов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Джабир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Логман</w:t>
            </w:r>
            <w:proofErr w:type="spellEnd"/>
            <w:proofErr w:type="gramStart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</w:t>
            </w:r>
            <w:proofErr w:type="gramEnd"/>
            <w:r>
              <w:rPr>
                <w:color w:val="000000"/>
                <w:sz w:val="18"/>
                <w:szCs w:val="18"/>
              </w:rPr>
              <w:t>глы</w:t>
            </w:r>
            <w:proofErr w:type="spellEnd"/>
            <w:r w:rsidR="00B573CD">
              <w:rPr>
                <w:color w:val="000000"/>
                <w:sz w:val="18"/>
                <w:szCs w:val="18"/>
              </w:rPr>
              <w:t>,</w:t>
            </w:r>
          </w:p>
          <w:p w:rsidR="00FD51A9" w:rsidRDefault="00FD51A9" w:rsidP="00D70C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color w:val="000000"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1A9" w:rsidRDefault="00FD51A9" w:rsidP="00D70C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Заявка № 13 </w:t>
            </w:r>
          </w:p>
          <w:p w:rsidR="00FD51A9" w:rsidRPr="00E86EE7" w:rsidRDefault="00FD51A9" w:rsidP="00D70C0B">
            <w:pPr>
              <w:jc w:val="center"/>
              <w:rPr>
                <w:color w:val="000000"/>
                <w:sz w:val="18"/>
                <w:szCs w:val="18"/>
              </w:rPr>
            </w:pPr>
            <w:r w:rsidRPr="00E86EE7">
              <w:rPr>
                <w:color w:val="000000"/>
                <w:sz w:val="18"/>
                <w:szCs w:val="18"/>
              </w:rPr>
              <w:t>Общество с ограни</w:t>
            </w:r>
            <w:r>
              <w:rPr>
                <w:color w:val="000000"/>
                <w:sz w:val="18"/>
                <w:szCs w:val="18"/>
              </w:rPr>
              <w:t>ченной ответственностью «</w:t>
            </w:r>
            <w:proofErr w:type="spellStart"/>
            <w:r>
              <w:rPr>
                <w:color w:val="000000"/>
                <w:sz w:val="18"/>
                <w:szCs w:val="18"/>
              </w:rPr>
              <w:t>СтройКонсалт</w:t>
            </w:r>
            <w:proofErr w:type="spellEnd"/>
            <w:r w:rsidRPr="00E86EE7">
              <w:rPr>
                <w:color w:val="000000"/>
                <w:sz w:val="18"/>
                <w:szCs w:val="18"/>
              </w:rPr>
              <w:t>»</w:t>
            </w:r>
            <w:r w:rsidR="00186829">
              <w:rPr>
                <w:color w:val="000000"/>
                <w:sz w:val="18"/>
                <w:szCs w:val="18"/>
              </w:rPr>
              <w:t>,</w:t>
            </w:r>
          </w:p>
          <w:p w:rsidR="00FD51A9" w:rsidRDefault="00FD51A9" w:rsidP="00D70C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</w:tr>
      <w:tr w:rsidR="00FD51A9" w:rsidRPr="007B3D3B" w:rsidTr="00BB4034">
        <w:trPr>
          <w:trHeight w:val="45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A9" w:rsidRPr="007B3D3B" w:rsidRDefault="00FD51A9" w:rsidP="00D70C0B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A9" w:rsidRPr="007B3D3B" w:rsidRDefault="00FD51A9" w:rsidP="00D70C0B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7B3D3B" w:rsidRDefault="00FD51A9" w:rsidP="00D70C0B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A9" w:rsidRPr="007B3D3B" w:rsidRDefault="00FD51A9" w:rsidP="00D70C0B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A9" w:rsidRPr="00207D67" w:rsidRDefault="00FD51A9" w:rsidP="00D70C0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A9" w:rsidRPr="00207D67" w:rsidRDefault="00FD51A9" w:rsidP="00D70C0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A9" w:rsidRPr="00207D67" w:rsidRDefault="00FD51A9" w:rsidP="00D70C0B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51A9" w:rsidRPr="007B3D3B" w:rsidTr="00BB4034">
        <w:trPr>
          <w:trHeight w:val="708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A9" w:rsidRPr="007B3D3B" w:rsidRDefault="00FD51A9" w:rsidP="00D70C0B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1.</w:t>
            </w:r>
            <w:r w:rsidRPr="007B3D3B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7B3D3B">
              <w:rPr>
                <w:bCs/>
                <w:sz w:val="18"/>
                <w:szCs w:val="18"/>
              </w:rPr>
              <w:t>закупки -</w:t>
            </w:r>
            <w:r w:rsidRPr="007B3D3B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7B3D3B">
              <w:rPr>
                <w:bCs/>
                <w:sz w:val="18"/>
                <w:szCs w:val="18"/>
              </w:rPr>
              <w:t>закупки</w:t>
            </w:r>
            <w:r w:rsidRPr="007B3D3B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7B3D3B">
              <w:rPr>
                <w:bCs/>
                <w:sz w:val="18"/>
                <w:szCs w:val="18"/>
              </w:rPr>
              <w:t>несостоятельным (</w:t>
            </w:r>
            <w:r w:rsidRPr="007B3D3B">
              <w:rPr>
                <w:sz w:val="18"/>
                <w:szCs w:val="18"/>
              </w:rPr>
              <w:t>банкротом</w:t>
            </w:r>
            <w:r w:rsidRPr="007B3D3B">
              <w:rPr>
                <w:bCs/>
                <w:sz w:val="18"/>
                <w:szCs w:val="18"/>
              </w:rPr>
              <w:t>)</w:t>
            </w:r>
            <w:r w:rsidRPr="007B3D3B">
              <w:rPr>
                <w:sz w:val="18"/>
                <w:szCs w:val="18"/>
              </w:rPr>
              <w:t xml:space="preserve"> и об открытии конкурсного производства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A9" w:rsidRPr="007B3D3B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30866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D51A9" w:rsidRPr="00230866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8239F1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39F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D51A9" w:rsidRPr="00230866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39F1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F9621B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F9621B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D51A9" w:rsidRPr="007B3D3B" w:rsidTr="00BB4034">
        <w:trPr>
          <w:trHeight w:val="38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A9" w:rsidRPr="007B3D3B" w:rsidRDefault="00FD51A9" w:rsidP="00D70C0B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A9" w:rsidRPr="007B3D3B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30866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D51A9" w:rsidRPr="00230866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8239F1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39F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D51A9" w:rsidRPr="00230866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39F1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F9621B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F9621B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D51A9" w:rsidRPr="007B3D3B" w:rsidTr="00BB403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A9" w:rsidRPr="007B3D3B" w:rsidRDefault="00FD51A9" w:rsidP="00D70C0B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3. </w:t>
            </w:r>
            <w:proofErr w:type="gramStart"/>
            <w:r w:rsidRPr="007B3D3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B3D3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B3D3B">
              <w:rPr>
                <w:sz w:val="18"/>
                <w:szCs w:val="18"/>
              </w:rPr>
              <w:t>указанных</w:t>
            </w:r>
            <w:proofErr w:type="gramEnd"/>
            <w:r w:rsidRPr="007B3D3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A9" w:rsidRPr="007B3D3B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30866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D51A9" w:rsidRPr="00230866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8A5F70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D51A9" w:rsidRPr="00230866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F9621B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F9621B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D51A9" w:rsidRPr="007B3D3B" w:rsidTr="00BB403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A9" w:rsidRPr="007B3D3B" w:rsidRDefault="00FD51A9" w:rsidP="00D70C0B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7B3D3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A9" w:rsidRPr="007B3D3B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30866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D51A9" w:rsidRPr="00230866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8A5F70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FD51A9" w:rsidRPr="00230866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F9621B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F9621B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D51A9" w:rsidRPr="007B3D3B" w:rsidTr="00BB4034">
        <w:trPr>
          <w:trHeight w:val="42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A9" w:rsidRPr="007B3D3B" w:rsidRDefault="00FD51A9" w:rsidP="00D70C0B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lastRenderedPageBreak/>
              <w:t xml:space="preserve">5. </w:t>
            </w:r>
            <w:proofErr w:type="gramStart"/>
            <w:r w:rsidRPr="007B3D3B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B3D3B">
              <w:rPr>
                <w:sz w:val="18"/>
                <w:szCs w:val="18"/>
              </w:rPr>
              <w:t>неполнородными</w:t>
            </w:r>
            <w:proofErr w:type="spellEnd"/>
            <w:r w:rsidRPr="007B3D3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B3D3B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A9" w:rsidRPr="007B3D3B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30866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230866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8A5F70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230866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F9621B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F9621B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207D67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D51A9" w:rsidRPr="007B3D3B" w:rsidTr="00BB4034">
        <w:trPr>
          <w:trHeight w:val="42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A9" w:rsidRPr="007B3D3B" w:rsidRDefault="00FD51A9" w:rsidP="00D70C0B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6. </w:t>
            </w:r>
            <w:r w:rsidRPr="007B3D3B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7B3D3B">
              <w:rPr>
                <w:bCs/>
                <w:sz w:val="18"/>
                <w:szCs w:val="18"/>
              </w:rPr>
              <w:t>закупки – юридическом лице</w:t>
            </w:r>
            <w:r w:rsidRPr="007B3D3B">
              <w:rPr>
                <w:sz w:val="18"/>
                <w:szCs w:val="18"/>
              </w:rPr>
              <w:t xml:space="preserve">, </w:t>
            </w:r>
            <w:r w:rsidRPr="007B3D3B">
              <w:rPr>
                <w:bCs/>
                <w:sz w:val="18"/>
                <w:szCs w:val="18"/>
              </w:rPr>
              <w:t>в том числе</w:t>
            </w:r>
            <w:r w:rsidRPr="007B3D3B">
              <w:rPr>
                <w:sz w:val="18"/>
                <w:szCs w:val="18"/>
              </w:rPr>
              <w:t xml:space="preserve"> сведений об учредителях, </w:t>
            </w:r>
            <w:r w:rsidRPr="007B3D3B">
              <w:rPr>
                <w:bCs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B3D3B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A9" w:rsidRPr="007B3D3B" w:rsidRDefault="00FD51A9" w:rsidP="00D70C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30866" w:rsidRDefault="00FD51A9" w:rsidP="00D70C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30866" w:rsidRDefault="00FD51A9" w:rsidP="00D70C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B3614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07D67" w:rsidRDefault="00FD51A9" w:rsidP="00D70C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7D67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F9621B" w:rsidRDefault="00FD51A9" w:rsidP="00D70C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9621B">
              <w:rPr>
                <w:sz w:val="18"/>
                <w:szCs w:val="18"/>
              </w:rPr>
              <w:t>информация</w:t>
            </w:r>
          </w:p>
          <w:p w:rsidR="00FD51A9" w:rsidRPr="00207D67" w:rsidRDefault="00FD51A9" w:rsidP="00D70C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9621B">
              <w:rPr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F9621B" w:rsidRDefault="00FD51A9" w:rsidP="00D70C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9621B">
              <w:rPr>
                <w:sz w:val="18"/>
                <w:szCs w:val="18"/>
              </w:rPr>
              <w:t>информация</w:t>
            </w:r>
          </w:p>
          <w:p w:rsidR="00FD51A9" w:rsidRPr="00207D67" w:rsidRDefault="00FD51A9" w:rsidP="00D70C0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9621B">
              <w:rPr>
                <w:sz w:val="18"/>
                <w:szCs w:val="18"/>
              </w:rPr>
              <w:t>продекларирована</w:t>
            </w:r>
          </w:p>
        </w:tc>
      </w:tr>
      <w:tr w:rsidR="00FD51A9" w:rsidRPr="007B3D3B" w:rsidTr="00BB4034">
        <w:trPr>
          <w:trHeight w:val="42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A9" w:rsidRPr="00FB2318" w:rsidRDefault="00FD51A9" w:rsidP="00D70C0B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FB2318">
              <w:rPr>
                <w:color w:val="000000"/>
                <w:sz w:val="18"/>
                <w:szCs w:val="18"/>
              </w:rPr>
              <w:t>7. Принадлежность к</w:t>
            </w:r>
            <w:r w:rsidRPr="00FB2318">
              <w:rPr>
                <w:sz w:val="18"/>
                <w:szCs w:val="18"/>
              </w:rPr>
              <w:t xml:space="preserve">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A9" w:rsidRPr="00FB2318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2318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FB2318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2318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FB2318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2318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FB2318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2318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FB2318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2318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FB2318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2318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FB2318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2318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FB2318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2318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FB2318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2318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FB2318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2318">
              <w:rPr>
                <w:color w:val="000000"/>
                <w:sz w:val="18"/>
                <w:szCs w:val="18"/>
              </w:rPr>
              <w:t>информация</w:t>
            </w:r>
          </w:p>
          <w:p w:rsidR="00FD51A9" w:rsidRPr="00FB2318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2318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FD51A9" w:rsidRPr="007B3D3B" w:rsidTr="00BB4034">
        <w:trPr>
          <w:trHeight w:val="30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A9" w:rsidRPr="007B3D3B" w:rsidRDefault="00FD51A9" w:rsidP="00D70C0B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7B3D3B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7B3D3B" w:rsidRDefault="00FD51A9" w:rsidP="00D70C0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30866" w:rsidRDefault="00BB4034" w:rsidP="00D70C0B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>В полном объеме</w:t>
            </w:r>
            <w:r w:rsidR="00FD51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30866" w:rsidRDefault="00FD51A9" w:rsidP="00D70C0B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>В полном объеме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07D67" w:rsidRDefault="00FD51A9" w:rsidP="00D70C0B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В полном объеме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07D67" w:rsidRDefault="00FD51A9" w:rsidP="00D70C0B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F9621B">
              <w:rPr>
                <w:color w:val="000000"/>
                <w:sz w:val="18"/>
                <w:szCs w:val="18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07D67" w:rsidRDefault="00FD51A9" w:rsidP="00D70C0B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207D67">
              <w:rPr>
                <w:color w:val="000000"/>
                <w:sz w:val="18"/>
                <w:szCs w:val="18"/>
              </w:rPr>
              <w:t>В полном объеме</w:t>
            </w:r>
          </w:p>
        </w:tc>
      </w:tr>
      <w:tr w:rsidR="00FD51A9" w:rsidRPr="007B3D3B" w:rsidTr="00BB4034">
        <w:trPr>
          <w:trHeight w:val="307"/>
        </w:trPr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A9" w:rsidRPr="007B3D3B" w:rsidRDefault="00FD51A9" w:rsidP="00D70C0B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B3D3B">
              <w:rPr>
                <w:sz w:val="18"/>
                <w:szCs w:val="18"/>
              </w:rPr>
              <w:t>. Начальная максимальная цена контракта —</w:t>
            </w:r>
            <w:r>
              <w:rPr>
                <w:b/>
                <w:sz w:val="18"/>
                <w:szCs w:val="18"/>
              </w:rPr>
              <w:t xml:space="preserve"> 980 000,00</w:t>
            </w:r>
            <w:r w:rsidRPr="007B3D3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</w:t>
            </w:r>
            <w:r>
              <w:rPr>
                <w:b/>
                <w:bCs/>
                <w:sz w:val="18"/>
                <w:szCs w:val="18"/>
              </w:rPr>
              <w:t>опеек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30866" w:rsidRDefault="00FD51A9" w:rsidP="00D70C0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30866" w:rsidRDefault="00FD51A9" w:rsidP="00D70C0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9" w:rsidRPr="00207D67" w:rsidRDefault="00FD51A9" w:rsidP="00D70C0B">
            <w:pPr>
              <w:snapToGrid w:val="0"/>
              <w:spacing w:line="100" w:lineRule="atLeast"/>
              <w:ind w:left="12" w:right="-3" w:firstLine="10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A9" w:rsidRPr="00207D67" w:rsidRDefault="00FD51A9" w:rsidP="00D70C0B">
            <w:pPr>
              <w:snapToGrid w:val="0"/>
              <w:spacing w:line="100" w:lineRule="atLeast"/>
              <w:ind w:left="12" w:right="-3" w:firstLine="10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A9" w:rsidRPr="00207D67" w:rsidRDefault="00FD51A9" w:rsidP="00D70C0B">
            <w:pPr>
              <w:snapToGrid w:val="0"/>
              <w:spacing w:line="100" w:lineRule="atLeast"/>
              <w:ind w:left="12" w:right="-3" w:firstLine="102"/>
              <w:jc w:val="center"/>
              <w:rPr>
                <w:b/>
                <w:sz w:val="18"/>
                <w:szCs w:val="18"/>
              </w:rPr>
            </w:pPr>
          </w:p>
        </w:tc>
      </w:tr>
      <w:tr w:rsidR="00FD51A9" w:rsidRPr="007B3D3B" w:rsidTr="00BB4034"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A9" w:rsidRPr="007B3D3B" w:rsidRDefault="00FD51A9" w:rsidP="00D70C0B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B3D3B">
              <w:rPr>
                <w:color w:val="000000"/>
                <w:sz w:val="18"/>
                <w:szCs w:val="18"/>
              </w:rPr>
              <w:t>. Предложенная цена контракта, рублей.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A9" w:rsidRPr="00230866" w:rsidRDefault="00FD51A9" w:rsidP="00D70C0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490200,00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A9" w:rsidRPr="00230866" w:rsidRDefault="00FD51A9" w:rsidP="00D70C0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495100,00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A9" w:rsidRPr="00207D67" w:rsidRDefault="00FD51A9" w:rsidP="00D70C0B">
            <w:pPr>
              <w:snapToGrid w:val="0"/>
              <w:spacing w:line="100" w:lineRule="atLeast"/>
              <w:ind w:left="12" w:right="-3" w:firstLine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A9" w:rsidRPr="00207D67" w:rsidRDefault="00FD51A9" w:rsidP="00D70C0B">
            <w:pPr>
              <w:snapToGrid w:val="0"/>
              <w:spacing w:line="100" w:lineRule="atLeast"/>
              <w:ind w:left="12" w:right="-3" w:firstLine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A9" w:rsidRPr="00207D67" w:rsidRDefault="00FD51A9" w:rsidP="00D70C0B">
            <w:pPr>
              <w:snapToGrid w:val="0"/>
              <w:spacing w:line="100" w:lineRule="atLeast"/>
              <w:ind w:left="12" w:right="-3" w:firstLine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970200,00</w:t>
            </w:r>
          </w:p>
        </w:tc>
      </w:tr>
      <w:tr w:rsidR="00FD51A9" w:rsidRPr="007B3D3B" w:rsidTr="00BB4034">
        <w:trPr>
          <w:trHeight w:val="259"/>
        </w:trPr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A9" w:rsidRPr="007B3D3B" w:rsidRDefault="00FD51A9" w:rsidP="00D70C0B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  <w:r w:rsidRPr="007B3D3B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A9" w:rsidRPr="00230866" w:rsidRDefault="00FD51A9" w:rsidP="00D70C0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A9" w:rsidRPr="00230866" w:rsidRDefault="00FD51A9" w:rsidP="00D70C0B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A9" w:rsidRPr="00207D67" w:rsidRDefault="00FD51A9" w:rsidP="00D70C0B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  <w:sz w:val="18"/>
                <w:szCs w:val="18"/>
              </w:rPr>
            </w:pPr>
            <w:r w:rsidRPr="00207D6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A9" w:rsidRPr="00207D67" w:rsidRDefault="00FD51A9" w:rsidP="00D70C0B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A9" w:rsidRPr="00207D67" w:rsidRDefault="00FD51A9" w:rsidP="00D70C0B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</w:tbl>
    <w:p w:rsidR="00C020E4" w:rsidRDefault="00C020E4"/>
    <w:sectPr w:rsidR="00C020E4" w:rsidSect="00BB4034">
      <w:pgSz w:w="16838" w:h="11906" w:orient="landscape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3261B"/>
    <w:multiLevelType w:val="hybridMultilevel"/>
    <w:tmpl w:val="ED1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5B"/>
    <w:rsid w:val="00186829"/>
    <w:rsid w:val="006B7F2E"/>
    <w:rsid w:val="0073480A"/>
    <w:rsid w:val="007919F5"/>
    <w:rsid w:val="00861C84"/>
    <w:rsid w:val="009B575B"/>
    <w:rsid w:val="00AD7D6B"/>
    <w:rsid w:val="00B573CD"/>
    <w:rsid w:val="00BB4034"/>
    <w:rsid w:val="00C020E4"/>
    <w:rsid w:val="00F14A67"/>
    <w:rsid w:val="00FB2318"/>
    <w:rsid w:val="00FD51A9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73480A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86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8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73480A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86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8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</cp:revision>
  <cp:lastPrinted>2015-10-27T04:25:00Z</cp:lastPrinted>
  <dcterms:created xsi:type="dcterms:W3CDTF">2015-10-23T11:48:00Z</dcterms:created>
  <dcterms:modified xsi:type="dcterms:W3CDTF">2015-10-27T07:04:00Z</dcterms:modified>
</cp:coreProperties>
</file>