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42857860" w:rsidR="0013623D" w:rsidRPr="00D36C38" w:rsidRDefault="00687297" w:rsidP="0068199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54E8EFCF" w:rsidR="0011646C" w:rsidRPr="00D36C38" w:rsidRDefault="00754F39" w:rsidP="006315FC">
      <w:pPr>
        <w:spacing w:after="0"/>
        <w:ind w:right="-1"/>
      </w:pPr>
      <w:r>
        <w:t xml:space="preserve">Место поставки: </w:t>
      </w:r>
      <w:r w:rsidR="0011646C" w:rsidRPr="00D36C38">
        <w:rPr>
          <w:bCs/>
        </w:rPr>
        <w:t>628260, ул.</w:t>
      </w:r>
      <w:r w:rsidR="007575C4">
        <w:rPr>
          <w:bCs/>
        </w:rPr>
        <w:t xml:space="preserve"> </w:t>
      </w:r>
      <w:proofErr w:type="spellStart"/>
      <w:r w:rsidR="0011646C" w:rsidRPr="00D36C38">
        <w:rPr>
          <w:bCs/>
        </w:rPr>
        <w:t>Таежная</w:t>
      </w:r>
      <w:proofErr w:type="spellEnd"/>
      <w:r w:rsidR="0011646C" w:rsidRPr="00D36C38">
        <w:rPr>
          <w:bCs/>
        </w:rPr>
        <w:t xml:space="preserve">,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3155B92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 xml:space="preserve">по </w:t>
      </w:r>
      <w:r w:rsidR="00FB389A">
        <w:rPr>
          <w:rFonts w:eastAsia="Calibri"/>
          <w:lang w:eastAsia="x-none"/>
        </w:rPr>
        <w:t>30</w:t>
      </w:r>
      <w:r w:rsidR="0011646C" w:rsidRPr="00D36C38">
        <w:rPr>
          <w:rFonts w:eastAsia="Calibri"/>
          <w:lang w:val="x-none" w:eastAsia="x-none"/>
        </w:rPr>
        <w:t>.</w:t>
      </w:r>
      <w:r w:rsidR="00FB389A">
        <w:rPr>
          <w:rFonts w:eastAsia="Calibri"/>
          <w:lang w:eastAsia="x-none"/>
        </w:rPr>
        <w:t>06</w:t>
      </w:r>
      <w:r w:rsidR="00B57740">
        <w:rPr>
          <w:rFonts w:eastAsia="Calibri"/>
          <w:lang w:val="x-none" w:eastAsia="x-none"/>
        </w:rPr>
        <w:t>.202</w:t>
      </w:r>
      <w:r w:rsidR="00B57740">
        <w:rPr>
          <w:rFonts w:eastAsia="Calibri"/>
          <w:lang w:eastAsia="x-none"/>
        </w:rPr>
        <w:t>1</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BFDBE15"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961"/>
        <w:gridCol w:w="709"/>
        <w:gridCol w:w="2267"/>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754F39" w:rsidRPr="00D36C38" w14:paraId="34DA34C2" w14:textId="4765F813" w:rsidTr="00A67A9A">
        <w:tc>
          <w:tcPr>
            <w:tcW w:w="709" w:type="dxa"/>
            <w:vMerge/>
            <w:tcBorders>
              <w:left w:val="single" w:sz="4" w:space="0" w:color="auto"/>
              <w:bottom w:val="single" w:sz="4" w:space="0" w:color="auto"/>
              <w:right w:val="single" w:sz="4" w:space="0" w:color="auto"/>
            </w:tcBorders>
          </w:tcPr>
          <w:p w14:paraId="0761B680" w14:textId="77777777" w:rsidR="00754F39" w:rsidRPr="00D36C38" w:rsidRDefault="00754F39"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754F39" w:rsidRPr="00D36C38" w:rsidRDefault="00754F39" w:rsidP="006315FC">
            <w:pPr>
              <w:autoSpaceDE w:val="0"/>
              <w:autoSpaceDN w:val="0"/>
              <w:adjustRightInd w:val="0"/>
              <w:spacing w:after="0"/>
              <w:jc w:val="center"/>
            </w:pPr>
            <w:r w:rsidRPr="00D36C38">
              <w:t>Код</w:t>
            </w:r>
          </w:p>
          <w:p w14:paraId="4DD649E5" w14:textId="5552BF6E" w:rsidR="00754F39" w:rsidRPr="00D36C38" w:rsidRDefault="00754F39" w:rsidP="006315FC">
            <w:pPr>
              <w:autoSpaceDE w:val="0"/>
              <w:autoSpaceDN w:val="0"/>
              <w:adjustRightInd w:val="0"/>
              <w:spacing w:after="0"/>
              <w:jc w:val="center"/>
            </w:pPr>
            <w:r w:rsidRPr="00D36C38">
              <w:t xml:space="preserve">КТРУ </w:t>
            </w:r>
          </w:p>
        </w:tc>
        <w:tc>
          <w:tcPr>
            <w:tcW w:w="4961" w:type="dxa"/>
            <w:tcBorders>
              <w:top w:val="single" w:sz="4" w:space="0" w:color="auto"/>
              <w:left w:val="single" w:sz="4" w:space="0" w:color="auto"/>
              <w:bottom w:val="single" w:sz="4" w:space="0" w:color="auto"/>
              <w:right w:val="single" w:sz="4" w:space="0" w:color="auto"/>
            </w:tcBorders>
            <w:hideMark/>
          </w:tcPr>
          <w:p w14:paraId="30DDA970" w14:textId="77777777" w:rsidR="00754F39" w:rsidRPr="00D36C38" w:rsidRDefault="00754F39"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754F39" w:rsidRPr="00D36C38" w:rsidRDefault="00754F39" w:rsidP="006315FC">
            <w:pPr>
              <w:autoSpaceDE w:val="0"/>
              <w:autoSpaceDN w:val="0"/>
              <w:adjustRightInd w:val="0"/>
              <w:spacing w:after="0"/>
              <w:jc w:val="center"/>
            </w:pPr>
            <w:r w:rsidRPr="00D36C38">
              <w:t>Ед.</w:t>
            </w:r>
          </w:p>
          <w:p w14:paraId="749D44C6" w14:textId="77777777" w:rsidR="00754F39" w:rsidRPr="00D36C38" w:rsidRDefault="00754F39" w:rsidP="006315FC">
            <w:pPr>
              <w:autoSpaceDE w:val="0"/>
              <w:autoSpaceDN w:val="0"/>
              <w:adjustRightInd w:val="0"/>
              <w:spacing w:after="0"/>
              <w:jc w:val="center"/>
            </w:pPr>
            <w:r w:rsidRPr="00D36C38">
              <w:t>изм.</w:t>
            </w:r>
          </w:p>
        </w:tc>
        <w:tc>
          <w:tcPr>
            <w:tcW w:w="2277" w:type="dxa"/>
            <w:gridSpan w:val="2"/>
            <w:tcBorders>
              <w:top w:val="single" w:sz="4" w:space="0" w:color="auto"/>
              <w:left w:val="single" w:sz="4" w:space="0" w:color="auto"/>
              <w:bottom w:val="single" w:sz="4" w:space="0" w:color="auto"/>
              <w:right w:val="single" w:sz="4" w:space="0" w:color="auto"/>
            </w:tcBorders>
            <w:hideMark/>
          </w:tcPr>
          <w:p w14:paraId="2DEADAA1" w14:textId="5F696E6D" w:rsidR="00754F39" w:rsidRPr="00D36C38" w:rsidRDefault="00754F39"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754F39" w:rsidRPr="00D36C38" w14:paraId="51FB740D" w14:textId="4C709711" w:rsidTr="00B57740">
        <w:trPr>
          <w:trHeight w:val="1707"/>
        </w:trPr>
        <w:tc>
          <w:tcPr>
            <w:tcW w:w="709" w:type="dxa"/>
            <w:tcBorders>
              <w:top w:val="single" w:sz="4" w:space="0" w:color="auto"/>
              <w:left w:val="single" w:sz="4" w:space="0" w:color="auto"/>
              <w:bottom w:val="single" w:sz="4" w:space="0" w:color="auto"/>
              <w:right w:val="single" w:sz="4" w:space="0" w:color="auto"/>
            </w:tcBorders>
          </w:tcPr>
          <w:p w14:paraId="3226CCA5" w14:textId="77777777" w:rsidR="00754F39" w:rsidRPr="00D36C38" w:rsidRDefault="00754F39" w:rsidP="00D55CC1">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33F432B4" w:rsidR="00754F39" w:rsidRPr="00754F39" w:rsidRDefault="00754F39" w:rsidP="00D55CC1">
            <w:pPr>
              <w:spacing w:after="0"/>
              <w:jc w:val="left"/>
              <w:rPr>
                <w:color w:val="FF0000"/>
              </w:rPr>
            </w:pPr>
            <w:r w:rsidRPr="00754F39">
              <w:t>10.32.10.000-00000007</w:t>
            </w:r>
          </w:p>
        </w:tc>
        <w:tc>
          <w:tcPr>
            <w:tcW w:w="4961" w:type="dxa"/>
            <w:tcBorders>
              <w:top w:val="single" w:sz="4" w:space="0" w:color="auto"/>
              <w:left w:val="single" w:sz="4" w:space="0" w:color="auto"/>
              <w:bottom w:val="single" w:sz="4" w:space="0" w:color="auto"/>
              <w:right w:val="single" w:sz="4" w:space="0" w:color="auto"/>
            </w:tcBorders>
          </w:tcPr>
          <w:p w14:paraId="00D63B40" w14:textId="733E02EA" w:rsidR="00754F39" w:rsidRPr="00B57740" w:rsidRDefault="00754F39" w:rsidP="00D55CC1">
            <w:pPr>
              <w:spacing w:after="0"/>
            </w:pPr>
            <w:r w:rsidRPr="00754F39">
              <w:t>Сок из фруктов и (или) овощей</w:t>
            </w:r>
            <w:r w:rsidR="00A67A9A">
              <w:t xml:space="preserve">. Вид сока: фруктовый. </w:t>
            </w:r>
            <w:r w:rsidRPr="00754F39">
              <w:t>Вид сока по спосо</w:t>
            </w:r>
            <w:r w:rsidR="00A67A9A">
              <w:t xml:space="preserve">бу обработки: пастеризованный. </w:t>
            </w:r>
            <w:r w:rsidRPr="00754F39">
              <w:t xml:space="preserve">Вид сока по технологии </w:t>
            </w:r>
            <w:r w:rsidR="00A67A9A">
              <w:t xml:space="preserve">производства: восстановленный. </w:t>
            </w:r>
            <w:r w:rsidRPr="00754F39">
              <w:t xml:space="preserve">Наличие обогащающих компонентов: да.  Сок </w:t>
            </w:r>
            <w:proofErr w:type="spellStart"/>
            <w:r w:rsidRPr="00754F39">
              <w:t>осветленный</w:t>
            </w:r>
            <w:proofErr w:type="spellEnd"/>
            <w:r w:rsidRPr="00754F39">
              <w:t xml:space="preserve">: да. Сок с мякотью: нет.  </w:t>
            </w:r>
          </w:p>
        </w:tc>
        <w:tc>
          <w:tcPr>
            <w:tcW w:w="709" w:type="dxa"/>
            <w:tcBorders>
              <w:top w:val="single" w:sz="4" w:space="0" w:color="auto"/>
              <w:left w:val="single" w:sz="4" w:space="0" w:color="auto"/>
              <w:bottom w:val="single" w:sz="4" w:space="0" w:color="auto"/>
              <w:right w:val="single" w:sz="4" w:space="0" w:color="auto"/>
            </w:tcBorders>
          </w:tcPr>
          <w:p w14:paraId="35ABBEBF" w14:textId="703277B1" w:rsidR="00754F39" w:rsidRPr="00CC4994" w:rsidRDefault="00754F39" w:rsidP="00D55CC1">
            <w:pPr>
              <w:autoSpaceDE w:val="0"/>
              <w:autoSpaceDN w:val="0"/>
              <w:adjustRightInd w:val="0"/>
              <w:spacing w:after="0"/>
              <w:jc w:val="center"/>
              <w:rPr>
                <w:color w:val="FF0000"/>
              </w:rPr>
            </w:pPr>
            <w:r>
              <w:t>литр</w:t>
            </w:r>
          </w:p>
        </w:tc>
        <w:tc>
          <w:tcPr>
            <w:tcW w:w="2277" w:type="dxa"/>
            <w:gridSpan w:val="2"/>
            <w:tcBorders>
              <w:top w:val="single" w:sz="4" w:space="0" w:color="auto"/>
              <w:left w:val="single" w:sz="4" w:space="0" w:color="auto"/>
              <w:bottom w:val="single" w:sz="4" w:space="0" w:color="auto"/>
              <w:right w:val="single" w:sz="4" w:space="0" w:color="auto"/>
            </w:tcBorders>
          </w:tcPr>
          <w:p w14:paraId="06E2B20C" w14:textId="388F1EEE" w:rsidR="00754F39" w:rsidRPr="00CC4994" w:rsidRDefault="00B57740" w:rsidP="00D55CC1">
            <w:pPr>
              <w:autoSpaceDE w:val="0"/>
              <w:autoSpaceDN w:val="0"/>
              <w:adjustRightInd w:val="0"/>
              <w:spacing w:after="0"/>
              <w:jc w:val="center"/>
              <w:rPr>
                <w:color w:val="FF0000"/>
              </w:rPr>
            </w:pPr>
            <w:r>
              <w:t>230</w:t>
            </w:r>
            <w:r w:rsidR="0066484D">
              <w:t>0</w:t>
            </w:r>
            <w:r w:rsidR="00681994">
              <w:t>,00</w:t>
            </w:r>
          </w:p>
          <w:p w14:paraId="1660558C" w14:textId="5A100A53" w:rsidR="00754F39" w:rsidRPr="00CC4994" w:rsidRDefault="00754F39" w:rsidP="00754F39">
            <w:pPr>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06D6624F" w14:textId="77777777" w:rsidR="00B212AE"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37BC30C6" w14:textId="77777777" w:rsidR="00EE66AC" w:rsidRPr="00D36C38" w:rsidRDefault="00EE66AC"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4A4FDB">
      <w:pPr>
        <w:widowControl w:val="0"/>
        <w:autoSpaceDE w:val="0"/>
        <w:autoSpaceDN w:val="0"/>
        <w:adjustRightInd w:val="0"/>
        <w:spacing w:after="0"/>
        <w:rPr>
          <w:caps/>
        </w:rPr>
      </w:pPr>
    </w:p>
    <w:sectPr w:rsidR="00CE36E7" w:rsidRPr="00D36C38" w:rsidSect="00B212A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3A91D" w14:textId="77777777" w:rsidR="00FD6981" w:rsidRDefault="00FD6981">
      <w:r>
        <w:separator/>
      </w:r>
    </w:p>
  </w:endnote>
  <w:endnote w:type="continuationSeparator" w:id="0">
    <w:p w14:paraId="1F4DC83C" w14:textId="77777777" w:rsidR="00FD6981" w:rsidRDefault="00FD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9AE86" w14:textId="1ACC000F" w:rsidR="00EE66AC" w:rsidRDefault="00EE66AC" w:rsidP="00EE66AC">
    <w:pPr>
      <w:pStyle w:val="a5"/>
      <w:jc w:val="center"/>
    </w:pPr>
    <w:r>
      <w:rPr>
        <w:lang w:val="ru-RU"/>
      </w:rPr>
      <w:t>Директор школы                                                                      И.А. Ефремова</w:t>
    </w:r>
  </w:p>
  <w:p w14:paraId="1B84DA5C" w14:textId="77777777" w:rsidR="00EE66AC" w:rsidRDefault="00EE66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B9133" w14:textId="77777777" w:rsidR="00FD6981" w:rsidRDefault="00FD6981">
      <w:r>
        <w:separator/>
      </w:r>
    </w:p>
  </w:footnote>
  <w:footnote w:type="continuationSeparator" w:id="0">
    <w:p w14:paraId="111E425F" w14:textId="77777777" w:rsidR="00FD6981" w:rsidRDefault="00FD6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A0AAE" w14:textId="77777777" w:rsidR="00EE66AC" w:rsidRDefault="00EE66A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E0DB4" w14:textId="77777777" w:rsidR="00EE66AC" w:rsidRDefault="00EE66A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E66A" w14:textId="77777777" w:rsidR="00EE66AC" w:rsidRDefault="00EE66AC">
    <w:pPr>
      <w:pStyle w:val="afb"/>
    </w:pP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484D"/>
    <w:rsid w:val="0066584F"/>
    <w:rsid w:val="00667896"/>
    <w:rsid w:val="0067048C"/>
    <w:rsid w:val="00670B31"/>
    <w:rsid w:val="00671057"/>
    <w:rsid w:val="006724FA"/>
    <w:rsid w:val="00672629"/>
    <w:rsid w:val="0067288D"/>
    <w:rsid w:val="00673AD6"/>
    <w:rsid w:val="00677ED3"/>
    <w:rsid w:val="006803B1"/>
    <w:rsid w:val="00681994"/>
    <w:rsid w:val="00684140"/>
    <w:rsid w:val="00687297"/>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35FF"/>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67A9A"/>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7740"/>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E66AC"/>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6981"/>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FF1E5-48C6-4C89-823D-C02B2F57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155</cp:revision>
  <cp:lastPrinted>2020-12-08T07:07:00Z</cp:lastPrinted>
  <dcterms:created xsi:type="dcterms:W3CDTF">2015-07-28T08:58:00Z</dcterms:created>
  <dcterms:modified xsi:type="dcterms:W3CDTF">2020-12-08T07:08:00Z</dcterms:modified>
</cp:coreProperties>
</file>