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403"/>
      </w:tblGrid>
      <w:tr w:rsidR="00EB3EA6" w:rsidRPr="0048551B" w:rsidTr="00531857">
        <w:tc>
          <w:tcPr>
            <w:tcW w:w="5211" w:type="dxa"/>
            <w:tcBorders>
              <w:top w:val="single" w:sz="4" w:space="0" w:color="auto"/>
              <w:left w:val="single" w:sz="4" w:space="0" w:color="auto"/>
              <w:bottom w:val="single" w:sz="4" w:space="0" w:color="auto"/>
              <w:right w:val="single" w:sz="4" w:space="0" w:color="auto"/>
            </w:tcBorders>
            <w:hideMark/>
          </w:tcPr>
          <w:p w:rsidR="00EB3EA6" w:rsidRPr="0048551B" w:rsidRDefault="00EB3EA6" w:rsidP="00165049">
            <w:pPr>
              <w:suppressAutoHyphens/>
              <w:spacing w:after="0" w:line="240" w:lineRule="auto"/>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ИКЗ</w:t>
            </w:r>
          </w:p>
        </w:tc>
        <w:tc>
          <w:tcPr>
            <w:tcW w:w="5403" w:type="dxa"/>
            <w:tcBorders>
              <w:top w:val="single" w:sz="4" w:space="0" w:color="auto"/>
              <w:left w:val="single" w:sz="4" w:space="0" w:color="auto"/>
              <w:bottom w:val="single" w:sz="4" w:space="0" w:color="auto"/>
              <w:right w:val="single" w:sz="4" w:space="0" w:color="auto"/>
            </w:tcBorders>
            <w:hideMark/>
          </w:tcPr>
          <w:p w:rsidR="00EB3EA6" w:rsidRPr="0048551B" w:rsidRDefault="00EB3EA6" w:rsidP="00165049">
            <w:pPr>
              <w:suppressAutoHyphens/>
              <w:spacing w:after="0" w:line="240" w:lineRule="auto"/>
              <w:jc w:val="right"/>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 xml:space="preserve">№     </w:t>
            </w:r>
          </w:p>
        </w:tc>
      </w:tr>
      <w:tr w:rsidR="00EB3EA6" w:rsidRPr="0048551B" w:rsidTr="009C0212">
        <w:tc>
          <w:tcPr>
            <w:tcW w:w="5211" w:type="dxa"/>
            <w:tcBorders>
              <w:top w:val="single" w:sz="4" w:space="0" w:color="auto"/>
              <w:left w:val="single" w:sz="4" w:space="0" w:color="auto"/>
              <w:bottom w:val="single" w:sz="4" w:space="0" w:color="auto"/>
              <w:right w:val="single" w:sz="4" w:space="0" w:color="auto"/>
            </w:tcBorders>
            <w:vAlign w:val="center"/>
          </w:tcPr>
          <w:p w:rsidR="00EB3EA6" w:rsidRPr="009C0212" w:rsidRDefault="009C0212" w:rsidP="009C0212">
            <w:pPr>
              <w:suppressAutoHyphens/>
              <w:autoSpaceDE w:val="0"/>
              <w:spacing w:after="0" w:line="240" w:lineRule="auto"/>
              <w:ind w:firstLine="34"/>
              <w:jc w:val="center"/>
              <w:outlineLvl w:val="0"/>
              <w:rPr>
                <w:rFonts w:ascii="PT Astra Serif" w:eastAsia="Arial" w:hAnsi="PT Astra Serif" w:cs="Arial"/>
                <w:b/>
                <w:kern w:val="2"/>
                <w:lang w:eastAsia="ar-SA"/>
              </w:rPr>
            </w:pPr>
            <w:r w:rsidRPr="009C0212">
              <w:rPr>
                <w:rFonts w:ascii="PT Astra Serif" w:eastAsia="Arial" w:hAnsi="PT Astra Serif" w:cs="Arial"/>
                <w:b/>
                <w:kern w:val="2"/>
                <w:lang w:eastAsia="ar-SA"/>
              </w:rPr>
              <w:t>21 38622012310862201001 0088 001 4211 244</w:t>
            </w:r>
          </w:p>
        </w:tc>
        <w:tc>
          <w:tcPr>
            <w:tcW w:w="5403" w:type="dxa"/>
            <w:tcBorders>
              <w:top w:val="single" w:sz="4" w:space="0" w:color="auto"/>
              <w:left w:val="single" w:sz="4" w:space="0" w:color="auto"/>
              <w:bottom w:val="single" w:sz="4" w:space="0" w:color="auto"/>
              <w:right w:val="single" w:sz="4" w:space="0" w:color="auto"/>
            </w:tcBorders>
            <w:hideMark/>
          </w:tcPr>
          <w:p w:rsidR="00EB3EA6" w:rsidRPr="0048551B" w:rsidRDefault="00EB3EA6" w:rsidP="00165049">
            <w:pPr>
              <w:suppressAutoHyphens/>
              <w:spacing w:after="0" w:line="240" w:lineRule="auto"/>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 xml:space="preserve">Дата заключения контракта: в </w:t>
            </w:r>
            <w:proofErr w:type="gramStart"/>
            <w:r w:rsidRPr="0048551B">
              <w:rPr>
                <w:rFonts w:ascii="PT Astra Serif" w:eastAsia="Times New Roman" w:hAnsi="PT Astra Serif" w:cs="Times New Roman"/>
                <w:b/>
                <w:kern w:val="2"/>
                <w:lang w:eastAsia="ar-SA"/>
              </w:rPr>
              <w:t>соответствии</w:t>
            </w:r>
            <w:proofErr w:type="gramEnd"/>
            <w:r w:rsidRPr="0048551B">
              <w:rPr>
                <w:rFonts w:ascii="PT Astra Serif" w:eastAsia="Times New Roman" w:hAnsi="PT Astra Serif" w:cs="Times New Roman"/>
                <w:b/>
                <w:kern w:val="2"/>
                <w:lang w:eastAsia="ar-SA"/>
              </w:rPr>
              <w:t xml:space="preserve"> с датой указанной в электронной цифровой подписи.</w:t>
            </w:r>
          </w:p>
        </w:tc>
      </w:tr>
    </w:tbl>
    <w:p w:rsidR="00EB3EA6" w:rsidRPr="0048551B" w:rsidRDefault="00EB3EA6" w:rsidP="00165049">
      <w:pPr>
        <w:suppressAutoHyphens/>
        <w:spacing w:after="0" w:line="240" w:lineRule="auto"/>
        <w:jc w:val="center"/>
        <w:rPr>
          <w:rFonts w:ascii="PT Astra Serif" w:eastAsia="Times New Roman" w:hAnsi="PT Astra Serif" w:cs="Times New Roman"/>
          <w:b/>
          <w:kern w:val="2"/>
          <w:lang w:eastAsia="ar-SA"/>
        </w:rPr>
      </w:pPr>
    </w:p>
    <w:p w:rsidR="00EB3EA6" w:rsidRPr="0048551B" w:rsidRDefault="00EB3EA6" w:rsidP="00165049">
      <w:p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Часть III. ПРОЕКТ МУНИЦИПАЛЬНОГО КОНТРАКТА</w:t>
      </w:r>
    </w:p>
    <w:p w:rsidR="00EB3EA6" w:rsidRPr="0048551B" w:rsidRDefault="00EB3EA6" w:rsidP="00165049">
      <w:p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Муниципальный контракт № __</w:t>
      </w:r>
    </w:p>
    <w:p w:rsidR="00EB3EA6" w:rsidRPr="0048551B" w:rsidRDefault="00EB3EA6" w:rsidP="00165049">
      <w:pPr>
        <w:suppressAutoHyphens/>
        <w:spacing w:after="0" w:line="240" w:lineRule="auto"/>
        <w:ind w:right="-1"/>
        <w:jc w:val="center"/>
        <w:rPr>
          <w:rFonts w:ascii="PT Astra Serif" w:eastAsia="Times New Roman" w:hAnsi="PT Astra Serif" w:cs="Times New Roman"/>
          <w:kern w:val="2"/>
          <w:lang w:eastAsia="ar-SA"/>
        </w:rPr>
      </w:pPr>
      <w:r w:rsidRPr="0048551B">
        <w:rPr>
          <w:rFonts w:ascii="PT Astra Serif" w:eastAsia="Times New Roman" w:hAnsi="PT Astra Serif" w:cs="Times New Roman"/>
          <w:b/>
          <w:kern w:val="2"/>
          <w:lang w:eastAsia="ar-SA"/>
        </w:rPr>
        <w:t>на</w:t>
      </w:r>
      <w:r w:rsidR="006D6C75" w:rsidRPr="006D6C75">
        <w:rPr>
          <w:rFonts w:ascii="PT Astra Serif" w:hAnsi="PT Astra Serif"/>
          <w:b/>
        </w:rPr>
        <w:t xml:space="preserve"> </w:t>
      </w:r>
      <w:r w:rsidR="006D6C75" w:rsidRPr="0015404F">
        <w:rPr>
          <w:rFonts w:ascii="PT Astra Serif" w:hAnsi="PT Astra Serif"/>
          <w:b/>
        </w:rPr>
        <w:t xml:space="preserve">выполнение работ по </w:t>
      </w:r>
      <w:r w:rsidR="00260C78">
        <w:rPr>
          <w:rFonts w:ascii="PT Astra Serif" w:hAnsi="PT Astra Serif"/>
          <w:b/>
        </w:rPr>
        <w:t xml:space="preserve">обустройству пешеходного перехода на улице </w:t>
      </w:r>
      <w:proofErr w:type="gramStart"/>
      <w:r w:rsidR="00260C78">
        <w:rPr>
          <w:rFonts w:ascii="PT Astra Serif" w:hAnsi="PT Astra Serif"/>
          <w:b/>
        </w:rPr>
        <w:t>Железнодорожная</w:t>
      </w:r>
      <w:proofErr w:type="gramEnd"/>
      <w:r w:rsidR="00260C78">
        <w:rPr>
          <w:rFonts w:ascii="PT Astra Serif" w:hAnsi="PT Astra Serif"/>
          <w:b/>
        </w:rPr>
        <w:t xml:space="preserve"> в районе дома 31</w:t>
      </w:r>
      <w:r w:rsidR="006D6C75" w:rsidRPr="0015404F">
        <w:rPr>
          <w:rFonts w:ascii="PT Astra Serif" w:hAnsi="PT Astra Serif"/>
          <w:b/>
        </w:rPr>
        <w:t xml:space="preserve"> в городе </w:t>
      </w:r>
      <w:proofErr w:type="spellStart"/>
      <w:r w:rsidR="006D6C75" w:rsidRPr="0015404F">
        <w:rPr>
          <w:rFonts w:ascii="PT Astra Serif" w:hAnsi="PT Astra Serif"/>
          <w:b/>
        </w:rPr>
        <w:t>Югорске</w:t>
      </w:r>
      <w:proofErr w:type="spellEnd"/>
      <w:r w:rsidRPr="0048551B">
        <w:rPr>
          <w:rFonts w:ascii="PT Astra Serif" w:eastAsia="Times New Roman" w:hAnsi="PT Astra Serif" w:cs="Times New Roman"/>
          <w:b/>
          <w:kern w:val="2"/>
          <w:lang w:eastAsia="ar-SA"/>
        </w:rPr>
        <w:t>.</w:t>
      </w:r>
    </w:p>
    <w:p w:rsidR="006D6C75" w:rsidRDefault="00EB3EA6" w:rsidP="00165049">
      <w:pPr>
        <w:suppressAutoHyphens/>
        <w:spacing w:after="0" w:line="240" w:lineRule="auto"/>
        <w:jc w:val="both"/>
        <w:rPr>
          <w:rFonts w:ascii="PT Astra Serif" w:eastAsia="Times New Roman" w:hAnsi="PT Astra Serif" w:cs="Times New Roman"/>
          <w:b/>
          <w:bCs/>
          <w:kern w:val="2"/>
          <w:lang w:eastAsia="ar-SA"/>
        </w:rPr>
      </w:pPr>
      <w:r w:rsidRPr="0048551B">
        <w:rPr>
          <w:rFonts w:ascii="PT Astra Serif" w:eastAsia="Times New Roman" w:hAnsi="PT Astra Serif" w:cs="Times New Roman"/>
          <w:b/>
          <w:bCs/>
          <w:kern w:val="2"/>
          <w:lang w:val="x-none" w:eastAsia="ar-SA"/>
        </w:rPr>
        <w:tab/>
      </w:r>
    </w:p>
    <w:p w:rsidR="00EB3EA6" w:rsidRPr="0048551B" w:rsidRDefault="00EB3EA6" w:rsidP="00165049">
      <w:pPr>
        <w:suppressAutoHyphens/>
        <w:spacing w:after="0" w:line="240" w:lineRule="auto"/>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48551B">
        <w:rPr>
          <w:rFonts w:ascii="PT Astra Serif" w:eastAsia="Times New Roman" w:hAnsi="PT Astra Serif" w:cs="Times New Roman"/>
          <w:b/>
          <w:bCs/>
          <w:kern w:val="2"/>
          <w:lang w:val="x-none" w:eastAsia="ar-SA"/>
        </w:rPr>
        <w:t>Югорска</w:t>
      </w:r>
      <w:proofErr w:type="spellEnd"/>
      <w:r w:rsidRPr="0048551B">
        <w:rPr>
          <w:rFonts w:ascii="PT Astra Serif" w:eastAsia="Times New Roman" w:hAnsi="PT Astra Serif" w:cs="Times New Roman"/>
          <w:b/>
          <w:bCs/>
          <w:kern w:val="2"/>
          <w:lang w:val="x-none" w:eastAsia="ar-SA"/>
        </w:rPr>
        <w:t>,</w:t>
      </w:r>
      <w:r w:rsidRPr="0048551B">
        <w:rPr>
          <w:rFonts w:ascii="PT Astra Serif" w:eastAsia="Times New Roman" w:hAnsi="PT Astra Serif" w:cs="Times New Roman"/>
          <w:kern w:val="2"/>
          <w:lang w:val="x-none" w:eastAsia="ar-SA"/>
        </w:rPr>
        <w:t xml:space="preserve"> именуемый в дальнейшем </w:t>
      </w:r>
      <w:r w:rsidRPr="0048551B">
        <w:rPr>
          <w:rFonts w:ascii="PT Astra Serif" w:eastAsia="Times New Roman" w:hAnsi="PT Astra Serif" w:cs="Times New Roman"/>
          <w:b/>
          <w:bCs/>
          <w:kern w:val="2"/>
          <w:lang w:val="x-none" w:eastAsia="ar-SA"/>
        </w:rPr>
        <w:t>«Муниципальный заказчик»,</w:t>
      </w:r>
      <w:r w:rsidRPr="0048551B">
        <w:rPr>
          <w:rFonts w:ascii="PT Astra Serif" w:eastAsia="Times New Roman" w:hAnsi="PT Astra Serif" w:cs="Times New Roman"/>
          <w:kern w:val="2"/>
          <w:lang w:val="x-none" w:eastAsia="ar-SA"/>
        </w:rPr>
        <w:t xml:space="preserve"> с одной стороны,</w:t>
      </w:r>
    </w:p>
    <w:p w:rsidR="00EB3EA6" w:rsidRPr="0048551B" w:rsidRDefault="00EB3EA6"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val="x-none" w:eastAsia="ar-SA"/>
        </w:rPr>
        <w:t xml:space="preserve">  и ____________________ , именуемый  в дальнейшем </w:t>
      </w:r>
      <w:r w:rsidRPr="0048551B">
        <w:rPr>
          <w:rFonts w:ascii="PT Astra Serif" w:eastAsia="Times New Roman" w:hAnsi="PT Astra Serif" w:cs="Times New Roman"/>
          <w:kern w:val="2"/>
          <w:lang w:eastAsia="ar-SA"/>
        </w:rPr>
        <w:t>«</w:t>
      </w:r>
      <w:r w:rsidRPr="0048551B">
        <w:rPr>
          <w:rFonts w:ascii="PT Astra Serif" w:eastAsia="Times New Roman" w:hAnsi="PT Astra Serif" w:cs="Times New Roman"/>
          <w:b/>
          <w:kern w:val="2"/>
          <w:lang w:val="x-none" w:eastAsia="ar-SA"/>
        </w:rPr>
        <w:t>Подрядчик</w:t>
      </w:r>
      <w:r w:rsidRPr="0048551B">
        <w:rPr>
          <w:rFonts w:ascii="PT Astra Serif" w:eastAsia="Times New Roman" w:hAnsi="PT Astra Serif" w:cs="Times New Roman"/>
          <w:b/>
          <w:kern w:val="2"/>
          <w:lang w:eastAsia="ar-SA"/>
        </w:rPr>
        <w:t>»</w:t>
      </w:r>
      <w:r w:rsidRPr="0048551B">
        <w:rPr>
          <w:rFonts w:ascii="PT Astra Serif" w:eastAsia="Times New Roman" w:hAnsi="PT Astra Serif" w:cs="Times New Roman"/>
          <w:b/>
          <w:kern w:val="2"/>
          <w:lang w:val="x-none" w:eastAsia="ar-SA"/>
        </w:rPr>
        <w:t>,</w:t>
      </w:r>
      <w:r w:rsidRPr="0048551B">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EB3EA6" w:rsidRPr="0048551B" w:rsidRDefault="00EB3EA6" w:rsidP="00165049">
      <w:pPr>
        <w:suppressAutoHyphens/>
        <w:spacing w:after="0" w:line="240" w:lineRule="auto"/>
        <w:jc w:val="center"/>
        <w:rPr>
          <w:rFonts w:ascii="PT Astra Serif" w:eastAsia="Times New Roman" w:hAnsi="PT Astra Serif" w:cs="Times New Roman"/>
          <w:b/>
          <w:kern w:val="2"/>
          <w:lang w:val="x-none" w:eastAsia="ar-SA"/>
        </w:rPr>
      </w:pPr>
      <w:r w:rsidRPr="0048551B">
        <w:rPr>
          <w:rFonts w:ascii="PT Astra Serif" w:eastAsia="Times New Roman" w:hAnsi="PT Astra Serif" w:cs="Times New Roman"/>
          <w:b/>
          <w:kern w:val="2"/>
          <w:lang w:val="x-none" w:eastAsia="ar-SA"/>
        </w:rPr>
        <w:t>1. Предмет</w:t>
      </w:r>
    </w:p>
    <w:p w:rsidR="00EB3EA6" w:rsidRPr="0048551B" w:rsidRDefault="00EB3EA6" w:rsidP="00165049">
      <w:pPr>
        <w:shd w:val="clear" w:color="auto" w:fill="FFFFFF"/>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spacing w:val="3"/>
          <w:kern w:val="2"/>
          <w:lang w:eastAsia="ar-SA"/>
        </w:rPr>
        <w:t xml:space="preserve">1.1. Муниципальный заказчик </w:t>
      </w:r>
      <w:r w:rsidRPr="0048551B">
        <w:rPr>
          <w:rFonts w:ascii="PT Astra Serif" w:eastAsia="Times New Roman" w:hAnsi="PT Astra Serif" w:cs="Times New Roman"/>
          <w:kern w:val="2"/>
          <w:lang w:eastAsia="ar-SA"/>
        </w:rPr>
        <w:t>поручает Подрядчику, а Подрядчик принимает на себя обязательство:</w:t>
      </w:r>
    </w:p>
    <w:p w:rsidR="00EB3EA6" w:rsidRPr="0048551B" w:rsidRDefault="006D6C75" w:rsidP="00165049">
      <w:pPr>
        <w:suppressAutoHyphens/>
        <w:spacing w:after="0" w:line="240" w:lineRule="auto"/>
        <w:ind w:right="-1"/>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 </w:t>
      </w:r>
      <w:r w:rsidRPr="006D6C75">
        <w:rPr>
          <w:rFonts w:ascii="PT Astra Serif" w:eastAsia="Times New Roman" w:hAnsi="PT Astra Serif" w:cs="Times New Roman"/>
          <w:kern w:val="2"/>
          <w:lang w:eastAsia="ar-SA"/>
        </w:rPr>
        <w:t>выполнить работы</w:t>
      </w:r>
      <w:r w:rsidRPr="006D6C75">
        <w:rPr>
          <w:rFonts w:ascii="PT Astra Serif" w:hAnsi="PT Astra Serif"/>
        </w:rPr>
        <w:t xml:space="preserve"> по </w:t>
      </w:r>
      <w:r w:rsidR="00260C78">
        <w:rPr>
          <w:rFonts w:ascii="PT Astra Serif" w:hAnsi="PT Astra Serif"/>
        </w:rPr>
        <w:t xml:space="preserve">обустройству пешеходного перехода на улице </w:t>
      </w:r>
      <w:proofErr w:type="gramStart"/>
      <w:r w:rsidR="00260C78">
        <w:rPr>
          <w:rFonts w:ascii="PT Astra Serif" w:hAnsi="PT Astra Serif"/>
        </w:rPr>
        <w:t>Железнодорожная</w:t>
      </w:r>
      <w:proofErr w:type="gramEnd"/>
      <w:r w:rsidR="00260C78">
        <w:rPr>
          <w:rFonts w:ascii="PT Astra Serif" w:hAnsi="PT Astra Serif"/>
        </w:rPr>
        <w:t xml:space="preserve"> в районе дома 31</w:t>
      </w:r>
      <w:r w:rsidRPr="006D6C75">
        <w:rPr>
          <w:rFonts w:ascii="PT Astra Serif" w:hAnsi="PT Astra Serif"/>
        </w:rPr>
        <w:t xml:space="preserve"> в городе </w:t>
      </w:r>
      <w:proofErr w:type="spellStart"/>
      <w:r w:rsidRPr="006D6C75">
        <w:rPr>
          <w:rFonts w:ascii="PT Astra Serif" w:hAnsi="PT Astra Serif"/>
        </w:rPr>
        <w:t>Югорске</w:t>
      </w:r>
      <w:proofErr w:type="spellEnd"/>
      <w:r w:rsidRPr="0048551B">
        <w:rPr>
          <w:rFonts w:ascii="PT Astra Serif" w:eastAsia="Times New Roman" w:hAnsi="PT Astra Serif" w:cs="Times New Roman"/>
          <w:kern w:val="2"/>
          <w:lang w:eastAsia="ar-SA"/>
        </w:rPr>
        <w:t xml:space="preserve"> </w:t>
      </w:r>
      <w:r w:rsidR="00EB3EA6" w:rsidRPr="0048551B">
        <w:rPr>
          <w:rFonts w:ascii="PT Astra Serif" w:eastAsia="Times New Roman" w:hAnsi="PT Astra Serif" w:cs="Times New Roman"/>
          <w:kern w:val="2"/>
          <w:lang w:eastAsia="ar-SA"/>
        </w:rPr>
        <w:t>(далее – Объект, работы), в соответствии с условиями настоящего контракта.</w:t>
      </w:r>
    </w:p>
    <w:p w:rsidR="00EB3EA6" w:rsidRPr="0048551B" w:rsidRDefault="00EB3EA6" w:rsidP="00165049">
      <w:pPr>
        <w:suppressAutoHyphens/>
        <w:snapToGri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48551B">
        <w:rPr>
          <w:rFonts w:ascii="PT Astra Serif" w:eastAsia="Times New Roman" w:hAnsi="PT Astra Serif" w:cs="Times New Roman"/>
          <w:kern w:val="2"/>
          <w:lang w:eastAsia="ar-SA"/>
        </w:rPr>
        <w:t>Югорска</w:t>
      </w:r>
      <w:proofErr w:type="spellEnd"/>
      <w:r w:rsidRPr="0048551B">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48551B">
        <w:rPr>
          <w:rFonts w:ascii="PT Astra Serif" w:eastAsia="Times New Roman" w:hAnsi="PT Astra Serif" w:cs="Times New Roman"/>
          <w:kern w:val="2"/>
          <w:lang w:eastAsia="ar-SA"/>
        </w:rPr>
        <w:t>от____г</w:t>
      </w:r>
      <w:proofErr w:type="spellEnd"/>
      <w:r w:rsidRPr="0048551B">
        <w:rPr>
          <w:rFonts w:ascii="PT Astra Serif" w:eastAsia="Times New Roman" w:hAnsi="PT Astra Serif" w:cs="Times New Roman"/>
          <w:kern w:val="2"/>
          <w:lang w:eastAsia="ar-SA"/>
        </w:rPr>
        <w:t>.</w:t>
      </w:r>
    </w:p>
    <w:p w:rsidR="006D6C75" w:rsidRPr="00372E41" w:rsidRDefault="00EB3EA6" w:rsidP="006D6C75">
      <w:pPr>
        <w:tabs>
          <w:tab w:val="left" w:pos="993"/>
        </w:tabs>
        <w:autoSpaceDE w:val="0"/>
        <w:autoSpaceDN w:val="0"/>
        <w:adjustRightInd w:val="0"/>
        <w:spacing w:after="0"/>
        <w:rPr>
          <w:rFonts w:ascii="PT Astra Serif" w:hAnsi="PT Astra Serif"/>
          <w:color w:val="FF0000"/>
        </w:rPr>
      </w:pPr>
      <w:r w:rsidRPr="0048551B">
        <w:rPr>
          <w:rFonts w:ascii="PT Astra Serif" w:eastAsia="Times New Roman" w:hAnsi="PT Astra Serif" w:cs="Times New Roman"/>
          <w:kern w:val="2"/>
          <w:lang w:eastAsia="ar-SA"/>
        </w:rPr>
        <w:t xml:space="preserve">1.3. Место выполнения работ: Ханты - Мансийский автономный округ - Югра, г. </w:t>
      </w:r>
      <w:proofErr w:type="spellStart"/>
      <w:r w:rsidRPr="0048551B">
        <w:rPr>
          <w:rFonts w:ascii="PT Astra Serif" w:eastAsia="Times New Roman" w:hAnsi="PT Astra Serif" w:cs="Times New Roman"/>
          <w:kern w:val="2"/>
          <w:lang w:eastAsia="ar-SA"/>
        </w:rPr>
        <w:t>Югорск</w:t>
      </w:r>
      <w:proofErr w:type="spellEnd"/>
      <w:r w:rsidRPr="0048551B">
        <w:rPr>
          <w:rFonts w:ascii="PT Astra Serif" w:eastAsia="Times New Roman" w:hAnsi="PT Astra Serif" w:cs="Times New Roman"/>
          <w:kern w:val="2"/>
          <w:lang w:eastAsia="ar-SA"/>
        </w:rPr>
        <w:t xml:space="preserve">, </w:t>
      </w:r>
      <w:r w:rsidR="006D6C75" w:rsidRPr="00372E41">
        <w:rPr>
          <w:rFonts w:ascii="PT Astra Serif" w:hAnsi="PT Astra Serif"/>
        </w:rPr>
        <w:t>ул</w:t>
      </w:r>
      <w:r w:rsidR="00260C78">
        <w:rPr>
          <w:rFonts w:ascii="PT Astra Serif" w:hAnsi="PT Astra Serif"/>
        </w:rPr>
        <w:t>. Железнодорожная (в районе дома 31)</w:t>
      </w:r>
      <w:r w:rsidR="006D6C75" w:rsidRPr="00372E41">
        <w:rPr>
          <w:rFonts w:ascii="PT Astra Serif" w:hAnsi="PT Astra Serif"/>
        </w:rPr>
        <w:t>.</w:t>
      </w:r>
    </w:p>
    <w:p w:rsidR="00EB3EA6" w:rsidRPr="0048551B" w:rsidRDefault="00EB3EA6" w:rsidP="00165049">
      <w:pPr>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1.4. Финансирование объекта осуществляется за счет средст</w:t>
      </w:r>
      <w:r w:rsidR="00FB09D5" w:rsidRPr="0048551B">
        <w:rPr>
          <w:rFonts w:ascii="PT Astra Serif" w:eastAsia="Times New Roman" w:hAnsi="PT Astra Serif" w:cs="Times New Roman"/>
          <w:kern w:val="2"/>
          <w:lang w:eastAsia="ar-SA"/>
        </w:rPr>
        <w:t xml:space="preserve">в бюджета города </w:t>
      </w:r>
      <w:proofErr w:type="spellStart"/>
      <w:r w:rsidR="00FB09D5" w:rsidRPr="0048551B">
        <w:rPr>
          <w:rFonts w:ascii="PT Astra Serif" w:eastAsia="Times New Roman" w:hAnsi="PT Astra Serif" w:cs="Times New Roman"/>
          <w:kern w:val="2"/>
          <w:lang w:eastAsia="ar-SA"/>
        </w:rPr>
        <w:t>Югорска</w:t>
      </w:r>
      <w:proofErr w:type="spellEnd"/>
      <w:r w:rsidR="00FB09D5" w:rsidRPr="0048551B">
        <w:rPr>
          <w:rFonts w:ascii="PT Astra Serif" w:eastAsia="Times New Roman" w:hAnsi="PT Astra Serif" w:cs="Times New Roman"/>
          <w:kern w:val="2"/>
          <w:lang w:eastAsia="ar-SA"/>
        </w:rPr>
        <w:t xml:space="preserve"> на 2021</w:t>
      </w:r>
      <w:r w:rsidRPr="0048551B">
        <w:rPr>
          <w:rFonts w:ascii="PT Astra Serif" w:eastAsia="Times New Roman" w:hAnsi="PT Astra Serif" w:cs="Times New Roman"/>
          <w:kern w:val="2"/>
          <w:lang w:eastAsia="ar-SA"/>
        </w:rPr>
        <w:t xml:space="preserve"> год.</w:t>
      </w:r>
    </w:p>
    <w:p w:rsidR="00EB3EA6" w:rsidRPr="0048551B" w:rsidRDefault="00EB3EA6" w:rsidP="00165049">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48551B">
        <w:rPr>
          <w:rFonts w:ascii="PT Astra Serif" w:eastAsia="Times New Roman" w:hAnsi="PT Astra Serif" w:cs="Times New Roman"/>
          <w:b/>
          <w:bCs/>
          <w:kern w:val="2"/>
          <w:lang w:eastAsia="ar-SA"/>
        </w:rPr>
        <w:t>Стоимость работ и порядок расчетов</w:t>
      </w:r>
      <w:bookmarkStart w:id="0" w:name="_Ref397432076"/>
    </w:p>
    <w:p w:rsidR="00EB3EA6" w:rsidRPr="0048551B" w:rsidRDefault="00EB3EA6" w:rsidP="00165049">
      <w:pPr>
        <w:numPr>
          <w:ilvl w:val="1"/>
          <w:numId w:val="2"/>
        </w:numPr>
        <w:tabs>
          <w:tab w:val="left" w:pos="360"/>
        </w:tabs>
        <w:suppressAutoHyphens/>
        <w:spacing w:after="0" w:line="240" w:lineRule="auto"/>
        <w:ind w:left="0" w:firstLine="0"/>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48551B">
        <w:rPr>
          <w:rFonts w:ascii="PT Astra Serif" w:eastAsia="Times New Roman" w:hAnsi="PT Astra Serif" w:cs="Times New Roman"/>
          <w:kern w:val="2"/>
          <w:lang w:eastAsia="ar-SA"/>
        </w:rPr>
        <w:t>, в том числе НДС ____%, либо без НДС.</w:t>
      </w:r>
    </w:p>
    <w:p w:rsidR="00C47751" w:rsidRPr="0048551B" w:rsidRDefault="00EB3EA6" w:rsidP="00165049">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48551B">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D47FEF" w:rsidRPr="0048551B" w:rsidRDefault="00EB3EA6" w:rsidP="00D47FEF">
      <w:pPr>
        <w:tabs>
          <w:tab w:val="left" w:pos="360"/>
        </w:tabs>
        <w:suppressAutoHyphens/>
        <w:spacing w:after="0" w:line="240" w:lineRule="auto"/>
        <w:jc w:val="both"/>
        <w:rPr>
          <w:rFonts w:ascii="PT Astra Serif" w:eastAsia="Times New Roman" w:hAnsi="PT Astra Serif" w:cs="Times New Roman"/>
          <w:b/>
          <w:bCs/>
          <w:kern w:val="2"/>
          <w:lang w:eastAsia="ar-SA"/>
        </w:rPr>
      </w:pPr>
      <w:proofErr w:type="gramStart"/>
      <w:r w:rsidRPr="0048551B">
        <w:rPr>
          <w:rFonts w:ascii="PT Astra Serif" w:eastAsia="Times New Roman" w:hAnsi="PT Astra Serif" w:cs="Times New Roman"/>
          <w:kern w:val="2"/>
          <w:lang w:eastAsia="ar-SA"/>
        </w:rPr>
        <w:t>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w:t>
      </w:r>
      <w:proofErr w:type="gramEnd"/>
      <w:r w:rsidRPr="0048551B">
        <w:rPr>
          <w:rFonts w:ascii="PT Astra Serif" w:eastAsia="Times New Roman" w:hAnsi="PT Astra Serif" w:cs="Times New Roman"/>
          <w:kern w:val="2"/>
          <w:lang w:eastAsia="ar-SA"/>
        </w:rPr>
        <w:t xml:space="preserve"> </w:t>
      </w:r>
      <w:proofErr w:type="gramStart"/>
      <w:r w:rsidRPr="0048551B">
        <w:rPr>
          <w:rFonts w:ascii="PT Astra Serif" w:eastAsia="Times New Roman" w:hAnsi="PT Astra Serif" w:cs="Times New Roman"/>
          <w:kern w:val="2"/>
          <w:lang w:eastAsia="ar-SA"/>
        </w:rPr>
        <w:t xml:space="preserve">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roofErr w:type="gramEnd"/>
    </w:p>
    <w:p w:rsidR="00AD50DA" w:rsidRPr="00AD50DA" w:rsidRDefault="00886B9D" w:rsidP="00AD50DA">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Pr>
          <w:rFonts w:ascii="PT Astra Serif" w:eastAsia="Times New Roman" w:hAnsi="PT Astra Serif" w:cs="Times New Roman"/>
          <w:kern w:val="2"/>
          <w:lang w:eastAsia="ru-RU"/>
        </w:rPr>
        <w:t>Стоимость работ</w:t>
      </w:r>
      <w:r w:rsidR="00D47FEF" w:rsidRPr="0048551B">
        <w:rPr>
          <w:rFonts w:ascii="PT Astra Serif" w:eastAsia="Times New Roman" w:hAnsi="PT Astra Serif" w:cs="Times New Roman"/>
          <w:kern w:val="2"/>
          <w:lang w:eastAsia="ru-RU"/>
        </w:rPr>
        <w:t xml:space="preserve"> включает в себя: затраты на весь перечень работ в полном </w:t>
      </w:r>
      <w:proofErr w:type="gramStart"/>
      <w:r w:rsidR="00D47FEF" w:rsidRPr="0048551B">
        <w:rPr>
          <w:rFonts w:ascii="PT Astra Serif" w:eastAsia="Times New Roman" w:hAnsi="PT Astra Serif" w:cs="Times New Roman"/>
          <w:kern w:val="2"/>
          <w:lang w:eastAsia="ru-RU"/>
        </w:rPr>
        <w:t>объеме</w:t>
      </w:r>
      <w:proofErr w:type="gramEnd"/>
      <w:r w:rsidR="00D47FEF" w:rsidRPr="0048551B">
        <w:rPr>
          <w:rFonts w:ascii="PT Astra Serif" w:eastAsia="Times New Roman" w:hAnsi="PT Astra Serif" w:cs="Times New Roman"/>
          <w:kern w:val="2"/>
          <w:lang w:eastAsia="ru-RU"/>
        </w:rPr>
        <w:t>,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9136C8" w:rsidRDefault="00EB3EA6" w:rsidP="009136C8">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AD50DA">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AD50DA" w:rsidRPr="009136C8" w:rsidRDefault="009136C8" w:rsidP="009136C8">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9136C8">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15 (рабочих) дней после подписания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r w:rsidR="00EB3EA6" w:rsidRPr="009136C8">
        <w:rPr>
          <w:rFonts w:ascii="PT Astra Serif" w:eastAsia="Times New Roman" w:hAnsi="PT Astra Serif" w:cs="Times New Roman"/>
          <w:kern w:val="2"/>
          <w:lang w:eastAsia="ar-SA"/>
        </w:rPr>
        <w:t>.</w:t>
      </w:r>
    </w:p>
    <w:p w:rsidR="00EB3EA6" w:rsidRPr="00AD50DA" w:rsidRDefault="00EB3EA6" w:rsidP="00AD50DA">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AD50DA">
        <w:rPr>
          <w:rFonts w:ascii="PT Astra Serif" w:eastAsia="Times New Roman"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AD50DA" w:rsidRDefault="00EB3EA6" w:rsidP="00AD50DA">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p>
    <w:p w:rsidR="00EB3EA6" w:rsidRPr="00AD50DA" w:rsidRDefault="00EB3EA6" w:rsidP="00AD50DA">
      <w:pPr>
        <w:pStyle w:val="a8"/>
        <w:numPr>
          <w:ilvl w:val="1"/>
          <w:numId w:val="2"/>
        </w:numPr>
        <w:tabs>
          <w:tab w:val="left" w:pos="426"/>
        </w:tabs>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AD50DA">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EB3EA6" w:rsidRPr="0048551B" w:rsidRDefault="00EB3EA6" w:rsidP="00AD50DA">
      <w:pPr>
        <w:numPr>
          <w:ilvl w:val="1"/>
          <w:numId w:val="2"/>
        </w:numPr>
        <w:tabs>
          <w:tab w:val="left" w:pos="426"/>
        </w:tabs>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48551B">
        <w:rPr>
          <w:rFonts w:ascii="PT Astra Serif" w:eastAsia="Times New Roman" w:hAnsi="PT Astra Serif" w:cs="Times New Roman"/>
          <w:kern w:val="2"/>
          <w:lang w:eastAsia="ar-SA"/>
        </w:rPr>
        <w:t>.</w:t>
      </w:r>
    </w:p>
    <w:p w:rsidR="00EB3EA6" w:rsidRPr="0048551B" w:rsidRDefault="00EB3EA6" w:rsidP="00AD50DA">
      <w:pPr>
        <w:numPr>
          <w:ilvl w:val="1"/>
          <w:numId w:val="2"/>
        </w:numPr>
        <w:tabs>
          <w:tab w:val="left" w:pos="426"/>
        </w:tabs>
        <w:suppressAutoHyphens/>
        <w:spacing w:after="0" w:line="240" w:lineRule="auto"/>
        <w:ind w:left="0" w:firstLine="0"/>
        <w:jc w:val="both"/>
        <w:rPr>
          <w:rFonts w:ascii="PT Astra Serif" w:eastAsia="Arial CYR" w:hAnsi="PT Astra Serif" w:cs="Times New Roman"/>
          <w:kern w:val="2"/>
          <w:lang w:eastAsia="ar-SA"/>
        </w:rPr>
      </w:pPr>
      <w:r w:rsidRPr="0048551B">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EB3EA6" w:rsidRPr="0048551B" w:rsidRDefault="00EB3EA6" w:rsidP="00165049">
      <w:pPr>
        <w:numPr>
          <w:ilvl w:val="1"/>
          <w:numId w:val="2"/>
        </w:numPr>
        <w:suppressAutoHyphens/>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Arial CYR" w:hAnsi="PT Astra Serif" w:cs="Times New Roman"/>
          <w:kern w:val="2"/>
          <w:lang w:eastAsia="ar-SA"/>
        </w:rPr>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EB3EA6" w:rsidRPr="0048551B" w:rsidRDefault="00EB3EA6" w:rsidP="00165049">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48551B">
        <w:rPr>
          <w:rFonts w:ascii="PT Astra Serif" w:eastAsia="Times New Roman" w:hAnsi="PT Astra Serif" w:cs="Times New Roman"/>
          <w:b/>
          <w:bCs/>
          <w:kern w:val="2"/>
          <w:lang w:eastAsia="ar-SA"/>
        </w:rPr>
        <w:lastRenderedPageBreak/>
        <w:t>3. Сроки выполнения работ</w:t>
      </w:r>
    </w:p>
    <w:p w:rsidR="00EB3EA6" w:rsidRPr="0048551B" w:rsidRDefault="00EB3EA6" w:rsidP="00165049">
      <w:pPr>
        <w:tabs>
          <w:tab w:val="left" w:pos="-443"/>
        </w:tabs>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3.1. Календарные сроки выполнения работ определены сторонами:</w:t>
      </w:r>
    </w:p>
    <w:p w:rsidR="00EB3EA6" w:rsidRPr="0048551B" w:rsidRDefault="005C1AAF" w:rsidP="00165049">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 начало: </w:t>
      </w:r>
      <w:proofErr w:type="gramStart"/>
      <w:r>
        <w:rPr>
          <w:rFonts w:ascii="PT Astra Serif" w:eastAsia="Times New Roman" w:hAnsi="PT Astra Serif" w:cs="Times New Roman"/>
          <w:kern w:val="2"/>
          <w:lang w:eastAsia="ar-SA"/>
        </w:rPr>
        <w:t>с даты заключения</w:t>
      </w:r>
      <w:proofErr w:type="gramEnd"/>
      <w:r>
        <w:rPr>
          <w:rFonts w:ascii="PT Astra Serif" w:eastAsia="Times New Roman" w:hAnsi="PT Astra Serif" w:cs="Times New Roman"/>
          <w:kern w:val="2"/>
          <w:lang w:eastAsia="ar-SA"/>
        </w:rPr>
        <w:t xml:space="preserve"> муниципального контракта;</w:t>
      </w:r>
    </w:p>
    <w:p w:rsidR="00EB3EA6" w:rsidRPr="0048551B" w:rsidRDefault="0004239D" w:rsidP="00165049">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 окончание: </w:t>
      </w:r>
      <w:r w:rsidR="00731288">
        <w:rPr>
          <w:rFonts w:ascii="PT Astra Serif" w:eastAsia="Times New Roman" w:hAnsi="PT Astra Serif" w:cs="Times New Roman"/>
          <w:kern w:val="2"/>
          <w:lang w:eastAsia="ar-SA"/>
        </w:rPr>
        <w:t>30 сентября</w:t>
      </w:r>
      <w:r w:rsidR="0048551B" w:rsidRPr="0048551B">
        <w:rPr>
          <w:rFonts w:ascii="PT Astra Serif" w:eastAsia="Times New Roman" w:hAnsi="PT Astra Serif" w:cs="Times New Roman"/>
          <w:kern w:val="2"/>
          <w:lang w:eastAsia="ar-SA"/>
        </w:rPr>
        <w:t xml:space="preserve"> 2021</w:t>
      </w:r>
      <w:r w:rsidR="00EB3EA6" w:rsidRPr="0048551B">
        <w:rPr>
          <w:rFonts w:ascii="PT Astra Serif" w:eastAsia="Times New Roman" w:hAnsi="PT Astra Serif" w:cs="Times New Roman"/>
          <w:kern w:val="2"/>
          <w:lang w:eastAsia="ar-SA"/>
        </w:rPr>
        <w:t xml:space="preserve"> года.</w:t>
      </w:r>
    </w:p>
    <w:p w:rsidR="00EB3EA6" w:rsidRPr="0048551B" w:rsidRDefault="00EB3EA6" w:rsidP="00165049">
      <w:pPr>
        <w:tabs>
          <w:tab w:val="left" w:pos="-443"/>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3.2.  Дата окончания работ, определенная в </w:t>
      </w:r>
      <w:proofErr w:type="gramStart"/>
      <w:r w:rsidRPr="0048551B">
        <w:rPr>
          <w:rFonts w:ascii="PT Astra Serif" w:eastAsia="Times New Roman" w:hAnsi="PT Astra Serif" w:cs="Times New Roman"/>
          <w:bCs/>
          <w:kern w:val="2"/>
          <w:lang w:eastAsia="ar-SA"/>
        </w:rPr>
        <w:t>пункте</w:t>
      </w:r>
      <w:proofErr w:type="gramEnd"/>
      <w:r w:rsidRPr="0048551B">
        <w:rPr>
          <w:rFonts w:ascii="PT Astra Serif" w:eastAsia="Times New Roman" w:hAnsi="PT Astra Serif" w:cs="Times New Roman"/>
          <w:bCs/>
          <w:kern w:val="2"/>
          <w:lang w:eastAsia="ar-SA"/>
        </w:rPr>
        <w:t xml:space="preserve"> 3.1 является согласованной точкой отсчета при определении размера санкций при нарушении определенных контрактом сроков выполнения работ.</w:t>
      </w:r>
    </w:p>
    <w:p w:rsidR="005B1DDC" w:rsidRPr="0048551B" w:rsidRDefault="005B1DDC" w:rsidP="005B1DDC">
      <w:pPr>
        <w:numPr>
          <w:ilvl w:val="0"/>
          <w:numId w:val="3"/>
        </w:numPr>
        <w:suppressAutoHyphens/>
        <w:spacing w:after="0" w:line="240" w:lineRule="auto"/>
        <w:ind w:left="0" w:firstLine="0"/>
        <w:jc w:val="center"/>
        <w:rPr>
          <w:rFonts w:ascii="PT Astra Serif" w:eastAsia="Calibri" w:hAnsi="PT Astra Serif" w:cs="Times New Roman"/>
          <w:b/>
          <w:bCs/>
        </w:rPr>
      </w:pPr>
      <w:r w:rsidRPr="0048551B">
        <w:rPr>
          <w:rFonts w:ascii="PT Astra Serif" w:eastAsia="Calibri" w:hAnsi="PT Astra Serif" w:cs="Times New Roman"/>
          <w:b/>
          <w:bCs/>
        </w:rPr>
        <w:t>Права и обязанности Подрядчика.</w:t>
      </w:r>
    </w:p>
    <w:p w:rsidR="005B1DDC" w:rsidRPr="0048551B" w:rsidRDefault="005B1DDC" w:rsidP="005B1DDC">
      <w:pPr>
        <w:numPr>
          <w:ilvl w:val="1"/>
          <w:numId w:val="3"/>
        </w:numPr>
        <w:suppressAutoHyphens/>
        <w:spacing w:after="0" w:line="240" w:lineRule="auto"/>
        <w:ind w:left="0" w:firstLine="0"/>
        <w:jc w:val="both"/>
        <w:rPr>
          <w:rFonts w:ascii="PT Astra Serif" w:eastAsia="Calibri" w:hAnsi="PT Astra Serif" w:cs="Times New Roman"/>
          <w:b/>
          <w:bCs/>
        </w:rPr>
      </w:pPr>
      <w:r w:rsidRPr="0048551B">
        <w:rPr>
          <w:rFonts w:ascii="PT Astra Serif" w:eastAsia="Calibri" w:hAnsi="PT Astra Serif" w:cs="Times New Roman"/>
          <w:b/>
          <w:bCs/>
        </w:rPr>
        <w:t>Обязанности Подрядчика: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В течение пяти дней с даты заключения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r w:rsidRPr="0048551B">
        <w:rPr>
          <w:rFonts w:ascii="PT Astra Serif" w:eastAsia="Times New Roman" w:hAnsi="PT Astra Serif" w:cs="Times New Roman"/>
          <w:kern w:val="2"/>
          <w:lang w:eastAsia="ar-SA"/>
        </w:rPr>
        <w:t>.</w:t>
      </w:r>
    </w:p>
    <w:p w:rsidR="005B1DDC" w:rsidRPr="0048551B" w:rsidRDefault="005B1DDC" w:rsidP="005B1DDC">
      <w:pPr>
        <w:numPr>
          <w:ilvl w:val="2"/>
          <w:numId w:val="3"/>
        </w:numPr>
        <w:suppressAutoHyphens/>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Подрядчик обязан провести все необходимые согласования для выполнения работ по настоящему контракту.</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bCs/>
          <w:kern w:val="2"/>
          <w:lang w:val="x-none" w:eastAsia="ar-SA"/>
        </w:rPr>
        <w:t xml:space="preserve">В течение двух недель с даты заключения контракта предоставить Муниципальному заказчику информацию о постановке организации </w:t>
      </w:r>
      <w:r w:rsidRPr="0048551B">
        <w:rPr>
          <w:rFonts w:ascii="PT Astra Serif" w:eastAsia="Times New Roman" w:hAnsi="PT Astra Serif" w:cs="Times New Roman"/>
          <w:kern w:val="2"/>
          <w:lang w:val="x-none" w:eastAsia="ar-SA"/>
        </w:rPr>
        <w:t>Подрядчика</w:t>
      </w:r>
      <w:r w:rsidRPr="0048551B">
        <w:rPr>
          <w:rFonts w:ascii="PT Astra Serif" w:eastAsia="Times New Roman" w:hAnsi="PT Astra Serif" w:cs="Times New Roman"/>
          <w:bCs/>
          <w:kern w:val="2"/>
          <w:lang w:val="x-none" w:eastAsia="ar-SA"/>
        </w:rPr>
        <w:t xml:space="preserve"> (субподрядчика) на учет в налоговом органе по месту выполнения работ по контракту.</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bCs/>
          <w:kern w:val="2"/>
          <w:lang w:val="x-none" w:eastAsia="ar-SA"/>
        </w:rPr>
        <w:t>Обеспечить качественное выполнение работ, предусмотренных, требованиями настоящего контракта.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48551B">
        <w:rPr>
          <w:rFonts w:ascii="PT Astra Serif" w:eastAsia="Times New Roman" w:hAnsi="PT Astra Serif" w:cs="Times New Roman"/>
          <w:bCs/>
          <w:kern w:val="2"/>
          <w:lang w:val="x-none" w:eastAsia="ar-SA"/>
        </w:rPr>
        <w:t xml:space="preserve"> </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48551B">
        <w:rPr>
          <w:rFonts w:ascii="PT Astra Serif" w:eastAsia="Times New Roman" w:hAnsi="PT Astra Serif" w:cs="Times New Roman"/>
          <w:bCs/>
          <w:kern w:val="2"/>
          <w:lang w:val="x-none" w:eastAsia="ar-SA"/>
        </w:rPr>
        <w:t xml:space="preserve">, инструкций по использованию и эксплуатации оборудования на русском языке </w:t>
      </w:r>
      <w:r w:rsidRPr="0048551B">
        <w:rPr>
          <w:rFonts w:ascii="PT Astra Serif" w:eastAsia="Times New Roman" w:hAnsi="PT Astra Serif" w:cs="Times New Roman"/>
          <w:kern w:val="2"/>
          <w:lang w:val="x-none" w:eastAsia="ar-SA"/>
        </w:rPr>
        <w:t>и других документов, удостоверяющих их происхождение, номенклатуру и качественные характеристики.</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Производить платежи за загрязнение окружающей природной среды вследствие выбросов, сбросов, размещения отходов, образующихся</w:t>
      </w:r>
      <w:r w:rsidRPr="0048551B">
        <w:rPr>
          <w:rFonts w:ascii="PT Astra Serif" w:eastAsia="Times New Roman" w:hAnsi="PT Astra Serif" w:cs="Times New Roman"/>
          <w:bCs/>
          <w:kern w:val="2"/>
          <w:lang w:val="x-none" w:eastAsia="ar-SA"/>
        </w:rPr>
        <w:t xml:space="preserve"> в результате производственной деятельности по Объекту и предусматриваемых для данной местности.</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Организовать контроль качества выполняемых работ и учет всех выявленных нарушений, требований СНиП и условий настоящего контракта.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lang w:val="x-none" w:eastAsia="ru-RU"/>
        </w:rPr>
        <w:t>Выполнить на условиях настоящего контракта работы в объеме и в сроки, предусмотренные настоящим контрактом, техническим заданием документации об аукционе, локальным сметным расчетом, в соответствии с действующими строительными нормами и правилами и сдать объект Муниципальному заказчику в срок, установленный в п. 3.1 контракта</w:t>
      </w:r>
      <w:r w:rsidRPr="0048551B">
        <w:rPr>
          <w:rFonts w:ascii="PT Astra Serif" w:eastAsia="Times New Roman" w:hAnsi="PT Astra Serif" w:cs="Times New Roman"/>
          <w:lang w:eastAsia="ru-RU"/>
        </w:rPr>
        <w:t>.</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 xml:space="preserve">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 </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48551B">
        <w:rPr>
          <w:rFonts w:ascii="PT Astra Serif" w:eastAsia="Times New Roman" w:hAnsi="PT Astra Serif" w:cs="Times New Roman"/>
          <w:kern w:val="2"/>
          <w:lang w:val="x-none" w:eastAsia="ar-SA"/>
        </w:rPr>
        <w:t>недостижения</w:t>
      </w:r>
      <w:proofErr w:type="spellEnd"/>
      <w:r w:rsidRPr="0048551B">
        <w:rPr>
          <w:rFonts w:ascii="PT Astra Serif" w:eastAsia="Times New Roman" w:hAnsi="PT Astra Serif" w:cs="Times New Roman"/>
          <w:kern w:val="2"/>
          <w:lang w:val="x-none" w:eastAsia="ar-SA"/>
        </w:rPr>
        <w:t xml:space="preserve"> указанных в технической документации характеристик и показателей.</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lastRenderedPageBreak/>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5B1DDC" w:rsidRPr="0048551B" w:rsidRDefault="005B1DDC" w:rsidP="005B1DDC">
      <w:pPr>
        <w:numPr>
          <w:ilvl w:val="2"/>
          <w:numId w:val="3"/>
        </w:numPr>
        <w:suppressAutoHyphens/>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Соблюдать правила охраны труда и техники безопасности.</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действующих СНиП и сдать выполненные работы Муниципальному заказчику.</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5B1DDC" w:rsidRPr="0048551B" w:rsidRDefault="005B1DDC" w:rsidP="005B1DDC">
      <w:pPr>
        <w:suppressAutoHyphens/>
        <w:spacing w:after="0" w:line="240" w:lineRule="auto"/>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Обеспечивать выполнение работ в пределах твердой цены, указанной в п.2.1. настоящего контракта.</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 xml:space="preserve">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w:t>
      </w:r>
      <w:proofErr w:type="gramStart"/>
      <w:r w:rsidRPr="0048551B">
        <w:rPr>
          <w:rFonts w:ascii="PT Astra Serif" w:eastAsia="Calibri" w:hAnsi="PT Astra Serif" w:cs="Times New Roman"/>
        </w:rPr>
        <w:t>исполнении</w:t>
      </w:r>
      <w:proofErr w:type="gramEnd"/>
      <w:r w:rsidRPr="0048551B">
        <w:rPr>
          <w:rFonts w:ascii="PT Astra Serif" w:eastAsia="Calibri" w:hAnsi="PT Astra Serif" w:cs="Times New Roman"/>
        </w:rPr>
        <w:t xml:space="preserve">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proofErr w:type="gramStart"/>
      <w:r w:rsidRPr="0048551B">
        <w:rPr>
          <w:rFonts w:ascii="PT Astra Serif" w:eastAsia="Calibri" w:hAnsi="PT Astra Serif" w:cs="Times New Roman"/>
        </w:rPr>
        <w:t>Обязан</w:t>
      </w:r>
      <w:proofErr w:type="gramEnd"/>
      <w:r w:rsidRPr="0048551B">
        <w:rPr>
          <w:rFonts w:ascii="PT Astra Serif" w:eastAsia="Calibri" w:hAnsi="PT Astra Serif" w:cs="Times New Roman"/>
        </w:rPr>
        <w:t xml:space="preserve">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 xml:space="preserve">Выполнять в полном </w:t>
      </w:r>
      <w:proofErr w:type="gramStart"/>
      <w:r w:rsidRPr="0048551B">
        <w:rPr>
          <w:rFonts w:ascii="PT Astra Serif" w:eastAsia="Calibri" w:hAnsi="PT Astra Serif" w:cs="Times New Roman"/>
        </w:rPr>
        <w:t>объеме</w:t>
      </w:r>
      <w:proofErr w:type="gramEnd"/>
      <w:r w:rsidRPr="0048551B">
        <w:rPr>
          <w:rFonts w:ascii="PT Astra Serif" w:eastAsia="Calibri" w:hAnsi="PT Astra Serif" w:cs="Times New Roman"/>
        </w:rPr>
        <w:t xml:space="preserve"> иные обязательства, предусмотренные действующим законодательством и контрактом.</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bCs/>
          <w:lang w:eastAsia="ru-RU"/>
        </w:rPr>
      </w:pPr>
      <w:r w:rsidRPr="0048551B">
        <w:rPr>
          <w:rFonts w:ascii="PT Astra Serif" w:eastAsia="Arial Unicode MS" w:hAnsi="PT Astra Serif" w:cs="Times New Roman"/>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контракта.</w:t>
      </w:r>
    </w:p>
    <w:p w:rsidR="005B1DDC" w:rsidRPr="0048551B" w:rsidRDefault="005B1DDC" w:rsidP="005B1DDC">
      <w:pPr>
        <w:numPr>
          <w:ilvl w:val="1"/>
          <w:numId w:val="3"/>
        </w:numPr>
        <w:autoSpaceDE w:val="0"/>
        <w:autoSpaceDN w:val="0"/>
        <w:adjustRightInd w:val="0"/>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b/>
          <w:bCs/>
          <w:lang w:eastAsia="ru-RU"/>
        </w:rPr>
        <w:t>Права Подрядчика:</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Подрядчик имеет право на оплату работ, сданных Муниципальному заказчику по акту о приемке выполненных работ формы КС-2, справке о стоимости выполненных работ и затрат формы КС-3.</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DE0408" w:rsidRPr="0048551B" w:rsidRDefault="00DE0408" w:rsidP="00392E73">
      <w:pPr>
        <w:pStyle w:val="a6"/>
        <w:numPr>
          <w:ilvl w:val="0"/>
          <w:numId w:val="3"/>
        </w:numPr>
        <w:spacing w:after="0"/>
        <w:ind w:left="720"/>
        <w:jc w:val="center"/>
        <w:rPr>
          <w:rFonts w:ascii="PT Astra Serif" w:hAnsi="PT Astra Serif"/>
          <w:b/>
          <w:bCs/>
          <w:sz w:val="22"/>
          <w:szCs w:val="22"/>
        </w:rPr>
      </w:pPr>
      <w:r w:rsidRPr="0048551B">
        <w:rPr>
          <w:rFonts w:ascii="PT Astra Serif" w:hAnsi="PT Astra Serif"/>
          <w:b/>
          <w:bCs/>
          <w:sz w:val="22"/>
          <w:szCs w:val="22"/>
        </w:rPr>
        <w:t>Права и обязанности Муниципального заказчика.</w:t>
      </w:r>
    </w:p>
    <w:p w:rsidR="00DE0408" w:rsidRPr="0048551B" w:rsidRDefault="00DE0408" w:rsidP="00165049">
      <w:pPr>
        <w:pStyle w:val="a6"/>
        <w:numPr>
          <w:ilvl w:val="1"/>
          <w:numId w:val="3"/>
        </w:numPr>
        <w:spacing w:after="0"/>
        <w:ind w:left="0" w:firstLine="0"/>
        <w:jc w:val="both"/>
        <w:rPr>
          <w:rFonts w:ascii="PT Astra Serif" w:hAnsi="PT Astra Serif"/>
          <w:b/>
          <w:bCs/>
          <w:sz w:val="22"/>
          <w:szCs w:val="22"/>
        </w:rPr>
      </w:pPr>
      <w:r w:rsidRPr="0048551B">
        <w:rPr>
          <w:rFonts w:ascii="PT Astra Serif" w:hAnsi="PT Astra Serif"/>
          <w:b/>
          <w:bCs/>
          <w:sz w:val="22"/>
          <w:szCs w:val="22"/>
        </w:rPr>
        <w:t>Обязанности Муниципального заказчика:</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Проверить и согласовать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w:t>
      </w:r>
      <w:r w:rsidR="00165049" w:rsidRPr="0048551B">
        <w:rPr>
          <w:rFonts w:ascii="PT Astra Serif" w:eastAsia="Calibri" w:hAnsi="PT Astra Serif" w:cs="Times New Roman"/>
          <w:bCs/>
          <w:lang w:eastAsia="ru-RU"/>
        </w:rPr>
        <w:t>ядчиком)</w:t>
      </w:r>
      <w:r w:rsidRPr="0048551B">
        <w:rPr>
          <w:rFonts w:ascii="PT Astra Serif" w:eastAsia="Calibri" w:hAnsi="PT Astra Serif" w:cs="Times New Roman"/>
          <w:bCs/>
          <w:lang w:eastAsia="ru-RU"/>
        </w:rPr>
        <w:t>.</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Производить приемку выполненных работ и их оплату в </w:t>
      </w:r>
      <w:proofErr w:type="gramStart"/>
      <w:r w:rsidRPr="0048551B">
        <w:rPr>
          <w:rFonts w:ascii="PT Astra Serif" w:eastAsia="Calibri" w:hAnsi="PT Astra Serif" w:cs="Times New Roman"/>
          <w:bCs/>
          <w:lang w:eastAsia="ru-RU"/>
        </w:rPr>
        <w:t>порядке</w:t>
      </w:r>
      <w:proofErr w:type="gramEnd"/>
      <w:r w:rsidRPr="0048551B">
        <w:rPr>
          <w:rFonts w:ascii="PT Astra Serif" w:eastAsia="Calibri" w:hAnsi="PT Astra Serif" w:cs="Times New Roman"/>
          <w:bCs/>
          <w:lang w:eastAsia="ru-RU"/>
        </w:rPr>
        <w:t>, предусмотренном настоящим контрактом.</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Принять от Подрядчика объект.</w:t>
      </w:r>
    </w:p>
    <w:p w:rsidR="00DE0408" w:rsidRPr="0048551B" w:rsidRDefault="00DE0408" w:rsidP="00165049">
      <w:pPr>
        <w:pStyle w:val="a6"/>
        <w:numPr>
          <w:ilvl w:val="2"/>
          <w:numId w:val="3"/>
        </w:numPr>
        <w:spacing w:after="0"/>
        <w:ind w:left="0" w:firstLine="0"/>
        <w:jc w:val="both"/>
        <w:rPr>
          <w:rFonts w:ascii="PT Astra Serif" w:hAnsi="PT Astra Serif"/>
          <w:sz w:val="22"/>
          <w:szCs w:val="22"/>
        </w:rPr>
      </w:pPr>
      <w:r w:rsidRPr="0048551B">
        <w:rPr>
          <w:rFonts w:ascii="PT Astra Serif" w:hAnsi="PT Astra Serif"/>
          <w:sz w:val="22"/>
          <w:szCs w:val="22"/>
        </w:rPr>
        <w:t>Принять у Подрядчика качественно выполненные работы в соответствии с действующими нормами ГОСТ и СНиП по факту выполнения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lastRenderedPageBreak/>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Подтверждать соответствие качества выполненных работ требованиям действующих строительных норм и правил в </w:t>
      </w:r>
      <w:proofErr w:type="gramStart"/>
      <w:r w:rsidRPr="0048551B">
        <w:rPr>
          <w:rFonts w:ascii="PT Astra Serif" w:eastAsia="Calibri" w:hAnsi="PT Astra Serif" w:cs="Times New Roman"/>
          <w:bCs/>
          <w:lang w:eastAsia="ru-RU"/>
        </w:rPr>
        <w:t>журнале</w:t>
      </w:r>
      <w:proofErr w:type="gramEnd"/>
      <w:r w:rsidRPr="0048551B">
        <w:rPr>
          <w:rFonts w:ascii="PT Astra Serif" w:eastAsia="Calibri" w:hAnsi="PT Astra Serif" w:cs="Times New Roman"/>
          <w:bCs/>
          <w:lang w:eastAsia="ru-RU"/>
        </w:rPr>
        <w:t xml:space="preserve"> производства работ, своей подписью давать одобрение хода выполнения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Давать разрешение на продолжение работ или проведение предусмотренных регламентом испытаний. </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Излагать в </w:t>
      </w:r>
      <w:proofErr w:type="gramStart"/>
      <w:r w:rsidRPr="0048551B">
        <w:rPr>
          <w:rFonts w:ascii="PT Astra Serif" w:eastAsia="Calibri" w:hAnsi="PT Astra Serif" w:cs="Times New Roman"/>
          <w:bCs/>
          <w:lang w:eastAsia="ru-RU"/>
        </w:rPr>
        <w:t>журнале</w:t>
      </w:r>
      <w:proofErr w:type="gramEnd"/>
      <w:r w:rsidRPr="0048551B">
        <w:rPr>
          <w:rFonts w:ascii="PT Astra Serif" w:eastAsia="Calibri" w:hAnsi="PT Astra Serif" w:cs="Times New Roman"/>
          <w:bCs/>
          <w:lang w:eastAsia="ru-RU"/>
        </w:rPr>
        <w:t xml:space="preserve">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Оказывать содействие Подрядчику в </w:t>
      </w:r>
      <w:proofErr w:type="gramStart"/>
      <w:r w:rsidRPr="0048551B">
        <w:rPr>
          <w:rFonts w:ascii="PT Astra Serif" w:eastAsia="Calibri" w:hAnsi="PT Astra Serif" w:cs="Times New Roman"/>
          <w:bCs/>
          <w:lang w:eastAsia="ru-RU"/>
        </w:rPr>
        <w:t>выполнении</w:t>
      </w:r>
      <w:proofErr w:type="gramEnd"/>
      <w:r w:rsidRPr="0048551B">
        <w:rPr>
          <w:rFonts w:ascii="PT Astra Serif" w:eastAsia="Calibri" w:hAnsi="PT Astra Serif" w:cs="Times New Roman"/>
          <w:bCs/>
          <w:lang w:eastAsia="ru-RU"/>
        </w:rPr>
        <w:t xml:space="preserve"> работ, в том числе предоставлять дополнительные исходные данные, необходимость в которых возникла в ходе выполнения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hAnsi="PT Astra Serif" w:cs="Times New Roman"/>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поставщик (подрядчик, исполнитель) и (</w:t>
      </w:r>
      <w:proofErr w:type="gramStart"/>
      <w:r w:rsidRPr="0048551B">
        <w:rPr>
          <w:rFonts w:ascii="PT Astra Serif" w:hAnsi="PT Astra Serif" w:cs="Times New Roman"/>
        </w:rPr>
        <w:t xml:space="preserve">или) </w:t>
      </w:r>
      <w:proofErr w:type="gramEnd"/>
      <w:r w:rsidRPr="0048551B">
        <w:rPr>
          <w:rFonts w:ascii="PT Astra Serif" w:hAnsi="PT Astra Serif" w:cs="Times New Roman"/>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Выполнять в полном </w:t>
      </w:r>
      <w:proofErr w:type="gramStart"/>
      <w:r w:rsidRPr="0048551B">
        <w:rPr>
          <w:rFonts w:ascii="PT Astra Serif" w:eastAsia="Calibri" w:hAnsi="PT Astra Serif" w:cs="Times New Roman"/>
          <w:bCs/>
          <w:lang w:eastAsia="ru-RU"/>
        </w:rPr>
        <w:t>объеме</w:t>
      </w:r>
      <w:proofErr w:type="gramEnd"/>
      <w:r w:rsidRPr="0048551B">
        <w:rPr>
          <w:rFonts w:ascii="PT Astra Serif" w:eastAsia="Calibri" w:hAnsi="PT Astra Serif" w:cs="Times New Roman"/>
          <w:bCs/>
          <w:lang w:eastAsia="ru-RU"/>
        </w:rPr>
        <w:t xml:space="preserve"> обязательства Муниципального заказчика, предусмотренные в других статьях настоящего контракта.</w:t>
      </w:r>
      <w:r w:rsidRPr="0048551B">
        <w:rPr>
          <w:rFonts w:ascii="PT Astra Serif" w:eastAsia="Calibri" w:hAnsi="PT Astra Serif" w:cs="Times New Roman"/>
          <w:bCs/>
          <w:lang w:eastAsia="ru-RU"/>
        </w:rPr>
        <w:tab/>
      </w:r>
    </w:p>
    <w:p w:rsidR="00DE0408" w:rsidRPr="0048551B" w:rsidRDefault="00DE0408" w:rsidP="00165049">
      <w:pPr>
        <w:numPr>
          <w:ilvl w:val="1"/>
          <w:numId w:val="3"/>
        </w:numPr>
        <w:tabs>
          <w:tab w:val="left" w:pos="-443"/>
        </w:tabs>
        <w:spacing w:after="0" w:line="240" w:lineRule="auto"/>
        <w:ind w:left="0" w:firstLine="0"/>
        <w:contextualSpacing/>
        <w:jc w:val="both"/>
        <w:rPr>
          <w:rFonts w:ascii="PT Astra Serif" w:eastAsia="Calibri" w:hAnsi="PT Astra Serif" w:cs="Times New Roman"/>
          <w:b/>
          <w:bCs/>
          <w:lang w:eastAsia="ru-RU"/>
        </w:rPr>
      </w:pPr>
      <w:r w:rsidRPr="0048551B">
        <w:rPr>
          <w:rFonts w:ascii="PT Astra Serif" w:eastAsia="Calibri" w:hAnsi="PT Astra Serif" w:cs="Times New Roman"/>
          <w:b/>
          <w:bCs/>
          <w:lang w:eastAsia="ru-RU"/>
        </w:rPr>
        <w:t>Права Муниципального заказчика:</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Осуществлять контроль на любом этапе работ за ходом и качеством проведения работ самостоятельно или путем привлечения для этих целей других специалистов.</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proofErr w:type="gramStart"/>
      <w:r w:rsidRPr="0048551B">
        <w:rPr>
          <w:rFonts w:ascii="PT Astra Serif" w:eastAsia="Calibri" w:hAnsi="PT Astra Serif" w:cs="Times New Roman"/>
          <w:bCs/>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roofErr w:type="gramEnd"/>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Отказаться от исполнения настоящего контракта в </w:t>
      </w:r>
      <w:proofErr w:type="gramStart"/>
      <w:r w:rsidRPr="0048551B">
        <w:rPr>
          <w:rFonts w:ascii="PT Astra Serif" w:eastAsia="Calibri" w:hAnsi="PT Astra Serif" w:cs="Times New Roman"/>
          <w:bCs/>
          <w:lang w:eastAsia="ru-RU"/>
        </w:rPr>
        <w:t>случаях</w:t>
      </w:r>
      <w:proofErr w:type="gramEnd"/>
      <w:r w:rsidRPr="0048551B">
        <w:rPr>
          <w:rFonts w:ascii="PT Astra Serif" w:eastAsia="Calibri" w:hAnsi="PT Astra Serif" w:cs="Times New Roman"/>
          <w:bCs/>
          <w:lang w:eastAsia="ru-RU"/>
        </w:rPr>
        <w:t>, предусмотренных настоящим контрактом и законодательством.</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При обнаружении Муниципальным заказчиком несоответствия объема и </w:t>
      </w:r>
      <w:proofErr w:type="gramStart"/>
      <w:r w:rsidRPr="0048551B">
        <w:rPr>
          <w:rFonts w:ascii="PT Astra Serif" w:eastAsia="Calibri" w:hAnsi="PT Astra Serif" w:cs="Times New Roman"/>
          <w:bCs/>
          <w:lang w:eastAsia="ru-RU"/>
        </w:rPr>
        <w:t>стоимости</w:t>
      </w:r>
      <w:proofErr w:type="gramEnd"/>
      <w:r w:rsidRPr="0048551B">
        <w:rPr>
          <w:rFonts w:ascii="PT Astra Serif" w:eastAsia="Calibri" w:hAnsi="PT Astra Serif" w:cs="Times New Roman"/>
          <w:bCs/>
          <w:lang w:eastAsia="ru-RU"/>
        </w:rPr>
        <w:t xml:space="preserve">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165049"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Требовать оплаты неустойки в </w:t>
      </w:r>
      <w:proofErr w:type="gramStart"/>
      <w:r w:rsidRPr="0048551B">
        <w:rPr>
          <w:rFonts w:ascii="PT Astra Serif" w:eastAsia="Calibri" w:hAnsi="PT Astra Serif" w:cs="Times New Roman"/>
          <w:bCs/>
          <w:lang w:eastAsia="ru-RU"/>
        </w:rPr>
        <w:t>соответствии</w:t>
      </w:r>
      <w:proofErr w:type="gramEnd"/>
      <w:r w:rsidRPr="0048551B">
        <w:rPr>
          <w:rFonts w:ascii="PT Astra Serif" w:eastAsia="Calibri" w:hAnsi="PT Astra Serif" w:cs="Times New Roman"/>
          <w:bCs/>
          <w:lang w:eastAsia="ru-RU"/>
        </w:rPr>
        <w:t xml:space="preserve"> с условиями настоящего контракта</w:t>
      </w:r>
      <w:r w:rsidR="00392E73" w:rsidRPr="0048551B">
        <w:rPr>
          <w:rFonts w:ascii="PT Astra Serif" w:eastAsia="Calibri" w:hAnsi="PT Astra Serif" w:cs="Times New Roman"/>
          <w:bCs/>
          <w:lang w:eastAsia="ru-RU"/>
        </w:rPr>
        <w:t>.</w:t>
      </w:r>
    </w:p>
    <w:p w:rsidR="005B1DDC" w:rsidRPr="0048551B" w:rsidRDefault="005B1DDC" w:rsidP="005B1DDC">
      <w:pPr>
        <w:tabs>
          <w:tab w:val="left" w:pos="-443"/>
        </w:tabs>
        <w:spacing w:after="0" w:line="240" w:lineRule="auto"/>
        <w:contextualSpacing/>
        <w:jc w:val="both"/>
        <w:rPr>
          <w:rFonts w:ascii="PT Astra Serif" w:eastAsia="Calibri" w:hAnsi="PT Astra Serif" w:cs="Times New Roman"/>
          <w:bCs/>
          <w:lang w:eastAsia="ru-RU"/>
        </w:rPr>
      </w:pPr>
    </w:p>
    <w:p w:rsidR="00DE0408" w:rsidRPr="0048551B" w:rsidRDefault="00DE0408" w:rsidP="00165049">
      <w:pPr>
        <w:pStyle w:val="a6"/>
        <w:numPr>
          <w:ilvl w:val="0"/>
          <w:numId w:val="23"/>
        </w:numPr>
        <w:tabs>
          <w:tab w:val="left" w:pos="360"/>
          <w:tab w:val="left" w:pos="540"/>
          <w:tab w:val="left" w:pos="1300"/>
        </w:tabs>
        <w:spacing w:after="0"/>
        <w:contextualSpacing/>
        <w:jc w:val="center"/>
        <w:rPr>
          <w:rFonts w:ascii="PT Astra Serif" w:hAnsi="PT Astra Serif"/>
          <w:b/>
          <w:bCs/>
          <w:sz w:val="22"/>
          <w:szCs w:val="22"/>
        </w:rPr>
      </w:pPr>
      <w:r w:rsidRPr="0048551B">
        <w:rPr>
          <w:rFonts w:ascii="PT Astra Serif" w:hAnsi="PT Astra Serif"/>
          <w:b/>
          <w:bCs/>
          <w:sz w:val="22"/>
          <w:szCs w:val="22"/>
        </w:rPr>
        <w:t>Производство, сдача и приемка выполненных работ</w:t>
      </w:r>
      <w:r w:rsidRPr="0048551B">
        <w:rPr>
          <w:rFonts w:ascii="PT Astra Serif" w:hAnsi="PT Astra Serif"/>
          <w:b/>
          <w:bCs/>
          <w:sz w:val="22"/>
          <w:szCs w:val="22"/>
          <w:lang w:val="ru-RU"/>
        </w:rPr>
        <w:t>.</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Pr="0048551B">
        <w:rPr>
          <w:rFonts w:ascii="PT Astra Serif" w:hAnsi="PT Astra Serif" w:cs="Times New Roman"/>
        </w:rPr>
        <w:tab/>
      </w:r>
      <w:proofErr w:type="gramStart"/>
      <w:r w:rsidRPr="0048551B">
        <w:rPr>
          <w:rFonts w:ascii="PT Astra Serif" w:hAnsi="PT Astra Serif" w:cs="Times New Roman"/>
        </w:rPr>
        <w:t>Контроль за</w:t>
      </w:r>
      <w:proofErr w:type="gramEnd"/>
      <w:r w:rsidRPr="0048551B">
        <w:rPr>
          <w:rFonts w:ascii="PT Astra Serif" w:hAnsi="PT Astra Serif" w:cs="Times New Roman"/>
        </w:rPr>
        <w:t xml:space="preserve"> выполнением работ по настоящему контракту осуществляет уполномоченный представитель Муниципального заказчика.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Pr="0048551B">
        <w:rPr>
          <w:rFonts w:ascii="PT Astra Serif" w:hAnsi="PT Astra Serif" w:cs="Times New Roman"/>
        </w:rPr>
        <w:tab/>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6.3.</w:t>
      </w:r>
      <w:r w:rsidRPr="0048551B">
        <w:rPr>
          <w:rFonts w:ascii="PT Astra Serif" w:hAnsi="PT Astra Serif" w:cs="Times New Roman"/>
        </w:rPr>
        <w:tab/>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6.4.</w:t>
      </w:r>
      <w:r w:rsidRPr="0048551B">
        <w:rPr>
          <w:rFonts w:ascii="PT Astra Serif" w:hAnsi="PT Astra Serif" w:cs="Times New Roman"/>
        </w:rPr>
        <w:tab/>
        <w:t xml:space="preserve">Муниципальный заказчик в течение двух дней </w:t>
      </w:r>
      <w:proofErr w:type="gramStart"/>
      <w:r w:rsidRPr="0048551B">
        <w:rPr>
          <w:rFonts w:ascii="PT Astra Serif" w:hAnsi="PT Astra Serif" w:cs="Times New Roman"/>
        </w:rPr>
        <w:t>с даты получения</w:t>
      </w:r>
      <w:proofErr w:type="gramEnd"/>
      <w:r w:rsidRPr="0048551B">
        <w:rPr>
          <w:rFonts w:ascii="PT Astra Serif" w:hAnsi="PT Astra Serif" w:cs="Times New Roman"/>
        </w:rPr>
        <w:t xml:space="preserve">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6.5.</w:t>
      </w:r>
      <w:r w:rsidRPr="0048551B">
        <w:rPr>
          <w:rFonts w:ascii="PT Astra Serif" w:hAnsi="PT Astra Serif" w:cs="Times New Roman"/>
        </w:rPr>
        <w:tab/>
        <w:t>В случае соответствия выполненных работ условиям контракта, Подрядчик представляет Муниципальному заказчику в 4 (четырех) экземплярах с подписью и печатью Подрядчика: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акт о приемке выполненных работ (форма КС-2);</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справку о стоимости выполненных работ и затрат (форма КС-3);</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всю необходимую исполнительную документацию (журналы работ, расчеты и другие документы) и письменное подтверждение соответствия переданной документации фактически выполненным работам.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6.6.</w:t>
      </w:r>
      <w:r w:rsidRPr="0048551B">
        <w:rPr>
          <w:rFonts w:ascii="PT Astra Serif" w:hAnsi="PT Astra Serif" w:cs="Times New Roman"/>
        </w:rPr>
        <w:tab/>
        <w:t>Указанные в п. 6.5 контракта документы должны быть оформлены надлежащим образом.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lastRenderedPageBreak/>
        <w:t>6.7.</w:t>
      </w:r>
      <w:r w:rsidRPr="0048551B">
        <w:rPr>
          <w:rFonts w:ascii="PT Astra Serif" w:hAnsi="PT Astra Serif" w:cs="Times New Roman"/>
        </w:rPr>
        <w:tab/>
        <w:t>Стороны установили считать надлежащим оформлением документов, указанных в п. 6.5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xml:space="preserve">- оформлять документы распечатанные шрифтом </w:t>
      </w:r>
      <w:proofErr w:type="spellStart"/>
      <w:r w:rsidRPr="0048551B">
        <w:rPr>
          <w:rFonts w:ascii="PT Astra Serif" w:hAnsi="PT Astra Serif" w:cs="Times New Roman"/>
        </w:rPr>
        <w:t>Times</w:t>
      </w:r>
      <w:proofErr w:type="spellEnd"/>
      <w:r w:rsidRPr="0048551B">
        <w:rPr>
          <w:rFonts w:ascii="PT Astra Serif" w:hAnsi="PT Astra Serif" w:cs="Times New Roman"/>
        </w:rPr>
        <w:t xml:space="preserve"> </w:t>
      </w:r>
      <w:proofErr w:type="spellStart"/>
      <w:r w:rsidRPr="0048551B">
        <w:rPr>
          <w:rFonts w:ascii="PT Astra Serif" w:hAnsi="PT Astra Serif" w:cs="Times New Roman"/>
        </w:rPr>
        <w:t>New</w:t>
      </w:r>
      <w:proofErr w:type="spellEnd"/>
      <w:r w:rsidRPr="0048551B">
        <w:rPr>
          <w:rFonts w:ascii="PT Astra Serif" w:hAnsi="PT Astra Serif" w:cs="Times New Roman"/>
        </w:rPr>
        <w:t xml:space="preserve"> </w:t>
      </w:r>
      <w:proofErr w:type="spellStart"/>
      <w:r w:rsidRPr="0048551B">
        <w:rPr>
          <w:rFonts w:ascii="PT Astra Serif" w:hAnsi="PT Astra Serif" w:cs="Times New Roman"/>
        </w:rPr>
        <w:t>Roman</w:t>
      </w:r>
      <w:proofErr w:type="spellEnd"/>
      <w:r w:rsidRPr="0048551B">
        <w:rPr>
          <w:rFonts w:ascii="PT Astra Serif" w:hAnsi="PT Astra Serif" w:cs="Times New Roman"/>
        </w:rPr>
        <w:t xml:space="preserve"> не  менее  11.</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xml:space="preserve">- по содержанию: арифметическая правильность подсчетов в </w:t>
      </w:r>
      <w:proofErr w:type="gramStart"/>
      <w:r w:rsidRPr="0048551B">
        <w:rPr>
          <w:rFonts w:ascii="PT Astra Serif" w:hAnsi="PT Astra Serif" w:cs="Times New Roman"/>
        </w:rPr>
        <w:t>документах</w:t>
      </w:r>
      <w:proofErr w:type="gramEnd"/>
      <w:r w:rsidRPr="0048551B">
        <w:rPr>
          <w:rFonts w:ascii="PT Astra Serif" w:hAnsi="PT Astra Serif" w:cs="Times New Roman"/>
        </w:rPr>
        <w:t xml:space="preserve">, логическая увязка отдельных показателей. </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6.8.</w:t>
      </w:r>
      <w:r w:rsidRPr="0048551B">
        <w:rPr>
          <w:rFonts w:ascii="PT Astra Serif" w:hAnsi="PT Astra Serif" w:cs="Times New Roman"/>
        </w:rPr>
        <w:tab/>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xml:space="preserve"> В случае возвращения документов, указанных в п. 6.5 контракта, для надлежащего оформления Подрядчику. Течение срока для проверки документов и проведения экспертизы начинает течь заново.</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6.9.</w:t>
      </w:r>
      <w:r w:rsidRPr="0048551B">
        <w:rPr>
          <w:rFonts w:ascii="PT Astra Serif" w:hAnsi="PT Astra Serif" w:cs="Times New Roman"/>
        </w:rPr>
        <w:tab/>
        <w:t xml:space="preserve"> В случае отсутствия замечаний по представленным документам муниципальный заказчик в </w:t>
      </w:r>
      <w:proofErr w:type="gramStart"/>
      <w:r w:rsidRPr="0048551B">
        <w:rPr>
          <w:rFonts w:ascii="PT Astra Serif" w:hAnsi="PT Astra Serif" w:cs="Times New Roman"/>
        </w:rPr>
        <w:t>срок, установленный в пункте 6.8  передает</w:t>
      </w:r>
      <w:proofErr w:type="gramEnd"/>
      <w:r w:rsidRPr="0048551B">
        <w:rPr>
          <w:rFonts w:ascii="PT Astra Serif" w:hAnsi="PT Astra Serif" w:cs="Times New Roman"/>
        </w:rPr>
        <w:t xml:space="preserve"> документы Эксперту для проведения экспертизы качества поставленных товаров, выполненных работ, оказанных услуг.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6.10.</w:t>
      </w:r>
      <w:r w:rsidRPr="0048551B">
        <w:rPr>
          <w:rFonts w:ascii="PT Astra Serif" w:hAnsi="PT Astra Serif" w:cs="Times New Roman"/>
        </w:rPr>
        <w:tab/>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6.11.</w:t>
      </w:r>
      <w:r w:rsidRPr="0048551B">
        <w:rPr>
          <w:rFonts w:ascii="PT Astra Serif"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6.12.</w:t>
      </w:r>
      <w:r w:rsidRPr="0048551B">
        <w:rPr>
          <w:rFonts w:ascii="PT Astra Serif" w:hAnsi="PT Astra Serif" w:cs="Times New Roman"/>
        </w:rPr>
        <w:tab/>
        <w:t xml:space="preserve">  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48551B">
        <w:rPr>
          <w:rFonts w:ascii="PT Astra Serif" w:hAnsi="PT Astra Serif" w:cs="Times New Roman"/>
        </w:rPr>
        <w:t>организации</w:t>
      </w:r>
      <w:proofErr w:type="gramEnd"/>
      <w:r w:rsidRPr="0048551B">
        <w:rPr>
          <w:rFonts w:ascii="PT Astra Serif" w:hAnsi="PT Astra Serif" w:cs="Times New Roman"/>
        </w:rPr>
        <w:t xml:space="preserve"> запрашиваемые дополнительные материалы, разъяснения в отношении выполненных работ.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6.13.</w:t>
      </w:r>
      <w:r w:rsidRPr="0048551B">
        <w:rPr>
          <w:rFonts w:ascii="PT Astra Serif" w:hAnsi="PT Astra Serif" w:cs="Times New Roman"/>
        </w:rPr>
        <w:tab/>
        <w:t xml:space="preserve">Экспертиза проводится в срок не более 10 дней с предоставления всех необходимых документов. Результаты такой экспертизы оформляются в </w:t>
      </w:r>
      <w:proofErr w:type="gramStart"/>
      <w:r w:rsidRPr="0048551B">
        <w:rPr>
          <w:rFonts w:ascii="PT Astra Serif" w:hAnsi="PT Astra Serif" w:cs="Times New Roman"/>
        </w:rPr>
        <w:t>виде</w:t>
      </w:r>
      <w:proofErr w:type="gramEnd"/>
      <w:r w:rsidRPr="0048551B">
        <w:rPr>
          <w:rFonts w:ascii="PT Astra Serif" w:hAnsi="PT Astra Serif" w:cs="Times New Roman"/>
        </w:rPr>
        <w:t xml:space="preserve">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6.14.</w:t>
      </w:r>
      <w:r w:rsidRPr="0048551B">
        <w:rPr>
          <w:rFonts w:ascii="PT Astra Serif"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5</w:t>
      </w:r>
      <w:r w:rsidRPr="0048551B">
        <w:rPr>
          <w:rFonts w:ascii="PT Astra Serif" w:hAnsi="PT Astra Serif" w:cs="Times New Roman"/>
        </w:rPr>
        <w:t xml:space="preserve">. </w:t>
      </w:r>
      <w:proofErr w:type="gramStart"/>
      <w:r w:rsidRPr="0048551B">
        <w:rPr>
          <w:rFonts w:ascii="PT Astra Serif" w:hAnsi="PT Astra Serif" w:cs="Times New Roman"/>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48551B">
        <w:rPr>
          <w:rFonts w:ascii="PT Astra Serif" w:hAnsi="PT Astra Serif" w:cs="Times New Roman"/>
        </w:rPr>
        <w:t xml:space="preserve"> срок, установленный в экспертном </w:t>
      </w:r>
      <w:proofErr w:type="gramStart"/>
      <w:r w:rsidRPr="0048551B">
        <w:rPr>
          <w:rFonts w:ascii="PT Astra Serif" w:hAnsi="PT Astra Serif" w:cs="Times New Roman"/>
        </w:rPr>
        <w:t>заключении</w:t>
      </w:r>
      <w:proofErr w:type="gramEnd"/>
      <w:r w:rsidRPr="0048551B">
        <w:rPr>
          <w:rFonts w:ascii="PT Astra Serif" w:hAnsi="PT Astra Serif" w:cs="Times New Roman"/>
        </w:rPr>
        <w:t xml:space="preserve"> (акте, составленном Муниципальным заказчиком), устранить указанные недостатки/произвести доработки за свой счет.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6</w:t>
      </w:r>
      <w:r w:rsidRPr="0048551B">
        <w:rPr>
          <w:rFonts w:ascii="PT Astra Serif" w:hAnsi="PT Astra Serif" w:cs="Times New Roman"/>
        </w:rPr>
        <w:t xml:space="preserve">. </w:t>
      </w:r>
      <w:proofErr w:type="gramStart"/>
      <w:r w:rsidRPr="0048551B">
        <w:rPr>
          <w:rFonts w:ascii="PT Astra Serif" w:hAnsi="PT Astra Serif" w:cs="Times New Roman"/>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48551B">
        <w:rPr>
          <w:rFonts w:ascii="PT Astra Serif" w:hAnsi="PT Astra Serif" w:cs="Times New Roman"/>
        </w:rPr>
        <w:t xml:space="preserve">, </w:t>
      </w:r>
      <w:proofErr w:type="gramStart"/>
      <w:r w:rsidRPr="0048551B">
        <w:rPr>
          <w:rFonts w:ascii="PT Astra Serif" w:hAnsi="PT Astra Serif" w:cs="Times New Roman"/>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48551B">
        <w:rPr>
          <w:rFonts w:ascii="PT Astra Serif" w:hAnsi="PT Astra Serif" w:cs="Times New Roman"/>
        </w:rPr>
        <w:t>) в 4 (четырех) экземплярах для принятия Муниципальным заказчиком выполненных работ.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7</w:t>
      </w:r>
      <w:r w:rsidRPr="0048551B">
        <w:rPr>
          <w:rFonts w:ascii="PT Astra Serif" w:hAnsi="PT Astra Serif" w:cs="Times New Roman"/>
        </w:rPr>
        <w:t xml:space="preserve">. </w:t>
      </w:r>
      <w:proofErr w:type="gramStart"/>
      <w:r w:rsidRPr="0048551B">
        <w:rPr>
          <w:rFonts w:ascii="PT Astra Serif" w:hAnsi="PT Astra Serif" w:cs="Times New Roman"/>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w:t>
      </w:r>
      <w:r w:rsidRPr="0048551B">
        <w:rPr>
          <w:rFonts w:ascii="PT Astra Serif" w:hAnsi="PT Astra Serif" w:cs="Times New Roman"/>
        </w:rPr>
        <w:lastRenderedPageBreak/>
        <w:t>экземпляра акта о приемке</w:t>
      </w:r>
      <w:proofErr w:type="gramEnd"/>
      <w:r w:rsidRPr="0048551B">
        <w:rPr>
          <w:rFonts w:ascii="PT Astra Serif" w:hAnsi="PT Astra Serif" w:cs="Times New Roman"/>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8</w:t>
      </w:r>
      <w:r w:rsidRPr="0048551B">
        <w:rPr>
          <w:rFonts w:ascii="PT Astra Serif" w:hAnsi="PT Astra Serif" w:cs="Times New Roman"/>
        </w:rPr>
        <w:t xml:space="preserve">. В случае отсутствия замечаний по представленным документам Муниципальный заказчик в течение 30 дней </w:t>
      </w:r>
      <w:proofErr w:type="gramStart"/>
      <w:r w:rsidRPr="0048551B">
        <w:rPr>
          <w:rFonts w:ascii="PT Astra Serif" w:hAnsi="PT Astra Serif" w:cs="Times New Roman"/>
        </w:rPr>
        <w:t>с даты предоставления</w:t>
      </w:r>
      <w:proofErr w:type="gramEnd"/>
      <w:r w:rsidRPr="0048551B">
        <w:rPr>
          <w:rFonts w:ascii="PT Astra Serif" w:hAnsi="PT Astra Serif" w:cs="Times New Roman"/>
        </w:rPr>
        <w:t xml:space="preserve"> документов Подрядчиком (за исключением случаев возврата документов для надлежащего оформления) подписывает документы о приемке выполненных работ по настоящему контракту при наличии положительного заключения эксперта.</w:t>
      </w:r>
    </w:p>
    <w:p w:rsidR="00DE0408" w:rsidRPr="0048551B" w:rsidRDefault="00B821A0" w:rsidP="00165049">
      <w:pPr>
        <w:spacing w:after="0" w:line="240" w:lineRule="auto"/>
        <w:jc w:val="both"/>
        <w:rPr>
          <w:rFonts w:ascii="PT Astra Serif" w:hAnsi="PT Astra Serif" w:cs="Times New Roman"/>
        </w:rPr>
      </w:pPr>
      <w:r w:rsidRPr="0048551B">
        <w:rPr>
          <w:rFonts w:ascii="PT Astra Serif" w:hAnsi="PT Astra Serif" w:cs="Times New Roman"/>
        </w:rPr>
        <w:t>6.19</w:t>
      </w:r>
      <w:r w:rsidR="00DE0408" w:rsidRPr="0048551B">
        <w:rPr>
          <w:rFonts w:ascii="PT Astra Serif" w:hAnsi="PT Astra Serif" w:cs="Times New Roman"/>
        </w:rPr>
        <w:t xml:space="preserve">. </w:t>
      </w:r>
      <w:proofErr w:type="gramStart"/>
      <w:r w:rsidR="00DE0408" w:rsidRPr="0048551B">
        <w:rPr>
          <w:rFonts w:ascii="PT Astra Serif" w:hAnsi="PT Astra Serif" w:cs="Times New Roman"/>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w:t>
      </w:r>
      <w:r w:rsidR="00B821A0" w:rsidRPr="0048551B">
        <w:rPr>
          <w:rFonts w:ascii="PT Astra Serif" w:hAnsi="PT Astra Serif" w:cs="Times New Roman"/>
        </w:rPr>
        <w:t>20</w:t>
      </w:r>
      <w:r w:rsidRPr="0048551B">
        <w:rPr>
          <w:rFonts w:ascii="PT Astra Serif" w:hAnsi="PT Astra Serif" w:cs="Times New Roman"/>
        </w:rPr>
        <w:t xml:space="preserve">. </w:t>
      </w:r>
      <w:proofErr w:type="gramStart"/>
      <w:r w:rsidRPr="0048551B">
        <w:rPr>
          <w:rFonts w:ascii="PT Astra Serif" w:hAnsi="PT Astra Serif" w:cs="Times New Roman"/>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DE0408" w:rsidRPr="0048551B" w:rsidRDefault="00B821A0" w:rsidP="00165049">
      <w:pPr>
        <w:spacing w:after="0" w:line="240" w:lineRule="auto"/>
        <w:jc w:val="both"/>
        <w:rPr>
          <w:rFonts w:ascii="PT Astra Serif" w:hAnsi="PT Astra Serif" w:cs="Times New Roman"/>
        </w:rPr>
      </w:pPr>
      <w:r w:rsidRPr="0048551B">
        <w:rPr>
          <w:rFonts w:ascii="PT Astra Serif" w:hAnsi="PT Astra Serif" w:cs="Times New Roman"/>
        </w:rPr>
        <w:t>6.21</w:t>
      </w:r>
      <w:r w:rsidR="00DE0408" w:rsidRPr="0048551B">
        <w:rPr>
          <w:rFonts w:ascii="PT Astra Serif" w:hAnsi="PT Astra Serif" w:cs="Times New Roman"/>
        </w:rPr>
        <w:t>. Выполнение Подрядчиком объемов работ, выше предусмотренных настоящим контрактом, оплате не подлежат.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2</w:t>
      </w:r>
      <w:r w:rsidRPr="0048551B">
        <w:rPr>
          <w:rFonts w:ascii="PT Astra Serif" w:hAnsi="PT Astra Serif" w:cs="Times New Roman"/>
        </w:rPr>
        <w:t xml:space="preserve">. После приемки и оплаты всех выполненных работ контракт </w:t>
      </w:r>
      <w:proofErr w:type="gramStart"/>
      <w:r w:rsidRPr="0048551B">
        <w:rPr>
          <w:rFonts w:ascii="PT Astra Serif" w:hAnsi="PT Astra Serif" w:cs="Times New Roman"/>
        </w:rPr>
        <w:t>считается</w:t>
      </w:r>
      <w:proofErr w:type="gramEnd"/>
      <w:r w:rsidRPr="0048551B">
        <w:rPr>
          <w:rFonts w:ascii="PT Astra Serif" w:hAnsi="PT Astra Serif" w:cs="Times New Roman"/>
        </w:rPr>
        <w:t xml:space="preserve"> исполнен в полном объеме сторонами. Подрядчик составляет акт приемки результата исполнения контракта (Приложение № 1 к контракту) (для признания контракта </w:t>
      </w:r>
      <w:proofErr w:type="gramStart"/>
      <w:r w:rsidRPr="0048551B">
        <w:rPr>
          <w:rFonts w:ascii="PT Astra Serif" w:hAnsi="PT Astra Serif" w:cs="Times New Roman"/>
        </w:rPr>
        <w:t>исполненным</w:t>
      </w:r>
      <w:proofErr w:type="gramEnd"/>
      <w:r w:rsidRPr="0048551B">
        <w:rPr>
          <w:rFonts w:ascii="PT Astra Serif" w:hAnsi="PT Astra Serif" w:cs="Times New Roman"/>
        </w:rPr>
        <w:t>)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3</w:t>
      </w:r>
      <w:r w:rsidRPr="0048551B">
        <w:rPr>
          <w:rFonts w:ascii="PT Astra Serif" w:hAnsi="PT Astra Serif" w:cs="Times New Roman"/>
        </w:rPr>
        <w:t>. 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4</w:t>
      </w:r>
      <w:r w:rsidRPr="0048551B">
        <w:rPr>
          <w:rFonts w:ascii="PT Astra Serif" w:hAnsi="PT Astra Serif" w:cs="Times New Roman"/>
        </w:rPr>
        <w:t>. 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5</w:t>
      </w:r>
      <w:r w:rsidRPr="0048551B">
        <w:rPr>
          <w:rFonts w:ascii="PT Astra Serif" w:hAnsi="PT Astra Serif" w:cs="Times New Roman"/>
        </w:rPr>
        <w:t>.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6</w:t>
      </w:r>
      <w:r w:rsidRPr="0048551B">
        <w:rPr>
          <w:rFonts w:ascii="PT Astra Serif" w:hAnsi="PT Astra Serif" w:cs="Times New Roman"/>
        </w:rPr>
        <w:t xml:space="preserve">. Для участия в </w:t>
      </w:r>
      <w:proofErr w:type="gramStart"/>
      <w:r w:rsidRPr="0048551B">
        <w:rPr>
          <w:rFonts w:ascii="PT Astra Serif" w:hAnsi="PT Astra Serif" w:cs="Times New Roman"/>
        </w:rPr>
        <w:t>составлении</w:t>
      </w:r>
      <w:proofErr w:type="gramEnd"/>
      <w:r w:rsidRPr="0048551B">
        <w:rPr>
          <w:rFonts w:ascii="PT Astra Serif" w:hAnsi="PT Astra Serif" w:cs="Times New Roman"/>
        </w:rPr>
        <w:t xml:space="preserve">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7</w:t>
      </w:r>
      <w:r w:rsidRPr="0048551B">
        <w:rPr>
          <w:rFonts w:ascii="PT Astra Serif" w:hAnsi="PT Astra Serif" w:cs="Times New Roman"/>
        </w:rPr>
        <w:t xml:space="preserve">. Если Подрядчик не участвует в </w:t>
      </w:r>
      <w:proofErr w:type="gramStart"/>
      <w:r w:rsidRPr="0048551B">
        <w:rPr>
          <w:rFonts w:ascii="PT Astra Serif" w:hAnsi="PT Astra Serif" w:cs="Times New Roman"/>
        </w:rPr>
        <w:t>создании</w:t>
      </w:r>
      <w:proofErr w:type="gramEnd"/>
      <w:r w:rsidRPr="0048551B">
        <w:rPr>
          <w:rFonts w:ascii="PT Astra Serif" w:hAnsi="PT Astra Serif" w:cs="Times New Roman"/>
        </w:rPr>
        <w:t xml:space="preserve">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8</w:t>
      </w:r>
      <w:r w:rsidRPr="0048551B">
        <w:rPr>
          <w:rFonts w:ascii="PT Astra Serif" w:hAnsi="PT Astra Serif" w:cs="Times New Roman"/>
        </w:rPr>
        <w:t>.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9</w:t>
      </w:r>
      <w:r w:rsidRPr="0048551B">
        <w:rPr>
          <w:rFonts w:ascii="PT Astra Serif" w:hAnsi="PT Astra Serif" w:cs="Times New Roman"/>
        </w:rPr>
        <w:t>.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543C17" w:rsidRPr="0048551B" w:rsidRDefault="00543C17" w:rsidP="00165049">
      <w:pPr>
        <w:pStyle w:val="a8"/>
        <w:numPr>
          <w:ilvl w:val="0"/>
          <w:numId w:val="18"/>
        </w:numPr>
        <w:suppressAutoHyphens/>
        <w:spacing w:after="0" w:line="240" w:lineRule="auto"/>
        <w:jc w:val="center"/>
        <w:rPr>
          <w:rFonts w:ascii="PT Astra Serif" w:eastAsia="Times New Roman" w:hAnsi="PT Astra Serif" w:cs="Times New Roman"/>
          <w:b/>
          <w:bCs/>
          <w:kern w:val="2"/>
          <w:lang w:val="x-none" w:eastAsia="ar-SA"/>
        </w:rPr>
      </w:pPr>
      <w:r w:rsidRPr="0048551B">
        <w:rPr>
          <w:rFonts w:ascii="PT Astra Serif" w:eastAsia="Times New Roman" w:hAnsi="PT Astra Serif" w:cs="Times New Roman"/>
          <w:b/>
          <w:bCs/>
          <w:kern w:val="2"/>
          <w:lang w:val="x-none" w:eastAsia="ar-SA"/>
        </w:rPr>
        <w:t>Гарантии качества работ.</w:t>
      </w:r>
    </w:p>
    <w:p w:rsidR="00543C17" w:rsidRPr="0048551B" w:rsidRDefault="00543C17" w:rsidP="006D6C75">
      <w:pPr>
        <w:spacing w:after="0" w:line="240" w:lineRule="auto"/>
        <w:jc w:val="both"/>
        <w:rPr>
          <w:rFonts w:ascii="PT Astra Serif" w:eastAsia="Times New Roman" w:hAnsi="PT Astra Serif" w:cs="Times New Roman"/>
          <w:lang w:eastAsia="ru-RU"/>
        </w:rPr>
      </w:pPr>
      <w:r w:rsidRPr="0048551B">
        <w:rPr>
          <w:rFonts w:ascii="PT Astra Serif" w:eastAsia="Times New Roman" w:hAnsi="PT Astra Serif" w:cs="Times New Roman"/>
          <w:lang w:eastAsia="ru-RU"/>
        </w:rPr>
        <w:t>7.1. 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6D6C75" w:rsidRPr="00372E41" w:rsidRDefault="00543C17" w:rsidP="006D6C75">
      <w:pPr>
        <w:spacing w:after="0" w:line="240" w:lineRule="auto"/>
        <w:jc w:val="both"/>
        <w:rPr>
          <w:rFonts w:ascii="PT Astra Serif" w:eastAsia="Arial" w:hAnsi="PT Astra Serif"/>
          <w:lang w:eastAsia="zh-CN"/>
        </w:rPr>
      </w:pPr>
      <w:r w:rsidRPr="0048551B">
        <w:rPr>
          <w:rFonts w:ascii="PT Astra Serif" w:eastAsia="Times New Roman" w:hAnsi="PT Astra Serif" w:cs="Times New Roman"/>
          <w:kern w:val="2"/>
          <w:lang w:eastAsia="ar-SA"/>
        </w:rPr>
        <w:t xml:space="preserve">7.2. </w:t>
      </w:r>
      <w:r w:rsidR="006D6C75" w:rsidRPr="00372E41">
        <w:rPr>
          <w:rFonts w:ascii="PT Astra Serif" w:hAnsi="PT Astra Serif"/>
          <w:color w:val="000000"/>
        </w:rPr>
        <w:t>Срок предоставления г</w:t>
      </w:r>
      <w:r w:rsidR="006D6C75" w:rsidRPr="00372E41">
        <w:rPr>
          <w:rFonts w:ascii="PT Astra Serif" w:eastAsia="Arial" w:hAnsi="PT Astra Serif"/>
          <w:lang w:eastAsia="zh-CN"/>
        </w:rPr>
        <w:t xml:space="preserve">арантии </w:t>
      </w:r>
      <w:r w:rsidR="0004239D">
        <w:rPr>
          <w:rFonts w:ascii="PT Astra Serif" w:hAnsi="PT Astra Serif"/>
          <w:color w:val="000000"/>
        </w:rPr>
        <w:t>на выполненные работы</w:t>
      </w:r>
      <w:r w:rsidR="006D6C75" w:rsidRPr="00372E41">
        <w:rPr>
          <w:rFonts w:ascii="PT Astra Serif" w:hAnsi="PT Astra Serif"/>
          <w:color w:val="000000"/>
        </w:rPr>
        <w:t xml:space="preserve"> </w:t>
      </w:r>
      <w:r w:rsidR="0004239D">
        <w:rPr>
          <w:rFonts w:ascii="PT Astra Serif" w:hAnsi="PT Astra Serif"/>
        </w:rPr>
        <w:t>24 (двадцать четыре) календарных месяца</w:t>
      </w:r>
      <w:r w:rsidR="006D6C75" w:rsidRPr="00372E41">
        <w:rPr>
          <w:rFonts w:ascii="PT Astra Serif" w:hAnsi="PT Astra Serif"/>
          <w:color w:val="000000"/>
        </w:rPr>
        <w:t xml:space="preserve"> с даты </w:t>
      </w:r>
      <w:proofErr w:type="gramStart"/>
      <w:r w:rsidR="006D6C75" w:rsidRPr="00372E41">
        <w:rPr>
          <w:rFonts w:ascii="PT Astra Serif" w:hAnsi="PT Astra Serif"/>
          <w:color w:val="000000"/>
        </w:rPr>
        <w:t xml:space="preserve">подписания </w:t>
      </w:r>
      <w:r w:rsidR="006D6C75" w:rsidRPr="00372E41">
        <w:rPr>
          <w:rFonts w:ascii="PT Astra Serif" w:hAnsi="PT Astra Serif"/>
        </w:rPr>
        <w:t>акта приемки результата исполнения контракта</w:t>
      </w:r>
      <w:proofErr w:type="gramEnd"/>
      <w:r w:rsidR="006D6C75" w:rsidRPr="00372E41">
        <w:rPr>
          <w:rFonts w:ascii="PT Astra Serif" w:hAnsi="PT Astra Serif"/>
        </w:rPr>
        <w:t xml:space="preserve"> </w:t>
      </w:r>
      <w:r w:rsidR="006D6C75" w:rsidRPr="00372E41">
        <w:rPr>
          <w:rFonts w:ascii="PT Astra Serif" w:hAnsi="PT Astra Serif"/>
          <w:color w:val="000000"/>
        </w:rPr>
        <w:t>Муниципальным заказчиком</w:t>
      </w:r>
      <w:r w:rsidR="006D6C75" w:rsidRPr="00372E41">
        <w:rPr>
          <w:rFonts w:ascii="PT Astra Serif" w:eastAsia="Arial" w:hAnsi="PT Astra Serif"/>
          <w:lang w:eastAsia="zh-CN"/>
        </w:rPr>
        <w:t>.</w:t>
      </w:r>
    </w:p>
    <w:p w:rsidR="006D6C75" w:rsidRPr="00372E41" w:rsidRDefault="006D6C75" w:rsidP="006D6C75">
      <w:pPr>
        <w:widowControl w:val="0"/>
        <w:shd w:val="clear" w:color="auto" w:fill="FFFFFF"/>
        <w:spacing w:after="0" w:line="240" w:lineRule="auto"/>
        <w:jc w:val="both"/>
        <w:rPr>
          <w:rFonts w:ascii="PT Astra Serif" w:eastAsia="Arial" w:hAnsi="PT Astra Serif"/>
          <w:lang w:eastAsia="zh-CN"/>
        </w:rPr>
      </w:pPr>
      <w:r w:rsidRPr="00372E41">
        <w:rPr>
          <w:rFonts w:ascii="PT Astra Serif" w:eastAsia="Arial" w:hAnsi="PT Astra Serif"/>
          <w:lang w:eastAsia="zh-CN"/>
        </w:rPr>
        <w:t>Гарантийные сроки на дорожную разметку принимаются не менее чем функциональная долговечность разметки: функциональная долговечность постоянной горизонтальной разметки, выполненной лакокрасочными материалами для дорожной разметки с толщиной нанесения 1,5 мм и более</w:t>
      </w:r>
      <w:r>
        <w:rPr>
          <w:rFonts w:ascii="PT Astra Serif" w:eastAsia="Arial" w:hAnsi="PT Astra Serif"/>
          <w:lang w:eastAsia="zh-CN"/>
        </w:rPr>
        <w:t xml:space="preserve"> </w:t>
      </w:r>
      <w:r w:rsidRPr="00372E41">
        <w:rPr>
          <w:rFonts w:ascii="PT Astra Serif" w:hAnsi="PT Astra Serif"/>
        </w:rPr>
        <w:t>3 (три) календарных месяца</w:t>
      </w:r>
      <w:r w:rsidRPr="00372E41">
        <w:rPr>
          <w:rFonts w:ascii="PT Astra Serif" w:eastAsia="Arial" w:hAnsi="PT Astra Serif"/>
          <w:lang w:eastAsia="zh-CN"/>
        </w:rPr>
        <w:t xml:space="preserve">. Гарантия на дорожные знаки не менее </w:t>
      </w:r>
      <w:r>
        <w:rPr>
          <w:rFonts w:ascii="PT Astra Serif" w:eastAsia="Arial" w:hAnsi="PT Astra Serif"/>
          <w:lang w:eastAsia="zh-CN"/>
        </w:rPr>
        <w:t>5</w:t>
      </w:r>
      <w:r w:rsidRPr="00372E41">
        <w:rPr>
          <w:rFonts w:ascii="PT Astra Serif" w:eastAsia="Arial" w:hAnsi="PT Astra Serif"/>
          <w:lang w:eastAsia="zh-CN"/>
        </w:rPr>
        <w:t xml:space="preserve"> лет.</w:t>
      </w:r>
    </w:p>
    <w:p w:rsidR="00543C17" w:rsidRPr="0048551B" w:rsidRDefault="00543C17" w:rsidP="006D6C75">
      <w:pPr>
        <w:shd w:val="clear" w:color="auto" w:fill="FFFFFF"/>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lang w:eastAsia="ru-RU"/>
        </w:rPr>
        <w:t xml:space="preserve">7.3. </w:t>
      </w:r>
      <w:r w:rsidRPr="0048551B">
        <w:rPr>
          <w:rFonts w:ascii="PT Astra Serif" w:eastAsia="Times New Roman" w:hAnsi="PT Astra Serif" w:cs="Times New Roman"/>
          <w:kern w:val="2"/>
          <w:lang w:eastAsia="ar-SA"/>
        </w:rPr>
        <w:t>Гарантии качества распространяются на все работы, выполненные Подрядчиком по контракту.</w:t>
      </w:r>
    </w:p>
    <w:p w:rsidR="00543C17" w:rsidRPr="0048551B" w:rsidRDefault="00543C17" w:rsidP="006D6C75">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lastRenderedPageBreak/>
        <w:t xml:space="preserve">7.4. </w:t>
      </w:r>
      <w:proofErr w:type="gramStart"/>
      <w:r w:rsidRPr="0048551B">
        <w:rPr>
          <w:rFonts w:ascii="PT Astra Serif" w:eastAsia="Times New Roman" w:hAnsi="PT Astra Serif" w:cs="Times New Roman"/>
          <w:kern w:val="2"/>
          <w:lang w:eastAsia="ar-SA"/>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r w:rsidRPr="0048551B">
        <w:rPr>
          <w:rFonts w:ascii="PT Astra Serif" w:eastAsia="Times New Roman" w:hAnsi="PT Astra Serif" w:cs="Times New Roman"/>
          <w:kern w:val="2"/>
          <w:lang w:eastAsia="ar-SA"/>
        </w:rPr>
        <w:t>.</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7.5. 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w:t>
      </w:r>
      <w:proofErr w:type="gramStart"/>
      <w:r w:rsidRPr="0048551B">
        <w:rPr>
          <w:rFonts w:ascii="PT Astra Serif" w:eastAsia="Times New Roman" w:hAnsi="PT Astra Serif" w:cs="Times New Roman"/>
          <w:kern w:val="2"/>
          <w:lang w:eastAsia="ar-SA"/>
        </w:rPr>
        <w:t>создании</w:t>
      </w:r>
      <w:proofErr w:type="gramEnd"/>
      <w:r w:rsidRPr="0048551B">
        <w:rPr>
          <w:rFonts w:ascii="PT Astra Serif" w:eastAsia="Times New Roman" w:hAnsi="PT Astra Serif" w:cs="Times New Roman"/>
          <w:kern w:val="2"/>
          <w:lang w:eastAsia="ar-SA"/>
        </w:rPr>
        <w:t xml:space="preserve">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633589" w:rsidRPr="0048551B" w:rsidRDefault="00543C17" w:rsidP="0063358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7.6.</w:t>
      </w:r>
      <w:r w:rsidR="00633589" w:rsidRPr="0048551B">
        <w:rPr>
          <w:rFonts w:ascii="PT Astra Serif" w:eastAsia="Times New Roman" w:hAnsi="PT Astra Serif" w:cs="Times New Roman"/>
          <w:b/>
          <w:kern w:val="2"/>
          <w:lang w:eastAsia="ar-SA"/>
        </w:rPr>
        <w:t xml:space="preserve"> </w:t>
      </w:r>
      <w:r w:rsidR="00633589" w:rsidRPr="0048551B">
        <w:rPr>
          <w:rFonts w:ascii="PT Astra Serif" w:eastAsia="Times New Roman" w:hAnsi="PT Astra Serif" w:cs="Times New Roman"/>
          <w:kern w:val="2"/>
          <w:lang w:eastAsia="ar-SA"/>
        </w:rPr>
        <w:t xml:space="preserve">Надлежащим извещением Подрядчика стороны установили считать один из следующих способов: </w:t>
      </w:r>
    </w:p>
    <w:p w:rsidR="00543C17" w:rsidRPr="0048551B" w:rsidRDefault="00543C17" w:rsidP="00165049">
      <w:pPr>
        <w:numPr>
          <w:ilvl w:val="0"/>
          <w:numId w:val="16"/>
        </w:num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телеграммой;</w:t>
      </w:r>
    </w:p>
    <w:p w:rsidR="00543C17" w:rsidRPr="0048551B" w:rsidRDefault="00543C17" w:rsidP="00165049">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посредством факсимильной связи;</w:t>
      </w:r>
    </w:p>
    <w:p w:rsidR="00543C17" w:rsidRPr="0048551B" w:rsidRDefault="00543C17" w:rsidP="00165049">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по адресу электронной почты, указанной в </w:t>
      </w:r>
      <w:proofErr w:type="gramStart"/>
      <w:r w:rsidRPr="0048551B">
        <w:rPr>
          <w:rFonts w:ascii="PT Astra Serif" w:eastAsia="Times New Roman" w:hAnsi="PT Astra Serif" w:cs="Times New Roman"/>
          <w:kern w:val="2"/>
          <w:lang w:eastAsia="ar-SA"/>
        </w:rPr>
        <w:t>настоящем</w:t>
      </w:r>
      <w:proofErr w:type="gramEnd"/>
      <w:r w:rsidRPr="0048551B">
        <w:rPr>
          <w:rFonts w:ascii="PT Astra Serif" w:eastAsia="Times New Roman" w:hAnsi="PT Astra Serif" w:cs="Times New Roman"/>
          <w:kern w:val="2"/>
          <w:lang w:eastAsia="ar-SA"/>
        </w:rPr>
        <w:t xml:space="preserve"> контракте;</w:t>
      </w:r>
    </w:p>
    <w:p w:rsidR="00543C17" w:rsidRPr="0048551B" w:rsidRDefault="00543C17" w:rsidP="00165049">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Подрядчик обязан отреагировать на извещение в течение 24 часов с момента ее получения.</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7.7. 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7.8. Устранение Муниципальным заказчиком дефектов не освобождает Подрядчика от гарантийных обязательств.</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7.9. </w:t>
      </w:r>
      <w:proofErr w:type="gramStart"/>
      <w:r w:rsidRPr="0048551B">
        <w:rPr>
          <w:rFonts w:ascii="PT Astra Serif" w:eastAsia="Times New Roman" w:hAnsi="PT Astra Serif" w:cs="Times New Roman"/>
          <w:kern w:val="2"/>
          <w:lang w:eastAsia="ar-SA"/>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r w:rsidRPr="0048551B">
        <w:rPr>
          <w:rFonts w:ascii="PT Astra Serif" w:eastAsia="Times New Roman" w:hAnsi="PT Astra Serif" w:cs="Times New Roman"/>
          <w:kern w:val="2"/>
          <w:lang w:eastAsia="ar-SA"/>
        </w:rPr>
        <w:t>.</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7.10. 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7.11. Подрядчик несет ответственность за все скрытые ошибки, которые не были замечены к началу гарантийного периода</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7.12. 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543C17" w:rsidRPr="0048551B" w:rsidRDefault="00543C17" w:rsidP="00165049">
      <w:pPr>
        <w:numPr>
          <w:ilvl w:val="0"/>
          <w:numId w:val="19"/>
        </w:num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Ответственность сторон.</w:t>
      </w:r>
    </w:p>
    <w:p w:rsidR="00543C17" w:rsidRPr="0048551B" w:rsidRDefault="00543C17" w:rsidP="001B029A">
      <w:pPr>
        <w:tabs>
          <w:tab w:val="left" w:pos="426"/>
          <w:tab w:val="left" w:pos="993"/>
        </w:tabs>
        <w:suppressAutoHyphens/>
        <w:spacing w:after="0" w:line="240" w:lineRule="auto"/>
        <w:jc w:val="both"/>
        <w:rPr>
          <w:rFonts w:ascii="PT Astra Serif" w:eastAsia="Times New Roman" w:hAnsi="PT Astra Serif" w:cs="Times New Roman"/>
          <w:bCs/>
          <w:lang w:eastAsia="ru-RU"/>
        </w:rPr>
      </w:pPr>
      <w:r w:rsidRPr="0048551B">
        <w:rPr>
          <w:rFonts w:ascii="PT Astra Serif" w:eastAsia="Times New Roman" w:hAnsi="PT Astra Serif" w:cs="Times New Roman"/>
          <w:bCs/>
          <w:kern w:val="2"/>
          <w:lang w:eastAsia="ar-SA"/>
        </w:rPr>
        <w:t>8.1.</w:t>
      </w:r>
      <w:r w:rsidRPr="0048551B">
        <w:rPr>
          <w:rFonts w:ascii="PT Astra Serif" w:eastAsia="Times New Roman" w:hAnsi="PT Astra Serif" w:cs="Times New Roman"/>
          <w:bCs/>
          <w:kern w:val="2"/>
          <w:lang w:eastAsia="ar-SA"/>
        </w:rPr>
        <w:tab/>
        <w:t xml:space="preserve">Стороны несут ответственность за неисполнение или ненадлежащее исполнение своих обязательств по настоящему контракту в </w:t>
      </w:r>
      <w:proofErr w:type="gramStart"/>
      <w:r w:rsidRPr="0048551B">
        <w:rPr>
          <w:rFonts w:ascii="PT Astra Serif" w:eastAsia="Times New Roman" w:hAnsi="PT Astra Serif" w:cs="Times New Roman"/>
          <w:bCs/>
          <w:kern w:val="2"/>
          <w:lang w:eastAsia="ar-SA"/>
        </w:rPr>
        <w:t>соответствии</w:t>
      </w:r>
      <w:proofErr w:type="gramEnd"/>
      <w:r w:rsidRPr="0048551B">
        <w:rPr>
          <w:rFonts w:ascii="PT Astra Serif" w:eastAsia="Times New Roman" w:hAnsi="PT Astra Serif" w:cs="Times New Roman"/>
          <w:bCs/>
          <w:kern w:val="2"/>
          <w:lang w:eastAsia="ar-SA"/>
        </w:rPr>
        <w:t xml:space="preserve"> с законодательством РФ.</w:t>
      </w:r>
    </w:p>
    <w:p w:rsidR="001B029A" w:rsidRPr="001B029A" w:rsidRDefault="00543C17" w:rsidP="001B029A">
      <w:pPr>
        <w:tabs>
          <w:tab w:val="left" w:pos="426"/>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8.2.</w:t>
      </w:r>
      <w:r w:rsidRPr="0048551B">
        <w:rPr>
          <w:rFonts w:ascii="PT Astra Serif" w:eastAsia="Times New Roman" w:hAnsi="PT Astra Serif" w:cs="Times New Roman"/>
          <w:bCs/>
          <w:kern w:val="2"/>
          <w:lang w:eastAsia="ar-SA"/>
        </w:rPr>
        <w:tab/>
      </w:r>
      <w:proofErr w:type="gramStart"/>
      <w:r w:rsidR="001B029A" w:rsidRPr="001B029A">
        <w:rPr>
          <w:rFonts w:ascii="PT Astra Serif" w:eastAsia="Times New Roman" w:hAnsi="PT Astra Serif" w:cs="Times New Roman"/>
          <w:bCs/>
          <w:kern w:val="2"/>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1B029A" w:rsidRDefault="001B029A" w:rsidP="001B029A">
      <w:pPr>
        <w:tabs>
          <w:tab w:val="left" w:pos="426"/>
        </w:tabs>
        <w:suppressAutoHyphens/>
        <w:spacing w:after="0" w:line="240" w:lineRule="auto"/>
        <w:jc w:val="both"/>
        <w:rPr>
          <w:rFonts w:ascii="PT Astra Serif" w:eastAsia="Times New Roman" w:hAnsi="PT Astra Serif" w:cs="Times New Roman"/>
          <w:bCs/>
          <w:kern w:val="2"/>
          <w:lang w:eastAsia="ar-SA"/>
        </w:rPr>
      </w:pPr>
      <w:r>
        <w:rPr>
          <w:rFonts w:ascii="PT Astra Serif" w:eastAsia="Times New Roman" w:hAnsi="PT Astra Serif" w:cs="Times New Roman"/>
          <w:bCs/>
          <w:kern w:val="2"/>
          <w:lang w:eastAsia="ar-SA"/>
        </w:rPr>
        <w:tab/>
      </w:r>
      <w:proofErr w:type="gramStart"/>
      <w:r w:rsidRPr="001B029A">
        <w:rPr>
          <w:rFonts w:ascii="PT Astra Serif" w:eastAsia="Times New Roman" w:hAnsi="PT Astra Serif" w:cs="Times New Roman"/>
          <w:bCs/>
          <w:kern w:val="2"/>
          <w:lang w:eastAsia="ar-SA"/>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r w:rsidRPr="001B029A">
        <w:rPr>
          <w:rFonts w:ascii="PT Astra Serif" w:eastAsia="Times New Roman" w:hAnsi="PT Astra Serif" w:cs="Times New Roman"/>
          <w:bCs/>
          <w:kern w:val="2"/>
          <w:lang w:eastAsia="ar-SA"/>
        </w:rPr>
        <w:t>), за исключением случаев, если законодательством Российской Федерации установлен иной порядок начисления пени.</w:t>
      </w:r>
    </w:p>
    <w:p w:rsidR="001B029A" w:rsidRPr="001B029A" w:rsidRDefault="00543C17" w:rsidP="001B029A">
      <w:pPr>
        <w:tabs>
          <w:tab w:val="left" w:pos="426"/>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8.3. </w:t>
      </w:r>
      <w:r w:rsidR="001B029A" w:rsidRPr="001B029A">
        <w:rPr>
          <w:rFonts w:ascii="PT Astra Serif" w:eastAsia="Times New Roman" w:hAnsi="PT Astra Serif" w:cs="Times New Roman"/>
          <w:bCs/>
          <w:kern w:val="2"/>
          <w:lang w:eastAsia="ar-SA"/>
        </w:rPr>
        <w:t xml:space="preserve">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roofErr w:type="gramStart"/>
      <w:r w:rsidRPr="001B029A">
        <w:rPr>
          <w:rFonts w:ascii="PT Astra Serif" w:eastAsia="Times New Roman" w:hAnsi="PT Astra Serif" w:cs="Times New Roman"/>
          <w:bCs/>
          <w:kern w:val="2"/>
          <w:lang w:eastAsia="ar-SA"/>
        </w:rPr>
        <w:t xml:space="preserve">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roofErr w:type="gramEnd"/>
    </w:p>
    <w:p w:rsidR="00543C17" w:rsidRPr="0048551B" w:rsidRDefault="00543C17"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lastRenderedPageBreak/>
        <w:t xml:space="preserve">8.4. </w:t>
      </w:r>
      <w:proofErr w:type="gramStart"/>
      <w:r w:rsidRPr="0048551B">
        <w:rPr>
          <w:rFonts w:ascii="PT Astra Serif" w:eastAsia="Times New Roman" w:hAnsi="PT Astra Serif" w:cs="Times New Roman"/>
          <w:bCs/>
          <w:kern w:val="2"/>
          <w:lang w:eastAsia="ar-SA"/>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1B029A" w:rsidRPr="001B029A" w:rsidRDefault="00543C17"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8.4.1. </w:t>
      </w:r>
      <w:r w:rsidR="001B029A" w:rsidRPr="001B029A">
        <w:rPr>
          <w:rFonts w:ascii="PT Astra Serif" w:eastAsia="Times New Roman" w:hAnsi="PT Astra Serif" w:cs="Times New Roman"/>
          <w:bCs/>
          <w:kern w:val="2"/>
          <w:lang w:eastAsia="ar-SA"/>
        </w:rPr>
        <w:t>.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а) 1000 рублей, если цена контракта не превышает 3 млн. рублей;</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б) 5000 рублей, если цена контракта составляет от 3 млн. рублей до 50 млн. рублей (включительно).</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 xml:space="preserve">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w:t>
      </w:r>
      <w:proofErr w:type="gramStart"/>
      <w:r w:rsidRPr="001B029A">
        <w:rPr>
          <w:rFonts w:ascii="PT Astra Serif" w:eastAsia="Times New Roman" w:hAnsi="PT Astra Serif" w:cs="Times New Roman"/>
          <w:bCs/>
          <w:kern w:val="2"/>
          <w:lang w:eastAsia="ar-SA"/>
        </w:rPr>
        <w:t>следующем</w:t>
      </w:r>
      <w:proofErr w:type="gramEnd"/>
      <w:r w:rsidRPr="001B029A">
        <w:rPr>
          <w:rFonts w:ascii="PT Astra Serif" w:eastAsia="Times New Roman" w:hAnsi="PT Astra Serif" w:cs="Times New Roman"/>
          <w:bCs/>
          <w:kern w:val="2"/>
          <w:lang w:eastAsia="ar-SA"/>
        </w:rPr>
        <w:t xml:space="preserve"> порядке:</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а) 1000 рублей, если цена контракта не превышает 3 млн. рублей (включительно);</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б) 5000 рублей, если цена контракта составляет от 3 млн. рублей до 50 млн. рублей (включительно).</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 xml:space="preserve">8.5. Требование об уплате неустоек (штрафов, пеней) считается реализованным по истечении 2 дней </w:t>
      </w:r>
      <w:proofErr w:type="gramStart"/>
      <w:r w:rsidRPr="001B029A">
        <w:rPr>
          <w:rFonts w:ascii="PT Astra Serif" w:eastAsia="Times New Roman" w:hAnsi="PT Astra Serif" w:cs="Times New Roman"/>
          <w:bCs/>
          <w:kern w:val="2"/>
          <w:lang w:eastAsia="ar-SA"/>
        </w:rPr>
        <w:t>с даты получения</w:t>
      </w:r>
      <w:proofErr w:type="gramEnd"/>
      <w:r w:rsidRPr="001B029A">
        <w:rPr>
          <w:rFonts w:ascii="PT Astra Serif" w:eastAsia="Times New Roman" w:hAnsi="PT Astra Serif" w:cs="Times New Roman"/>
          <w:bCs/>
          <w:kern w:val="2"/>
          <w:lang w:eastAsia="ar-SA"/>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 xml:space="preserve">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w:t>
      </w:r>
      <w:proofErr w:type="gramStart"/>
      <w:r w:rsidRPr="001B029A">
        <w:rPr>
          <w:rFonts w:ascii="PT Astra Serif" w:eastAsia="Times New Roman" w:hAnsi="PT Astra Serif" w:cs="Times New Roman"/>
          <w:bCs/>
          <w:kern w:val="2"/>
          <w:lang w:eastAsia="ar-SA"/>
        </w:rPr>
        <w:t>объеме</w:t>
      </w:r>
      <w:proofErr w:type="gramEnd"/>
      <w:r w:rsidRPr="001B029A">
        <w:rPr>
          <w:rFonts w:ascii="PT Astra Serif" w:eastAsia="Times New Roman" w:hAnsi="PT Astra Serif" w:cs="Times New Roman"/>
          <w:bCs/>
          <w:kern w:val="2"/>
          <w:lang w:eastAsia="ar-SA"/>
        </w:rPr>
        <w:t>.</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 xml:space="preserve">8.8. </w:t>
      </w:r>
      <w:proofErr w:type="gramStart"/>
      <w:r w:rsidRPr="001B029A">
        <w:rPr>
          <w:rFonts w:ascii="PT Astra Serif" w:eastAsia="Times New Roman" w:hAnsi="PT Astra Serif" w:cs="Times New Roman"/>
          <w:bCs/>
          <w:kern w:val="2"/>
          <w:lang w:eastAsia="ar-SA"/>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r>
        <w:rPr>
          <w:rFonts w:ascii="PT Astra Serif" w:eastAsia="Times New Roman" w:hAnsi="PT Astra Serif" w:cs="Times New Roman"/>
          <w:bCs/>
          <w:kern w:val="2"/>
          <w:lang w:eastAsia="ar-SA"/>
        </w:rPr>
        <w:t>.</w:t>
      </w:r>
    </w:p>
    <w:p w:rsidR="00543C17" w:rsidRPr="0048551B" w:rsidRDefault="001B029A" w:rsidP="001B029A">
      <w:pPr>
        <w:tabs>
          <w:tab w:val="left" w:pos="426"/>
        </w:tabs>
        <w:suppressAutoHyphens/>
        <w:spacing w:after="0" w:line="240" w:lineRule="auto"/>
        <w:ind w:firstLine="567"/>
        <w:jc w:val="center"/>
        <w:rPr>
          <w:rFonts w:ascii="PT Astra Serif" w:eastAsia="Times New Roman" w:hAnsi="PT Astra Serif" w:cs="Times New Roman"/>
          <w:b/>
          <w:kern w:val="2"/>
          <w:lang w:eastAsia="ar-SA"/>
        </w:rPr>
      </w:pPr>
      <w:r w:rsidRPr="006D6C75">
        <w:rPr>
          <w:rFonts w:ascii="PT Astra Serif" w:eastAsia="Times New Roman" w:hAnsi="PT Astra Serif" w:cs="Times New Roman"/>
          <w:b/>
          <w:bCs/>
          <w:kern w:val="2"/>
          <w:lang w:eastAsia="ar-SA"/>
        </w:rPr>
        <w:t>9</w:t>
      </w:r>
      <w:r>
        <w:rPr>
          <w:rFonts w:ascii="PT Astra Serif" w:eastAsia="Times New Roman" w:hAnsi="PT Astra Serif" w:cs="Times New Roman"/>
          <w:bCs/>
          <w:kern w:val="2"/>
          <w:lang w:eastAsia="ar-SA"/>
        </w:rPr>
        <w:t xml:space="preserve">. </w:t>
      </w:r>
      <w:r w:rsidR="00543C17" w:rsidRPr="0048551B">
        <w:rPr>
          <w:rFonts w:ascii="PT Astra Serif" w:eastAsia="Times New Roman" w:hAnsi="PT Astra Serif" w:cs="Times New Roman"/>
          <w:b/>
          <w:kern w:val="2"/>
          <w:lang w:eastAsia="ar-SA"/>
        </w:rPr>
        <w:t>Изменение контракта</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543C17" w:rsidRPr="0048551B" w:rsidRDefault="00543C17"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 w:name="sub_95111"/>
      <w:r w:rsidRPr="0048551B">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
    </w:p>
    <w:p w:rsidR="00543C17" w:rsidRPr="0048551B" w:rsidRDefault="00543C17"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proofErr w:type="gramStart"/>
      <w:r w:rsidRPr="0048551B">
        <w:rPr>
          <w:rFonts w:ascii="PT Astra Serif" w:eastAsia="Times New Roman" w:hAnsi="PT Astra Serif" w:cs="Times New Roman"/>
          <w:kern w:val="2"/>
          <w:lang w:eastAsia="ar-SA"/>
        </w:rPr>
        <w:t xml:space="preserve">в) в случаях, предусмотренных </w:t>
      </w:r>
      <w:hyperlink r:id="rId8" w:history="1">
        <w:r w:rsidRPr="0048551B">
          <w:rPr>
            <w:rFonts w:ascii="PT Astra Serif" w:eastAsia="Times New Roman" w:hAnsi="PT Astra Serif" w:cs="Times New Roman"/>
            <w:kern w:val="2"/>
            <w:lang w:eastAsia="ar-SA"/>
          </w:rPr>
          <w:t>пунктом 6 статьи 161</w:t>
        </w:r>
      </w:hyperlink>
      <w:r w:rsidRPr="0048551B">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w:t>
      </w:r>
      <w:proofErr w:type="gramEnd"/>
      <w:r w:rsidRPr="0048551B">
        <w:rPr>
          <w:rFonts w:ascii="PT Astra Serif" w:eastAsia="Times New Roman" w:hAnsi="PT Astra Serif" w:cs="Times New Roman"/>
          <w:kern w:val="2"/>
          <w:lang w:eastAsia="ar-SA"/>
        </w:rPr>
        <w:t xml:space="preserve">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г) </w:t>
      </w:r>
      <w:r w:rsidRPr="0048551B">
        <w:rPr>
          <w:rFonts w:ascii="PT Astra Serif" w:eastAsia="Arial" w:hAnsi="PT Astra Serif" w:cs="Times New Roman"/>
          <w:kern w:val="2"/>
          <w:lang w:eastAsia="ar-SA"/>
        </w:rPr>
        <w:t xml:space="preserve">в иных случаях, предусмотренных статьей 95  </w:t>
      </w:r>
      <w:r w:rsidRPr="0048551B">
        <w:rPr>
          <w:rFonts w:ascii="PT Astra Serif" w:eastAsia="Times New Roman" w:hAnsi="PT Astra Serif" w:cs="Times New Roman"/>
          <w:kern w:val="2"/>
          <w:lang w:eastAsia="ar-SA"/>
        </w:rPr>
        <w:t xml:space="preserve">Федерального закона </w:t>
      </w:r>
      <w:r w:rsidRPr="0048551B">
        <w:rPr>
          <w:rFonts w:ascii="PT Astra Serif" w:eastAsia="Times New Roman" w:hAnsi="PT Astra Serif" w:cs="Times New Roman"/>
          <w:kern w:val="2"/>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165049">
      <w:pPr>
        <w:widowControl w:val="0"/>
        <w:autoSpaceDE w:val="0"/>
        <w:spacing w:after="0" w:line="240" w:lineRule="auto"/>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lastRenderedPageBreak/>
        <w:t xml:space="preserve">9.2. В случае наступления обстоятельств, которые предусмотрены </w:t>
      </w:r>
      <w:hyperlink r:id="rId9" w:anchor="Par10" w:history="1">
        <w:r w:rsidRPr="0048551B">
          <w:rPr>
            <w:rFonts w:ascii="PT Astra Serif" w:eastAsia="Arial" w:hAnsi="PT Astra Serif" w:cs="Times New Roman"/>
            <w:color w:val="0000FF"/>
            <w:kern w:val="2"/>
            <w:u w:val="single"/>
            <w:lang w:eastAsia="ar-SA"/>
          </w:rPr>
          <w:t xml:space="preserve">частью 6 </w:t>
        </w:r>
      </w:hyperlink>
      <w:r w:rsidRPr="0048551B">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543C17" w:rsidRPr="0048551B" w:rsidRDefault="00543C17" w:rsidP="00165049">
      <w:pPr>
        <w:widowControl w:val="0"/>
        <w:numPr>
          <w:ilvl w:val="0"/>
          <w:numId w:val="21"/>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48551B">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5C1AAF" w:rsidRPr="00E4785D" w:rsidRDefault="00543C17" w:rsidP="005C1AAF">
      <w:pPr>
        <w:widowControl w:val="0"/>
        <w:numPr>
          <w:ilvl w:val="1"/>
          <w:numId w:val="24"/>
        </w:numPr>
        <w:suppressAutoHyphens/>
        <w:spacing w:after="0" w:line="240" w:lineRule="auto"/>
        <w:ind w:left="0" w:firstLine="0"/>
        <w:contextualSpacing/>
        <w:jc w:val="both"/>
        <w:rPr>
          <w:rFonts w:ascii="PT Astra Serif" w:hAnsi="PT Astra Serif"/>
          <w:kern w:val="2"/>
        </w:rPr>
      </w:pPr>
      <w:r w:rsidRPr="0048551B">
        <w:rPr>
          <w:rFonts w:ascii="PT Astra Serif" w:eastAsia="Arial" w:hAnsi="PT Astra Serif" w:cs="Times New Roman"/>
          <w:kern w:val="2"/>
          <w:lang w:eastAsia="ru-RU"/>
        </w:rPr>
        <w:t>Настоящий контра</w:t>
      </w:r>
      <w:proofErr w:type="gramStart"/>
      <w:r w:rsidRPr="0048551B">
        <w:rPr>
          <w:rFonts w:ascii="PT Astra Serif" w:eastAsia="Arial" w:hAnsi="PT Astra Serif" w:cs="Times New Roman"/>
          <w:kern w:val="2"/>
          <w:lang w:eastAsia="ru-RU"/>
        </w:rPr>
        <w:t>кт вст</w:t>
      </w:r>
      <w:proofErr w:type="gramEnd"/>
      <w:r w:rsidRPr="0048551B">
        <w:rPr>
          <w:rFonts w:ascii="PT Astra Serif" w:eastAsia="Arial" w:hAnsi="PT Astra Serif" w:cs="Times New Roman"/>
          <w:kern w:val="2"/>
          <w:lang w:eastAsia="ru-RU"/>
        </w:rPr>
        <w:t xml:space="preserve">упает в силу с даты его подписания и действует до полного исполнения сторонами обязательств. </w:t>
      </w:r>
      <w:r w:rsidRPr="0048551B">
        <w:rPr>
          <w:rFonts w:ascii="PT Astra Serif" w:eastAsia="Times New Roman" w:hAnsi="PT Astra Serif" w:cs="Times New Roman"/>
          <w:kern w:val="2"/>
          <w:lang w:eastAsia="ar-SA"/>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48551B">
        <w:rPr>
          <w:rFonts w:ascii="PT Astra Serif" w:eastAsia="Times New Roman" w:hAnsi="PT Astra Serif" w:cs="Times New Roman"/>
          <w:kern w:val="2"/>
          <w:lang w:eastAsia="ar-SA"/>
        </w:rPr>
        <w:t>ств ст</w:t>
      </w:r>
      <w:proofErr w:type="gramEnd"/>
      <w:r w:rsidRPr="0048551B">
        <w:rPr>
          <w:rFonts w:ascii="PT Astra Serif" w:eastAsia="Times New Roman" w:hAnsi="PT Astra Serif" w:cs="Times New Roman"/>
          <w:kern w:val="2"/>
          <w:lang w:eastAsia="ar-SA"/>
        </w:rPr>
        <w:t>орон по контракту.</w:t>
      </w:r>
      <w:r w:rsidR="005C1AAF" w:rsidRPr="005C1AAF">
        <w:rPr>
          <w:rFonts w:ascii="PT Astra Serif" w:eastAsia="Arial" w:hAnsi="PT Astra Serif"/>
          <w:kern w:val="2"/>
          <w:lang w:eastAsia="ru-RU"/>
        </w:rPr>
        <w:t xml:space="preserve"> </w:t>
      </w:r>
      <w:r w:rsidR="005C1AAF" w:rsidRPr="00E4785D">
        <w:rPr>
          <w:rFonts w:ascii="PT Astra Serif" w:eastAsia="Arial" w:hAnsi="PT Astra Serif"/>
          <w:kern w:val="2"/>
          <w:lang w:eastAsia="ru-RU"/>
        </w:rPr>
        <w:t xml:space="preserve">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2.5. </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По контракту Муниципальный заказчик вправе в одностороннем </w:t>
      </w:r>
      <w:proofErr w:type="gramStart"/>
      <w:r w:rsidRPr="0048551B">
        <w:rPr>
          <w:rFonts w:ascii="PT Astra Serif" w:eastAsia="Times New Roman" w:hAnsi="PT Astra Serif" w:cs="Times New Roman"/>
          <w:kern w:val="2"/>
          <w:lang w:eastAsia="ar-SA"/>
        </w:rPr>
        <w:t>порядке</w:t>
      </w:r>
      <w:proofErr w:type="gramEnd"/>
      <w:r w:rsidRPr="0048551B">
        <w:rPr>
          <w:rFonts w:ascii="PT Astra Serif" w:eastAsia="Times New Roman" w:hAnsi="PT Astra Serif" w:cs="Times New Roman"/>
          <w:kern w:val="2"/>
          <w:lang w:eastAsia="ar-SA"/>
        </w:rPr>
        <w:t xml:space="preserve"> расторгнуть контракт и потребовать возмещения причиненных убытков в случае следующих нарушений Подрядчика условий настоящего контракта: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Невыполнение Подрядчиком одной или нескольких из предусмотренных контрактом работ.</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 xml:space="preserve">Не устранение Подрядчиком нарушений, отмеченных в мотивированном </w:t>
      </w:r>
      <w:proofErr w:type="gramStart"/>
      <w:r w:rsidRPr="0048551B">
        <w:rPr>
          <w:rFonts w:ascii="PT Astra Serif" w:eastAsia="Arial" w:hAnsi="PT Astra Serif" w:cs="Times New Roman"/>
          <w:kern w:val="2"/>
          <w:lang w:eastAsia="ar-SA"/>
        </w:rPr>
        <w:t>отказе</w:t>
      </w:r>
      <w:proofErr w:type="gramEnd"/>
      <w:r w:rsidRPr="0048551B">
        <w:rPr>
          <w:rFonts w:ascii="PT Astra Serif" w:eastAsia="Arial" w:hAnsi="PT Astra Serif" w:cs="Times New Roman"/>
          <w:kern w:val="2"/>
          <w:lang w:eastAsia="ar-SA"/>
        </w:rPr>
        <w:t xml:space="preserve">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Выполнение Подрядчиком работ настолько медленно, что окончание ее к сроку становится явно невозможным.</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Другие акты, налагаемые государственными органами в </w:t>
      </w:r>
      <w:proofErr w:type="gramStart"/>
      <w:r w:rsidRPr="0048551B">
        <w:rPr>
          <w:rFonts w:ascii="PT Astra Serif" w:eastAsia="Arial" w:hAnsi="PT Astra Serif" w:cs="Times New Roman"/>
          <w:kern w:val="2"/>
          <w:lang w:eastAsia="ar-SA"/>
        </w:rPr>
        <w:t>рамках</w:t>
      </w:r>
      <w:proofErr w:type="gramEnd"/>
      <w:r w:rsidRPr="0048551B">
        <w:rPr>
          <w:rFonts w:ascii="PT Astra Serif" w:eastAsia="Arial" w:hAnsi="PT Astra Serif" w:cs="Times New Roman"/>
          <w:kern w:val="2"/>
          <w:lang w:eastAsia="ar-SA"/>
        </w:rPr>
        <w:t xml:space="preserve"> действующего законодательства, лишающие Подрядчика права на выполнение работ по настоящему контракту.</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Признание </w:t>
      </w:r>
      <w:proofErr w:type="gramStart"/>
      <w:r w:rsidRPr="0048551B">
        <w:rPr>
          <w:rFonts w:ascii="PT Astra Serif" w:eastAsia="Arial" w:hAnsi="PT Astra Serif" w:cs="Times New Roman"/>
          <w:kern w:val="2"/>
          <w:lang w:eastAsia="ar-SA"/>
        </w:rPr>
        <w:t>нецелесообразным</w:t>
      </w:r>
      <w:proofErr w:type="gramEnd"/>
      <w:r w:rsidRPr="0048551B">
        <w:rPr>
          <w:rFonts w:ascii="PT Astra Serif" w:eastAsia="Arial" w:hAnsi="PT Astra Serif" w:cs="Times New Roman"/>
          <w:kern w:val="2"/>
          <w:lang w:eastAsia="ar-SA"/>
        </w:rPr>
        <w:t xml:space="preserve"> дальнейшего ведения работ по вине Подрядчика.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Calibri" w:hAnsi="PT Astra Serif" w:cs="Times New Roman"/>
          <w:kern w:val="2"/>
          <w:lang w:eastAsia="ar-SA"/>
        </w:rPr>
      </w:pPr>
      <w:r w:rsidRPr="0048551B">
        <w:rPr>
          <w:rFonts w:ascii="PT Astra Serif" w:eastAsia="Calibri" w:hAnsi="PT Astra Serif" w:cs="Times New Roman"/>
          <w:kern w:val="2"/>
          <w:lang w:eastAsia="ar-SA"/>
        </w:rPr>
        <w:t xml:space="preserve">Решение заказчика об одностороннем отказе от исполнения контракта не </w:t>
      </w:r>
      <w:proofErr w:type="gramStart"/>
      <w:r w:rsidRPr="0048551B">
        <w:rPr>
          <w:rFonts w:ascii="PT Astra Serif" w:eastAsia="Calibri" w:hAnsi="PT Astra Serif" w:cs="Times New Roman"/>
          <w:kern w:val="2"/>
          <w:lang w:eastAsia="ar-SA"/>
        </w:rPr>
        <w:t>позднее</w:t>
      </w:r>
      <w:proofErr w:type="gramEnd"/>
      <w:r w:rsidRPr="0048551B">
        <w:rPr>
          <w:rFonts w:ascii="PT Astra Serif" w:eastAsia="Calibri" w:hAnsi="PT Astra Serif" w:cs="Times New Roman"/>
          <w:kern w:val="2"/>
          <w:lang w:eastAsia="ar-SA"/>
        </w:rPr>
        <w:t xml:space="preserve">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proofErr w:type="gramStart"/>
      <w:r w:rsidRPr="0048551B">
        <w:rPr>
          <w:rFonts w:ascii="PT Astra Serif" w:eastAsia="Calibri" w:hAnsi="PT Astra Serif" w:cs="Times New Roman"/>
          <w:kern w:val="2"/>
          <w:lang w:eastAsia="ar-SA"/>
        </w:rPr>
        <w:t>обеспечивающих</w:t>
      </w:r>
      <w:proofErr w:type="gramEnd"/>
      <w:r w:rsidRPr="0048551B">
        <w:rPr>
          <w:rFonts w:ascii="PT Astra Serif" w:eastAsia="Calibri" w:hAnsi="PT Astra Serif" w:cs="Times New Roman"/>
          <w:kern w:val="2"/>
          <w:lang w:eastAsia="ar-SA"/>
        </w:rPr>
        <w:t xml:space="preserve"> фиксирование такого уведомления и получение заказчиком подтверждения о его вручении поставщику (подрядчику, исполнителю). </w:t>
      </w:r>
    </w:p>
    <w:p w:rsidR="00543C17" w:rsidRPr="0048551B" w:rsidRDefault="00543C17" w:rsidP="00165049">
      <w:pPr>
        <w:suppressAutoHyphens/>
        <w:spacing w:after="0" w:line="240" w:lineRule="auto"/>
        <w:jc w:val="both"/>
        <w:rPr>
          <w:rFonts w:ascii="PT Astra Serif" w:eastAsia="Calibri" w:hAnsi="PT Astra Serif" w:cs="Times New Roman"/>
          <w:kern w:val="2"/>
          <w:lang w:eastAsia="ar-SA"/>
        </w:rPr>
      </w:pPr>
      <w:r w:rsidRPr="0048551B">
        <w:rPr>
          <w:rFonts w:ascii="PT Astra Serif" w:eastAsia="Calibri" w:hAnsi="PT Astra Serif" w:cs="Times New Roman"/>
          <w:kern w:val="2"/>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lastRenderedPageBreak/>
        <w:t xml:space="preserve">Контракт считается расторгнутым через 10 (десять) дней </w:t>
      </w:r>
      <w:proofErr w:type="gramStart"/>
      <w:r w:rsidRPr="0048551B">
        <w:rPr>
          <w:rFonts w:ascii="PT Astra Serif" w:eastAsia="Times New Roman" w:hAnsi="PT Astra Serif" w:cs="Times New Roman"/>
          <w:kern w:val="2"/>
          <w:lang w:eastAsia="ar-SA"/>
        </w:rPr>
        <w:t>с даты</w:t>
      </w:r>
      <w:proofErr w:type="gramEnd"/>
      <w:r w:rsidRPr="0048551B">
        <w:rPr>
          <w:rFonts w:ascii="PT Astra Serif" w:eastAsia="Times New Roman" w:hAnsi="PT Astra Serif" w:cs="Times New Roman"/>
          <w:kern w:val="2"/>
          <w:lang w:eastAsia="ar-SA"/>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48551B">
        <w:rPr>
          <w:rFonts w:ascii="PT Astra Serif" w:eastAsia="Times New Roman" w:hAnsi="PT Astra Serif" w:cs="Times New Roman"/>
          <w:kern w:val="2"/>
          <w:lang w:eastAsia="ar-SA"/>
        </w:rPr>
        <w:t>с даты размещения</w:t>
      </w:r>
      <w:proofErr w:type="gramEnd"/>
      <w:r w:rsidRPr="0048551B">
        <w:rPr>
          <w:rFonts w:ascii="PT Astra Serif" w:eastAsia="Times New Roman" w:hAnsi="PT Astra Serif" w:cs="Times New Roman"/>
          <w:kern w:val="2"/>
          <w:lang w:eastAsia="ar-SA"/>
        </w:rPr>
        <w:t xml:space="preserve"> решения Муниципального заказчика об одностороннем отказе от исполнения контракта в единой информационной системе.</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48551B">
        <w:rPr>
          <w:rFonts w:ascii="PT Astra Serif" w:eastAsia="Times New Roman" w:hAnsi="PT Astra Serif" w:cs="Times New Roman"/>
          <w:kern w:val="2"/>
          <w:lang w:eastAsia="ar-SA"/>
        </w:rPr>
        <w:t>решении</w:t>
      </w:r>
      <w:proofErr w:type="gramEnd"/>
      <w:r w:rsidRPr="0048551B">
        <w:rPr>
          <w:rFonts w:ascii="PT Astra Serif" w:eastAsia="Times New Roman" w:hAnsi="PT Astra Serif" w:cs="Times New Roman"/>
          <w:kern w:val="2"/>
          <w:lang w:eastAsia="ar-SA"/>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w:t>
      </w:r>
      <w:proofErr w:type="gramStart"/>
      <w:r w:rsidRPr="0048551B">
        <w:rPr>
          <w:rFonts w:ascii="PT Astra Serif" w:eastAsia="Times New Roman" w:hAnsi="PT Astra Serif" w:cs="Times New Roman"/>
          <w:kern w:val="2"/>
          <w:lang w:eastAsia="ar-SA"/>
        </w:rPr>
        <w:t>случае</w:t>
      </w:r>
      <w:proofErr w:type="gramEnd"/>
      <w:r w:rsidRPr="0048551B">
        <w:rPr>
          <w:rFonts w:ascii="PT Astra Serif" w:eastAsia="Times New Roman" w:hAnsi="PT Astra Serif" w:cs="Times New Roman"/>
          <w:kern w:val="2"/>
          <w:lang w:eastAsia="ar-SA"/>
        </w:rPr>
        <w:t xml:space="preserve">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0" w:history="1">
        <w:r w:rsidRPr="0048551B">
          <w:rPr>
            <w:rFonts w:ascii="PT Astra Serif" w:eastAsia="Times New Roman" w:hAnsi="PT Astra Serif" w:cs="Times New Roman"/>
            <w:color w:val="0000FF"/>
            <w:kern w:val="2"/>
            <w:u w:val="single"/>
            <w:lang w:eastAsia="ar-SA"/>
          </w:rPr>
          <w:t>Гражданским кодексом</w:t>
        </w:r>
      </w:hyperlink>
      <w:r w:rsidRPr="0048551B">
        <w:rPr>
          <w:rFonts w:ascii="PT Astra Serif" w:eastAsia="Times New Roman" w:hAnsi="PT Astra Serif" w:cs="Times New Roman"/>
          <w:kern w:val="2"/>
          <w:lang w:eastAsia="ar-SA"/>
        </w:rPr>
        <w:t xml:space="preserve"> Российской Федерации для одностороннего отказа от исполнения отдельных видов обязательств.</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Решение Подрядчика (поставщика, исполнителя)  об одностороннем отказе от исполнения контракта не </w:t>
      </w:r>
      <w:proofErr w:type="gramStart"/>
      <w:r w:rsidRPr="0048551B">
        <w:rPr>
          <w:rFonts w:ascii="PT Astra Serif" w:eastAsia="Times New Roman" w:hAnsi="PT Astra Serif" w:cs="Times New Roman"/>
          <w:kern w:val="2"/>
          <w:lang w:eastAsia="ar-SA"/>
        </w:rPr>
        <w:t>позднее</w:t>
      </w:r>
      <w:proofErr w:type="gramEnd"/>
      <w:r w:rsidRPr="0048551B">
        <w:rPr>
          <w:rFonts w:ascii="PT Astra Serif" w:eastAsia="Times New Roman" w:hAnsi="PT Astra Serif" w:cs="Times New Roman"/>
          <w:kern w:val="2"/>
          <w:lang w:eastAsia="ar-SA"/>
        </w:rPr>
        <w:t xml:space="preserve">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Решение Подрядчика (поставщика,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48551B">
        <w:rPr>
          <w:rFonts w:ascii="PT Astra Serif" w:eastAsia="Times New Roman" w:hAnsi="PT Astra Serif" w:cs="Times New Roman"/>
          <w:kern w:val="2"/>
          <w:lang w:eastAsia="ar-SA"/>
        </w:rPr>
        <w:t>с даты</w:t>
      </w:r>
      <w:proofErr w:type="gramEnd"/>
      <w:r w:rsidRPr="0048551B">
        <w:rPr>
          <w:rFonts w:ascii="PT Astra Serif" w:eastAsia="Times New Roman" w:hAnsi="PT Astra Serif" w:cs="Times New Roman"/>
          <w:kern w:val="2"/>
          <w:lang w:eastAsia="ar-SA"/>
        </w:rPr>
        <w:t xml:space="preserve"> надлежащего уведомления Подрядчиком (поставщиком, исполнителем) заказчика об одностороннем отказе от исполнения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8551B">
        <w:rPr>
          <w:rFonts w:ascii="PT Astra Serif" w:eastAsia="Times New Roman" w:hAnsi="PT Astra Serif" w:cs="Times New Roman"/>
          <w:kern w:val="2"/>
          <w:lang w:eastAsia="ar-SA"/>
        </w:rPr>
        <w:t>решении</w:t>
      </w:r>
      <w:proofErr w:type="gramEnd"/>
      <w:r w:rsidRPr="0048551B">
        <w:rPr>
          <w:rFonts w:ascii="PT Astra Serif" w:eastAsia="Times New Roman" w:hAnsi="PT Astra Serif" w:cs="Times New Roman"/>
          <w:kern w:val="2"/>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w:t>
      </w:r>
      <w:proofErr w:type="gramStart"/>
      <w:r w:rsidRPr="0048551B">
        <w:rPr>
          <w:rFonts w:ascii="PT Astra Serif" w:eastAsia="Times New Roman" w:hAnsi="PT Astra Serif" w:cs="Times New Roman"/>
          <w:kern w:val="2"/>
          <w:lang w:eastAsia="ar-SA"/>
        </w:rPr>
        <w:t>результате</w:t>
      </w:r>
      <w:proofErr w:type="gramEnd"/>
      <w:r w:rsidRPr="0048551B">
        <w:rPr>
          <w:rFonts w:ascii="PT Astra Serif" w:eastAsia="Times New Roman" w:hAnsi="PT Astra Serif" w:cs="Times New Roman"/>
          <w:kern w:val="2"/>
          <w:lang w:eastAsia="ar-SA"/>
        </w:rPr>
        <w:t xml:space="preserve"> невыполнения Подрядчиком своих обязательств и расторжения настоящего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48551B">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rsidRPr="0048551B">
        <w:rPr>
          <w:rFonts w:ascii="PT Astra Serif" w:eastAsia="Times New Roman" w:hAnsi="PT Astra Serif" w:cs="Times New Roman"/>
          <w:kern w:val="2"/>
          <w:lang w:eastAsia="ar-SA"/>
        </w:rPr>
        <w:t xml:space="preserve">или) </w:t>
      </w:r>
      <w:proofErr w:type="gramEnd"/>
      <w:r w:rsidRPr="0048551B">
        <w:rPr>
          <w:rFonts w:ascii="PT Astra Serif" w:eastAsia="Times New Roman" w:hAnsi="PT Astra Serif" w:cs="Times New Roman"/>
          <w:kern w:val="2"/>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543C17" w:rsidRPr="0048551B" w:rsidRDefault="00543C17" w:rsidP="00165049">
      <w:pPr>
        <w:numPr>
          <w:ilvl w:val="0"/>
          <w:numId w:val="22"/>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bCs/>
          <w:kern w:val="2"/>
          <w:lang w:eastAsia="ar-SA"/>
        </w:rPr>
        <w:t>Разрешение споров между сторонами.</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48551B">
        <w:rPr>
          <w:rFonts w:ascii="PT Astra Serif" w:eastAsia="Times New Roman" w:hAnsi="PT Astra Serif" w:cs="Times New Roman"/>
          <w:bCs/>
          <w:kern w:val="2"/>
          <w:lang w:eastAsia="ar-SA"/>
        </w:rPr>
        <w:t>предпринимают усилия</w:t>
      </w:r>
      <w:proofErr w:type="gramEnd"/>
      <w:r w:rsidRPr="0048551B">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lastRenderedPageBreak/>
        <w:t xml:space="preserve">Все споры и разногласия по условиям настоящего контракта подлежат предварительному претензионному урегулированию. </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w:t>
      </w:r>
      <w:proofErr w:type="gramStart"/>
      <w:r w:rsidRPr="0048551B">
        <w:rPr>
          <w:rFonts w:ascii="PT Astra Serif" w:eastAsia="Times New Roman" w:hAnsi="PT Astra Serif" w:cs="Times New Roman"/>
          <w:bCs/>
          <w:kern w:val="2"/>
          <w:lang w:eastAsia="ar-SA"/>
        </w:rPr>
        <w:t>в</w:t>
      </w:r>
      <w:proofErr w:type="gramEnd"/>
      <w:r w:rsidRPr="0048551B">
        <w:rPr>
          <w:rFonts w:ascii="PT Astra Serif" w:eastAsia="Times New Roman" w:hAnsi="PT Astra Serif" w:cs="Times New Roman"/>
          <w:bCs/>
          <w:kern w:val="2"/>
          <w:lang w:eastAsia="ar-SA"/>
        </w:rPr>
        <w:t xml:space="preserve">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48551B">
        <w:rPr>
          <w:rFonts w:ascii="PT Astra Serif" w:eastAsia="Times New Roman" w:hAnsi="PT Astra Serif" w:cs="Times New Roman"/>
          <w:bCs/>
          <w:kern w:val="2"/>
          <w:lang w:eastAsia="ar-SA"/>
        </w:rPr>
        <w:t>истребуемая</w:t>
      </w:r>
      <w:proofErr w:type="spellEnd"/>
      <w:r w:rsidRPr="0048551B">
        <w:rPr>
          <w:rFonts w:ascii="PT Astra Serif" w:eastAsia="Times New Roman" w:hAnsi="PT Astra Serif" w:cs="Times New Roman"/>
          <w:bCs/>
          <w:kern w:val="2"/>
          <w:lang w:eastAsia="ar-SA"/>
        </w:rPr>
        <w:t xml:space="preserve"> сумма и ее полный и обоснованный расчет.</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48551B">
        <w:rPr>
          <w:rFonts w:ascii="PT Astra Serif" w:eastAsia="Times New Roman" w:hAnsi="PT Astra Serif" w:cs="Times New Roman"/>
          <w:bCs/>
          <w:kern w:val="2"/>
          <w:lang w:eastAsia="ar-SA"/>
        </w:rPr>
        <w:t>не достижения</w:t>
      </w:r>
      <w:proofErr w:type="gramEnd"/>
      <w:r w:rsidRPr="0048551B">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543C17" w:rsidRPr="0048551B" w:rsidRDefault="00543C17" w:rsidP="00165049">
      <w:pPr>
        <w:numPr>
          <w:ilvl w:val="0"/>
          <w:numId w:val="22"/>
        </w:numPr>
        <w:suppressAutoHyphens/>
        <w:spacing w:after="0" w:line="240" w:lineRule="auto"/>
        <w:jc w:val="center"/>
        <w:rPr>
          <w:rFonts w:ascii="PT Astra Serif" w:eastAsia="Times New Roman" w:hAnsi="PT Astra Serif" w:cs="Times New Roman"/>
          <w:b/>
          <w:kern w:val="2"/>
          <w:lang w:eastAsia="ru-RU"/>
        </w:rPr>
      </w:pPr>
      <w:r w:rsidRPr="0048551B">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543C17" w:rsidRPr="0048551B" w:rsidRDefault="00543C17" w:rsidP="00922188">
      <w:pPr>
        <w:numPr>
          <w:ilvl w:val="1"/>
          <w:numId w:val="22"/>
        </w:numPr>
        <w:suppressAutoHyphens/>
        <w:spacing w:after="0" w:line="240" w:lineRule="auto"/>
        <w:ind w:left="0" w:firstLine="0"/>
        <w:jc w:val="both"/>
        <w:rPr>
          <w:rFonts w:ascii="PT Astra Serif" w:eastAsia="Times New Roman" w:hAnsi="PT Astra Serif" w:cs="Times New Roman"/>
          <w:b/>
          <w:kern w:val="2"/>
          <w:lang w:eastAsia="ru-RU"/>
        </w:rPr>
      </w:pPr>
      <w:proofErr w:type="gramStart"/>
      <w:r w:rsidRPr="0048551B">
        <w:rPr>
          <w:rFonts w:ascii="PT Astra Serif" w:eastAsia="Times New Roman" w:hAnsi="PT Astra Serif" w:cs="Times New Roman"/>
          <w:kern w:val="2"/>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48551B">
          <w:rPr>
            <w:rFonts w:ascii="PT Astra Serif" w:eastAsia="Times New Roman" w:hAnsi="PT Astra Serif" w:cs="Times New Roman"/>
            <w:kern w:val="2"/>
            <w:lang w:eastAsia="ru-RU"/>
          </w:rPr>
          <w:t>статьи 45</w:t>
        </w:r>
      </w:hyperlink>
      <w:r w:rsidRPr="0048551B">
        <w:rPr>
          <w:rFonts w:ascii="PT Astra Serif" w:eastAsia="Times New Roman" w:hAnsi="PT Astra Serif" w:cs="Times New Roman"/>
          <w:kern w:val="2"/>
          <w:lang w:eastAsia="ru-RU"/>
        </w:rPr>
        <w:t xml:space="preserve">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8551B">
        <w:rPr>
          <w:rFonts w:ascii="PT Astra Serif" w:eastAsia="Times New Roman" w:hAnsi="PT Astra Serif" w:cs="Times New Roman"/>
          <w:kern w:val="2"/>
          <w:lang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43C17" w:rsidRPr="0048551B" w:rsidRDefault="00543C17" w:rsidP="00922188">
      <w:pPr>
        <w:numPr>
          <w:ilvl w:val="1"/>
          <w:numId w:val="22"/>
        </w:numPr>
        <w:suppressAutoHyphens/>
        <w:spacing w:after="0" w:line="240" w:lineRule="auto"/>
        <w:ind w:left="0" w:firstLine="0"/>
        <w:jc w:val="both"/>
        <w:rPr>
          <w:rFonts w:ascii="PT Astra Serif" w:eastAsia="Times New Roman" w:hAnsi="PT Astra Serif" w:cs="Times New Roman"/>
          <w:b/>
          <w:kern w:val="2"/>
          <w:lang w:eastAsia="ru-RU"/>
        </w:rPr>
      </w:pPr>
      <w:r w:rsidRPr="0048551B">
        <w:rPr>
          <w:rFonts w:ascii="PT Astra Serif" w:eastAsia="Times New Roman" w:hAnsi="PT Astra Serif" w:cs="Times New Roman"/>
          <w:kern w:val="2"/>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48551B">
        <w:rPr>
          <w:rFonts w:ascii="PT Astra Serif" w:eastAsia="Times New Roman" w:hAnsi="PT Astra Serif" w:cs="Times New Roman"/>
          <w:kern w:val="2"/>
          <w:lang w:eastAsia="ru-RU"/>
        </w:rPr>
        <w:t xml:space="preserve">участником закупки, с которым заключается контракт, самостоятельно. </w:t>
      </w:r>
    </w:p>
    <w:p w:rsidR="00543C17" w:rsidRPr="006D6C75" w:rsidRDefault="00543C17" w:rsidP="00922188">
      <w:pPr>
        <w:numPr>
          <w:ilvl w:val="1"/>
          <w:numId w:val="22"/>
        </w:numPr>
        <w:suppressAutoHyphens/>
        <w:spacing w:after="0" w:line="240" w:lineRule="auto"/>
        <w:ind w:left="0" w:firstLine="0"/>
        <w:jc w:val="both"/>
        <w:rPr>
          <w:rFonts w:ascii="PT Astra Serif" w:eastAsia="Times New Roman" w:hAnsi="PT Astra Serif" w:cs="Times New Roman"/>
          <w:b/>
          <w:kern w:val="2"/>
          <w:lang w:eastAsia="ru-RU"/>
        </w:rPr>
      </w:pPr>
      <w:r w:rsidRPr="0048551B">
        <w:rPr>
          <w:rFonts w:ascii="PT Astra Serif" w:eastAsia="Times New Roman" w:hAnsi="PT Astra Serif" w:cs="Times New Roman"/>
          <w:kern w:val="16"/>
          <w:lang w:eastAsia="ru-RU"/>
        </w:rPr>
        <w:t>Обеспечение исполнения Контракта предоставляется Заказчику до заключения Контракта.</w:t>
      </w:r>
      <w:r w:rsidR="001B029A" w:rsidRPr="001B029A">
        <w:t xml:space="preserve"> </w:t>
      </w:r>
    </w:p>
    <w:p w:rsidR="006D6C75" w:rsidRPr="006D6C75" w:rsidRDefault="006D6C75" w:rsidP="00922188">
      <w:pPr>
        <w:autoSpaceDE w:val="0"/>
        <w:autoSpaceDN w:val="0"/>
        <w:adjustRightInd w:val="0"/>
        <w:spacing w:after="0" w:line="240" w:lineRule="auto"/>
        <w:ind w:right="-2"/>
        <w:jc w:val="both"/>
        <w:rPr>
          <w:rFonts w:ascii="PT Astra Serif" w:hAnsi="PT Astra Serif"/>
        </w:rPr>
      </w:pPr>
      <w:r w:rsidRPr="006D6C75">
        <w:rPr>
          <w:rFonts w:ascii="PT Astra Serif" w:hAnsi="PT Astra Serif"/>
        </w:rPr>
        <w:t xml:space="preserve">Размер обеспечения исполнения контракта предусмотрен в </w:t>
      </w:r>
      <w:proofErr w:type="gramStart"/>
      <w:r w:rsidRPr="006D6C75">
        <w:rPr>
          <w:rFonts w:ascii="PT Astra Serif" w:hAnsi="PT Astra Serif"/>
        </w:rPr>
        <w:t>размере</w:t>
      </w:r>
      <w:proofErr w:type="gramEnd"/>
      <w:r w:rsidRPr="006D6C75">
        <w:rPr>
          <w:rFonts w:ascii="PT Astra Serif" w:hAnsi="PT Astra Serif"/>
        </w:rPr>
        <w:t xml:space="preserve"> 5% </w:t>
      </w:r>
      <w:r w:rsidRPr="006D6C75">
        <w:rPr>
          <w:rFonts w:ascii="PT Astra Serif" w:hAnsi="PT Astra Serif"/>
          <w:lang w:eastAsia="ru-RU"/>
        </w:rPr>
        <w:t>от цены контракта, по которой в соответствии с Законом о контрактной системе заключается контракт.</w:t>
      </w:r>
    </w:p>
    <w:p w:rsidR="004D48BE" w:rsidRPr="00922188" w:rsidRDefault="004D48BE" w:rsidP="00922188">
      <w:pPr>
        <w:pStyle w:val="a8"/>
        <w:numPr>
          <w:ilvl w:val="1"/>
          <w:numId w:val="22"/>
        </w:numPr>
        <w:snapToGrid w:val="0"/>
        <w:spacing w:after="0" w:line="240" w:lineRule="auto"/>
        <w:ind w:left="0" w:firstLine="0"/>
        <w:jc w:val="both"/>
        <w:rPr>
          <w:rFonts w:ascii="PT Astra Serif" w:hAnsi="PT Astra Serif"/>
        </w:rPr>
      </w:pPr>
      <w:r w:rsidRPr="00922188">
        <w:rPr>
          <w:rFonts w:ascii="PT Astra Serif" w:eastAsia="Times New Roman" w:hAnsi="PT Astra Serif" w:cs="Times New Roman"/>
          <w:kern w:val="2"/>
          <w:lang w:eastAsia="ru-RU"/>
        </w:rPr>
        <w:t>Обеспечение исполнения гарантийных обязатель</w:t>
      </w:r>
      <w:proofErr w:type="gramStart"/>
      <w:r w:rsidRPr="00922188">
        <w:rPr>
          <w:rFonts w:ascii="PT Astra Serif" w:eastAsia="Times New Roman" w:hAnsi="PT Astra Serif" w:cs="Times New Roman"/>
          <w:kern w:val="2"/>
          <w:lang w:eastAsia="ru-RU"/>
        </w:rPr>
        <w:t>ств пр</w:t>
      </w:r>
      <w:proofErr w:type="gramEnd"/>
      <w:r w:rsidRPr="00922188">
        <w:rPr>
          <w:rFonts w:ascii="PT Astra Serif" w:eastAsia="Times New Roman" w:hAnsi="PT Astra Serif" w:cs="Times New Roman"/>
          <w:kern w:val="2"/>
          <w:lang w:eastAsia="ru-RU"/>
        </w:rPr>
        <w:t xml:space="preserve">едоставляется Заказчику до оформления документа о приемке (за исключением отдельного этапа исполнения  контракта). </w:t>
      </w:r>
      <w:proofErr w:type="gramStart"/>
      <w:r w:rsidRPr="00922188">
        <w:rPr>
          <w:rFonts w:ascii="PT Astra Serif" w:eastAsia="Times New Roman" w:hAnsi="PT Astra Serif" w:cs="Times New Roman"/>
          <w:kern w:val="2"/>
          <w:lang w:eastAsia="ru-RU"/>
        </w:rPr>
        <w:t>Размер обеспечения гарантийных обязательств</w:t>
      </w:r>
      <w:r w:rsidR="000A0764">
        <w:rPr>
          <w:rFonts w:ascii="PT Astra Serif" w:eastAsia="Times New Roman" w:hAnsi="PT Astra Serif" w:cs="Times New Roman"/>
          <w:kern w:val="2"/>
          <w:lang w:eastAsia="ru-RU"/>
        </w:rPr>
        <w:t xml:space="preserve"> </w:t>
      </w:r>
      <w:r w:rsidR="00260C78">
        <w:rPr>
          <w:rFonts w:ascii="PT Astra Serif" w:hAnsi="PT Astra Serif"/>
        </w:rPr>
        <w:t>3 180,53 рублей (три</w:t>
      </w:r>
      <w:r w:rsidR="00922188" w:rsidRPr="00922188">
        <w:rPr>
          <w:rFonts w:ascii="PT Astra Serif" w:hAnsi="PT Astra Serif"/>
        </w:rPr>
        <w:t xml:space="preserve"> тысяч</w:t>
      </w:r>
      <w:r w:rsidR="00260C78">
        <w:rPr>
          <w:rFonts w:ascii="PT Astra Serif" w:hAnsi="PT Astra Serif"/>
        </w:rPr>
        <w:t>и</w:t>
      </w:r>
      <w:r w:rsidR="00922188" w:rsidRPr="00922188">
        <w:rPr>
          <w:rFonts w:ascii="PT Astra Serif" w:hAnsi="PT Astra Serif"/>
        </w:rPr>
        <w:t xml:space="preserve"> </w:t>
      </w:r>
      <w:r w:rsidR="00260C78">
        <w:rPr>
          <w:rFonts w:ascii="PT Astra Serif" w:hAnsi="PT Astra Serif"/>
        </w:rPr>
        <w:t>сто восемьдесят рублей</w:t>
      </w:r>
      <w:r w:rsidR="00922188" w:rsidRPr="00922188">
        <w:rPr>
          <w:rFonts w:ascii="PT Astra Serif" w:hAnsi="PT Astra Serif"/>
        </w:rPr>
        <w:t xml:space="preserve"> </w:t>
      </w:r>
      <w:r w:rsidR="00260C78">
        <w:rPr>
          <w:rFonts w:ascii="PT Astra Serif" w:hAnsi="PT Astra Serif"/>
        </w:rPr>
        <w:t>53копейки</w:t>
      </w:r>
      <w:r w:rsidR="00922188" w:rsidRPr="00922188">
        <w:rPr>
          <w:rFonts w:ascii="PT Astra Serif" w:hAnsi="PT Astra Serif"/>
        </w:rPr>
        <w:t>)</w:t>
      </w:r>
      <w:r w:rsidR="00260C78">
        <w:rPr>
          <w:rFonts w:ascii="PT Astra Serif" w:eastAsia="Times New Roman" w:hAnsi="PT Astra Serif" w:cs="Times New Roman"/>
          <w:kern w:val="2"/>
          <w:lang w:eastAsia="ru-RU"/>
        </w:rPr>
        <w:t>, 1%</w:t>
      </w:r>
      <w:r w:rsidRPr="00922188">
        <w:rPr>
          <w:rFonts w:ascii="PT Astra Serif" w:eastAsia="Times New Roman" w:hAnsi="PT Astra Serif" w:cs="Times New Roman"/>
          <w:kern w:val="2"/>
          <w:lang w:eastAsia="ru-RU"/>
        </w:rPr>
        <w:t xml:space="preserve"> от начальной (максимальной) цены контракта, начальной цены единицы товара, работы, услуги).</w:t>
      </w:r>
      <w:proofErr w:type="gramEnd"/>
    </w:p>
    <w:p w:rsidR="00543C17" w:rsidRPr="0048551B" w:rsidRDefault="00543C17" w:rsidP="00922188">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proofErr w:type="gramStart"/>
      <w:r w:rsidRPr="0048551B">
        <w:rPr>
          <w:rFonts w:ascii="PT Astra Serif" w:eastAsia="Times New Roman" w:hAnsi="PT Astra Serif" w:cs="Times New Roman"/>
          <w:kern w:val="2"/>
          <w:lang w:eastAsia="ru-RU"/>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2" w:history="1">
        <w:r w:rsidRPr="0048551B">
          <w:rPr>
            <w:rFonts w:ascii="PT Astra Serif" w:eastAsia="Times New Roman" w:hAnsi="PT Astra Serif" w:cs="Times New Roman"/>
            <w:kern w:val="2"/>
            <w:lang w:eastAsia="ru-RU"/>
          </w:rPr>
          <w:t>частями 7.2</w:t>
        </w:r>
      </w:hyperlink>
      <w:r w:rsidRPr="0048551B">
        <w:rPr>
          <w:rFonts w:ascii="PT Astra Serif" w:eastAsia="Times New Roman" w:hAnsi="PT Astra Serif" w:cs="Times New Roman"/>
          <w:kern w:val="2"/>
          <w:lang w:eastAsia="ru-RU"/>
        </w:rPr>
        <w:t xml:space="preserve"> и </w:t>
      </w:r>
      <w:hyperlink r:id="rId13" w:history="1">
        <w:r w:rsidRPr="0048551B">
          <w:rPr>
            <w:rFonts w:ascii="PT Astra Serif" w:eastAsia="Times New Roman" w:hAnsi="PT Astra Serif" w:cs="Times New Roman"/>
            <w:kern w:val="2"/>
            <w:lang w:eastAsia="ru-RU"/>
          </w:rPr>
          <w:t>7.3</w:t>
        </w:r>
      </w:hyperlink>
      <w:r w:rsidRPr="0048551B">
        <w:rPr>
          <w:rFonts w:ascii="PT Astra Serif" w:eastAsia="Times New Roman" w:hAnsi="PT Astra Serif" w:cs="Times New Roman"/>
          <w:kern w:val="2"/>
          <w:lang w:eastAsia="ru-RU"/>
        </w:rPr>
        <w:t xml:space="preserve"> статьи 96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w:t>
      </w:r>
      <w:proofErr w:type="gramEnd"/>
      <w:r w:rsidRPr="0048551B">
        <w:rPr>
          <w:rFonts w:ascii="PT Astra Serif" w:eastAsia="Times New Roman" w:hAnsi="PT Astra Serif" w:cs="Times New Roman"/>
          <w:iCs/>
          <w:kern w:val="2"/>
          <w:lang w:eastAsia="ru-RU"/>
        </w:rPr>
        <w:t xml:space="preserve"> муниципальных нужд». </w:t>
      </w:r>
      <w:r w:rsidRPr="0048551B">
        <w:rPr>
          <w:rFonts w:ascii="PT Astra Serif" w:eastAsia="Times New Roman" w:hAnsi="PT Astra Serif" w:cs="Times New Roman"/>
          <w:kern w:val="2"/>
          <w:lang w:eastAsia="ru-RU"/>
        </w:rPr>
        <w:t xml:space="preserve">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43C17" w:rsidRPr="0048551B" w:rsidRDefault="00543C17" w:rsidP="00922188">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kern w:val="2"/>
          <w:lang w:eastAsia="ru-RU"/>
        </w:rPr>
        <w:t xml:space="preserve"> </w:t>
      </w:r>
      <w:proofErr w:type="gramStart"/>
      <w:r w:rsidRPr="0048551B">
        <w:rPr>
          <w:rFonts w:ascii="PT Astra Serif" w:eastAsia="Times New Roman" w:hAnsi="PT Astra Serif" w:cs="Times New Roman"/>
          <w:kern w:val="2"/>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Pr="0048551B">
          <w:rPr>
            <w:rFonts w:ascii="PT Astra Serif" w:eastAsia="Times New Roman" w:hAnsi="PT Astra Serif" w:cs="Times New Roman"/>
            <w:kern w:val="2"/>
            <w:lang w:eastAsia="ru-RU"/>
          </w:rPr>
          <w:t>статьей 95</w:t>
        </w:r>
      </w:hyperlink>
      <w:r w:rsidRPr="0048551B">
        <w:rPr>
          <w:rFonts w:ascii="PT Astra Serif" w:eastAsia="Times New Roman" w:hAnsi="PT Astra Serif" w:cs="Times New Roman"/>
          <w:kern w:val="2"/>
          <w:lang w:eastAsia="ru-RU"/>
        </w:rPr>
        <w:t xml:space="preserve">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8551B">
        <w:rPr>
          <w:rFonts w:ascii="PT Astra Serif" w:eastAsia="Times New Roman" w:hAnsi="PT Astra Serif" w:cs="Times New Roman"/>
          <w:kern w:val="2"/>
          <w:lang w:eastAsia="ru-RU"/>
        </w:rPr>
        <w:t>.</w:t>
      </w:r>
      <w:proofErr w:type="gramEnd"/>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iCs/>
          <w:kern w:val="2"/>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w:t>
      </w:r>
      <w:proofErr w:type="gramStart"/>
      <w:r w:rsidRPr="0048551B">
        <w:rPr>
          <w:rFonts w:ascii="PT Astra Serif" w:eastAsia="Times New Roman" w:hAnsi="PT Astra Serif" w:cs="Times New Roman"/>
          <w:iCs/>
          <w:kern w:val="2"/>
          <w:lang w:eastAsia="ru-RU"/>
        </w:rPr>
        <w:t>порядке</w:t>
      </w:r>
      <w:proofErr w:type="gramEnd"/>
      <w:r w:rsidRPr="0048551B">
        <w:rPr>
          <w:rFonts w:ascii="PT Astra Serif" w:eastAsia="Times New Roman" w:hAnsi="PT Astra Serif" w:cs="Times New Roman"/>
          <w:iCs/>
          <w:kern w:val="2"/>
          <w:lang w:eastAsia="ru-RU"/>
        </w:rPr>
        <w:t xml:space="preserve"> и случаях, которые предусмотрены </w:t>
      </w:r>
      <w:hyperlink r:id="rId15" w:anchor="sub_967" w:history="1">
        <w:r w:rsidRPr="0048551B">
          <w:rPr>
            <w:rFonts w:ascii="PT Astra Serif" w:eastAsia="Times New Roman" w:hAnsi="PT Astra Serif" w:cs="Times New Roman"/>
            <w:iCs/>
            <w:kern w:val="2"/>
            <w:lang w:eastAsia="ru-RU"/>
          </w:rPr>
          <w:t>частями 7</w:t>
        </w:r>
      </w:hyperlink>
      <w:r w:rsidRPr="0048551B">
        <w:rPr>
          <w:rFonts w:ascii="PT Astra Serif" w:eastAsia="Times New Roman" w:hAnsi="PT Astra Serif" w:cs="Times New Roman"/>
          <w:iCs/>
          <w:kern w:val="2"/>
          <w:lang w:eastAsia="ru-RU"/>
        </w:rPr>
        <w:t xml:space="preserve">, </w:t>
      </w:r>
      <w:hyperlink r:id="rId16" w:anchor="sub_9671" w:history="1">
        <w:r w:rsidRPr="0048551B">
          <w:rPr>
            <w:rFonts w:ascii="PT Astra Serif" w:eastAsia="Times New Roman" w:hAnsi="PT Astra Serif" w:cs="Times New Roman"/>
            <w:iCs/>
            <w:kern w:val="2"/>
            <w:lang w:eastAsia="ru-RU"/>
          </w:rPr>
          <w:t>7.1</w:t>
        </w:r>
      </w:hyperlink>
      <w:r w:rsidRPr="0048551B">
        <w:rPr>
          <w:rFonts w:ascii="PT Astra Serif" w:eastAsia="Times New Roman" w:hAnsi="PT Astra Serif" w:cs="Times New Roman"/>
          <w:iCs/>
          <w:kern w:val="2"/>
          <w:lang w:eastAsia="ru-RU"/>
        </w:rPr>
        <w:t xml:space="preserve">, </w:t>
      </w:r>
      <w:hyperlink r:id="rId17" w:anchor="sub_9672" w:history="1">
        <w:r w:rsidRPr="0048551B">
          <w:rPr>
            <w:rFonts w:ascii="PT Astra Serif" w:eastAsia="Times New Roman" w:hAnsi="PT Astra Serif" w:cs="Times New Roman"/>
            <w:iCs/>
            <w:kern w:val="2"/>
            <w:lang w:eastAsia="ru-RU"/>
          </w:rPr>
          <w:t>7.2</w:t>
        </w:r>
      </w:hyperlink>
      <w:r w:rsidRPr="0048551B">
        <w:rPr>
          <w:rFonts w:ascii="PT Astra Serif" w:eastAsia="Times New Roman" w:hAnsi="PT Astra Serif" w:cs="Times New Roman"/>
          <w:iCs/>
          <w:kern w:val="2"/>
          <w:lang w:eastAsia="ru-RU"/>
        </w:rPr>
        <w:t xml:space="preserve"> и </w:t>
      </w:r>
      <w:hyperlink r:id="rId18" w:anchor="sub_9673" w:history="1">
        <w:r w:rsidRPr="0048551B">
          <w:rPr>
            <w:rFonts w:ascii="PT Astra Serif" w:eastAsia="Times New Roman" w:hAnsi="PT Astra Serif" w:cs="Times New Roman"/>
            <w:iCs/>
            <w:kern w:val="2"/>
            <w:lang w:eastAsia="ru-RU"/>
          </w:rPr>
          <w:t>7.3 статьи 96</w:t>
        </w:r>
      </w:hyperlink>
      <w:r w:rsidRPr="0048551B">
        <w:rPr>
          <w:rFonts w:ascii="PT Astra Serif" w:eastAsia="Times New Roman" w:hAnsi="PT Astra Serif" w:cs="Times New Roman"/>
          <w:iCs/>
          <w:kern w:val="2"/>
          <w:lang w:eastAsia="ru-RU"/>
        </w:rPr>
        <w:t xml:space="preserve">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proofErr w:type="gramStart"/>
      <w:r w:rsidRPr="0048551B">
        <w:rPr>
          <w:rFonts w:ascii="PT Astra Serif" w:eastAsia="Times New Roman" w:hAnsi="PT Astra Serif" w:cs="Times New Roman"/>
          <w:iCs/>
          <w:kern w:val="2"/>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19" w:anchor="sub_347" w:history="1">
        <w:r w:rsidRPr="0048551B">
          <w:rPr>
            <w:rFonts w:ascii="PT Astra Serif" w:eastAsia="Times New Roman" w:hAnsi="PT Astra Serif" w:cs="Times New Roman"/>
            <w:iCs/>
            <w:kern w:val="2"/>
            <w:lang w:eastAsia="ru-RU"/>
          </w:rPr>
          <w:t>частью 7</w:t>
        </w:r>
      </w:hyperlink>
      <w:r w:rsidRPr="0048551B">
        <w:rPr>
          <w:rFonts w:ascii="PT Astra Serif" w:eastAsia="Times New Roman" w:hAnsi="PT Astra Serif" w:cs="Times New Roman"/>
          <w:iCs/>
          <w:kern w:val="2"/>
          <w:lang w:eastAsia="ru-RU"/>
        </w:rPr>
        <w:t xml:space="preserve">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roofErr w:type="gramEnd"/>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kern w:val="16"/>
          <w:lang w:eastAsia="ru-RU"/>
        </w:rPr>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proofErr w:type="gramStart"/>
      <w:r w:rsidRPr="0048551B">
        <w:rPr>
          <w:rFonts w:ascii="PT Astra Serif" w:eastAsia="Times New Roman" w:hAnsi="PT Astra Serif" w:cs="Times New Roman"/>
          <w:kern w:val="2"/>
          <w:lang w:eastAsia="ar-SA"/>
        </w:rPr>
        <w:t xml:space="preserve">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hyperlink r:id="rId20" w:history="1">
        <w:r w:rsidRPr="0048551B">
          <w:rPr>
            <w:rFonts w:ascii="PT Astra Serif" w:eastAsia="Times New Roman" w:hAnsi="PT Astra Serif" w:cs="Times New Roman"/>
            <w:kern w:val="2"/>
            <w:lang w:eastAsia="ar-SA"/>
          </w:rPr>
          <w:t>Федеральным законом</w:t>
        </w:r>
      </w:hyperlink>
      <w:r w:rsidRPr="0048551B">
        <w:rPr>
          <w:rFonts w:ascii="PT Astra Serif" w:eastAsia="Times New Roman" w:hAnsi="PT Astra Serif" w:cs="Times New Roman"/>
          <w:kern w:val="2"/>
          <w:lang w:eastAsia="ar-SA"/>
        </w:rPr>
        <w:t xml:space="preserve"> "О </w:t>
      </w:r>
      <w:r w:rsidRPr="0048551B">
        <w:rPr>
          <w:rFonts w:ascii="PT Astra Serif" w:eastAsia="Times New Roman" w:hAnsi="PT Astra Serif" w:cs="Times New Roman"/>
          <w:kern w:val="2"/>
          <w:lang w:eastAsia="ar-SA"/>
        </w:rPr>
        <w:lastRenderedPageBreak/>
        <w:t xml:space="preserve">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w:t>
      </w:r>
      <w:hyperlink r:id="rId21" w:history="1">
        <w:r w:rsidRPr="0048551B">
          <w:rPr>
            <w:rFonts w:ascii="PT Astra Serif" w:eastAsia="Times New Roman" w:hAnsi="PT Astra Serif" w:cs="Times New Roman"/>
            <w:kern w:val="2"/>
            <w:lang w:eastAsia="ar-SA"/>
          </w:rPr>
          <w:t>гражданским законодательством</w:t>
        </w:r>
      </w:hyperlink>
      <w:r w:rsidRPr="0048551B">
        <w:rPr>
          <w:rFonts w:ascii="PT Astra Serif" w:eastAsia="Times New Roman" w:hAnsi="PT Astra Serif" w:cs="Times New Roman"/>
          <w:kern w:val="2"/>
          <w:lang w:eastAsia="ar-SA"/>
        </w:rPr>
        <w:t xml:space="preserve"> и </w:t>
      </w:r>
      <w:hyperlink r:id="rId22" w:history="1">
        <w:r w:rsidRPr="0048551B">
          <w:rPr>
            <w:rFonts w:ascii="PT Astra Serif" w:eastAsia="Times New Roman" w:hAnsi="PT Astra Serif" w:cs="Times New Roman"/>
            <w:kern w:val="2"/>
            <w:lang w:eastAsia="ar-SA"/>
          </w:rPr>
          <w:t>статьей 45</w:t>
        </w:r>
      </w:hyperlink>
      <w:r w:rsidRPr="0048551B">
        <w:rPr>
          <w:rFonts w:ascii="PT Astra Serif" w:eastAsia="Times New Roman" w:hAnsi="PT Astra Serif" w:cs="Times New Roman"/>
          <w:kern w:val="2"/>
          <w:lang w:eastAsia="ar-SA"/>
        </w:rPr>
        <w:t xml:space="preserve"> Федерального закона "О контрактной системе в</w:t>
      </w:r>
      <w:proofErr w:type="gramEnd"/>
      <w:r w:rsidRPr="0048551B">
        <w:rPr>
          <w:rFonts w:ascii="PT Astra Serif" w:eastAsia="Times New Roman" w:hAnsi="PT Astra Serif" w:cs="Times New Roman"/>
          <w:kern w:val="2"/>
          <w:lang w:eastAsia="ar-SA"/>
        </w:rPr>
        <w:t xml:space="preserve"> сфере закупок товаров, работ, услуг для обеспечения государственных и муниципальных нужд" </w:t>
      </w:r>
      <w:r w:rsidRPr="0048551B">
        <w:rPr>
          <w:rFonts w:ascii="PT Astra Serif" w:eastAsia="Times New Roman" w:hAnsi="PT Astra Serif" w:cs="Times New Roman"/>
          <w:kern w:val="16"/>
          <w:lang w:eastAsia="ru-RU"/>
        </w:rPr>
        <w:t>с учетом требований установленных постановлением Правительства Российской Федерации от 8 ноября 2013 №1005 (с учетом изменений и дополнений).</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kern w:val="2"/>
          <w:lang w:eastAsia="ru-RU"/>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w:t>
      </w:r>
      <w:r w:rsidRPr="0048551B">
        <w:rPr>
          <w:rFonts w:ascii="PT Astra Serif" w:eastAsia="Times New Roman" w:hAnsi="PT Astra Serif" w:cs="Times New Roman"/>
          <w:kern w:val="2"/>
          <w:lang w:eastAsia="ar-SA"/>
        </w:rPr>
        <w:t xml:space="preserve">с даты </w:t>
      </w:r>
      <w:proofErr w:type="gramStart"/>
      <w:r w:rsidRPr="0048551B">
        <w:rPr>
          <w:rFonts w:ascii="PT Astra Serif" w:eastAsia="Times New Roman" w:hAnsi="PT Astra Serif" w:cs="Times New Roman"/>
          <w:kern w:val="2"/>
          <w:lang w:eastAsia="ar-SA"/>
        </w:rPr>
        <w:t xml:space="preserve">подписания </w:t>
      </w:r>
      <w:r w:rsidRPr="0048551B">
        <w:rPr>
          <w:rFonts w:ascii="PT Astra Serif" w:eastAsia="Arial Unicode MS" w:hAnsi="PT Astra Serif" w:cs="Times New Roman"/>
          <w:kern w:val="2"/>
          <w:lang w:eastAsia="ar-SA"/>
        </w:rPr>
        <w:t>акта приемки результата исполнения контракта</w:t>
      </w:r>
      <w:proofErr w:type="gramEnd"/>
      <w:r w:rsidRPr="0048551B">
        <w:rPr>
          <w:rFonts w:ascii="PT Astra Serif" w:eastAsia="Arial Unicode MS" w:hAnsi="PT Astra Serif" w:cs="Times New Roman"/>
          <w:kern w:val="2"/>
          <w:lang w:eastAsia="ar-SA"/>
        </w:rPr>
        <w:t>.</w:t>
      </w:r>
    </w:p>
    <w:p w:rsidR="00543C17" w:rsidRPr="0048551B" w:rsidRDefault="00543C17" w:rsidP="00165049">
      <w:pPr>
        <w:tabs>
          <w:tab w:val="left" w:pos="709"/>
        </w:tabs>
        <w:suppressAutoHyphens/>
        <w:spacing w:after="0" w:line="240" w:lineRule="auto"/>
        <w:jc w:val="both"/>
        <w:rPr>
          <w:rFonts w:ascii="PT Astra Serif" w:eastAsia="Times New Roman" w:hAnsi="PT Astra Serif" w:cs="Times New Roman"/>
          <w:kern w:val="2"/>
          <w:lang w:eastAsia="ru-RU"/>
        </w:rPr>
      </w:pPr>
      <w:r w:rsidRPr="0048551B">
        <w:rPr>
          <w:rFonts w:ascii="PT Astra Serif" w:eastAsia="Times New Roman" w:hAnsi="PT Astra Serif" w:cs="Times New Roman"/>
          <w:i/>
          <w:kern w:val="2"/>
          <w:lang w:eastAsia="ru-RU"/>
        </w:rPr>
        <w:tab/>
      </w:r>
      <w:proofErr w:type="gramStart"/>
      <w:r w:rsidRPr="0048551B">
        <w:rPr>
          <w:rFonts w:ascii="PT Astra Serif" w:eastAsia="Times New Roman" w:hAnsi="PT Astra Serif" w:cs="Times New Roman"/>
          <w:kern w:val="2"/>
          <w:lang w:eastAsia="ru-RU"/>
        </w:rPr>
        <w:t xml:space="preserve">Предусмотренное </w:t>
      </w:r>
      <w:hyperlink r:id="rId23" w:history="1">
        <w:r w:rsidRPr="0048551B">
          <w:rPr>
            <w:rFonts w:ascii="PT Astra Serif" w:eastAsia="Times New Roman" w:hAnsi="PT Astra Serif" w:cs="Times New Roman"/>
            <w:kern w:val="2"/>
            <w:lang w:eastAsia="ru-RU"/>
          </w:rPr>
          <w:t>частями 7</w:t>
        </w:r>
      </w:hyperlink>
      <w:r w:rsidRPr="0048551B">
        <w:rPr>
          <w:rFonts w:ascii="PT Astra Serif" w:eastAsia="Times New Roman" w:hAnsi="PT Astra Serif" w:cs="Times New Roman"/>
          <w:kern w:val="2"/>
          <w:lang w:eastAsia="ru-RU"/>
        </w:rPr>
        <w:t xml:space="preserve"> статьи 96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8551B">
        <w:rPr>
          <w:rFonts w:ascii="PT Astra Serif" w:eastAsia="Times New Roman" w:hAnsi="PT Astra Serif" w:cs="Times New Roman"/>
          <w:kern w:val="2"/>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w:t>
      </w:r>
      <w:proofErr w:type="gramEnd"/>
      <w:r w:rsidRPr="0048551B">
        <w:rPr>
          <w:rFonts w:ascii="PT Astra Serif" w:eastAsia="Times New Roman" w:hAnsi="PT Astra Serif" w:cs="Times New Roman"/>
          <w:iCs/>
          <w:kern w:val="2"/>
          <w:lang w:eastAsia="ru-RU"/>
        </w:rPr>
        <w:t xml:space="preserve">, </w:t>
      </w:r>
      <w:proofErr w:type="gramStart"/>
      <w:r w:rsidRPr="0048551B">
        <w:rPr>
          <w:rFonts w:ascii="PT Astra Serif" w:eastAsia="Times New Roman" w:hAnsi="PT Astra Serif" w:cs="Times New Roman"/>
          <w:iCs/>
          <w:kern w:val="2"/>
          <w:lang w:eastAsia="ru-RU"/>
        </w:rPr>
        <w:t>услуг для обеспечения государственных и муниципальных нужд»</w:t>
      </w:r>
      <w:r w:rsidRPr="0048551B">
        <w:rPr>
          <w:rFonts w:ascii="PT Astra Serif" w:eastAsia="Times New Roman" w:hAnsi="PT Astra Serif" w:cs="Times New Roman"/>
          <w:kern w:val="2"/>
          <w:lang w:eastAsia="ru-RU"/>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165049" w:rsidRPr="0048551B" w:rsidRDefault="00165049" w:rsidP="00165049">
      <w:pPr>
        <w:pStyle w:val="a8"/>
        <w:numPr>
          <w:ilvl w:val="1"/>
          <w:numId w:val="22"/>
        </w:numPr>
        <w:tabs>
          <w:tab w:val="left" w:pos="709"/>
        </w:tabs>
        <w:suppressAutoHyphens/>
        <w:spacing w:after="0" w:line="240" w:lineRule="auto"/>
        <w:ind w:left="0" w:firstLine="0"/>
        <w:jc w:val="both"/>
        <w:rPr>
          <w:rFonts w:ascii="PT Astra Serif" w:hAnsi="PT Astra Serif" w:cs="Times New Roman"/>
          <w:i/>
          <w:lang w:eastAsia="ru-RU"/>
        </w:rPr>
      </w:pPr>
      <w:proofErr w:type="gramStart"/>
      <w:r w:rsidRPr="0048551B">
        <w:rPr>
          <w:rFonts w:ascii="PT Astra Serif" w:hAnsi="PT Astra Serif" w:cs="Times New Roman"/>
          <w:lang w:eastAsia="ru-RU"/>
        </w:rPr>
        <w:t>Денежные средства, внесенные в качестве обеспечения гарантийных обязательств возвращаются в полном объёме либо в части, оставшейся после удовлетворения т</w:t>
      </w:r>
      <w:r w:rsidR="00FE79DE">
        <w:rPr>
          <w:rFonts w:ascii="PT Astra Serif" w:hAnsi="PT Astra Serif" w:cs="Times New Roman"/>
          <w:lang w:eastAsia="ru-RU"/>
        </w:rPr>
        <w:t>ребований Заказчика, в течение пятнадцати</w:t>
      </w:r>
      <w:r w:rsidRPr="0048551B">
        <w:rPr>
          <w:rFonts w:ascii="PT Astra Serif" w:hAnsi="PT Astra Serif" w:cs="Times New Roman"/>
          <w:lang w:eastAsia="ru-RU"/>
        </w:rPr>
        <w:t xml:space="preserve"> дней после истечения гарантийных сроков, указанных в разделе 7 настоящего контракта.</w:t>
      </w:r>
      <w:proofErr w:type="gramEnd"/>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iCs/>
          <w:kern w:val="2"/>
          <w:lang w:eastAsia="ru-RU"/>
        </w:rPr>
        <w:t xml:space="preserve">Обеспечение исполнения контракта так же  не применяется в </w:t>
      </w:r>
      <w:proofErr w:type="gramStart"/>
      <w:r w:rsidRPr="0048551B">
        <w:rPr>
          <w:rFonts w:ascii="PT Astra Serif" w:eastAsia="Times New Roman" w:hAnsi="PT Astra Serif" w:cs="Times New Roman"/>
          <w:iCs/>
          <w:kern w:val="2"/>
          <w:lang w:eastAsia="ru-RU"/>
        </w:rPr>
        <w:t>случаях</w:t>
      </w:r>
      <w:proofErr w:type="gramEnd"/>
      <w:r w:rsidRPr="0048551B">
        <w:rPr>
          <w:rFonts w:ascii="PT Astra Serif" w:eastAsia="Times New Roman" w:hAnsi="PT Astra Serif" w:cs="Times New Roman"/>
          <w:iCs/>
          <w:kern w:val="2"/>
          <w:lang w:eastAsia="ru-RU"/>
        </w:rPr>
        <w:t>,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165049">
      <w:pPr>
        <w:numPr>
          <w:ilvl w:val="0"/>
          <w:numId w:val="22"/>
        </w:num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Прочие условия</w:t>
      </w:r>
    </w:p>
    <w:p w:rsidR="003011FF" w:rsidRPr="001B029A" w:rsidRDefault="00543C17" w:rsidP="003011FF">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w:t>
      </w:r>
      <w:proofErr w:type="gramStart"/>
      <w:r w:rsidRPr="0048551B">
        <w:rPr>
          <w:rFonts w:ascii="PT Astra Serif" w:eastAsia="Times New Roman" w:hAnsi="PT Astra Serif" w:cs="Times New Roman"/>
          <w:kern w:val="2"/>
          <w:lang w:eastAsia="ar-SA"/>
        </w:rPr>
        <w:t>настоящем</w:t>
      </w:r>
      <w:proofErr w:type="gramEnd"/>
      <w:r w:rsidRPr="0048551B">
        <w:rPr>
          <w:rFonts w:ascii="PT Astra Serif" w:eastAsia="Times New Roman" w:hAnsi="PT Astra Serif" w:cs="Times New Roman"/>
          <w:kern w:val="2"/>
          <w:lang w:eastAsia="ar-SA"/>
        </w:rPr>
        <w:t xml:space="preserve">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48551B">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543C17" w:rsidRPr="0048551B" w:rsidRDefault="00543C17" w:rsidP="00165049">
      <w:pPr>
        <w:numPr>
          <w:ilvl w:val="1"/>
          <w:numId w:val="22"/>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Неотъемлемой частью настоящего контракта являются:</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образец акта приемки результата исполнения муницип</w:t>
      </w:r>
      <w:r w:rsidR="00165049" w:rsidRPr="0048551B">
        <w:rPr>
          <w:rFonts w:ascii="PT Astra Serif" w:eastAsia="Times New Roman" w:hAnsi="PT Astra Serif" w:cs="Times New Roman"/>
          <w:kern w:val="2"/>
          <w:lang w:eastAsia="ar-SA"/>
        </w:rPr>
        <w:t>ального контракта (Приложение</w:t>
      </w:r>
      <w:r w:rsidR="0078698B">
        <w:rPr>
          <w:rFonts w:ascii="PT Astra Serif" w:eastAsia="Times New Roman" w:hAnsi="PT Astra Serif" w:cs="Times New Roman"/>
          <w:kern w:val="2"/>
          <w:lang w:eastAsia="ar-SA"/>
        </w:rPr>
        <w:t xml:space="preserve"> 1</w:t>
      </w:r>
      <w:r w:rsidRPr="0048551B">
        <w:rPr>
          <w:rFonts w:ascii="PT Astra Serif" w:eastAsia="Times New Roman" w:hAnsi="PT Astra Serif" w:cs="Times New Roman"/>
          <w:kern w:val="2"/>
          <w:lang w:eastAsia="ar-SA"/>
        </w:rPr>
        <w:t>);</w:t>
      </w:r>
    </w:p>
    <w:p w:rsidR="00543C17" w:rsidRPr="0048551B" w:rsidRDefault="00165049" w:rsidP="0078698B">
      <w:pPr>
        <w:tabs>
          <w:tab w:val="left" w:pos="-1364"/>
          <w:tab w:val="left" w:pos="-1080"/>
        </w:tabs>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w:t>
      </w:r>
      <w:r w:rsidR="00ED4481" w:rsidRPr="0048551B">
        <w:rPr>
          <w:rFonts w:ascii="PT Astra Serif" w:eastAsia="Times New Roman" w:hAnsi="PT Astra Serif" w:cs="Times New Roman"/>
          <w:kern w:val="2"/>
          <w:lang w:eastAsia="ar-SA"/>
        </w:rPr>
        <w:t xml:space="preserve"> </w:t>
      </w:r>
      <w:r w:rsidR="005C1AAF">
        <w:rPr>
          <w:rFonts w:ascii="PT Astra Serif" w:eastAsia="Times New Roman" w:hAnsi="PT Astra Serif" w:cs="Times New Roman"/>
          <w:kern w:val="2"/>
          <w:lang w:eastAsia="ar-SA"/>
        </w:rPr>
        <w:t xml:space="preserve">техническое задание </w:t>
      </w:r>
      <w:r w:rsidR="00145BE2">
        <w:rPr>
          <w:rFonts w:ascii="PT Astra Serif" w:eastAsia="Times New Roman" w:hAnsi="PT Astra Serif" w:cs="Times New Roman"/>
          <w:kern w:val="2"/>
          <w:lang w:eastAsia="ar-SA"/>
        </w:rPr>
        <w:t>(Приложение 2).</w:t>
      </w:r>
    </w:p>
    <w:p w:rsidR="00543C17" w:rsidRPr="0048551B" w:rsidRDefault="00165049"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13</w:t>
      </w:r>
      <w:r w:rsidR="00543C17" w:rsidRPr="0048551B">
        <w:rPr>
          <w:rFonts w:ascii="PT Astra Serif" w:eastAsia="Times New Roman" w:hAnsi="PT Astra Serif" w:cs="Times New Roman"/>
          <w:kern w:val="2"/>
          <w:lang w:eastAsia="ar-SA"/>
        </w:rPr>
        <w:t>.8.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543C17" w:rsidRPr="0048551B" w:rsidRDefault="00165049" w:rsidP="00165049">
      <w:pPr>
        <w:tabs>
          <w:tab w:val="left" w:pos="-104"/>
        </w:tabs>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13</w:t>
      </w:r>
      <w:r w:rsidR="00543C17" w:rsidRPr="0048551B">
        <w:rPr>
          <w:rFonts w:ascii="PT Astra Serif" w:eastAsia="Times New Roman" w:hAnsi="PT Astra Serif" w:cs="Times New Roman"/>
          <w:kern w:val="2"/>
          <w:lang w:eastAsia="ar-SA"/>
        </w:rPr>
        <w:t xml:space="preserve">.9.  Электронная цифровая подпись в </w:t>
      </w:r>
      <w:proofErr w:type="gramStart"/>
      <w:r w:rsidR="00543C17" w:rsidRPr="0048551B">
        <w:rPr>
          <w:rFonts w:ascii="PT Astra Serif" w:eastAsia="Times New Roman" w:hAnsi="PT Astra Serif" w:cs="Times New Roman"/>
          <w:kern w:val="2"/>
          <w:lang w:eastAsia="ar-SA"/>
        </w:rPr>
        <w:t>настоящем</w:t>
      </w:r>
      <w:proofErr w:type="gramEnd"/>
      <w:r w:rsidR="00543C17" w:rsidRPr="0048551B">
        <w:rPr>
          <w:rFonts w:ascii="PT Astra Serif" w:eastAsia="Times New Roman" w:hAnsi="PT Astra Serif" w:cs="Times New Roman"/>
          <w:kern w:val="2"/>
          <w:lang w:eastAsia="ar-SA"/>
        </w:rPr>
        <w:t xml:space="preserve">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543C17" w:rsidRPr="0048551B" w:rsidRDefault="00165049"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13</w:t>
      </w:r>
      <w:r w:rsidR="00543C17" w:rsidRPr="0048551B">
        <w:rPr>
          <w:rFonts w:ascii="PT Astra Serif" w:eastAsia="Times New Roman" w:hAnsi="PT Astra Serif" w:cs="Times New Roman"/>
          <w:kern w:val="2"/>
          <w:lang w:eastAsia="ar-SA"/>
        </w:rPr>
        <w:t>.10.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543C17" w:rsidRPr="0048551B" w:rsidRDefault="00543C17" w:rsidP="00165049">
      <w:pPr>
        <w:numPr>
          <w:ilvl w:val="0"/>
          <w:numId w:val="22"/>
        </w:numPr>
        <w:tabs>
          <w:tab w:val="left" w:pos="-180"/>
          <w:tab w:val="left" w:pos="0"/>
        </w:tabs>
        <w:suppressAutoHyphens/>
        <w:spacing w:after="0" w:line="240" w:lineRule="auto"/>
        <w:ind w:left="0" w:firstLine="0"/>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Юридические адреса и банковские реквизиты сторон:</w:t>
      </w:r>
    </w:p>
    <w:p w:rsidR="004021FF" w:rsidRPr="004021FF" w:rsidRDefault="00543C17" w:rsidP="004021FF">
      <w:pPr>
        <w:suppressAutoHyphens/>
        <w:spacing w:after="60" w:line="240" w:lineRule="auto"/>
        <w:jc w:val="both"/>
        <w:rPr>
          <w:rFonts w:ascii="Times New Roman" w:eastAsia="Calibri" w:hAnsi="Times New Roman" w:cs="Times New Roman"/>
        </w:rPr>
      </w:pPr>
      <w:r w:rsidRPr="00260C78">
        <w:rPr>
          <w:rFonts w:ascii="PT Astra Serif" w:eastAsia="Times New Roman" w:hAnsi="PT Astra Serif" w:cs="Times New Roman"/>
          <w:bCs/>
          <w:kern w:val="2"/>
          <w:lang w:eastAsia="ru-RU"/>
        </w:rPr>
        <w:t>14.1.</w:t>
      </w:r>
      <w:r w:rsidRPr="0048551B">
        <w:rPr>
          <w:rFonts w:ascii="PT Astra Serif" w:eastAsia="Times New Roman" w:hAnsi="PT Astra Serif" w:cs="Times New Roman"/>
          <w:b/>
          <w:bCs/>
          <w:kern w:val="2"/>
          <w:lang w:eastAsia="ru-RU"/>
        </w:rPr>
        <w:t xml:space="preserve"> </w:t>
      </w:r>
      <w:r w:rsidR="004021FF" w:rsidRPr="004021FF">
        <w:rPr>
          <w:rFonts w:ascii="Times New Roman" w:eastAsia="Times New Roman" w:hAnsi="Times New Roman" w:cs="Times New Roman"/>
          <w:b/>
          <w:bCs/>
          <w:kern w:val="2"/>
          <w:lang w:eastAsia="ar-SA"/>
        </w:rPr>
        <w:t xml:space="preserve">Муниципальный заказчик: </w:t>
      </w:r>
      <w:r w:rsidR="004021FF" w:rsidRPr="004021FF">
        <w:rPr>
          <w:rFonts w:ascii="Times New Roman" w:eastAsia="Calibri" w:hAnsi="Times New Roman" w:cs="Times New Roman"/>
          <w:b/>
          <w:bCs/>
        </w:rPr>
        <w:t>Департамент жилищно-коммунального и строительного комплекса администрации</w:t>
      </w:r>
      <w:r w:rsidR="004021FF" w:rsidRPr="004021FF">
        <w:rPr>
          <w:rFonts w:ascii="Times New Roman" w:eastAsia="Calibri" w:hAnsi="Times New Roman" w:cs="Times New Roman"/>
          <w:b/>
        </w:rPr>
        <w:t xml:space="preserve"> города </w:t>
      </w:r>
      <w:proofErr w:type="spellStart"/>
      <w:r w:rsidR="004021FF" w:rsidRPr="004021FF">
        <w:rPr>
          <w:rFonts w:ascii="Times New Roman" w:eastAsia="Calibri" w:hAnsi="Times New Roman" w:cs="Times New Roman"/>
          <w:b/>
        </w:rPr>
        <w:t>Югорска</w:t>
      </w:r>
      <w:proofErr w:type="spellEnd"/>
      <w:r w:rsidR="004021FF" w:rsidRPr="004021FF">
        <w:rPr>
          <w:rFonts w:ascii="Times New Roman" w:eastAsia="Calibri" w:hAnsi="Times New Roman" w:cs="Times New Roman"/>
          <w:b/>
        </w:rPr>
        <w:t>:</w:t>
      </w:r>
      <w:r w:rsidR="004021FF" w:rsidRPr="004021FF">
        <w:rPr>
          <w:rFonts w:ascii="Times New Roman" w:eastAsia="Calibri" w:hAnsi="Times New Roman" w:cs="Times New Roman"/>
        </w:rPr>
        <w:t xml:space="preserve"> 628260, Тюменская область, Ханты-Мансийский автономный округ-Югра, г. </w:t>
      </w:r>
      <w:proofErr w:type="spellStart"/>
      <w:r w:rsidR="004021FF" w:rsidRPr="004021FF">
        <w:rPr>
          <w:rFonts w:ascii="Times New Roman" w:eastAsia="Calibri" w:hAnsi="Times New Roman" w:cs="Times New Roman"/>
        </w:rPr>
        <w:t>Югорск</w:t>
      </w:r>
      <w:proofErr w:type="spellEnd"/>
      <w:r w:rsidR="004021FF" w:rsidRPr="004021FF">
        <w:rPr>
          <w:rFonts w:ascii="Times New Roman" w:eastAsia="Calibri" w:hAnsi="Times New Roman" w:cs="Times New Roman"/>
        </w:rPr>
        <w:t xml:space="preserve">, ул. Механизаторов, 22, ИНН 8622012310, КПП </w:t>
      </w:r>
      <w:r w:rsidR="004021FF" w:rsidRPr="004021FF">
        <w:rPr>
          <w:rFonts w:ascii="Times New Roman" w:eastAsia="Times New Roman" w:hAnsi="Times New Roman" w:cs="Times New Roman"/>
          <w:lang w:eastAsia="ar-SA"/>
        </w:rPr>
        <w:t>862201001,</w:t>
      </w:r>
      <w:r w:rsidR="004021FF" w:rsidRPr="004021FF">
        <w:rPr>
          <w:rFonts w:ascii="Times New Roman" w:eastAsia="Times New Roman" w:hAnsi="Times New Roman" w:cs="Times New Roman"/>
          <w:b/>
          <w:lang w:eastAsia="ar-SA"/>
        </w:rPr>
        <w:t xml:space="preserve"> </w:t>
      </w:r>
      <w:r w:rsidR="004021FF" w:rsidRPr="004021FF">
        <w:rPr>
          <w:rFonts w:ascii="Times New Roman" w:eastAsia="Calibri" w:hAnsi="Times New Roman" w:cs="Times New Roman"/>
        </w:rPr>
        <w:t>ОКПО 93891693, ОГРН 1068622001216.</w:t>
      </w:r>
    </w:p>
    <w:p w:rsidR="004021FF" w:rsidRPr="004021FF" w:rsidRDefault="004021FF" w:rsidP="004021F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both"/>
        <w:rPr>
          <w:rFonts w:ascii="Times New Roman" w:eastAsia="Times New Roman" w:hAnsi="Times New Roman" w:cs="Times New Roman"/>
          <w:b/>
          <w:bCs/>
          <w:i/>
          <w:lang w:eastAsia="ru-RU"/>
        </w:rPr>
      </w:pPr>
      <w:r w:rsidRPr="004021FF">
        <w:rPr>
          <w:rFonts w:ascii="Times New Roman" w:eastAsia="Times New Roman" w:hAnsi="Times New Roman" w:cs="Times New Roman"/>
          <w:b/>
          <w:bCs/>
          <w:i/>
          <w:lang w:eastAsia="ar-SA"/>
        </w:rPr>
        <w:lastRenderedPageBreak/>
        <w:t xml:space="preserve">Банковские реквизиты:  </w:t>
      </w:r>
    </w:p>
    <w:p w:rsidR="004021FF" w:rsidRPr="004021FF" w:rsidRDefault="004021FF" w:rsidP="004021FF">
      <w:pPr>
        <w:suppressAutoHyphens/>
        <w:spacing w:after="0" w:line="240" w:lineRule="auto"/>
        <w:jc w:val="both"/>
        <w:rPr>
          <w:rFonts w:ascii="Times New Roman" w:eastAsia="Times New Roman" w:hAnsi="Times New Roman" w:cs="Times New Roman"/>
          <w:bCs/>
          <w:lang w:eastAsia="ar-SA"/>
        </w:rPr>
      </w:pPr>
      <w:r w:rsidRPr="004021FF">
        <w:rPr>
          <w:rFonts w:ascii="Times New Roman" w:eastAsia="Times New Roman" w:hAnsi="Times New Roman" w:cs="Times New Roman"/>
          <w:bCs/>
          <w:lang w:eastAsia="ar-SA"/>
        </w:rPr>
        <w:t>Банк получателя: РКЦ ХАНТЫ-МАНСИЙСК//УФК по Ханты-Мансийскому автономному округу-Югре г.</w:t>
      </w:r>
      <w:r>
        <w:rPr>
          <w:rFonts w:ascii="Times New Roman" w:eastAsia="Times New Roman" w:hAnsi="Times New Roman" w:cs="Times New Roman"/>
          <w:bCs/>
          <w:lang w:eastAsia="ar-SA"/>
        </w:rPr>
        <w:t xml:space="preserve"> </w:t>
      </w:r>
      <w:r w:rsidRPr="004021FF">
        <w:rPr>
          <w:rFonts w:ascii="Times New Roman" w:eastAsia="Times New Roman" w:hAnsi="Times New Roman" w:cs="Times New Roman"/>
          <w:bCs/>
          <w:lang w:eastAsia="ar-SA"/>
        </w:rPr>
        <w:t xml:space="preserve">Ханты-Мансийск. БИК 007162163, номер счета банка 40102810245370000007. </w:t>
      </w:r>
    </w:p>
    <w:p w:rsidR="004021FF" w:rsidRPr="004021FF" w:rsidRDefault="004021FF" w:rsidP="004021FF">
      <w:pPr>
        <w:suppressAutoHyphens/>
        <w:spacing w:after="0" w:line="240" w:lineRule="auto"/>
        <w:jc w:val="both"/>
        <w:rPr>
          <w:rFonts w:ascii="Times New Roman" w:eastAsia="Times New Roman" w:hAnsi="Times New Roman" w:cs="Times New Roman"/>
          <w:bCs/>
          <w:lang w:eastAsia="ar-SA"/>
        </w:rPr>
      </w:pPr>
      <w:r w:rsidRPr="004021FF">
        <w:rPr>
          <w:rFonts w:ascii="Times New Roman" w:eastAsia="Times New Roman" w:hAnsi="Times New Roman" w:cs="Times New Roman"/>
          <w:bCs/>
          <w:lang w:eastAsia="ar-SA"/>
        </w:rPr>
        <w:t xml:space="preserve">Получатель </w:t>
      </w:r>
      <w:proofErr w:type="spellStart"/>
      <w:r w:rsidRPr="004021FF">
        <w:rPr>
          <w:rFonts w:ascii="Times New Roman" w:eastAsia="Times New Roman" w:hAnsi="Times New Roman" w:cs="Times New Roman"/>
          <w:bCs/>
          <w:lang w:eastAsia="ar-SA"/>
        </w:rPr>
        <w:t>Депфин</w:t>
      </w:r>
      <w:proofErr w:type="spellEnd"/>
      <w:r w:rsidRPr="004021FF">
        <w:rPr>
          <w:rFonts w:ascii="Times New Roman" w:eastAsia="Times New Roman" w:hAnsi="Times New Roman" w:cs="Times New Roman"/>
          <w:bCs/>
          <w:lang w:eastAsia="ar-SA"/>
        </w:rPr>
        <w:t xml:space="preserve"> </w:t>
      </w:r>
      <w:proofErr w:type="spellStart"/>
      <w:r w:rsidRPr="004021FF">
        <w:rPr>
          <w:rFonts w:ascii="Times New Roman" w:eastAsia="Times New Roman" w:hAnsi="Times New Roman" w:cs="Times New Roman"/>
          <w:bCs/>
          <w:lang w:eastAsia="ar-SA"/>
        </w:rPr>
        <w:t>Югорска</w:t>
      </w:r>
      <w:proofErr w:type="spellEnd"/>
      <w:r>
        <w:rPr>
          <w:rFonts w:ascii="Times New Roman" w:eastAsia="Times New Roman" w:hAnsi="Times New Roman" w:cs="Times New Roman"/>
          <w:bCs/>
          <w:lang w:eastAsia="ar-SA"/>
        </w:rPr>
        <w:t xml:space="preserve"> </w:t>
      </w:r>
      <w:r w:rsidRPr="004021FF">
        <w:rPr>
          <w:rFonts w:ascii="Times New Roman" w:eastAsia="Times New Roman" w:hAnsi="Times New Roman" w:cs="Times New Roman"/>
          <w:bCs/>
          <w:lang w:eastAsia="ar-SA"/>
        </w:rPr>
        <w:t>(</w:t>
      </w:r>
      <w:proofErr w:type="spellStart"/>
      <w:r w:rsidRPr="004021FF">
        <w:rPr>
          <w:rFonts w:ascii="Times New Roman" w:eastAsia="Times New Roman" w:hAnsi="Times New Roman" w:cs="Times New Roman"/>
          <w:bCs/>
          <w:lang w:eastAsia="ar-SA"/>
        </w:rPr>
        <w:t>ДЖКиСК</w:t>
      </w:r>
      <w:proofErr w:type="spellEnd"/>
      <w:r w:rsidRPr="004021FF">
        <w:rPr>
          <w:rFonts w:ascii="Times New Roman" w:eastAsia="Times New Roman" w:hAnsi="Times New Roman" w:cs="Times New Roman"/>
          <w:bCs/>
          <w:lang w:eastAsia="ar-SA"/>
        </w:rPr>
        <w:t xml:space="preserve"> 007.00.000.0), расчетный счет 03231643718870008700. </w:t>
      </w:r>
    </w:p>
    <w:p w:rsidR="00260C78" w:rsidRPr="00260C78" w:rsidRDefault="00260C78" w:rsidP="00260C78">
      <w:pPr>
        <w:spacing w:after="0" w:line="240" w:lineRule="auto"/>
        <w:rPr>
          <w:rFonts w:ascii="PT Astra Serif" w:eastAsia="Calibri" w:hAnsi="PT Astra Serif" w:cs="Times New Roman"/>
          <w:kern w:val="2"/>
        </w:rPr>
      </w:pPr>
      <w:r w:rsidRPr="00260C78">
        <w:rPr>
          <w:rFonts w:ascii="PT Astra Serif" w:eastAsia="Calibri" w:hAnsi="PT Astra Serif" w:cs="Times New Roman"/>
          <w:b/>
          <w:kern w:val="2"/>
        </w:rPr>
        <w:t xml:space="preserve">Руководитель: </w:t>
      </w:r>
      <w:r w:rsidRPr="00260C78">
        <w:rPr>
          <w:rFonts w:ascii="PT Astra Serif" w:eastAsia="Calibri" w:hAnsi="PT Astra Serif" w:cs="Times New Roman"/>
          <w:kern w:val="2"/>
        </w:rPr>
        <w:t xml:space="preserve">Заместитель директора </w:t>
      </w:r>
      <w:proofErr w:type="gramStart"/>
      <w:r w:rsidRPr="00260C78">
        <w:rPr>
          <w:rFonts w:ascii="PT Astra Serif" w:eastAsia="Calibri" w:hAnsi="PT Astra Serif" w:cs="Times New Roman"/>
          <w:kern w:val="2"/>
        </w:rPr>
        <w:t>департамента-начальник</w:t>
      </w:r>
      <w:proofErr w:type="gramEnd"/>
      <w:r w:rsidRPr="00260C78">
        <w:rPr>
          <w:rFonts w:ascii="PT Astra Serif" w:eastAsia="Calibri" w:hAnsi="PT Astra Serif" w:cs="Times New Roman"/>
          <w:kern w:val="2"/>
        </w:rPr>
        <w:t xml:space="preserve"> юридического отдела департамента жилищно-коммунального и строительного комплекса, действующая на основании Распоряжения – </w:t>
      </w:r>
      <w:proofErr w:type="spellStart"/>
      <w:r w:rsidRPr="00260C78">
        <w:rPr>
          <w:rFonts w:ascii="PT Astra Serif" w:eastAsia="Calibri" w:hAnsi="PT Astra Serif" w:cs="Times New Roman"/>
          <w:kern w:val="2"/>
        </w:rPr>
        <w:t>Валинурова</w:t>
      </w:r>
      <w:proofErr w:type="spellEnd"/>
      <w:r w:rsidRPr="00260C78">
        <w:rPr>
          <w:rFonts w:ascii="PT Astra Serif" w:eastAsia="Calibri" w:hAnsi="PT Astra Serif" w:cs="Times New Roman"/>
          <w:kern w:val="2"/>
        </w:rPr>
        <w:t xml:space="preserve"> Ольга Сергеевна</w:t>
      </w:r>
    </w:p>
    <w:p w:rsidR="00260C78" w:rsidRPr="00260C78" w:rsidRDefault="00260C78" w:rsidP="00260C78">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260C78">
        <w:rPr>
          <w:rFonts w:ascii="PT Astra Serif" w:eastAsia="Times New Roman" w:hAnsi="PT Astra Serif" w:cs="Times New Roman"/>
          <w:b/>
          <w:bCs/>
          <w:kern w:val="2"/>
          <w:lang w:eastAsia="ru-RU"/>
        </w:rPr>
        <w:t>_________________________________________________________________/____________________/</w:t>
      </w:r>
    </w:p>
    <w:p w:rsidR="00260C78" w:rsidRPr="00260C78" w:rsidRDefault="00260C78" w:rsidP="00260C78">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260C78">
        <w:rPr>
          <w:rFonts w:ascii="PT Astra Serif" w:eastAsia="Times New Roman" w:hAnsi="PT Astra Serif" w:cs="Times New Roman"/>
          <w:b/>
          <w:bCs/>
          <w:kern w:val="2"/>
          <w:lang w:eastAsia="ru-RU"/>
        </w:rPr>
        <w:t xml:space="preserve"> </w:t>
      </w:r>
      <w:r w:rsidRPr="00260C78">
        <w:rPr>
          <w:rFonts w:ascii="PT Astra Serif" w:eastAsia="Times New Roman" w:hAnsi="PT Astra Serif" w:cs="Times New Roman"/>
          <w:bCs/>
          <w:kern w:val="2"/>
          <w:lang w:eastAsia="ru-RU"/>
        </w:rPr>
        <w:t>14.2.</w:t>
      </w:r>
      <w:r w:rsidRPr="00260C78">
        <w:rPr>
          <w:rFonts w:ascii="PT Astra Serif" w:eastAsia="Times New Roman" w:hAnsi="PT Astra Serif" w:cs="Times New Roman"/>
          <w:b/>
          <w:bCs/>
          <w:kern w:val="2"/>
          <w:lang w:eastAsia="ru-RU"/>
        </w:rPr>
        <w:t xml:space="preserve"> Подрядчик: </w:t>
      </w:r>
    </w:p>
    <w:p w:rsidR="00260C78" w:rsidRPr="00260C78" w:rsidRDefault="00260C78" w:rsidP="00260C78">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260C78">
        <w:rPr>
          <w:rFonts w:ascii="PT Astra Serif" w:eastAsia="Times New Roman" w:hAnsi="PT Astra Serif" w:cs="Times New Roman"/>
          <w:bCs/>
          <w:kern w:val="2"/>
          <w:lang w:eastAsia="ru-RU"/>
        </w:rPr>
        <w:t xml:space="preserve">Руководитель: должность,   действующий на основании </w:t>
      </w:r>
    </w:p>
    <w:p w:rsidR="00260C78" w:rsidRPr="00260C78" w:rsidRDefault="00260C78" w:rsidP="00260C78">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260C78">
        <w:rPr>
          <w:rFonts w:ascii="PT Astra Serif" w:eastAsia="Times New Roman" w:hAnsi="PT Astra Serif" w:cs="Times New Roman"/>
          <w:b/>
          <w:bCs/>
          <w:kern w:val="2"/>
          <w:lang w:eastAsia="ru-RU"/>
        </w:rPr>
        <w:t xml:space="preserve">________________________________________________________________/_____________________/                                                                                                            </w:t>
      </w:r>
    </w:p>
    <w:p w:rsidR="00543C17" w:rsidRPr="0048551B" w:rsidRDefault="00260C78" w:rsidP="00260C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 xml:space="preserve"> </w:t>
      </w:r>
      <w:r w:rsidR="00543C17" w:rsidRPr="0048551B">
        <w:rPr>
          <w:rFonts w:ascii="PT Astra Serif" w:eastAsia="Times New Roman" w:hAnsi="PT Astra Serif" w:cs="Times New Roman"/>
          <w:b/>
          <w:kern w:val="2"/>
          <w:lang w:eastAsia="ar-SA"/>
        </w:rPr>
        <w:t>Подписи сторон</w:t>
      </w:r>
    </w:p>
    <w:p w:rsidR="00543C17" w:rsidRPr="0048551B" w:rsidRDefault="00543C17" w:rsidP="0016504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48551B">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24" w:history="1">
        <w:r w:rsidRPr="0048551B">
          <w:rPr>
            <w:rFonts w:ascii="PT Astra Serif" w:eastAsia="Times New Roman" w:hAnsi="PT Astra Serif" w:cs="Times New Roman"/>
            <w:b/>
            <w:i/>
            <w:color w:val="0000FF"/>
            <w:kern w:val="2"/>
            <w:u w:val="single"/>
            <w:lang w:eastAsia="ar-SA"/>
          </w:rPr>
          <w:t>http://www.sberbank-ast.ru</w:t>
        </w:r>
      </w:hyperlink>
    </w:p>
    <w:p w:rsidR="00543C17" w:rsidRDefault="00543C17"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Pr="0048551B"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3EA6" w:rsidRPr="0048551B" w:rsidRDefault="00EB3EA6" w:rsidP="00EB3E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Приложение</w:t>
      </w:r>
      <w:r w:rsidR="0078698B">
        <w:rPr>
          <w:rFonts w:ascii="PT Astra Serif" w:eastAsia="Times New Roman" w:hAnsi="PT Astra Serif" w:cs="Times New Roman"/>
          <w:kern w:val="2"/>
          <w:sz w:val="24"/>
          <w:szCs w:val="24"/>
          <w:lang w:eastAsia="ar-SA"/>
        </w:rPr>
        <w:t xml:space="preserve"> 1</w:t>
      </w:r>
    </w:p>
    <w:p w:rsidR="00EB3EA6" w:rsidRPr="0048551B" w:rsidRDefault="00EB3EA6" w:rsidP="00EB3E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 xml:space="preserve">к муниципальному контракту </w:t>
      </w:r>
    </w:p>
    <w:p w:rsidR="00EB3EA6" w:rsidRPr="0048551B" w:rsidRDefault="00EB3EA6" w:rsidP="00EB3E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B3EA6" w:rsidRPr="0048551B" w:rsidRDefault="00EB3EA6" w:rsidP="00EB3EA6">
      <w:pPr>
        <w:suppressAutoHyphens/>
        <w:spacing w:after="0" w:line="240" w:lineRule="auto"/>
        <w:jc w:val="center"/>
        <w:rPr>
          <w:rFonts w:ascii="PT Astra Serif" w:eastAsia="Times New Roman" w:hAnsi="PT Astra Serif" w:cs="Times New Roman"/>
          <w:b/>
          <w:kern w:val="2"/>
          <w:sz w:val="24"/>
          <w:szCs w:val="24"/>
          <w:lang w:eastAsia="ar-SA"/>
        </w:rPr>
      </w:pPr>
      <w:r w:rsidRPr="0048551B">
        <w:rPr>
          <w:rFonts w:ascii="PT Astra Serif" w:eastAsia="Times New Roman" w:hAnsi="PT Astra Serif" w:cs="Times New Roman"/>
          <w:b/>
          <w:kern w:val="2"/>
          <w:sz w:val="24"/>
          <w:szCs w:val="24"/>
          <w:lang w:eastAsia="ar-SA"/>
        </w:rPr>
        <w:t xml:space="preserve">Образец </w:t>
      </w:r>
      <w:proofErr w:type="gramStart"/>
      <w:r w:rsidRPr="0048551B">
        <w:rPr>
          <w:rFonts w:ascii="PT Astra Serif" w:eastAsia="Times New Roman" w:hAnsi="PT Astra Serif" w:cs="Times New Roman"/>
          <w:b/>
          <w:kern w:val="2"/>
          <w:sz w:val="24"/>
          <w:szCs w:val="24"/>
          <w:lang w:eastAsia="ar-SA"/>
        </w:rPr>
        <w:t>акта приемки результата исполнения контракта</w:t>
      </w:r>
      <w:proofErr w:type="gramEnd"/>
    </w:p>
    <w:p w:rsidR="00EB3EA6" w:rsidRPr="0048551B" w:rsidRDefault="00EB3EA6" w:rsidP="00EB3EA6">
      <w:pPr>
        <w:widowControl w:val="0"/>
        <w:suppressAutoHyphens/>
        <w:autoSpaceDE w:val="0"/>
        <w:autoSpaceDN w:val="0"/>
        <w:adjustRightInd w:val="0"/>
        <w:spacing w:after="0" w:line="240" w:lineRule="auto"/>
        <w:jc w:val="center"/>
        <w:rPr>
          <w:rFonts w:ascii="PT Astra Serif" w:eastAsia="Calibri" w:hAnsi="PT Astra Serif" w:cs="Times New Roman"/>
          <w:b/>
          <w:bCs/>
          <w:kern w:val="2"/>
          <w:sz w:val="24"/>
          <w:szCs w:val="24"/>
        </w:rPr>
      </w:pPr>
      <w:r w:rsidRPr="0048551B">
        <w:rPr>
          <w:rFonts w:ascii="PT Astra Serif" w:eastAsia="Times New Roman" w:hAnsi="PT Astra Serif" w:cs="Times New Roman"/>
          <w:b/>
          <w:kern w:val="2"/>
          <w:sz w:val="24"/>
          <w:szCs w:val="24"/>
          <w:lang w:eastAsia="ar-SA"/>
        </w:rPr>
        <w:t>№</w:t>
      </w:r>
      <w:r w:rsidRPr="0048551B">
        <w:rPr>
          <w:rFonts w:ascii="PT Astra Serif" w:eastAsia="Calibri" w:hAnsi="PT Astra Serif" w:cs="Times New Roman"/>
          <w:b/>
          <w:bCs/>
          <w:kern w:val="2"/>
          <w:sz w:val="24"/>
          <w:szCs w:val="24"/>
        </w:rPr>
        <w:t xml:space="preserve"> _______  от ___________</w:t>
      </w:r>
    </w:p>
    <w:p w:rsidR="00EB3EA6" w:rsidRPr="0048551B" w:rsidRDefault="00EB3EA6" w:rsidP="00EB3EA6">
      <w:pPr>
        <w:widowControl w:val="0"/>
        <w:suppressAutoHyphens/>
        <w:autoSpaceDE w:val="0"/>
        <w:autoSpaceDN w:val="0"/>
        <w:adjustRightInd w:val="0"/>
        <w:spacing w:after="0" w:line="240" w:lineRule="auto"/>
        <w:ind w:firstLine="720"/>
        <w:jc w:val="center"/>
        <w:rPr>
          <w:rFonts w:ascii="PT Astra Serif" w:eastAsia="Calibri" w:hAnsi="PT Astra Serif" w:cs="Times New Roman"/>
          <w:b/>
          <w:bCs/>
          <w:kern w:val="2"/>
          <w:sz w:val="24"/>
          <w:szCs w:val="24"/>
        </w:rPr>
      </w:pPr>
    </w:p>
    <w:p w:rsidR="00406B2B" w:rsidRDefault="00EB3EA6" w:rsidP="00406B2B">
      <w:pPr>
        <w:suppressAutoHyphens/>
        <w:spacing w:after="60" w:line="240" w:lineRule="auto"/>
        <w:ind w:right="-1"/>
        <w:rPr>
          <w:rFonts w:ascii="PT Astra Serif" w:hAnsi="PT Astra Serif"/>
          <w:b/>
        </w:rPr>
      </w:pPr>
      <w:r w:rsidRPr="0048551B">
        <w:rPr>
          <w:rFonts w:ascii="PT Astra Serif" w:eastAsia="Times New Roman" w:hAnsi="PT Astra Serif" w:cs="Times New Roman"/>
          <w:b/>
          <w:kern w:val="2"/>
          <w:sz w:val="24"/>
          <w:szCs w:val="24"/>
          <w:lang w:eastAsia="ar-SA"/>
        </w:rPr>
        <w:t xml:space="preserve">на </w:t>
      </w:r>
      <w:r w:rsidR="00767ECB" w:rsidRPr="0015404F">
        <w:rPr>
          <w:rFonts w:ascii="PT Astra Serif" w:hAnsi="PT Astra Serif"/>
          <w:b/>
        </w:rPr>
        <w:t xml:space="preserve">выполнение работ по </w:t>
      </w:r>
      <w:r w:rsidR="00C122A1">
        <w:rPr>
          <w:rFonts w:ascii="PT Astra Serif" w:hAnsi="PT Astra Serif"/>
          <w:b/>
        </w:rPr>
        <w:t>об</w:t>
      </w:r>
      <w:r w:rsidR="00260C78">
        <w:rPr>
          <w:rFonts w:ascii="PT Astra Serif" w:hAnsi="PT Astra Serif"/>
          <w:b/>
        </w:rPr>
        <w:t xml:space="preserve">устройству пешеходного перехода на улице </w:t>
      </w:r>
      <w:proofErr w:type="gramStart"/>
      <w:r w:rsidR="00260C78">
        <w:rPr>
          <w:rFonts w:ascii="PT Astra Serif" w:hAnsi="PT Astra Serif"/>
          <w:b/>
        </w:rPr>
        <w:t>Железнодорожная</w:t>
      </w:r>
      <w:proofErr w:type="gramEnd"/>
      <w:r w:rsidR="00260C78">
        <w:rPr>
          <w:rFonts w:ascii="PT Astra Serif" w:hAnsi="PT Astra Serif"/>
          <w:b/>
        </w:rPr>
        <w:t xml:space="preserve"> в районе дома 31</w:t>
      </w:r>
      <w:r w:rsidR="00767ECB" w:rsidRPr="0015404F">
        <w:rPr>
          <w:rFonts w:ascii="PT Astra Serif" w:hAnsi="PT Astra Serif"/>
          <w:b/>
        </w:rPr>
        <w:t xml:space="preserve"> в городе </w:t>
      </w:r>
      <w:proofErr w:type="spellStart"/>
      <w:r w:rsidR="00767ECB" w:rsidRPr="0015404F">
        <w:rPr>
          <w:rFonts w:ascii="PT Astra Serif" w:hAnsi="PT Astra Serif"/>
          <w:b/>
        </w:rPr>
        <w:t>Югорске</w:t>
      </w:r>
      <w:proofErr w:type="spellEnd"/>
    </w:p>
    <w:p w:rsidR="00767ECB" w:rsidRPr="0048551B" w:rsidRDefault="00767ECB" w:rsidP="00406B2B">
      <w:pPr>
        <w:suppressAutoHyphens/>
        <w:spacing w:after="60" w:line="240" w:lineRule="auto"/>
        <w:ind w:right="-1"/>
        <w:rPr>
          <w:rFonts w:ascii="PT Astra Serif" w:eastAsia="Times New Roman" w:hAnsi="PT Astra Serif" w:cs="Times New Roman"/>
          <w:b/>
          <w:kern w:val="2"/>
          <w:sz w:val="24"/>
          <w:szCs w:val="24"/>
          <w:lang w:eastAsia="ar-SA"/>
        </w:rPr>
      </w:pPr>
    </w:p>
    <w:p w:rsidR="00EB3EA6" w:rsidRPr="0048551B" w:rsidRDefault="00EB3EA6" w:rsidP="00406B2B">
      <w:pPr>
        <w:suppressAutoHyphens/>
        <w:spacing w:after="60" w:line="240" w:lineRule="auto"/>
        <w:ind w:right="-1"/>
        <w:rPr>
          <w:rFonts w:ascii="PT Astra Serif" w:eastAsia="Times New Roman" w:hAnsi="PT Astra Serif" w:cs="Times New Roman"/>
          <w:b/>
          <w:kern w:val="2"/>
          <w:sz w:val="24"/>
          <w:szCs w:val="24"/>
          <w:lang w:eastAsia="ar-SA"/>
        </w:rPr>
      </w:pPr>
      <w:r w:rsidRPr="0048551B">
        <w:rPr>
          <w:rFonts w:ascii="PT Astra Serif" w:eastAsia="Times New Roman" w:hAnsi="PT Astra Serif" w:cs="Times New Roman"/>
          <w:kern w:val="2"/>
          <w:sz w:val="24"/>
          <w:szCs w:val="24"/>
          <w:lang w:eastAsia="ar-SA"/>
        </w:rPr>
        <w:t xml:space="preserve">город </w:t>
      </w:r>
      <w:proofErr w:type="spellStart"/>
      <w:r w:rsidRPr="0048551B">
        <w:rPr>
          <w:rFonts w:ascii="PT Astra Serif" w:eastAsia="Times New Roman" w:hAnsi="PT Astra Serif" w:cs="Times New Roman"/>
          <w:kern w:val="2"/>
          <w:sz w:val="24"/>
          <w:szCs w:val="24"/>
          <w:lang w:eastAsia="ar-SA"/>
        </w:rPr>
        <w:t>Югорск</w:t>
      </w:r>
      <w:proofErr w:type="spellEnd"/>
      <w:r w:rsidR="00406B2B" w:rsidRPr="0048551B">
        <w:rPr>
          <w:rFonts w:ascii="PT Astra Serif" w:eastAsia="Times New Roman" w:hAnsi="PT Astra Serif" w:cs="Times New Roman"/>
          <w:kern w:val="2"/>
          <w:sz w:val="24"/>
          <w:szCs w:val="24"/>
          <w:lang w:eastAsia="ar-SA"/>
        </w:rPr>
        <w:t xml:space="preserve">                    </w:t>
      </w:r>
      <w:r w:rsidRPr="0048551B">
        <w:rPr>
          <w:rFonts w:ascii="PT Astra Serif" w:eastAsia="Times New Roman" w:hAnsi="PT Astra Serif" w:cs="Times New Roman"/>
          <w:kern w:val="2"/>
          <w:sz w:val="24"/>
          <w:szCs w:val="24"/>
          <w:lang w:eastAsia="ar-SA"/>
        </w:rPr>
        <w:t xml:space="preserve">                                          </w:t>
      </w:r>
      <w:r w:rsidR="00406B2B" w:rsidRPr="0048551B">
        <w:rPr>
          <w:rFonts w:ascii="PT Astra Serif" w:eastAsia="Times New Roman" w:hAnsi="PT Astra Serif" w:cs="Times New Roman"/>
          <w:kern w:val="2"/>
          <w:sz w:val="24"/>
          <w:szCs w:val="24"/>
          <w:lang w:eastAsia="ar-SA"/>
        </w:rPr>
        <w:t xml:space="preserve">              </w:t>
      </w:r>
      <w:r w:rsidRPr="0048551B">
        <w:rPr>
          <w:rFonts w:ascii="PT Astra Serif" w:eastAsia="Times New Roman" w:hAnsi="PT Astra Serif" w:cs="Times New Roman"/>
          <w:kern w:val="2"/>
          <w:sz w:val="24"/>
          <w:szCs w:val="24"/>
          <w:lang w:eastAsia="ar-SA"/>
        </w:rPr>
        <w:t>«____»______________20___ года</w:t>
      </w:r>
    </w:p>
    <w:p w:rsidR="00EB3EA6" w:rsidRPr="0048551B" w:rsidRDefault="00EB3EA6"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EB3EA6" w:rsidRPr="0048551B" w:rsidRDefault="00EB3EA6" w:rsidP="00EB3EA6">
      <w:pPr>
        <w:tabs>
          <w:tab w:val="left" w:pos="708"/>
          <w:tab w:val="left" w:pos="1416"/>
          <w:tab w:val="left" w:pos="2124"/>
          <w:tab w:val="left" w:pos="2832"/>
          <w:tab w:val="left" w:pos="3540"/>
          <w:tab w:val="left" w:pos="4248"/>
          <w:tab w:val="left" w:pos="4956"/>
          <w:tab w:val="left" w:pos="8685"/>
        </w:tabs>
        <w:suppressAutoHyphens/>
        <w:spacing w:after="0" w:line="240" w:lineRule="auto"/>
        <w:ind w:firstLine="709"/>
        <w:jc w:val="both"/>
        <w:rPr>
          <w:rFonts w:ascii="PT Astra Serif" w:eastAsia="Times New Roman" w:hAnsi="PT Astra Serif" w:cs="Times New Roman"/>
          <w:color w:val="000000"/>
          <w:kern w:val="2"/>
          <w:sz w:val="24"/>
          <w:szCs w:val="24"/>
          <w:lang w:eastAsia="ar-SA"/>
        </w:rPr>
      </w:pPr>
      <w:r w:rsidRPr="0048551B">
        <w:rPr>
          <w:rFonts w:ascii="PT Astra Serif" w:eastAsia="Times New Roman" w:hAnsi="PT Astra Serif" w:cs="Times New Roman"/>
          <w:b/>
          <w:bCs/>
          <w:color w:val="000000"/>
          <w:kern w:val="2"/>
          <w:sz w:val="24"/>
          <w:szCs w:val="24"/>
          <w:lang w:eastAsia="ar-SA"/>
        </w:rPr>
        <w:t xml:space="preserve">Департамент жилищно-коммунального и строительного комплекса администрации города </w:t>
      </w:r>
      <w:proofErr w:type="spellStart"/>
      <w:r w:rsidRPr="0048551B">
        <w:rPr>
          <w:rFonts w:ascii="PT Astra Serif" w:eastAsia="Times New Roman" w:hAnsi="PT Astra Serif" w:cs="Times New Roman"/>
          <w:b/>
          <w:bCs/>
          <w:color w:val="000000"/>
          <w:kern w:val="2"/>
          <w:sz w:val="24"/>
          <w:szCs w:val="24"/>
          <w:lang w:eastAsia="ar-SA"/>
        </w:rPr>
        <w:t>Югорска</w:t>
      </w:r>
      <w:proofErr w:type="spellEnd"/>
      <w:r w:rsidRPr="0048551B">
        <w:rPr>
          <w:rFonts w:ascii="PT Astra Serif" w:eastAsia="Times New Roman" w:hAnsi="PT Astra Serif" w:cs="Times New Roman"/>
          <w:b/>
          <w:bCs/>
          <w:color w:val="000000"/>
          <w:kern w:val="2"/>
          <w:sz w:val="24"/>
          <w:szCs w:val="24"/>
          <w:lang w:eastAsia="ar-SA"/>
        </w:rPr>
        <w:t>,</w:t>
      </w:r>
      <w:r w:rsidRPr="0048551B">
        <w:rPr>
          <w:rFonts w:ascii="PT Astra Serif" w:eastAsia="Times New Roman" w:hAnsi="PT Astra Serif" w:cs="Times New Roman"/>
          <w:color w:val="000000"/>
          <w:kern w:val="2"/>
          <w:sz w:val="24"/>
          <w:szCs w:val="24"/>
          <w:lang w:eastAsia="ar-SA"/>
        </w:rPr>
        <w:t xml:space="preserve"> именуемый в дальнейшем </w:t>
      </w:r>
      <w:r w:rsidRPr="0048551B">
        <w:rPr>
          <w:rFonts w:ascii="PT Astra Serif" w:eastAsia="Times New Roman" w:hAnsi="PT Astra Serif" w:cs="Times New Roman"/>
          <w:b/>
          <w:bCs/>
          <w:color w:val="000000"/>
          <w:kern w:val="2"/>
          <w:sz w:val="24"/>
          <w:szCs w:val="24"/>
          <w:lang w:eastAsia="ar-SA"/>
        </w:rPr>
        <w:t>«Муниципальный заказчик</w:t>
      </w:r>
      <w:r w:rsidRPr="0048551B">
        <w:rPr>
          <w:rFonts w:ascii="PT Astra Serif" w:eastAsia="Times New Roman" w:hAnsi="PT Astra Serif" w:cs="Times New Roman"/>
          <w:color w:val="000000"/>
          <w:kern w:val="2"/>
          <w:sz w:val="24"/>
          <w:szCs w:val="24"/>
          <w:lang w:eastAsia="ar-SA"/>
        </w:rPr>
        <w:t xml:space="preserve">, с одной стороны, </w:t>
      </w:r>
    </w:p>
    <w:p w:rsidR="00EB3EA6" w:rsidRPr="0048551B" w:rsidRDefault="00EB3EA6" w:rsidP="00EB3EA6">
      <w:pPr>
        <w:suppressAutoHyphens/>
        <w:spacing w:after="0" w:line="240" w:lineRule="auto"/>
        <w:ind w:firstLine="709"/>
        <w:jc w:val="both"/>
        <w:rPr>
          <w:rFonts w:ascii="PT Astra Serif" w:eastAsia="Times New Roman" w:hAnsi="PT Astra Serif" w:cs="Times New Roman"/>
          <w:color w:val="000000"/>
          <w:kern w:val="2"/>
          <w:sz w:val="24"/>
          <w:szCs w:val="24"/>
          <w:lang w:eastAsia="ar-SA"/>
        </w:rPr>
      </w:pPr>
      <w:proofErr w:type="gramStart"/>
      <w:r w:rsidRPr="0048551B">
        <w:rPr>
          <w:rFonts w:ascii="PT Astra Serif" w:eastAsia="Times New Roman" w:hAnsi="PT Astra Serif" w:cs="Times New Roman"/>
          <w:color w:val="000000"/>
          <w:kern w:val="2"/>
          <w:sz w:val="24"/>
          <w:szCs w:val="24"/>
          <w:lang w:eastAsia="ar-SA"/>
        </w:rPr>
        <w:t xml:space="preserve">и____________________________________, именуемое в дальнейшем </w:t>
      </w:r>
      <w:r w:rsidRPr="0048551B">
        <w:rPr>
          <w:rFonts w:ascii="PT Astra Serif" w:eastAsia="Times New Roman" w:hAnsi="PT Astra Serif" w:cs="Times New Roman"/>
          <w:b/>
          <w:bCs/>
          <w:color w:val="000000"/>
          <w:kern w:val="2"/>
          <w:sz w:val="24"/>
          <w:szCs w:val="24"/>
          <w:lang w:eastAsia="ar-SA"/>
        </w:rPr>
        <w:t>«Подрядчик»</w:t>
      </w:r>
      <w:r w:rsidRPr="0048551B">
        <w:rPr>
          <w:rFonts w:ascii="PT Astra Serif" w:eastAsia="Times New Roman" w:hAnsi="PT Astra Serif" w:cs="Times New Roman"/>
          <w:color w:val="000000"/>
          <w:kern w:val="2"/>
          <w:sz w:val="24"/>
          <w:szCs w:val="24"/>
          <w:lang w:eastAsia="ar-SA"/>
        </w:rPr>
        <w:t xml:space="preserve">, </w:t>
      </w:r>
      <w:r w:rsidRPr="0048551B">
        <w:rPr>
          <w:rFonts w:ascii="PT Astra Serif" w:eastAsia="Times New Roman" w:hAnsi="PT Astra Serif" w:cs="Times New Roman"/>
          <w:color w:val="000000"/>
          <w:kern w:val="2"/>
          <w:sz w:val="24"/>
          <w:szCs w:val="24"/>
          <w:lang w:val="x-none" w:eastAsia="ar-SA"/>
        </w:rPr>
        <w:t>со второй стороны</w:t>
      </w:r>
      <w:r w:rsidRPr="0048551B">
        <w:rPr>
          <w:rFonts w:ascii="PT Astra Serif" w:eastAsia="Times New Roman" w:hAnsi="PT Astra Serif" w:cs="Times New Roman"/>
          <w:color w:val="000000"/>
          <w:kern w:val="2"/>
          <w:sz w:val="24"/>
          <w:szCs w:val="24"/>
          <w:lang w:eastAsia="ar-SA"/>
        </w:rPr>
        <w:t xml:space="preserve">, вместе именуемые </w:t>
      </w:r>
      <w:r w:rsidRPr="0048551B">
        <w:rPr>
          <w:rFonts w:ascii="PT Astra Serif" w:eastAsia="Times New Roman" w:hAnsi="PT Astra Serif" w:cs="Times New Roman"/>
          <w:b/>
          <w:color w:val="000000"/>
          <w:kern w:val="2"/>
          <w:sz w:val="24"/>
          <w:szCs w:val="24"/>
          <w:lang w:eastAsia="ar-SA"/>
        </w:rPr>
        <w:t>«Стороны»</w:t>
      </w:r>
      <w:r w:rsidRPr="0048551B">
        <w:rPr>
          <w:rFonts w:ascii="PT Astra Serif" w:eastAsia="Times New Roman" w:hAnsi="PT Astra Serif" w:cs="Times New Roman"/>
          <w:color w:val="000000"/>
          <w:kern w:val="2"/>
          <w:sz w:val="24"/>
          <w:szCs w:val="24"/>
          <w:lang w:eastAsia="ar-SA"/>
        </w:rPr>
        <w:t xml:space="preserve">, заключили настоящий муниципальный контракт (далее - контракт) о нижеследующем, вместе именуемые «Стороны» </w:t>
      </w:r>
      <w:r w:rsidRPr="0048551B">
        <w:rPr>
          <w:rFonts w:ascii="PT Astra Serif" w:eastAsia="Times New Roman" w:hAnsi="PT Astra Serif" w:cs="Times New Roman"/>
          <w:kern w:val="2"/>
          <w:sz w:val="24"/>
          <w:szCs w:val="24"/>
          <w:lang w:eastAsia="ar-SA"/>
        </w:rPr>
        <w:t>составили настоящий акт о нижеследующем:</w:t>
      </w:r>
      <w:proofErr w:type="gramEnd"/>
    </w:p>
    <w:p w:rsidR="00EB3EA6" w:rsidRPr="0048551B"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1. Фактически выполнено и оплачено работ на сумму</w:t>
      </w:r>
      <w:proofErr w:type="gramStart"/>
      <w:r w:rsidRPr="0048551B">
        <w:rPr>
          <w:rFonts w:ascii="PT Astra Serif" w:eastAsia="Times New Roman" w:hAnsi="PT Astra Serif" w:cs="Times New Roman"/>
          <w:kern w:val="2"/>
          <w:sz w:val="24"/>
          <w:szCs w:val="24"/>
          <w:lang w:eastAsia="ar-SA"/>
        </w:rPr>
        <w:t xml:space="preserve"> _________________ (_______________)  </w:t>
      </w:r>
      <w:proofErr w:type="gramEnd"/>
      <w:r w:rsidRPr="0048551B">
        <w:rPr>
          <w:rFonts w:ascii="PT Astra Serif" w:eastAsia="Times New Roman" w:hAnsi="PT Astra Serif" w:cs="Times New Roman"/>
          <w:kern w:val="2"/>
          <w:sz w:val="24"/>
          <w:szCs w:val="24"/>
          <w:lang w:eastAsia="ar-SA"/>
        </w:rPr>
        <w:t>рублей, в том числе НДС _______% (в случае отсутствия НДС в данной строке отразить «без НДС»).</w:t>
      </w:r>
    </w:p>
    <w:p w:rsidR="00EB3EA6" w:rsidRPr="0048551B" w:rsidRDefault="00EB3EA6" w:rsidP="00406B2B">
      <w:pPr>
        <w:suppressAutoHyphens/>
        <w:spacing w:after="0" w:line="240" w:lineRule="auto"/>
        <w:jc w:val="both"/>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Краткое описание выполненных работ:</w:t>
      </w:r>
    </w:p>
    <w:p w:rsidR="00EB3EA6" w:rsidRPr="00767ECB" w:rsidRDefault="00EB3EA6" w:rsidP="00EB3EA6">
      <w:pPr>
        <w:suppressAutoHyphens/>
        <w:spacing w:after="60" w:line="240" w:lineRule="auto"/>
        <w:ind w:right="-1"/>
        <w:jc w:val="both"/>
        <w:rPr>
          <w:rFonts w:ascii="PT Astra Serif" w:eastAsia="Times New Roman" w:hAnsi="PT Astra Serif" w:cs="Times New Roman"/>
          <w:kern w:val="2"/>
          <w:sz w:val="24"/>
          <w:szCs w:val="24"/>
          <w:lang w:eastAsia="ar-SA"/>
        </w:rPr>
      </w:pPr>
      <w:r w:rsidRPr="00767ECB">
        <w:rPr>
          <w:rFonts w:ascii="PT Astra Serif" w:eastAsia="Times New Roman" w:hAnsi="PT Astra Serif" w:cs="Times New Roman"/>
          <w:color w:val="000000"/>
          <w:kern w:val="2"/>
          <w:sz w:val="24"/>
          <w:szCs w:val="24"/>
          <w:lang w:eastAsia="ar-SA"/>
        </w:rPr>
        <w:t xml:space="preserve">-  </w:t>
      </w:r>
      <w:r w:rsidR="00767ECB" w:rsidRPr="00767ECB">
        <w:rPr>
          <w:rFonts w:ascii="PT Astra Serif" w:hAnsi="PT Astra Serif"/>
        </w:rPr>
        <w:t xml:space="preserve"> </w:t>
      </w:r>
      <w:r w:rsidR="00C122A1">
        <w:rPr>
          <w:rFonts w:ascii="PT Astra Serif" w:hAnsi="PT Astra Serif"/>
        </w:rPr>
        <w:t>об</w:t>
      </w:r>
      <w:r w:rsidR="00260C78">
        <w:rPr>
          <w:rFonts w:ascii="PT Astra Serif" w:hAnsi="PT Astra Serif"/>
        </w:rPr>
        <w:t xml:space="preserve">устройство пешеходного перехода на улице </w:t>
      </w:r>
      <w:proofErr w:type="gramStart"/>
      <w:r w:rsidR="00260C78">
        <w:rPr>
          <w:rFonts w:ascii="PT Astra Serif" w:hAnsi="PT Astra Serif"/>
        </w:rPr>
        <w:t>Железнодорожная</w:t>
      </w:r>
      <w:proofErr w:type="gramEnd"/>
      <w:r w:rsidR="00260C78">
        <w:rPr>
          <w:rFonts w:ascii="PT Astra Serif" w:hAnsi="PT Astra Serif"/>
        </w:rPr>
        <w:t xml:space="preserve"> в районе дома 31</w:t>
      </w:r>
      <w:r w:rsidR="00767ECB" w:rsidRPr="00767ECB">
        <w:rPr>
          <w:rFonts w:ascii="PT Astra Serif" w:hAnsi="PT Astra Serif"/>
        </w:rPr>
        <w:t xml:space="preserve"> в городе </w:t>
      </w:r>
      <w:proofErr w:type="spellStart"/>
      <w:r w:rsidR="00767ECB" w:rsidRPr="00767ECB">
        <w:rPr>
          <w:rFonts w:ascii="PT Astra Serif" w:hAnsi="PT Astra Serif"/>
        </w:rPr>
        <w:t>Югорске</w:t>
      </w:r>
      <w:proofErr w:type="spellEnd"/>
      <w:r w:rsidR="00260C78">
        <w:rPr>
          <w:rFonts w:ascii="PT Astra Serif" w:hAnsi="PT Astra Serif"/>
        </w:rPr>
        <w:t>.</w:t>
      </w:r>
    </w:p>
    <w:p w:rsidR="00EB3EA6" w:rsidRPr="0048551B" w:rsidRDefault="00EB3EA6" w:rsidP="00EB3EA6">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48551B">
        <w:rPr>
          <w:rFonts w:ascii="PT Astra Serif" w:eastAsia="Calibri" w:hAnsi="PT Astra Serif" w:cs="Times New Roman"/>
          <w:kern w:val="2"/>
          <w:sz w:val="24"/>
          <w:szCs w:val="24"/>
        </w:rPr>
        <w:t xml:space="preserve">2. С момента подписания настоящего акта муниципальный контракт считать: </w:t>
      </w:r>
      <w:r w:rsidRPr="0048551B">
        <w:rPr>
          <w:rFonts w:ascii="PT Astra Serif" w:eastAsia="Calibri" w:hAnsi="PT Astra Serif" w:cs="Times New Roman"/>
          <w:b/>
          <w:kern w:val="2"/>
          <w:sz w:val="24"/>
          <w:szCs w:val="24"/>
        </w:rPr>
        <w:t>ИСПОЛНЕННЫМ</w:t>
      </w:r>
      <w:r w:rsidRPr="0048551B">
        <w:rPr>
          <w:rFonts w:ascii="PT Astra Serif" w:eastAsia="Calibri" w:hAnsi="PT Astra Serif" w:cs="Times New Roman"/>
          <w:kern w:val="2"/>
          <w:sz w:val="24"/>
          <w:szCs w:val="24"/>
        </w:rPr>
        <w:t xml:space="preserve"> за исключением гарантийных обязательств, предусмотренных контрактом.</w:t>
      </w:r>
      <w:r w:rsidRPr="0048551B">
        <w:rPr>
          <w:rFonts w:ascii="PT Astra Serif" w:eastAsia="Calibri" w:hAnsi="PT Astra Serif" w:cs="Times New Roman"/>
          <w:kern w:val="2"/>
          <w:sz w:val="24"/>
          <w:szCs w:val="24"/>
          <w:vertAlign w:val="superscript"/>
        </w:rPr>
        <w:footnoteReference w:id="1"/>
      </w:r>
    </w:p>
    <w:p w:rsidR="00EB3EA6" w:rsidRPr="0048551B" w:rsidRDefault="00EB3EA6" w:rsidP="00EB3EA6">
      <w:pPr>
        <w:suppressAutoHyphens/>
        <w:spacing w:after="0" w:line="240" w:lineRule="auto"/>
        <w:jc w:val="both"/>
        <w:rPr>
          <w:rFonts w:ascii="PT Astra Serif" w:eastAsia="Calibri" w:hAnsi="PT Astra Serif" w:cs="Times New Roman"/>
          <w:kern w:val="2"/>
          <w:sz w:val="24"/>
          <w:szCs w:val="24"/>
        </w:rPr>
      </w:pPr>
      <w:r w:rsidRPr="0048551B">
        <w:rPr>
          <w:rFonts w:ascii="PT Astra Serif" w:eastAsia="Calibri" w:hAnsi="PT Astra Serif" w:cs="Times New Roman"/>
          <w:kern w:val="2"/>
          <w:sz w:val="24"/>
          <w:szCs w:val="24"/>
        </w:rPr>
        <w:t xml:space="preserve">3. Настоящий акт является основанием для подачи сведений об исполнении  муниципального контракта на официальном сайте </w:t>
      </w:r>
      <w:hyperlink r:id="rId25" w:history="1">
        <w:r w:rsidRPr="0048551B">
          <w:rPr>
            <w:rFonts w:ascii="PT Astra Serif" w:eastAsia="Calibri" w:hAnsi="PT Astra Serif" w:cs="Times New Roman"/>
            <w:color w:val="0000FF"/>
            <w:kern w:val="2"/>
            <w:sz w:val="24"/>
            <w:szCs w:val="24"/>
            <w:u w:val="single"/>
          </w:rPr>
          <w:t>http://zakupki.gov.ru</w:t>
        </w:r>
      </w:hyperlink>
    </w:p>
    <w:p w:rsidR="00EB3EA6" w:rsidRPr="0048551B"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p>
    <w:p w:rsidR="00260C78" w:rsidRPr="00260C78" w:rsidRDefault="00260C78" w:rsidP="00260C78">
      <w:pPr>
        <w:suppressAutoHyphens/>
        <w:spacing w:after="0" w:line="240" w:lineRule="auto"/>
        <w:jc w:val="both"/>
        <w:rPr>
          <w:rFonts w:ascii="PT Astra Serif" w:eastAsia="Times New Roman" w:hAnsi="PT Astra Serif" w:cs="Times New Roman"/>
          <w:bCs/>
          <w:kern w:val="2"/>
          <w:sz w:val="24"/>
          <w:szCs w:val="24"/>
          <w:lang w:eastAsia="ar-SA"/>
        </w:rPr>
      </w:pPr>
      <w:r w:rsidRPr="00260C78">
        <w:rPr>
          <w:rFonts w:ascii="PT Astra Serif" w:eastAsia="Times New Roman" w:hAnsi="PT Astra Serif" w:cs="Times New Roman"/>
          <w:b/>
          <w:bCs/>
          <w:kern w:val="2"/>
          <w:sz w:val="24"/>
          <w:szCs w:val="24"/>
          <w:lang w:eastAsia="ar-SA"/>
        </w:rPr>
        <w:t xml:space="preserve">Муниципальный заказчик: </w:t>
      </w:r>
      <w:r w:rsidRPr="00260C78">
        <w:rPr>
          <w:rFonts w:ascii="PT Astra Serif" w:eastAsia="Times New Roman" w:hAnsi="PT Astra Serif" w:cs="Times New Roman"/>
          <w:bCs/>
          <w:kern w:val="2"/>
          <w:sz w:val="24"/>
          <w:szCs w:val="24"/>
          <w:lang w:eastAsia="ar-SA"/>
        </w:rPr>
        <w:t xml:space="preserve">Департамент жилищно-коммунального и строительного комплекса администрации города </w:t>
      </w:r>
      <w:proofErr w:type="spellStart"/>
      <w:r w:rsidRPr="00260C78">
        <w:rPr>
          <w:rFonts w:ascii="PT Astra Serif" w:eastAsia="Times New Roman" w:hAnsi="PT Astra Serif" w:cs="Times New Roman"/>
          <w:bCs/>
          <w:kern w:val="2"/>
          <w:sz w:val="24"/>
          <w:szCs w:val="24"/>
          <w:lang w:eastAsia="ar-SA"/>
        </w:rPr>
        <w:t>Югорска</w:t>
      </w:r>
      <w:proofErr w:type="spellEnd"/>
      <w:r w:rsidRPr="00260C78">
        <w:rPr>
          <w:rFonts w:ascii="PT Astra Serif" w:eastAsia="Times New Roman" w:hAnsi="PT Astra Serif" w:cs="Times New Roman"/>
          <w:bCs/>
          <w:kern w:val="2"/>
          <w:sz w:val="24"/>
          <w:szCs w:val="24"/>
          <w:lang w:eastAsia="ar-SA"/>
        </w:rPr>
        <w:t xml:space="preserve">: 628260, Тюменская область, Ханты-Мансийский автономный округ-Югра, г. </w:t>
      </w:r>
      <w:proofErr w:type="spellStart"/>
      <w:r w:rsidRPr="00260C78">
        <w:rPr>
          <w:rFonts w:ascii="PT Astra Serif" w:eastAsia="Times New Roman" w:hAnsi="PT Astra Serif" w:cs="Times New Roman"/>
          <w:bCs/>
          <w:kern w:val="2"/>
          <w:sz w:val="24"/>
          <w:szCs w:val="24"/>
          <w:lang w:eastAsia="ar-SA"/>
        </w:rPr>
        <w:t>Югорск</w:t>
      </w:r>
      <w:proofErr w:type="spellEnd"/>
      <w:r w:rsidRPr="00260C78">
        <w:rPr>
          <w:rFonts w:ascii="PT Astra Serif" w:eastAsia="Times New Roman" w:hAnsi="PT Astra Serif" w:cs="Times New Roman"/>
          <w:bCs/>
          <w:kern w:val="2"/>
          <w:sz w:val="24"/>
          <w:szCs w:val="24"/>
          <w:lang w:eastAsia="ar-SA"/>
        </w:rPr>
        <w:t>, ул. Механизаторов, 22, тел./факс 8(34675) 7-30-81, ИНН 8622012310.</w:t>
      </w:r>
    </w:p>
    <w:p w:rsidR="00EB3EA6" w:rsidRPr="0048551B" w:rsidRDefault="00260C78" w:rsidP="00260C78">
      <w:pPr>
        <w:suppressAutoHyphens/>
        <w:spacing w:after="0" w:line="240" w:lineRule="auto"/>
        <w:rPr>
          <w:rFonts w:ascii="PT Astra Serif" w:eastAsia="Times New Roman" w:hAnsi="PT Astra Serif" w:cs="Times New Roman"/>
          <w:b/>
          <w:bCs/>
          <w:kern w:val="2"/>
          <w:sz w:val="24"/>
          <w:szCs w:val="24"/>
          <w:lang w:eastAsia="ar-SA"/>
        </w:rPr>
      </w:pPr>
      <w:r w:rsidRPr="00260C78">
        <w:rPr>
          <w:rFonts w:ascii="PT Astra Serif" w:eastAsia="Times New Roman" w:hAnsi="PT Astra Serif" w:cs="Times New Roman"/>
          <w:b/>
          <w:bCs/>
          <w:kern w:val="2"/>
          <w:sz w:val="24"/>
          <w:szCs w:val="24"/>
          <w:lang w:eastAsia="ar-SA"/>
        </w:rPr>
        <w:t xml:space="preserve">Руководитель: </w:t>
      </w:r>
      <w:r w:rsidRPr="00260C78">
        <w:rPr>
          <w:rFonts w:ascii="PT Astra Serif" w:eastAsia="Times New Roman" w:hAnsi="PT Astra Serif" w:cs="Times New Roman"/>
          <w:bCs/>
          <w:kern w:val="2"/>
          <w:sz w:val="24"/>
          <w:szCs w:val="24"/>
          <w:lang w:eastAsia="ar-SA"/>
        </w:rPr>
        <w:t xml:space="preserve">Заместитель директора </w:t>
      </w:r>
      <w:proofErr w:type="gramStart"/>
      <w:r w:rsidRPr="00260C78">
        <w:rPr>
          <w:rFonts w:ascii="PT Astra Serif" w:eastAsia="Times New Roman" w:hAnsi="PT Astra Serif" w:cs="Times New Roman"/>
          <w:bCs/>
          <w:kern w:val="2"/>
          <w:sz w:val="24"/>
          <w:szCs w:val="24"/>
          <w:lang w:eastAsia="ar-SA"/>
        </w:rPr>
        <w:t>департамента-начальник</w:t>
      </w:r>
      <w:proofErr w:type="gramEnd"/>
      <w:r w:rsidRPr="00260C78">
        <w:rPr>
          <w:rFonts w:ascii="PT Astra Serif" w:eastAsia="Times New Roman" w:hAnsi="PT Astra Serif" w:cs="Times New Roman"/>
          <w:bCs/>
          <w:kern w:val="2"/>
          <w:sz w:val="24"/>
          <w:szCs w:val="24"/>
          <w:lang w:eastAsia="ar-SA"/>
        </w:rPr>
        <w:t xml:space="preserve"> юридического отдела департамента жилищно-коммунального и строительного комплекса, действующая на основании Распоряжения – </w:t>
      </w:r>
      <w:proofErr w:type="spellStart"/>
      <w:r w:rsidRPr="00260C78">
        <w:rPr>
          <w:rFonts w:ascii="PT Astra Serif" w:eastAsia="Times New Roman" w:hAnsi="PT Astra Serif" w:cs="Times New Roman"/>
          <w:bCs/>
          <w:kern w:val="2"/>
          <w:sz w:val="24"/>
          <w:szCs w:val="24"/>
          <w:lang w:eastAsia="ar-SA"/>
        </w:rPr>
        <w:t>Валинурова</w:t>
      </w:r>
      <w:proofErr w:type="spellEnd"/>
      <w:r w:rsidRPr="00260C78">
        <w:rPr>
          <w:rFonts w:ascii="PT Astra Serif" w:eastAsia="Times New Roman" w:hAnsi="PT Astra Serif" w:cs="Times New Roman"/>
          <w:bCs/>
          <w:kern w:val="2"/>
          <w:sz w:val="24"/>
          <w:szCs w:val="24"/>
          <w:lang w:eastAsia="ar-SA"/>
        </w:rPr>
        <w:t xml:space="preserve"> Ольга Сергеевна</w:t>
      </w:r>
      <w:r w:rsidRPr="00260C78">
        <w:rPr>
          <w:rFonts w:ascii="PT Astra Serif" w:eastAsia="Times New Roman" w:hAnsi="PT Astra Serif" w:cs="Times New Roman"/>
          <w:b/>
          <w:bCs/>
          <w:kern w:val="2"/>
          <w:sz w:val="24"/>
          <w:szCs w:val="24"/>
          <w:lang w:eastAsia="ar-SA"/>
        </w:rPr>
        <w:t xml:space="preserve"> </w:t>
      </w:r>
      <w:r>
        <w:rPr>
          <w:rFonts w:ascii="PT Astra Serif" w:eastAsia="Times New Roman" w:hAnsi="PT Astra Serif" w:cs="Times New Roman"/>
          <w:b/>
          <w:bCs/>
          <w:kern w:val="2"/>
          <w:sz w:val="24"/>
          <w:szCs w:val="24"/>
          <w:lang w:eastAsia="ar-SA"/>
        </w:rPr>
        <w:t xml:space="preserve">                                                                                </w:t>
      </w:r>
      <w:r w:rsidR="00EB3EA6" w:rsidRPr="0048551B">
        <w:rPr>
          <w:rFonts w:ascii="PT Astra Serif" w:eastAsia="Times New Roman" w:hAnsi="PT Astra Serif" w:cs="Times New Roman"/>
          <w:b/>
          <w:bCs/>
          <w:kern w:val="2"/>
          <w:sz w:val="24"/>
          <w:szCs w:val="24"/>
          <w:lang w:eastAsia="ar-SA"/>
        </w:rPr>
        <w:t>_______________________________________________________________/</w:t>
      </w:r>
      <w:r w:rsidR="00EB3EA6" w:rsidRPr="0048551B">
        <w:rPr>
          <w:rFonts w:ascii="PT Astra Serif" w:eastAsia="Times New Roman" w:hAnsi="PT Astra Serif" w:cs="Times New Roman"/>
          <w:kern w:val="2"/>
          <w:sz w:val="24"/>
          <w:szCs w:val="24"/>
          <w:u w:val="single"/>
          <w:lang w:eastAsia="ar-SA"/>
        </w:rPr>
        <w:t>_____         _ ______</w:t>
      </w:r>
      <w:r w:rsidR="00EB3EA6" w:rsidRPr="0048551B">
        <w:rPr>
          <w:rFonts w:ascii="PT Astra Serif" w:eastAsia="Times New Roman" w:hAnsi="PT Astra Serif" w:cs="Times New Roman"/>
          <w:b/>
          <w:bCs/>
          <w:kern w:val="2"/>
          <w:sz w:val="24"/>
          <w:szCs w:val="24"/>
          <w:lang w:eastAsia="ar-SA"/>
        </w:rPr>
        <w:t>/</w:t>
      </w:r>
    </w:p>
    <w:p w:rsidR="00EB3EA6" w:rsidRPr="0048551B" w:rsidRDefault="00EB3EA6" w:rsidP="00EB3EA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B3EA6" w:rsidRPr="0048551B" w:rsidRDefault="00EB3EA6" w:rsidP="00EB3EA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48551B">
        <w:rPr>
          <w:rFonts w:ascii="PT Astra Serif" w:eastAsia="Times New Roman" w:hAnsi="PT Astra Serif" w:cs="Times New Roman"/>
          <w:b/>
          <w:kern w:val="2"/>
          <w:sz w:val="24"/>
          <w:szCs w:val="24"/>
          <w:lang w:eastAsia="ar-SA"/>
        </w:rPr>
        <w:t>Подрядчик: _____________________</w:t>
      </w:r>
    </w:p>
    <w:p w:rsidR="00EB3EA6" w:rsidRPr="0048551B" w:rsidRDefault="00EB3EA6" w:rsidP="00EB3EA6">
      <w:pPr>
        <w:suppressAutoHyphens/>
        <w:spacing w:after="0" w:line="240" w:lineRule="auto"/>
        <w:jc w:val="both"/>
        <w:rPr>
          <w:rFonts w:ascii="PT Astra Serif" w:eastAsia="Times New Roman" w:hAnsi="PT Astra Serif" w:cs="Times New Roman"/>
          <w:b/>
          <w:kern w:val="2"/>
          <w:sz w:val="24"/>
          <w:szCs w:val="24"/>
          <w:lang w:eastAsia="ar-SA"/>
        </w:rPr>
      </w:pPr>
    </w:p>
    <w:p w:rsidR="00EB3EA6" w:rsidRDefault="00EB3EA6" w:rsidP="00EB3EA6">
      <w:pPr>
        <w:suppressAutoHyphens/>
        <w:spacing w:after="0" w:line="240" w:lineRule="auto"/>
        <w:jc w:val="both"/>
        <w:rPr>
          <w:rFonts w:ascii="PT Astra Serif" w:eastAsia="Times New Roman" w:hAnsi="PT Astra Serif" w:cs="Times New Roman"/>
          <w:b/>
          <w:bCs/>
          <w:kern w:val="2"/>
          <w:sz w:val="24"/>
          <w:szCs w:val="24"/>
          <w:lang w:eastAsia="ar-SA"/>
        </w:rPr>
      </w:pPr>
      <w:r w:rsidRPr="0048551B">
        <w:rPr>
          <w:rFonts w:ascii="PT Astra Serif" w:eastAsia="Times New Roman" w:hAnsi="PT Astra Serif" w:cs="Times New Roman"/>
          <w:b/>
          <w:kern w:val="2"/>
          <w:sz w:val="24"/>
          <w:szCs w:val="24"/>
          <w:lang w:eastAsia="ar-SA"/>
        </w:rPr>
        <w:t xml:space="preserve">Руководитель: </w:t>
      </w:r>
      <w:r w:rsidR="00C122A1">
        <w:rPr>
          <w:rFonts w:ascii="PT Astra Serif" w:eastAsia="Times New Roman" w:hAnsi="PT Astra Serif" w:cs="Times New Roman"/>
          <w:b/>
          <w:kern w:val="2"/>
          <w:sz w:val="24"/>
          <w:szCs w:val="24"/>
          <w:lang w:eastAsia="ar-SA"/>
        </w:rPr>
        <w:t>_________________________________________________/__________________/</w:t>
      </w: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04239D" w:rsidRDefault="0004239D"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04239D" w:rsidRDefault="0004239D"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78698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8698B" w:rsidRPr="0048551B" w:rsidRDefault="0078698B"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Приложение</w:t>
      </w:r>
      <w:r>
        <w:rPr>
          <w:rFonts w:ascii="PT Astra Serif" w:eastAsia="Times New Roman" w:hAnsi="PT Astra Serif" w:cs="Times New Roman"/>
          <w:kern w:val="2"/>
          <w:sz w:val="24"/>
          <w:szCs w:val="24"/>
          <w:lang w:eastAsia="ar-SA"/>
        </w:rPr>
        <w:t xml:space="preserve"> 2</w:t>
      </w:r>
    </w:p>
    <w:p w:rsidR="0078698B" w:rsidRPr="0048551B" w:rsidRDefault="0078698B"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 xml:space="preserve">к муниципальному контракту </w:t>
      </w:r>
    </w:p>
    <w:p w:rsidR="0078698B" w:rsidRPr="00767ECB" w:rsidRDefault="0078698B" w:rsidP="0004239D">
      <w:pPr>
        <w:tabs>
          <w:tab w:val="left" w:pos="360"/>
        </w:tabs>
        <w:suppressAutoHyphens/>
        <w:autoSpaceDE w:val="0"/>
        <w:spacing w:after="0" w:line="240" w:lineRule="auto"/>
        <w:jc w:val="center"/>
        <w:rPr>
          <w:rFonts w:ascii="PT Astra Serif" w:eastAsia="Arial" w:hAnsi="PT Astra Serif" w:cs="Arial"/>
          <w:b/>
          <w:bCs/>
          <w:kern w:val="2"/>
          <w:sz w:val="23"/>
          <w:szCs w:val="23"/>
          <w:lang w:eastAsia="ar-SA"/>
        </w:rPr>
      </w:pPr>
      <w:bookmarkStart w:id="2" w:name="_Ref248562452"/>
      <w:bookmarkStart w:id="3" w:name="_Ref248728669"/>
      <w:r w:rsidRPr="00767ECB">
        <w:rPr>
          <w:rFonts w:ascii="PT Astra Serif" w:eastAsia="Arial" w:hAnsi="PT Astra Serif" w:cs="Arial"/>
          <w:b/>
          <w:bCs/>
          <w:kern w:val="2"/>
          <w:sz w:val="23"/>
          <w:szCs w:val="23"/>
          <w:lang w:eastAsia="ar-SA"/>
        </w:rPr>
        <w:t>ТЕХНИЧЕСКОЕ ЗАДАНИЕ</w:t>
      </w:r>
      <w:bookmarkStart w:id="4" w:name="_Ref248562863"/>
      <w:bookmarkEnd w:id="2"/>
      <w:bookmarkEnd w:id="3"/>
    </w:p>
    <w:bookmarkEnd w:id="4"/>
    <w:p w:rsidR="00E53DE3" w:rsidRPr="00E53DE3" w:rsidRDefault="00E53DE3" w:rsidP="00E53DE3">
      <w:pPr>
        <w:autoSpaceDE w:val="0"/>
        <w:autoSpaceDN w:val="0"/>
        <w:adjustRightInd w:val="0"/>
        <w:spacing w:after="0" w:line="240" w:lineRule="auto"/>
        <w:ind w:left="567" w:right="-180"/>
        <w:jc w:val="center"/>
        <w:rPr>
          <w:rFonts w:ascii="PT Astra Serif" w:eastAsia="Times New Roman" w:hAnsi="PT Astra Serif" w:cs="Times New Roman"/>
          <w:b/>
          <w:kern w:val="1"/>
          <w:lang w:eastAsia="ar-SA"/>
        </w:rPr>
      </w:pPr>
      <w:r w:rsidRPr="00E53DE3">
        <w:rPr>
          <w:rFonts w:ascii="PT Astra Serif" w:eastAsia="Times New Roman" w:hAnsi="PT Astra Serif" w:cs="Times New Roman"/>
          <w:b/>
          <w:color w:val="000000"/>
          <w:kern w:val="1"/>
          <w:lang w:eastAsia="ar-SA"/>
        </w:rPr>
        <w:t>на</w:t>
      </w:r>
      <w:r w:rsidRPr="00E53DE3">
        <w:rPr>
          <w:rFonts w:ascii="PT Astra Serif" w:eastAsia="Times New Roman" w:hAnsi="PT Astra Serif" w:cs="Times New Roman"/>
          <w:b/>
          <w:kern w:val="1"/>
          <w:lang w:eastAsia="ar-SA"/>
        </w:rPr>
        <w:t xml:space="preserve"> выполнение работ по обустройству пешеходного перехода на улице </w:t>
      </w:r>
      <w:proofErr w:type="gramStart"/>
      <w:r w:rsidRPr="00E53DE3">
        <w:rPr>
          <w:rFonts w:ascii="PT Astra Serif" w:eastAsia="Times New Roman" w:hAnsi="PT Astra Serif" w:cs="Times New Roman"/>
          <w:b/>
          <w:kern w:val="1"/>
          <w:lang w:eastAsia="ar-SA"/>
        </w:rPr>
        <w:t>Железнодорожная</w:t>
      </w:r>
      <w:proofErr w:type="gramEnd"/>
      <w:r w:rsidRPr="00E53DE3">
        <w:rPr>
          <w:rFonts w:ascii="PT Astra Serif" w:eastAsia="Times New Roman" w:hAnsi="PT Astra Serif" w:cs="Times New Roman"/>
          <w:b/>
          <w:kern w:val="1"/>
          <w:lang w:eastAsia="ar-SA"/>
        </w:rPr>
        <w:t xml:space="preserve"> в районе дома 31 в городе </w:t>
      </w:r>
      <w:proofErr w:type="spellStart"/>
      <w:r w:rsidRPr="00E53DE3">
        <w:rPr>
          <w:rFonts w:ascii="PT Astra Serif" w:eastAsia="Times New Roman" w:hAnsi="PT Astra Serif" w:cs="Times New Roman"/>
          <w:b/>
          <w:kern w:val="1"/>
          <w:lang w:eastAsia="ar-SA"/>
        </w:rPr>
        <w:t>Югорске</w:t>
      </w:r>
      <w:proofErr w:type="spellEnd"/>
      <w:r w:rsidRPr="00E53DE3">
        <w:rPr>
          <w:rFonts w:ascii="PT Astra Serif" w:eastAsia="Times New Roman" w:hAnsi="PT Astra Serif" w:cs="Times New Roman"/>
          <w:b/>
          <w:kern w:val="1"/>
          <w:lang w:eastAsia="ar-SA"/>
        </w:rPr>
        <w:t>.</w:t>
      </w:r>
    </w:p>
    <w:p w:rsidR="00E53DE3" w:rsidRPr="00E53DE3" w:rsidRDefault="00E53DE3" w:rsidP="00E53DE3">
      <w:pPr>
        <w:widowControl w:val="0"/>
        <w:shd w:val="clear" w:color="auto" w:fill="FFFFFF"/>
        <w:spacing w:after="0" w:line="240" w:lineRule="auto"/>
        <w:jc w:val="both"/>
        <w:rPr>
          <w:rFonts w:ascii="PT Astra Serif" w:eastAsia="Arial" w:hAnsi="PT Astra Serif" w:cs="Times New Roman"/>
          <w:b/>
          <w:kern w:val="1"/>
          <w:lang w:eastAsia="zh-CN"/>
        </w:rPr>
      </w:pPr>
    </w:p>
    <w:p w:rsidR="00E53DE3" w:rsidRPr="00E53DE3" w:rsidRDefault="00E53DE3" w:rsidP="00E53DE3">
      <w:pPr>
        <w:widowControl w:val="0"/>
        <w:shd w:val="clear" w:color="auto" w:fill="FFFFFF"/>
        <w:spacing w:after="0" w:line="240" w:lineRule="auto"/>
        <w:jc w:val="both"/>
        <w:rPr>
          <w:rFonts w:ascii="PT Astra Serif" w:eastAsia="Arial" w:hAnsi="PT Astra Serif" w:cs="Times New Roman"/>
          <w:kern w:val="1"/>
          <w:lang w:eastAsia="zh-CN"/>
        </w:rPr>
      </w:pPr>
      <w:r w:rsidRPr="00E53DE3">
        <w:rPr>
          <w:rFonts w:ascii="PT Astra Serif" w:eastAsia="Arial" w:hAnsi="PT Astra Serif" w:cs="Times New Roman"/>
          <w:b/>
          <w:kern w:val="1"/>
          <w:lang w:eastAsia="zh-CN"/>
        </w:rPr>
        <w:t xml:space="preserve">Объект закупки: </w:t>
      </w:r>
      <w:r w:rsidRPr="00E53DE3">
        <w:rPr>
          <w:rFonts w:ascii="PT Astra Serif" w:eastAsia="Arial" w:hAnsi="PT Astra Serif" w:cs="Times New Roman"/>
          <w:kern w:val="1"/>
          <w:lang w:eastAsia="zh-CN"/>
        </w:rPr>
        <w:t xml:space="preserve">Автомагистрали, автомобильные дороги, в том числе улично-дорожная сеть, прочие автомобильные, велосипедные или пешеходные дороги, взлетно-посадочные полосы аэродромов:  выполнение работ по обустройству пешеходного перехода на улице Железнодорожная  в районе дома 31 в городе </w:t>
      </w:r>
      <w:proofErr w:type="spellStart"/>
      <w:r w:rsidRPr="00E53DE3">
        <w:rPr>
          <w:rFonts w:ascii="PT Astra Serif" w:eastAsia="Arial" w:hAnsi="PT Astra Serif" w:cs="Times New Roman"/>
          <w:kern w:val="1"/>
          <w:lang w:eastAsia="zh-CN"/>
        </w:rPr>
        <w:t>Югорске</w:t>
      </w:r>
      <w:proofErr w:type="spellEnd"/>
      <w:r w:rsidRPr="00E53DE3">
        <w:rPr>
          <w:rFonts w:ascii="PT Astra Serif" w:eastAsia="Arial" w:hAnsi="PT Astra Serif" w:cs="Times New Roman"/>
          <w:kern w:val="1"/>
          <w:lang w:eastAsia="zh-CN"/>
        </w:rPr>
        <w:t>.</w:t>
      </w:r>
    </w:p>
    <w:p w:rsidR="00E53DE3" w:rsidRPr="00E53DE3" w:rsidRDefault="00E53DE3" w:rsidP="00E53DE3">
      <w:pPr>
        <w:widowControl w:val="0"/>
        <w:shd w:val="clear" w:color="auto" w:fill="FFFFFF"/>
        <w:spacing w:after="0" w:line="240" w:lineRule="auto"/>
        <w:jc w:val="both"/>
        <w:rPr>
          <w:rFonts w:ascii="PT Astra Serif" w:eastAsia="Arial" w:hAnsi="PT Astra Serif" w:cs="Times New Roman"/>
          <w:kern w:val="1"/>
          <w:lang w:eastAsia="zh-CN"/>
        </w:rPr>
      </w:pPr>
      <w:r w:rsidRPr="00E53DE3">
        <w:rPr>
          <w:rFonts w:ascii="PT Astra Serif" w:eastAsia="Arial" w:hAnsi="PT Astra Serif" w:cs="Times New Roman"/>
          <w:b/>
          <w:kern w:val="1"/>
          <w:lang w:eastAsia="zh-CN"/>
        </w:rPr>
        <w:t>Цель работы</w:t>
      </w:r>
      <w:r w:rsidRPr="00E53DE3">
        <w:rPr>
          <w:rFonts w:ascii="PT Astra Serif" w:eastAsia="Arial" w:hAnsi="PT Astra Serif" w:cs="Times New Roman"/>
          <w:kern w:val="1"/>
          <w:lang w:eastAsia="zh-CN"/>
        </w:rPr>
        <w:t>:</w:t>
      </w:r>
    </w:p>
    <w:p w:rsidR="00E53DE3" w:rsidRPr="00E53DE3" w:rsidRDefault="00E53DE3" w:rsidP="00E53DE3">
      <w:pPr>
        <w:widowControl w:val="0"/>
        <w:shd w:val="clear" w:color="auto" w:fill="FFFFFF"/>
        <w:suppressAutoHyphens/>
        <w:spacing w:after="0" w:line="240" w:lineRule="auto"/>
        <w:jc w:val="both"/>
        <w:rPr>
          <w:rFonts w:ascii="PT Astra Serif" w:eastAsia="Arial" w:hAnsi="PT Astra Serif" w:cs="Times New Roman"/>
          <w:kern w:val="1"/>
          <w:lang w:eastAsia="zh-CN"/>
        </w:rPr>
      </w:pPr>
      <w:r w:rsidRPr="00E53DE3">
        <w:rPr>
          <w:rFonts w:ascii="PT Astra Serif" w:eastAsia="Arial" w:hAnsi="PT Astra Serif" w:cs="Times New Roman"/>
          <w:kern w:val="1"/>
          <w:lang w:eastAsia="zh-CN"/>
        </w:rPr>
        <w:t xml:space="preserve">Для обеспечения принудительного снижения скорости, в соответствии с требованиями ГОСТ </w:t>
      </w:r>
      <w:proofErr w:type="gramStart"/>
      <w:r w:rsidRPr="00E53DE3">
        <w:rPr>
          <w:rFonts w:ascii="PT Astra Serif" w:eastAsia="Arial" w:hAnsi="PT Astra Serif" w:cs="Times New Roman"/>
          <w:kern w:val="1"/>
          <w:lang w:eastAsia="zh-CN"/>
        </w:rPr>
        <w:t>Р</w:t>
      </w:r>
      <w:proofErr w:type="gramEnd"/>
      <w:r w:rsidRPr="00E53DE3">
        <w:rPr>
          <w:rFonts w:ascii="PT Astra Serif" w:eastAsia="Arial" w:hAnsi="PT Astra Serif" w:cs="Times New Roman"/>
          <w:kern w:val="1"/>
          <w:lang w:eastAsia="zh-CN"/>
        </w:rPr>
        <w:t xml:space="preserve"> 52605-2006 "Технические средства организации дорожного движения. Искусственные неровности. Общие технические требования. Правила применения", произвести устройство монолитных искусственных дорожных неровностей.</w:t>
      </w:r>
    </w:p>
    <w:p w:rsidR="00E53DE3" w:rsidRPr="00E53DE3" w:rsidRDefault="00E53DE3" w:rsidP="00E53DE3">
      <w:pPr>
        <w:tabs>
          <w:tab w:val="left" w:pos="993"/>
        </w:tabs>
        <w:autoSpaceDE w:val="0"/>
        <w:autoSpaceDN w:val="0"/>
        <w:adjustRightInd w:val="0"/>
        <w:spacing w:after="0" w:line="240" w:lineRule="auto"/>
        <w:jc w:val="both"/>
        <w:rPr>
          <w:rFonts w:ascii="PT Astra Serif" w:eastAsia="Times New Roman" w:hAnsi="PT Astra Serif" w:cs="Times New Roman"/>
          <w:color w:val="FF0000"/>
          <w:kern w:val="1"/>
          <w:lang w:eastAsia="ar-SA"/>
        </w:rPr>
      </w:pPr>
      <w:r w:rsidRPr="00E53DE3">
        <w:rPr>
          <w:rFonts w:ascii="PT Astra Serif" w:eastAsia="Times New Roman" w:hAnsi="PT Astra Serif" w:cs="Times New Roman"/>
          <w:b/>
          <w:bCs/>
          <w:kern w:val="2"/>
          <w:u w:val="single"/>
          <w:lang w:eastAsia="ar-SA"/>
        </w:rPr>
        <w:t>Место выполнения работ</w:t>
      </w:r>
      <w:r w:rsidRPr="00E53DE3">
        <w:rPr>
          <w:rFonts w:ascii="PT Astra Serif" w:eastAsia="Times New Roman" w:hAnsi="PT Astra Serif" w:cs="Times New Roman"/>
          <w:bCs/>
          <w:kern w:val="2"/>
          <w:lang w:eastAsia="ar-SA"/>
        </w:rPr>
        <w:t>:</w:t>
      </w:r>
      <w:r w:rsidRPr="00E53DE3">
        <w:rPr>
          <w:rFonts w:ascii="PT Astra Serif" w:eastAsia="Times New Roman" w:hAnsi="PT Astra Serif" w:cs="Times New Roman"/>
          <w:kern w:val="2"/>
          <w:lang w:eastAsia="ar-SA"/>
        </w:rPr>
        <w:t xml:space="preserve"> </w:t>
      </w:r>
      <w:r w:rsidRPr="00E53DE3">
        <w:rPr>
          <w:rFonts w:ascii="PT Astra Serif" w:eastAsia="Times New Roman" w:hAnsi="PT Astra Serif" w:cs="Times New Roman"/>
          <w:kern w:val="1"/>
          <w:lang w:eastAsia="ar-SA"/>
        </w:rPr>
        <w:t xml:space="preserve">Ханты - Мансийский автономный округ - Югра, г. </w:t>
      </w:r>
      <w:proofErr w:type="spellStart"/>
      <w:r w:rsidRPr="00E53DE3">
        <w:rPr>
          <w:rFonts w:ascii="PT Astra Serif" w:eastAsia="Times New Roman" w:hAnsi="PT Astra Serif" w:cs="Times New Roman"/>
          <w:kern w:val="1"/>
          <w:lang w:eastAsia="ar-SA"/>
        </w:rPr>
        <w:t>Югорск</w:t>
      </w:r>
      <w:proofErr w:type="spellEnd"/>
      <w:r w:rsidRPr="00E53DE3">
        <w:rPr>
          <w:rFonts w:ascii="PT Astra Serif" w:eastAsia="Times New Roman" w:hAnsi="PT Astra Serif" w:cs="Times New Roman"/>
          <w:kern w:val="1"/>
          <w:lang w:eastAsia="ar-SA"/>
        </w:rPr>
        <w:t>, ул. Железнодорожная (в районе дома 31).</w:t>
      </w:r>
    </w:p>
    <w:p w:rsidR="00E53DE3" w:rsidRPr="00E53DE3" w:rsidRDefault="00E53DE3" w:rsidP="00E53DE3">
      <w:pPr>
        <w:tabs>
          <w:tab w:val="num" w:pos="567"/>
        </w:tabs>
        <w:autoSpaceDE w:val="0"/>
        <w:autoSpaceDN w:val="0"/>
        <w:adjustRightInd w:val="0"/>
        <w:spacing w:after="0" w:line="240" w:lineRule="auto"/>
        <w:ind w:right="-262"/>
        <w:jc w:val="both"/>
        <w:rPr>
          <w:rFonts w:ascii="PT Astra Serif" w:eastAsia="Times New Roman" w:hAnsi="PT Astra Serif" w:cs="Times New Roman"/>
          <w:b/>
          <w:kern w:val="2"/>
          <w:u w:val="single"/>
          <w:lang w:eastAsia="ar-SA"/>
        </w:rPr>
      </w:pPr>
      <w:r w:rsidRPr="00E53DE3">
        <w:rPr>
          <w:rFonts w:ascii="PT Astra Serif" w:eastAsia="Times New Roman" w:hAnsi="PT Astra Serif" w:cs="Times New Roman"/>
          <w:b/>
          <w:kern w:val="2"/>
          <w:u w:val="single"/>
          <w:lang w:eastAsia="ar-SA"/>
        </w:rPr>
        <w:t>Срок выполнения работ:</w:t>
      </w:r>
    </w:p>
    <w:p w:rsidR="00E53DE3" w:rsidRPr="00E53DE3" w:rsidRDefault="00E53DE3" w:rsidP="00E53DE3">
      <w:pPr>
        <w:suppressAutoHyphens/>
        <w:spacing w:after="0" w:line="240" w:lineRule="auto"/>
        <w:jc w:val="both"/>
        <w:rPr>
          <w:rFonts w:ascii="PT Astra Serif" w:eastAsia="Times New Roman" w:hAnsi="PT Astra Serif" w:cs="Times New Roman"/>
          <w:kern w:val="2"/>
          <w:lang w:eastAsia="ar-SA"/>
        </w:rPr>
      </w:pPr>
      <w:r w:rsidRPr="00E53DE3">
        <w:rPr>
          <w:rFonts w:ascii="PT Astra Serif" w:eastAsia="Times New Roman" w:hAnsi="PT Astra Serif" w:cs="Times New Roman"/>
          <w:kern w:val="2"/>
          <w:lang w:eastAsia="ar-SA"/>
        </w:rPr>
        <w:t xml:space="preserve">- начало: </w:t>
      </w:r>
      <w:proofErr w:type="gramStart"/>
      <w:r w:rsidRPr="00E53DE3">
        <w:rPr>
          <w:rFonts w:ascii="PT Astra Serif" w:eastAsia="Times New Roman" w:hAnsi="PT Astra Serif" w:cs="Times New Roman"/>
          <w:kern w:val="2"/>
          <w:lang w:eastAsia="ar-SA"/>
        </w:rPr>
        <w:t>с даты заключения</w:t>
      </w:r>
      <w:proofErr w:type="gramEnd"/>
      <w:r w:rsidRPr="00E53DE3">
        <w:rPr>
          <w:rFonts w:ascii="PT Astra Serif" w:eastAsia="Times New Roman" w:hAnsi="PT Astra Serif" w:cs="Times New Roman"/>
          <w:kern w:val="2"/>
          <w:lang w:eastAsia="ar-SA"/>
        </w:rPr>
        <w:t xml:space="preserve"> муниципального контракта;</w:t>
      </w:r>
    </w:p>
    <w:p w:rsidR="00E53DE3" w:rsidRPr="00E53DE3" w:rsidRDefault="00E53DE3" w:rsidP="00E53DE3">
      <w:pPr>
        <w:suppressAutoHyphens/>
        <w:spacing w:after="0" w:line="240" w:lineRule="auto"/>
        <w:jc w:val="both"/>
        <w:rPr>
          <w:rFonts w:ascii="PT Astra Serif" w:eastAsia="Times New Roman" w:hAnsi="PT Astra Serif" w:cs="Times New Roman"/>
          <w:kern w:val="1"/>
          <w:lang w:eastAsia="ar-SA"/>
        </w:rPr>
      </w:pPr>
      <w:r w:rsidRPr="00E53DE3">
        <w:rPr>
          <w:rFonts w:ascii="PT Astra Serif" w:eastAsia="Times New Roman" w:hAnsi="PT Astra Serif" w:cs="Times New Roman"/>
          <w:kern w:val="2"/>
          <w:lang w:eastAsia="ar-SA"/>
        </w:rPr>
        <w:t>- окончание:</w:t>
      </w:r>
      <w:r w:rsidRPr="00E53DE3">
        <w:rPr>
          <w:rFonts w:ascii="PT Astra Serif" w:eastAsia="Times New Roman" w:hAnsi="PT Astra Serif" w:cs="Times New Roman"/>
          <w:kern w:val="1"/>
          <w:lang w:eastAsia="ar-SA"/>
        </w:rPr>
        <w:t xml:space="preserve"> 30 сентября 2021 года.</w:t>
      </w:r>
    </w:p>
    <w:p w:rsidR="00E53DE3" w:rsidRPr="00E53DE3" w:rsidRDefault="00E53DE3" w:rsidP="00E53DE3">
      <w:pPr>
        <w:tabs>
          <w:tab w:val="num" w:pos="148"/>
        </w:tabs>
        <w:suppressAutoHyphens/>
        <w:autoSpaceDE w:val="0"/>
        <w:autoSpaceDN w:val="0"/>
        <w:adjustRightInd w:val="0"/>
        <w:spacing w:after="0" w:line="240" w:lineRule="auto"/>
        <w:ind w:left="6"/>
        <w:jc w:val="both"/>
        <w:rPr>
          <w:rFonts w:ascii="PT Astra Serif" w:eastAsia="Times New Roman" w:hAnsi="PT Astra Serif" w:cs="Times New Roman"/>
          <w:bCs/>
          <w:kern w:val="2"/>
          <w:lang w:eastAsia="ar-SA"/>
        </w:rPr>
      </w:pPr>
      <w:r w:rsidRPr="00E53DE3">
        <w:rPr>
          <w:rFonts w:ascii="PT Astra Serif" w:eastAsia="Times New Roman" w:hAnsi="PT Astra Serif" w:cs="Times New Roman"/>
          <w:bCs/>
          <w:kern w:val="2"/>
          <w:lang w:eastAsia="ar-SA"/>
        </w:rPr>
        <w:tab/>
      </w:r>
      <w:r w:rsidRPr="00E53DE3">
        <w:rPr>
          <w:rFonts w:ascii="PT Astra Serif" w:eastAsia="Times New Roman" w:hAnsi="PT Astra Serif" w:cs="Times New Roman"/>
          <w:bCs/>
          <w:kern w:val="2"/>
          <w:lang w:eastAsia="ar-SA"/>
        </w:rPr>
        <w:tab/>
      </w:r>
      <w:proofErr w:type="gramStart"/>
      <w:r w:rsidRPr="00E53DE3">
        <w:rPr>
          <w:rFonts w:ascii="PT Astra Serif" w:eastAsia="Times New Roman" w:hAnsi="PT Astra Serif" w:cs="Times New Roman"/>
          <w:bCs/>
          <w:kern w:val="2"/>
          <w:lang w:eastAsia="ar-SA"/>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w:t>
      </w:r>
      <w:proofErr w:type="gramEnd"/>
      <w:r w:rsidRPr="00E53DE3">
        <w:rPr>
          <w:rFonts w:ascii="PT Astra Serif" w:eastAsia="Times New Roman" w:hAnsi="PT Astra Serif" w:cs="Times New Roman"/>
          <w:bCs/>
          <w:kern w:val="2"/>
          <w:lang w:eastAsia="ar-SA"/>
        </w:rPr>
        <w:t xml:space="preserve">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E53DE3" w:rsidRPr="00E53DE3" w:rsidRDefault="00E53DE3" w:rsidP="00E53DE3">
      <w:pPr>
        <w:tabs>
          <w:tab w:val="num" w:pos="148"/>
        </w:tabs>
        <w:suppressAutoHyphens/>
        <w:autoSpaceDE w:val="0"/>
        <w:autoSpaceDN w:val="0"/>
        <w:adjustRightInd w:val="0"/>
        <w:spacing w:after="0" w:line="240" w:lineRule="auto"/>
        <w:ind w:left="6"/>
        <w:jc w:val="both"/>
        <w:rPr>
          <w:rFonts w:ascii="PT Astra Serif" w:eastAsia="Times New Roman" w:hAnsi="PT Astra Serif" w:cs="Times New Roman"/>
          <w:color w:val="000000"/>
          <w:kern w:val="1"/>
          <w:lang w:eastAsia="ar-SA"/>
        </w:rPr>
      </w:pPr>
      <w:r w:rsidRPr="00E53DE3">
        <w:rPr>
          <w:rFonts w:ascii="PT Astra Serif" w:eastAsia="Times New Roman" w:hAnsi="PT Astra Serif" w:cs="Times New Roman"/>
          <w:color w:val="000000"/>
          <w:kern w:val="1"/>
          <w:lang w:eastAsia="ar-SA"/>
        </w:rPr>
        <w:tab/>
      </w:r>
      <w:r w:rsidRPr="00E53DE3">
        <w:rPr>
          <w:rFonts w:ascii="PT Astra Serif" w:eastAsia="Times New Roman" w:hAnsi="PT Astra Serif" w:cs="Times New Roman"/>
          <w:color w:val="000000"/>
          <w:kern w:val="1"/>
          <w:lang w:eastAsia="ar-SA"/>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E53DE3" w:rsidRPr="00E53DE3" w:rsidRDefault="00E53DE3" w:rsidP="00E53DE3">
      <w:pPr>
        <w:widowControl w:val="0"/>
        <w:suppressLineNumbers/>
        <w:shd w:val="clear" w:color="auto" w:fill="FFFFFF"/>
        <w:tabs>
          <w:tab w:val="left" w:pos="6180"/>
        </w:tabs>
        <w:suppressAutoHyphens/>
        <w:snapToGrid w:val="0"/>
        <w:spacing w:after="0" w:line="240" w:lineRule="auto"/>
        <w:jc w:val="both"/>
        <w:rPr>
          <w:rFonts w:ascii="PT Astra Serif" w:eastAsia="Times New Roman" w:hAnsi="PT Astra Serif" w:cs="Times New Roman"/>
          <w:b/>
          <w:bCs/>
          <w:kern w:val="1"/>
          <w:u w:val="single"/>
          <w:lang w:eastAsia="ar-SA"/>
        </w:rPr>
      </w:pPr>
      <w:r w:rsidRPr="00E53DE3">
        <w:rPr>
          <w:rFonts w:ascii="PT Astra Serif" w:eastAsia="Times New Roman" w:hAnsi="PT Astra Serif" w:cs="Times New Roman"/>
          <w:b/>
          <w:bCs/>
          <w:kern w:val="1"/>
          <w:u w:val="single"/>
          <w:lang w:eastAsia="ar-SA"/>
        </w:rPr>
        <w:t>Требования к сроку и объему предоставления гарантии качества работ:</w:t>
      </w:r>
    </w:p>
    <w:p w:rsidR="00E53DE3" w:rsidRPr="00E53DE3" w:rsidRDefault="00E53DE3" w:rsidP="00E53DE3">
      <w:pPr>
        <w:suppressAutoHyphens/>
        <w:spacing w:after="0" w:line="240" w:lineRule="auto"/>
        <w:ind w:firstLine="709"/>
        <w:jc w:val="both"/>
        <w:rPr>
          <w:rFonts w:ascii="PT Astra Serif" w:eastAsia="Times New Roman" w:hAnsi="PT Astra Serif" w:cs="Times New Roman"/>
          <w:kern w:val="1"/>
          <w:lang w:eastAsia="ar-SA"/>
        </w:rPr>
      </w:pPr>
      <w:r w:rsidRPr="00E53DE3">
        <w:rPr>
          <w:rFonts w:ascii="PT Astra Serif" w:eastAsia="Times New Roman" w:hAnsi="PT Astra Serif" w:cs="Times New Roman"/>
          <w:kern w:val="1"/>
          <w:lang w:eastAsia="ar-SA"/>
        </w:rPr>
        <w:t>Гарантии качества распространяются на все конструктивные элементы и работы, выполненные Подрядчиком по контракту.</w:t>
      </w:r>
    </w:p>
    <w:p w:rsidR="00E53DE3" w:rsidRPr="00E53DE3" w:rsidRDefault="00E53DE3" w:rsidP="00E53DE3">
      <w:pPr>
        <w:suppressAutoHyphens/>
        <w:spacing w:after="0" w:line="240" w:lineRule="auto"/>
        <w:ind w:firstLine="708"/>
        <w:jc w:val="both"/>
        <w:rPr>
          <w:rFonts w:ascii="PT Astra Serif" w:eastAsia="Arial" w:hAnsi="PT Astra Serif" w:cs="Times New Roman"/>
          <w:kern w:val="1"/>
          <w:lang w:eastAsia="zh-CN"/>
        </w:rPr>
      </w:pPr>
      <w:r w:rsidRPr="00E53DE3">
        <w:rPr>
          <w:rFonts w:ascii="PT Astra Serif" w:eastAsia="Times New Roman" w:hAnsi="PT Astra Serif" w:cs="Times New Roman"/>
          <w:color w:val="000000"/>
          <w:kern w:val="1"/>
          <w:lang w:eastAsia="ar-SA"/>
        </w:rPr>
        <w:t>Срок предоставления г</w:t>
      </w:r>
      <w:r w:rsidRPr="00E53DE3">
        <w:rPr>
          <w:rFonts w:ascii="PT Astra Serif" w:eastAsia="Arial" w:hAnsi="PT Astra Serif" w:cs="Times New Roman"/>
          <w:kern w:val="1"/>
          <w:lang w:eastAsia="zh-CN"/>
        </w:rPr>
        <w:t>арантии на выполненные работы 24</w:t>
      </w:r>
      <w:r w:rsidRPr="00E53DE3">
        <w:rPr>
          <w:rFonts w:ascii="PT Astra Serif" w:eastAsia="Times New Roman" w:hAnsi="PT Astra Serif" w:cs="Times New Roman"/>
          <w:kern w:val="1"/>
          <w:lang w:eastAsia="ar-SA"/>
        </w:rPr>
        <w:t xml:space="preserve"> (двадцать четыре) календарных месяца</w:t>
      </w:r>
      <w:r w:rsidRPr="00E53DE3">
        <w:rPr>
          <w:rFonts w:ascii="PT Astra Serif" w:eastAsia="Times New Roman" w:hAnsi="PT Astra Serif" w:cs="Times New Roman"/>
          <w:color w:val="000000"/>
          <w:kern w:val="1"/>
          <w:lang w:eastAsia="ar-SA"/>
        </w:rPr>
        <w:t xml:space="preserve"> с даты </w:t>
      </w:r>
      <w:proofErr w:type="gramStart"/>
      <w:r w:rsidRPr="00E53DE3">
        <w:rPr>
          <w:rFonts w:ascii="PT Astra Serif" w:eastAsia="Times New Roman" w:hAnsi="PT Astra Serif" w:cs="Times New Roman"/>
          <w:color w:val="000000"/>
          <w:kern w:val="1"/>
          <w:lang w:eastAsia="ar-SA"/>
        </w:rPr>
        <w:t xml:space="preserve">подписания </w:t>
      </w:r>
      <w:r w:rsidRPr="00E53DE3">
        <w:rPr>
          <w:rFonts w:ascii="PT Astra Serif" w:eastAsia="Times New Roman" w:hAnsi="PT Astra Serif" w:cs="Times New Roman"/>
          <w:kern w:val="1"/>
          <w:lang w:eastAsia="ar-SA"/>
        </w:rPr>
        <w:t>акта приемки результата исполнения контракта</w:t>
      </w:r>
      <w:proofErr w:type="gramEnd"/>
      <w:r w:rsidRPr="00E53DE3">
        <w:rPr>
          <w:rFonts w:ascii="PT Astra Serif" w:eastAsia="Times New Roman" w:hAnsi="PT Astra Serif" w:cs="Times New Roman"/>
          <w:kern w:val="1"/>
          <w:lang w:eastAsia="ar-SA"/>
        </w:rPr>
        <w:t xml:space="preserve"> </w:t>
      </w:r>
      <w:r w:rsidRPr="00E53DE3">
        <w:rPr>
          <w:rFonts w:ascii="PT Astra Serif" w:eastAsia="Times New Roman" w:hAnsi="PT Astra Serif" w:cs="Times New Roman"/>
          <w:color w:val="000000"/>
          <w:kern w:val="1"/>
          <w:lang w:eastAsia="ar-SA"/>
        </w:rPr>
        <w:t>Муниципальным заказчиком</w:t>
      </w:r>
      <w:r w:rsidRPr="00E53DE3">
        <w:rPr>
          <w:rFonts w:ascii="PT Astra Serif" w:eastAsia="Arial" w:hAnsi="PT Astra Serif" w:cs="Times New Roman"/>
          <w:kern w:val="1"/>
          <w:lang w:eastAsia="zh-CN"/>
        </w:rPr>
        <w:t>.</w:t>
      </w:r>
    </w:p>
    <w:p w:rsidR="00E53DE3" w:rsidRPr="00E53DE3" w:rsidRDefault="00E53DE3" w:rsidP="00E53DE3">
      <w:pPr>
        <w:widowControl w:val="0"/>
        <w:shd w:val="clear" w:color="auto" w:fill="FFFFFF"/>
        <w:suppressAutoHyphens/>
        <w:spacing w:after="0" w:line="240" w:lineRule="auto"/>
        <w:jc w:val="both"/>
        <w:rPr>
          <w:rFonts w:ascii="PT Astra Serif" w:eastAsia="Arial" w:hAnsi="PT Astra Serif" w:cs="Times New Roman"/>
          <w:kern w:val="1"/>
          <w:lang w:eastAsia="zh-CN"/>
        </w:rPr>
      </w:pPr>
      <w:r w:rsidRPr="00E53DE3">
        <w:rPr>
          <w:rFonts w:ascii="PT Astra Serif" w:eastAsia="Arial" w:hAnsi="PT Astra Serif" w:cs="Times New Roman"/>
          <w:kern w:val="1"/>
          <w:lang w:eastAsia="zh-CN"/>
        </w:rPr>
        <w:t xml:space="preserve">Гарантийные сроки на дорожную разметку принимаются не менее чем функциональная долговечность разметки: функциональная долговечность постоянной горизонтальной разметки, выполненной лакокрасочными материалами для дорожной разметки с толщиной нанесения 1,5 мм и более </w:t>
      </w:r>
      <w:r w:rsidRPr="00E53DE3">
        <w:rPr>
          <w:rFonts w:ascii="PT Astra Serif" w:eastAsia="Times New Roman" w:hAnsi="PT Astra Serif" w:cs="Times New Roman"/>
          <w:kern w:val="1"/>
          <w:lang w:eastAsia="ar-SA"/>
        </w:rPr>
        <w:t>3 (три) календарных месяца</w:t>
      </w:r>
      <w:r w:rsidRPr="00E53DE3">
        <w:rPr>
          <w:rFonts w:ascii="PT Astra Serif" w:eastAsia="Arial" w:hAnsi="PT Astra Serif" w:cs="Times New Roman"/>
          <w:kern w:val="1"/>
          <w:lang w:eastAsia="zh-CN"/>
        </w:rPr>
        <w:t>. Гарантия на дорожные знаки не менее 5 лет.</w:t>
      </w:r>
    </w:p>
    <w:p w:rsidR="00E53DE3" w:rsidRPr="00E53DE3" w:rsidRDefault="00E53DE3" w:rsidP="00E53DE3">
      <w:pPr>
        <w:suppressAutoHyphens/>
        <w:spacing w:after="0" w:line="240" w:lineRule="auto"/>
        <w:ind w:firstLine="709"/>
        <w:jc w:val="both"/>
        <w:rPr>
          <w:rFonts w:ascii="PT Astra Serif" w:eastAsia="Times New Roman" w:hAnsi="PT Astra Serif" w:cs="Times New Roman"/>
          <w:kern w:val="1"/>
          <w:lang w:eastAsia="ar-SA"/>
        </w:rPr>
      </w:pPr>
      <w:r w:rsidRPr="00E53DE3">
        <w:rPr>
          <w:rFonts w:ascii="PT Astra Serif" w:eastAsia="Times New Roman" w:hAnsi="PT Astra Serif" w:cs="Times New Roman"/>
          <w:kern w:val="1"/>
          <w:lang w:eastAsia="ar-SA"/>
        </w:rPr>
        <w:t xml:space="preserve">Работы по нанесению горизонтальной дорожной разметки производить в соответствии с требованиями ГОСТ </w:t>
      </w:r>
      <w:proofErr w:type="gramStart"/>
      <w:r w:rsidRPr="00E53DE3">
        <w:rPr>
          <w:rFonts w:ascii="PT Astra Serif" w:eastAsia="Times New Roman" w:hAnsi="PT Astra Serif" w:cs="Times New Roman"/>
          <w:kern w:val="1"/>
          <w:lang w:eastAsia="ar-SA"/>
        </w:rPr>
        <w:t>Р</w:t>
      </w:r>
      <w:proofErr w:type="gramEnd"/>
      <w:r w:rsidRPr="00E53DE3">
        <w:rPr>
          <w:rFonts w:ascii="PT Astra Serif" w:eastAsia="Times New Roman" w:hAnsi="PT Astra Serif" w:cs="Times New Roman"/>
          <w:kern w:val="1"/>
          <w:lang w:eastAsia="ar-SA"/>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ОДМ</w:t>
      </w:r>
      <w:r w:rsidRPr="00E53DE3">
        <w:rPr>
          <w:rFonts w:ascii="PT Astra Serif" w:eastAsia="Times New Roman" w:hAnsi="PT Astra Serif" w:cs="Times New Roman"/>
          <w:b/>
          <w:kern w:val="1"/>
          <w:lang w:eastAsia="ar-SA"/>
        </w:rPr>
        <w:t xml:space="preserve"> «</w:t>
      </w:r>
      <w:hyperlink r:id="rId26" w:history="1">
        <w:r w:rsidRPr="00E53DE3">
          <w:rPr>
            <w:rFonts w:ascii="PT Astra Serif" w:eastAsia="Times New Roman" w:hAnsi="PT Astra Serif" w:cs="Times New Roman"/>
            <w:bCs/>
            <w:kern w:val="1"/>
            <w:u w:val="single"/>
            <w:lang w:eastAsia="ar-SA"/>
          </w:rPr>
          <w:t>Методические рекомендации по устройству горизонтальной дорожной разметки безвоздушным способом» (утвержденным распоряжением Государственной службы дорожного хозяйства от 1 ноября 2001 г. N ОС-450-р)</w:t>
        </w:r>
      </w:hyperlink>
      <w:r w:rsidRPr="00E53DE3">
        <w:rPr>
          <w:rFonts w:ascii="PT Astra Serif" w:eastAsia="Times New Roman" w:hAnsi="PT Astra Serif" w:cs="Times New Roman"/>
          <w:color w:val="008000"/>
          <w:kern w:val="1"/>
          <w:u w:val="single"/>
          <w:lang w:eastAsia="ar-SA"/>
        </w:rPr>
        <w:t>.</w:t>
      </w:r>
    </w:p>
    <w:p w:rsidR="00E53DE3" w:rsidRPr="00E53DE3" w:rsidRDefault="00E53DE3" w:rsidP="00E53DE3">
      <w:pPr>
        <w:suppressAutoHyphens/>
        <w:spacing w:after="0" w:line="240" w:lineRule="auto"/>
        <w:jc w:val="both"/>
        <w:rPr>
          <w:rFonts w:ascii="PT Astra Serif" w:eastAsia="Times New Roman" w:hAnsi="PT Astra Serif" w:cs="Times New Roman"/>
          <w:color w:val="000000"/>
          <w:kern w:val="1"/>
          <w:lang w:eastAsia="ar-SA"/>
        </w:rPr>
      </w:pPr>
      <w:r w:rsidRPr="00E53DE3">
        <w:rPr>
          <w:rFonts w:ascii="PT Astra Serif" w:eastAsia="Times New Roman" w:hAnsi="PT Astra Serif" w:cs="Times New Roman"/>
          <w:color w:val="000000"/>
          <w:kern w:val="1"/>
          <w:lang w:eastAsia="ar-SA"/>
        </w:rPr>
        <w:t>Год изготовления применяемой краски для нанесения дорожной разметки, должен быть не ранее 2021 года.</w:t>
      </w:r>
    </w:p>
    <w:p w:rsidR="00E53DE3" w:rsidRPr="00E53DE3" w:rsidRDefault="00E53DE3" w:rsidP="00E53DE3">
      <w:pPr>
        <w:widowControl w:val="0"/>
        <w:shd w:val="clear" w:color="auto" w:fill="FFFFFF"/>
        <w:suppressAutoHyphens/>
        <w:spacing w:after="0" w:line="240" w:lineRule="auto"/>
        <w:jc w:val="both"/>
        <w:rPr>
          <w:rFonts w:ascii="PT Astra Serif" w:eastAsia="Arial" w:hAnsi="PT Astra Serif" w:cs="Times New Roman"/>
          <w:kern w:val="1"/>
          <w:lang w:eastAsia="zh-CN"/>
        </w:rPr>
      </w:pPr>
      <w:r w:rsidRPr="00E53DE3">
        <w:rPr>
          <w:rFonts w:ascii="PT Astra Serif" w:eastAsia="Times New Roman" w:hAnsi="PT Astra Serif" w:cs="Times New Roman"/>
          <w:kern w:val="1"/>
          <w:lang w:eastAsia="ar-SA"/>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w:t>
      </w:r>
      <w:r w:rsidRPr="00E53DE3">
        <w:rPr>
          <w:rFonts w:ascii="PT Astra Serif" w:eastAsia="Arial" w:hAnsi="PT Astra Serif" w:cs="Times New Roman"/>
          <w:kern w:val="1"/>
          <w:lang w:eastAsia="zh-CN"/>
        </w:rPr>
        <w:t>Климатическое исполнение оборудования и материалов должно соответствовать региону и условиям его применения.</w:t>
      </w:r>
    </w:p>
    <w:p w:rsidR="00E53DE3" w:rsidRPr="00E53DE3" w:rsidRDefault="00E53DE3" w:rsidP="00E53DE3">
      <w:pPr>
        <w:suppressAutoHyphens/>
        <w:spacing w:after="0" w:line="240" w:lineRule="auto"/>
        <w:ind w:firstLine="708"/>
        <w:jc w:val="both"/>
        <w:rPr>
          <w:rFonts w:ascii="PT Astra Serif" w:eastAsia="Times New Roman" w:hAnsi="PT Astra Serif" w:cs="Times New Roman"/>
          <w:kern w:val="1"/>
          <w:lang w:eastAsia="ar-SA"/>
        </w:rPr>
      </w:pPr>
      <w:r w:rsidRPr="00E53DE3">
        <w:rPr>
          <w:rFonts w:ascii="PT Astra Serif" w:eastAsia="Times New Roman" w:hAnsi="PT Astra Serif" w:cs="Times New Roman"/>
          <w:kern w:val="1"/>
          <w:lang w:eastAsia="ar-SA"/>
        </w:rPr>
        <w:t>Требования к характеристикам товаров (материалов), предполагаемых к использованию при выполнении работ, установлены в документации об аукционе (требования к применяемым материалам).</w:t>
      </w:r>
    </w:p>
    <w:p w:rsidR="00E53DE3" w:rsidRPr="00E53DE3" w:rsidRDefault="00E53DE3" w:rsidP="00E53DE3">
      <w:pPr>
        <w:shd w:val="clear" w:color="auto" w:fill="FFFFFF"/>
        <w:suppressAutoHyphens/>
        <w:spacing w:after="0" w:line="240" w:lineRule="auto"/>
        <w:ind w:left="15"/>
        <w:jc w:val="both"/>
        <w:rPr>
          <w:rFonts w:ascii="PT Astra Serif" w:eastAsia="Calibri" w:hAnsi="PT Astra Serif" w:cs="Times New Roman"/>
          <w:iCs/>
          <w:kern w:val="2"/>
        </w:rPr>
      </w:pPr>
      <w:r w:rsidRPr="00E53DE3">
        <w:rPr>
          <w:rFonts w:ascii="PT Astra Serif" w:eastAsia="Times New Roman" w:hAnsi="PT Astra Serif" w:cs="Times New Roman"/>
          <w:kern w:val="1"/>
          <w:lang w:eastAsia="ar-SA"/>
        </w:rPr>
        <w:tab/>
      </w:r>
      <w:r w:rsidRPr="00E53DE3">
        <w:rPr>
          <w:rFonts w:ascii="PT Astra Serif" w:eastAsia="Calibri" w:hAnsi="PT Astra Serif" w:cs="Times New Roman"/>
        </w:rPr>
        <w:t xml:space="preserve">При производстве  работ руководствоваться требованиями </w:t>
      </w:r>
      <w:r w:rsidRPr="00E53DE3">
        <w:rPr>
          <w:rFonts w:ascii="PT Astra Serif" w:eastAsia="Calibri" w:hAnsi="PT Astra Serif" w:cs="Times New Roman"/>
          <w:iCs/>
          <w:kern w:val="2"/>
        </w:rPr>
        <w:t>СНиП 12-03 2001 «Безопасность труда в строительстве», правила охраны труда, правила пожарной и технической безопасности в соответствии с законодательными актами Российской Федерации.</w:t>
      </w:r>
    </w:p>
    <w:p w:rsidR="00E53DE3" w:rsidRPr="00E53DE3" w:rsidRDefault="00E53DE3" w:rsidP="00E53DE3">
      <w:pPr>
        <w:suppressAutoHyphens/>
        <w:spacing w:after="60" w:line="240" w:lineRule="auto"/>
        <w:ind w:firstLine="708"/>
        <w:jc w:val="both"/>
        <w:rPr>
          <w:rFonts w:ascii="PT Astra Serif" w:eastAsia="Times New Roman" w:hAnsi="PT Astra Serif" w:cs="Times New Roman"/>
          <w:kern w:val="1"/>
          <w:lang w:eastAsia="ar-SA"/>
        </w:rPr>
      </w:pPr>
      <w:r w:rsidRPr="00E53DE3">
        <w:rPr>
          <w:rFonts w:ascii="PT Astra Serif" w:eastAsia="Times New Roman" w:hAnsi="PT Astra Serif" w:cs="Times New Roman"/>
          <w:kern w:val="1"/>
          <w:lang w:eastAsia="ar-SA"/>
        </w:rPr>
        <w:t xml:space="preserve">Работы должны быть выполнены согласно норм ГОСТа </w:t>
      </w:r>
      <w:proofErr w:type="gramStart"/>
      <w:r w:rsidRPr="00E53DE3">
        <w:rPr>
          <w:rFonts w:ascii="PT Astra Serif" w:eastAsia="Times New Roman" w:hAnsi="PT Astra Serif" w:cs="Times New Roman"/>
          <w:kern w:val="1"/>
          <w:lang w:eastAsia="ar-SA"/>
        </w:rPr>
        <w:t>Р</w:t>
      </w:r>
      <w:proofErr w:type="gramEnd"/>
      <w:r w:rsidRPr="00E53DE3">
        <w:rPr>
          <w:rFonts w:ascii="PT Astra Serif" w:eastAsia="Times New Roman" w:hAnsi="PT Astra Serif" w:cs="Times New Roman"/>
          <w:kern w:val="1"/>
          <w:lang w:eastAsia="ar-SA"/>
        </w:rPr>
        <w:t xml:space="preserve"> 50597-2017 </w:t>
      </w:r>
      <w:r w:rsidRPr="00E53DE3">
        <w:rPr>
          <w:rFonts w:ascii="Roboto" w:eastAsia="Times New Roman" w:hAnsi="Roboto" w:cs="Times New Roman"/>
          <w:color w:val="000000"/>
          <w:kern w:val="1"/>
          <w:sz w:val="23"/>
          <w:szCs w:val="23"/>
          <w:lang w:eastAsia="ar-SA"/>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E53DE3">
        <w:rPr>
          <w:rFonts w:ascii="PT Astra Serif" w:eastAsia="Times New Roman" w:hAnsi="PT Astra Serif" w:cs="Times New Roman"/>
          <w:kern w:val="1"/>
          <w:lang w:eastAsia="ar-SA"/>
        </w:rPr>
        <w:t xml:space="preserve">, и следующих требований: СНИП 2.05.02-85  «Автомобильные дороги»; СНИП 3.06.03-85 «Автомобильные дороги»; Федеральный закон «Технический регламент о безопасности зданий и сооружений» от 30.12.2009 № 384-ФЗ; ГОСТ </w:t>
      </w:r>
      <w:proofErr w:type="gramStart"/>
      <w:r w:rsidRPr="00E53DE3">
        <w:rPr>
          <w:rFonts w:ascii="PT Astra Serif" w:eastAsia="Times New Roman" w:hAnsi="PT Astra Serif" w:cs="Times New Roman"/>
          <w:kern w:val="1"/>
          <w:lang w:eastAsia="ar-SA"/>
        </w:rPr>
        <w:t>Р</w:t>
      </w:r>
      <w:proofErr w:type="gramEnd"/>
      <w:r w:rsidRPr="00E53DE3">
        <w:rPr>
          <w:rFonts w:ascii="PT Astra Serif" w:eastAsia="Times New Roman" w:hAnsi="PT Astra Serif" w:cs="Times New Roman"/>
          <w:kern w:val="1"/>
          <w:lang w:eastAsia="ar-SA"/>
        </w:rPr>
        <w:t xml:space="preserve"> 52290-2004 «Технические средства </w:t>
      </w:r>
      <w:r w:rsidRPr="00E53DE3">
        <w:rPr>
          <w:rFonts w:ascii="PT Astra Serif" w:eastAsia="Times New Roman" w:hAnsi="PT Astra Serif" w:cs="Times New Roman"/>
          <w:kern w:val="1"/>
          <w:lang w:eastAsia="ar-SA"/>
        </w:rPr>
        <w:lastRenderedPageBreak/>
        <w:t xml:space="preserve">организации дорожного движения. Знаки дорожные. Общие технические требования (с изменением № 1); ГОСТ </w:t>
      </w:r>
      <w:proofErr w:type="gramStart"/>
      <w:r w:rsidRPr="00E53DE3">
        <w:rPr>
          <w:rFonts w:ascii="PT Astra Serif" w:eastAsia="Times New Roman" w:hAnsi="PT Astra Serif" w:cs="Times New Roman"/>
          <w:kern w:val="1"/>
          <w:lang w:eastAsia="ar-SA"/>
        </w:rPr>
        <w:t>Р</w:t>
      </w:r>
      <w:proofErr w:type="gramEnd"/>
      <w:r w:rsidRPr="00E53DE3">
        <w:rPr>
          <w:rFonts w:ascii="PT Astra Serif" w:eastAsia="Times New Roman" w:hAnsi="PT Astra Serif" w:cs="Times New Roman"/>
          <w:kern w:val="1"/>
          <w:lang w:eastAsia="ar-SA"/>
        </w:rPr>
        <w:t xml:space="preserve"> 52605-2006 Технические средства организации дорожного движения. Искусственные неровности. Общие технические требования.</w:t>
      </w:r>
    </w:p>
    <w:p w:rsidR="00E53DE3" w:rsidRPr="00E53DE3" w:rsidRDefault="00E53DE3" w:rsidP="00E53DE3">
      <w:pPr>
        <w:spacing w:after="0" w:line="240" w:lineRule="auto"/>
        <w:ind w:firstLine="567"/>
        <w:jc w:val="both"/>
        <w:rPr>
          <w:rFonts w:ascii="PT Astra Serif" w:eastAsia="Times New Roman" w:hAnsi="PT Astra Serif" w:cs="Times New Roman"/>
          <w:color w:val="000000"/>
          <w:lang w:eastAsia="ru-RU"/>
        </w:rPr>
      </w:pPr>
      <w:r w:rsidRPr="00E53DE3">
        <w:rPr>
          <w:rFonts w:ascii="PT Astra Serif" w:eastAsia="Times New Roman" w:hAnsi="PT Astra Serif" w:cs="Times New Roman"/>
          <w:color w:val="000000"/>
          <w:lang w:eastAsia="ru-RU"/>
        </w:rPr>
        <w:t xml:space="preserve"> Выполнение сопутствующих работ (погрузка, разгрузка, вывоз мусора и т.п.) Подрядчиком осуществляется за свой счет. </w:t>
      </w:r>
    </w:p>
    <w:p w:rsidR="00E53DE3" w:rsidRPr="00E53DE3" w:rsidRDefault="00E53DE3" w:rsidP="00E53DE3">
      <w:pPr>
        <w:suppressAutoHyphens/>
        <w:spacing w:after="60" w:line="240" w:lineRule="auto"/>
        <w:ind w:firstLine="708"/>
        <w:jc w:val="both"/>
        <w:rPr>
          <w:rFonts w:ascii="PT Astra Serif" w:eastAsia="Times New Roman" w:hAnsi="PT Astra Serif" w:cs="Times New Roman"/>
          <w:kern w:val="1"/>
          <w:lang w:eastAsia="ar-SA"/>
        </w:rPr>
      </w:pPr>
      <w:r w:rsidRPr="00E53DE3">
        <w:rPr>
          <w:rFonts w:ascii="PT Astra Serif" w:eastAsia="Times New Roman" w:hAnsi="PT Astra Serif" w:cs="Times New Roman"/>
          <w:kern w:val="1"/>
          <w:lang w:eastAsia="ar-SA"/>
        </w:rPr>
        <w:t>При производстве работ должны соблюдаться требования по обеспечению безопасности дорожного движения. Подрядчик согласовывает схему ограждения мест производства работ и несет ответственность за безопасность движения в зоне производства работ.</w:t>
      </w:r>
    </w:p>
    <w:p w:rsidR="00E53DE3" w:rsidRPr="00E53DE3" w:rsidRDefault="00E53DE3" w:rsidP="00E53DE3">
      <w:pPr>
        <w:suppressAutoHyphens/>
        <w:spacing w:after="0" w:line="240" w:lineRule="auto"/>
        <w:jc w:val="both"/>
        <w:rPr>
          <w:rFonts w:ascii="PT Astra Serif" w:eastAsia="Times New Roman" w:hAnsi="PT Astra Serif" w:cs="Times New Roman"/>
          <w:kern w:val="1"/>
          <w:lang w:eastAsia="ar-SA"/>
        </w:rPr>
      </w:pPr>
      <w:r w:rsidRPr="00E53DE3">
        <w:rPr>
          <w:rFonts w:ascii="PT Astra Serif" w:eastAsia="Times New Roman" w:hAnsi="PT Astra Serif" w:cs="Times New Roman"/>
          <w:kern w:val="1"/>
          <w:lang w:eastAsia="ar-SA"/>
        </w:rPr>
        <w:t xml:space="preserve">Объем и характеристика выполняемых работ указана в Локальном сметном </w:t>
      </w:r>
      <w:proofErr w:type="gramStart"/>
      <w:r w:rsidRPr="00E53DE3">
        <w:rPr>
          <w:rFonts w:ascii="PT Astra Serif" w:eastAsia="Times New Roman" w:hAnsi="PT Astra Serif" w:cs="Times New Roman"/>
          <w:kern w:val="1"/>
          <w:lang w:eastAsia="ar-SA"/>
        </w:rPr>
        <w:t>расчете</w:t>
      </w:r>
      <w:proofErr w:type="gramEnd"/>
      <w:r w:rsidRPr="00E53DE3">
        <w:rPr>
          <w:rFonts w:ascii="PT Astra Serif" w:eastAsia="Times New Roman" w:hAnsi="PT Astra Serif" w:cs="Times New Roman"/>
          <w:kern w:val="1"/>
          <w:lang w:eastAsia="ar-SA"/>
        </w:rPr>
        <w:t xml:space="preserve"> в ценах 2001 года  (Приложение к техническому заданию) предоставляется отдельным файлом и является неотъемлемой частью документации об аукционе.</w:t>
      </w:r>
    </w:p>
    <w:p w:rsidR="00E53DE3" w:rsidRPr="00E53DE3" w:rsidRDefault="00E53DE3" w:rsidP="00E53DE3">
      <w:pPr>
        <w:shd w:val="clear" w:color="auto" w:fill="FFFFFF"/>
        <w:suppressAutoHyphens/>
        <w:spacing w:after="0" w:line="240" w:lineRule="auto"/>
        <w:ind w:left="15"/>
        <w:jc w:val="center"/>
        <w:rPr>
          <w:rFonts w:ascii="PT Astra Serif" w:eastAsia="Times New Roman" w:hAnsi="PT Astra Serif" w:cs="Times New Roman"/>
          <w:b/>
          <w:kern w:val="1"/>
          <w:lang w:eastAsia="ar-SA"/>
        </w:rPr>
      </w:pPr>
      <w:r w:rsidRPr="00E53DE3">
        <w:rPr>
          <w:rFonts w:ascii="PT Astra Serif" w:eastAsia="Times New Roman" w:hAnsi="PT Astra Serif" w:cs="Times New Roman"/>
          <w:b/>
          <w:kern w:val="1"/>
          <w:lang w:eastAsia="ar-SA"/>
        </w:rPr>
        <w:t>Требования к применяемым материалам при выполнении работ:</w:t>
      </w:r>
    </w:p>
    <w:tbl>
      <w:tblPr>
        <w:tblW w:w="48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2974"/>
        <w:gridCol w:w="7088"/>
      </w:tblGrid>
      <w:tr w:rsidR="0030703A" w:rsidRPr="00E53DE3" w:rsidTr="0030703A">
        <w:tc>
          <w:tcPr>
            <w:tcW w:w="253" w:type="pct"/>
            <w:tcBorders>
              <w:top w:val="single" w:sz="4" w:space="0" w:color="000000"/>
              <w:left w:val="single" w:sz="4" w:space="0" w:color="000000"/>
              <w:bottom w:val="single" w:sz="4" w:space="0" w:color="000000"/>
              <w:right w:val="single" w:sz="4" w:space="0" w:color="000000"/>
            </w:tcBorders>
            <w:hideMark/>
          </w:tcPr>
          <w:p w:rsidR="0030703A" w:rsidRPr="00E53DE3" w:rsidRDefault="0030703A" w:rsidP="00E53DE3">
            <w:pPr>
              <w:suppressAutoHyphens/>
              <w:spacing w:after="60" w:line="240" w:lineRule="auto"/>
              <w:jc w:val="center"/>
              <w:rPr>
                <w:rFonts w:ascii="PT Astra Serif" w:eastAsia="Calibri" w:hAnsi="PT Astra Serif" w:cs="Times New Roman"/>
                <w:b/>
                <w:kern w:val="2"/>
                <w:sz w:val="24"/>
                <w:szCs w:val="24"/>
                <w:lang w:eastAsia="ar-SA"/>
              </w:rPr>
            </w:pPr>
            <w:r w:rsidRPr="00E53DE3">
              <w:rPr>
                <w:rFonts w:ascii="PT Astra Serif" w:eastAsia="Calibri" w:hAnsi="PT Astra Serif" w:cs="Times New Roman"/>
                <w:b/>
                <w:kern w:val="2"/>
                <w:lang w:eastAsia="ar-SA"/>
              </w:rPr>
              <w:t xml:space="preserve">№ </w:t>
            </w:r>
            <w:proofErr w:type="gramStart"/>
            <w:r w:rsidRPr="00E53DE3">
              <w:rPr>
                <w:rFonts w:ascii="PT Astra Serif" w:eastAsia="Calibri" w:hAnsi="PT Astra Serif" w:cs="Times New Roman"/>
                <w:b/>
                <w:kern w:val="2"/>
                <w:lang w:eastAsia="ar-SA"/>
              </w:rPr>
              <w:t>п</w:t>
            </w:r>
            <w:proofErr w:type="gramEnd"/>
            <w:r w:rsidRPr="00E53DE3">
              <w:rPr>
                <w:rFonts w:ascii="PT Astra Serif" w:eastAsia="Calibri" w:hAnsi="PT Astra Serif" w:cs="Times New Roman"/>
                <w:b/>
                <w:kern w:val="2"/>
                <w:lang w:eastAsia="ar-SA"/>
              </w:rPr>
              <w:t>/п</w:t>
            </w:r>
          </w:p>
        </w:tc>
        <w:tc>
          <w:tcPr>
            <w:tcW w:w="1403" w:type="pct"/>
            <w:tcBorders>
              <w:top w:val="single" w:sz="4" w:space="0" w:color="000000"/>
              <w:left w:val="single" w:sz="4" w:space="0" w:color="000000"/>
              <w:bottom w:val="single" w:sz="4" w:space="0" w:color="000000"/>
              <w:right w:val="single" w:sz="4" w:space="0" w:color="000000"/>
            </w:tcBorders>
            <w:hideMark/>
          </w:tcPr>
          <w:p w:rsidR="0030703A" w:rsidRPr="00E53DE3" w:rsidRDefault="0030703A" w:rsidP="00E53DE3">
            <w:pPr>
              <w:suppressAutoHyphens/>
              <w:spacing w:after="0" w:line="240" w:lineRule="auto"/>
              <w:jc w:val="center"/>
              <w:rPr>
                <w:rFonts w:ascii="PT Astra Serif" w:eastAsia="Calibri" w:hAnsi="PT Astra Serif" w:cs="Times New Roman"/>
                <w:b/>
                <w:kern w:val="2"/>
                <w:sz w:val="24"/>
                <w:szCs w:val="24"/>
                <w:lang w:eastAsia="ar-SA"/>
              </w:rPr>
            </w:pPr>
            <w:r w:rsidRPr="00E53DE3">
              <w:rPr>
                <w:rFonts w:ascii="PT Astra Serif" w:eastAsia="Calibri" w:hAnsi="PT Astra Serif" w:cs="Times New Roman"/>
                <w:b/>
                <w:kern w:val="2"/>
                <w:lang w:eastAsia="ar-SA"/>
              </w:rPr>
              <w:t xml:space="preserve">Наименование </w:t>
            </w:r>
          </w:p>
          <w:p w:rsidR="0030703A" w:rsidRPr="00E53DE3" w:rsidRDefault="0030703A" w:rsidP="00E53DE3">
            <w:pPr>
              <w:suppressAutoHyphens/>
              <w:spacing w:after="0" w:line="240" w:lineRule="auto"/>
              <w:jc w:val="center"/>
              <w:rPr>
                <w:rFonts w:ascii="PT Astra Serif" w:eastAsia="Calibri" w:hAnsi="PT Astra Serif" w:cs="Times New Roman"/>
                <w:b/>
                <w:kern w:val="2"/>
                <w:sz w:val="24"/>
                <w:szCs w:val="24"/>
                <w:lang w:eastAsia="ar-SA"/>
              </w:rPr>
            </w:pPr>
            <w:r w:rsidRPr="00E53DE3">
              <w:rPr>
                <w:rFonts w:ascii="PT Astra Serif" w:eastAsia="Calibri" w:hAnsi="PT Astra Serif" w:cs="Times New Roman"/>
                <w:b/>
                <w:kern w:val="2"/>
                <w:lang w:eastAsia="ar-SA"/>
              </w:rPr>
              <w:t>товара</w:t>
            </w:r>
          </w:p>
        </w:tc>
        <w:tc>
          <w:tcPr>
            <w:tcW w:w="3344" w:type="pct"/>
            <w:tcBorders>
              <w:top w:val="single" w:sz="4" w:space="0" w:color="000000"/>
              <w:left w:val="single" w:sz="4" w:space="0" w:color="000000"/>
              <w:bottom w:val="single" w:sz="4" w:space="0" w:color="000000"/>
              <w:right w:val="single" w:sz="4" w:space="0" w:color="000000"/>
            </w:tcBorders>
            <w:hideMark/>
          </w:tcPr>
          <w:p w:rsidR="0030703A" w:rsidRPr="00E53DE3" w:rsidRDefault="0030703A" w:rsidP="00E53DE3">
            <w:pPr>
              <w:suppressAutoHyphens/>
              <w:spacing w:after="60" w:line="240" w:lineRule="auto"/>
              <w:jc w:val="center"/>
              <w:rPr>
                <w:rFonts w:ascii="PT Astra Serif" w:eastAsia="Calibri" w:hAnsi="PT Astra Serif" w:cs="Times New Roman"/>
                <w:b/>
                <w:kern w:val="2"/>
                <w:sz w:val="24"/>
                <w:szCs w:val="24"/>
                <w:lang w:eastAsia="ar-SA"/>
              </w:rPr>
            </w:pPr>
            <w:r w:rsidRPr="00E53DE3">
              <w:rPr>
                <w:rFonts w:ascii="PT Astra Serif" w:eastAsia="Times New Roman" w:hAnsi="PT Astra Serif" w:cs="Times New Roman"/>
                <w:b/>
                <w:kern w:val="2"/>
                <w:lang w:eastAsia="ar-SA"/>
              </w:rPr>
              <w:t xml:space="preserve">Технические показатели </w:t>
            </w:r>
          </w:p>
        </w:tc>
      </w:tr>
      <w:tr w:rsidR="0030703A" w:rsidRPr="00E53DE3" w:rsidTr="0030703A">
        <w:trPr>
          <w:trHeight w:val="659"/>
        </w:trPr>
        <w:tc>
          <w:tcPr>
            <w:tcW w:w="253" w:type="pct"/>
            <w:tcBorders>
              <w:top w:val="single" w:sz="4" w:space="0" w:color="auto"/>
              <w:left w:val="single" w:sz="4" w:space="0" w:color="000000"/>
              <w:bottom w:val="single" w:sz="4" w:space="0" w:color="auto"/>
              <w:right w:val="single" w:sz="4" w:space="0" w:color="000000"/>
            </w:tcBorders>
            <w:vAlign w:val="center"/>
          </w:tcPr>
          <w:p w:rsidR="0030703A" w:rsidRPr="00E53DE3" w:rsidRDefault="0030703A" w:rsidP="00E53DE3">
            <w:pPr>
              <w:suppressAutoHyphens/>
              <w:spacing w:after="60" w:line="240" w:lineRule="auto"/>
              <w:jc w:val="center"/>
              <w:rPr>
                <w:rFonts w:ascii="PT Astra Serif" w:eastAsia="Calibri" w:hAnsi="PT Astra Serif" w:cs="Times New Roman"/>
                <w:kern w:val="2"/>
                <w:sz w:val="24"/>
                <w:szCs w:val="24"/>
                <w:lang w:eastAsia="ar-SA"/>
              </w:rPr>
            </w:pPr>
            <w:r w:rsidRPr="00E53DE3">
              <w:rPr>
                <w:rFonts w:ascii="PT Astra Serif" w:eastAsia="Calibri" w:hAnsi="PT Astra Serif" w:cs="Times New Roman"/>
                <w:kern w:val="2"/>
                <w:lang w:eastAsia="ar-SA"/>
              </w:rPr>
              <w:t>1</w:t>
            </w:r>
          </w:p>
        </w:tc>
        <w:tc>
          <w:tcPr>
            <w:tcW w:w="1403" w:type="pct"/>
            <w:tcBorders>
              <w:top w:val="single" w:sz="4" w:space="0" w:color="auto"/>
              <w:left w:val="single" w:sz="4" w:space="0" w:color="000000"/>
              <w:bottom w:val="single" w:sz="4" w:space="0" w:color="auto"/>
              <w:right w:val="single" w:sz="4" w:space="0" w:color="000000"/>
            </w:tcBorders>
            <w:vAlign w:val="center"/>
          </w:tcPr>
          <w:p w:rsidR="0030703A" w:rsidRPr="00E53DE3" w:rsidRDefault="0030703A" w:rsidP="00E53DE3">
            <w:pPr>
              <w:suppressAutoHyphens/>
              <w:spacing w:after="60" w:line="240" w:lineRule="auto"/>
              <w:jc w:val="center"/>
              <w:rPr>
                <w:rFonts w:ascii="PT Astra Serif" w:eastAsia="Times New Roman" w:hAnsi="PT Astra Serif" w:cs="Times New Roman"/>
                <w:kern w:val="1"/>
                <w:sz w:val="24"/>
                <w:szCs w:val="24"/>
                <w:lang w:eastAsia="ar-SA"/>
              </w:rPr>
            </w:pPr>
            <w:r w:rsidRPr="00E53DE3">
              <w:rPr>
                <w:rFonts w:ascii="PT Astra Serif" w:eastAsia="Calibri" w:hAnsi="PT Astra Serif" w:cs="Times New Roman"/>
                <w:kern w:val="1"/>
                <w:sz w:val="24"/>
                <w:szCs w:val="24"/>
                <w:lang w:eastAsia="ar-SA"/>
              </w:rPr>
              <w:t>Битум нефтяной</w:t>
            </w:r>
          </w:p>
        </w:tc>
        <w:tc>
          <w:tcPr>
            <w:tcW w:w="3344" w:type="pct"/>
            <w:tcBorders>
              <w:top w:val="single" w:sz="4" w:space="0" w:color="auto"/>
              <w:left w:val="single" w:sz="4" w:space="0" w:color="000000"/>
              <w:bottom w:val="single" w:sz="4" w:space="0" w:color="auto"/>
              <w:right w:val="single" w:sz="4" w:space="0" w:color="000000"/>
            </w:tcBorders>
            <w:vAlign w:val="center"/>
          </w:tcPr>
          <w:p w:rsidR="0030703A" w:rsidRPr="00E53DE3" w:rsidRDefault="0030703A" w:rsidP="00E53DE3">
            <w:pPr>
              <w:suppressAutoHyphens/>
              <w:spacing w:after="0" w:line="240" w:lineRule="auto"/>
              <w:rPr>
                <w:rFonts w:ascii="PT Astra Serif" w:eastAsia="Calibri" w:hAnsi="PT Astra Serif" w:cs="Times New Roman"/>
                <w:kern w:val="1"/>
                <w:sz w:val="24"/>
                <w:szCs w:val="24"/>
                <w:lang w:eastAsia="ar-SA"/>
              </w:rPr>
            </w:pPr>
            <w:r w:rsidRPr="00E53DE3">
              <w:rPr>
                <w:rFonts w:ascii="PT Astra Serif" w:eastAsia="Calibri" w:hAnsi="PT Astra Serif" w:cs="Times New Roman"/>
                <w:kern w:val="1"/>
                <w:sz w:val="24"/>
                <w:szCs w:val="24"/>
                <w:lang w:eastAsia="ar-SA"/>
              </w:rPr>
              <w:t>Битум нефтяной дорожный вязкий БНД 60/90, БНД 90/130,  для приготовления асфальтобетонных смесей ГОСТ 22245-90</w:t>
            </w:r>
          </w:p>
        </w:tc>
      </w:tr>
      <w:tr w:rsidR="0030703A" w:rsidRPr="00E53DE3" w:rsidTr="0030703A">
        <w:trPr>
          <w:trHeight w:val="659"/>
        </w:trPr>
        <w:tc>
          <w:tcPr>
            <w:tcW w:w="253" w:type="pct"/>
            <w:tcBorders>
              <w:top w:val="single" w:sz="4" w:space="0" w:color="auto"/>
              <w:left w:val="single" w:sz="4" w:space="0" w:color="000000"/>
              <w:bottom w:val="single" w:sz="4" w:space="0" w:color="auto"/>
              <w:right w:val="single" w:sz="4" w:space="0" w:color="000000"/>
            </w:tcBorders>
            <w:vAlign w:val="center"/>
          </w:tcPr>
          <w:p w:rsidR="0030703A" w:rsidRPr="00E53DE3" w:rsidRDefault="0030703A" w:rsidP="00E53DE3">
            <w:pPr>
              <w:suppressAutoHyphens/>
              <w:spacing w:after="60" w:line="240" w:lineRule="auto"/>
              <w:jc w:val="center"/>
              <w:rPr>
                <w:rFonts w:ascii="PT Astra Serif" w:eastAsia="Calibri" w:hAnsi="PT Astra Serif" w:cs="Times New Roman"/>
                <w:kern w:val="2"/>
                <w:lang w:eastAsia="ar-SA"/>
              </w:rPr>
            </w:pPr>
            <w:r w:rsidRPr="00E53DE3">
              <w:rPr>
                <w:rFonts w:ascii="PT Astra Serif" w:eastAsia="Calibri" w:hAnsi="PT Astra Serif" w:cs="Times New Roman"/>
                <w:kern w:val="2"/>
                <w:lang w:eastAsia="ar-SA"/>
              </w:rPr>
              <w:t>2</w:t>
            </w:r>
          </w:p>
        </w:tc>
        <w:tc>
          <w:tcPr>
            <w:tcW w:w="1403" w:type="pct"/>
            <w:tcBorders>
              <w:top w:val="single" w:sz="4" w:space="0" w:color="auto"/>
              <w:left w:val="single" w:sz="4" w:space="0" w:color="000000"/>
              <w:bottom w:val="single" w:sz="4" w:space="0" w:color="auto"/>
              <w:right w:val="single" w:sz="4" w:space="0" w:color="000000"/>
            </w:tcBorders>
            <w:vAlign w:val="center"/>
          </w:tcPr>
          <w:p w:rsidR="0030703A" w:rsidRPr="00E53DE3" w:rsidRDefault="0030703A" w:rsidP="00E53DE3">
            <w:pPr>
              <w:suppressAutoHyphens/>
              <w:spacing w:after="60" w:line="240" w:lineRule="auto"/>
              <w:jc w:val="center"/>
              <w:rPr>
                <w:rFonts w:ascii="PT Astra Serif" w:eastAsia="Times New Roman" w:hAnsi="PT Astra Serif" w:cs="Times New Roman"/>
                <w:kern w:val="1"/>
                <w:sz w:val="24"/>
                <w:szCs w:val="24"/>
                <w:lang w:eastAsia="ar-SA"/>
              </w:rPr>
            </w:pPr>
            <w:r w:rsidRPr="00E53DE3">
              <w:rPr>
                <w:rFonts w:ascii="PT Astra Serif" w:eastAsia="Calibri" w:hAnsi="PT Astra Serif" w:cs="Times New Roman"/>
                <w:kern w:val="1"/>
                <w:sz w:val="24"/>
                <w:szCs w:val="24"/>
                <w:lang w:eastAsia="ar-SA"/>
              </w:rPr>
              <w:t>Смесь асфальтобетонная</w:t>
            </w:r>
          </w:p>
        </w:tc>
        <w:tc>
          <w:tcPr>
            <w:tcW w:w="3344" w:type="pct"/>
            <w:tcBorders>
              <w:top w:val="single" w:sz="4" w:space="0" w:color="auto"/>
              <w:left w:val="single" w:sz="4" w:space="0" w:color="000000"/>
              <w:bottom w:val="single" w:sz="4" w:space="0" w:color="auto"/>
              <w:right w:val="single" w:sz="4" w:space="0" w:color="000000"/>
            </w:tcBorders>
            <w:vAlign w:val="center"/>
          </w:tcPr>
          <w:p w:rsidR="0030703A" w:rsidRPr="00E53DE3" w:rsidRDefault="0030703A" w:rsidP="00E53DE3">
            <w:pPr>
              <w:suppressAutoHyphens/>
              <w:spacing w:after="0" w:line="240" w:lineRule="auto"/>
              <w:rPr>
                <w:rFonts w:ascii="PT Astra Serif" w:eastAsia="Calibri" w:hAnsi="PT Astra Serif" w:cs="Times New Roman"/>
                <w:kern w:val="1"/>
                <w:sz w:val="24"/>
                <w:szCs w:val="24"/>
                <w:lang w:eastAsia="ar-SA"/>
              </w:rPr>
            </w:pPr>
            <w:r w:rsidRPr="00E53DE3">
              <w:rPr>
                <w:rFonts w:ascii="PT Astra Serif" w:eastAsia="Calibri" w:hAnsi="PT Astra Serif" w:cs="Times New Roman"/>
                <w:kern w:val="1"/>
                <w:sz w:val="24"/>
                <w:szCs w:val="24"/>
                <w:lang w:eastAsia="ar-SA"/>
              </w:rPr>
              <w:t>Смесь асфальтобетонная горячая плотная мелкозернистая, марка I, тип</w:t>
            </w:r>
            <w:proofErr w:type="gramStart"/>
            <w:r w:rsidRPr="00E53DE3">
              <w:rPr>
                <w:rFonts w:ascii="PT Astra Serif" w:eastAsia="Calibri" w:hAnsi="PT Astra Serif" w:cs="Times New Roman"/>
                <w:kern w:val="1"/>
                <w:sz w:val="24"/>
                <w:szCs w:val="24"/>
                <w:lang w:eastAsia="ar-SA"/>
              </w:rPr>
              <w:t xml:space="preserve"> Б</w:t>
            </w:r>
            <w:proofErr w:type="gramEnd"/>
            <w:r w:rsidRPr="00E53DE3">
              <w:rPr>
                <w:rFonts w:ascii="PT Astra Serif" w:eastAsia="Calibri" w:hAnsi="PT Astra Serif" w:cs="Times New Roman"/>
                <w:kern w:val="1"/>
                <w:sz w:val="24"/>
                <w:szCs w:val="24"/>
                <w:lang w:eastAsia="ar-SA"/>
              </w:rPr>
              <w:t xml:space="preserve"> </w:t>
            </w:r>
          </w:p>
          <w:p w:rsidR="0030703A" w:rsidRPr="00E53DE3" w:rsidRDefault="0030703A" w:rsidP="00E53DE3">
            <w:pPr>
              <w:suppressAutoHyphens/>
              <w:spacing w:after="0" w:line="240" w:lineRule="auto"/>
              <w:rPr>
                <w:rFonts w:ascii="PT Astra Serif" w:eastAsia="Calibri" w:hAnsi="PT Astra Serif" w:cs="Times New Roman"/>
                <w:kern w:val="1"/>
                <w:sz w:val="24"/>
                <w:szCs w:val="24"/>
                <w:lang w:eastAsia="ar-SA"/>
              </w:rPr>
            </w:pPr>
            <w:r w:rsidRPr="00E53DE3">
              <w:rPr>
                <w:rFonts w:ascii="PT Astra Serif" w:eastAsia="Times New Roman" w:hAnsi="PT Astra Serif" w:cs="Times New Roman"/>
                <w:kern w:val="1"/>
                <w:sz w:val="21"/>
                <w:szCs w:val="21"/>
                <w:lang w:eastAsia="ru-RU"/>
              </w:rPr>
              <w:t>В соответствии с ГОСТ 9128-2013</w:t>
            </w:r>
          </w:p>
        </w:tc>
      </w:tr>
      <w:tr w:rsidR="0030703A" w:rsidRPr="00E53DE3" w:rsidTr="0030703A">
        <w:trPr>
          <w:trHeight w:val="659"/>
        </w:trPr>
        <w:tc>
          <w:tcPr>
            <w:tcW w:w="253" w:type="pct"/>
            <w:tcBorders>
              <w:top w:val="single" w:sz="4" w:space="0" w:color="auto"/>
              <w:left w:val="single" w:sz="4" w:space="0" w:color="000000"/>
              <w:bottom w:val="single" w:sz="4" w:space="0" w:color="auto"/>
              <w:right w:val="single" w:sz="4" w:space="0" w:color="000000"/>
            </w:tcBorders>
            <w:vAlign w:val="center"/>
          </w:tcPr>
          <w:p w:rsidR="0030703A" w:rsidRPr="00E53DE3" w:rsidRDefault="0030703A" w:rsidP="00E53DE3">
            <w:pPr>
              <w:suppressAutoHyphens/>
              <w:spacing w:after="60" w:line="240" w:lineRule="auto"/>
              <w:jc w:val="center"/>
              <w:rPr>
                <w:rFonts w:ascii="PT Astra Serif" w:eastAsia="Calibri" w:hAnsi="PT Astra Serif" w:cs="Times New Roman"/>
                <w:kern w:val="2"/>
                <w:lang w:eastAsia="ar-SA"/>
              </w:rPr>
            </w:pPr>
            <w:r w:rsidRPr="00E53DE3">
              <w:rPr>
                <w:rFonts w:ascii="PT Astra Serif" w:eastAsia="Calibri" w:hAnsi="PT Astra Serif" w:cs="Times New Roman"/>
                <w:kern w:val="2"/>
                <w:lang w:eastAsia="ar-SA"/>
              </w:rPr>
              <w:t>3</w:t>
            </w:r>
          </w:p>
        </w:tc>
        <w:tc>
          <w:tcPr>
            <w:tcW w:w="1403" w:type="pct"/>
            <w:tcBorders>
              <w:top w:val="single" w:sz="4" w:space="0" w:color="auto"/>
              <w:left w:val="single" w:sz="4" w:space="0" w:color="000000"/>
              <w:bottom w:val="single" w:sz="4" w:space="0" w:color="auto"/>
              <w:right w:val="single" w:sz="4" w:space="0" w:color="000000"/>
            </w:tcBorders>
            <w:vAlign w:val="center"/>
          </w:tcPr>
          <w:p w:rsidR="0030703A" w:rsidRPr="00E53DE3" w:rsidRDefault="0030703A" w:rsidP="00E53DE3">
            <w:pPr>
              <w:suppressAutoHyphens/>
              <w:spacing w:after="60" w:line="240" w:lineRule="auto"/>
              <w:jc w:val="center"/>
              <w:rPr>
                <w:rFonts w:ascii="PT Astra Serif" w:eastAsia="Calibri" w:hAnsi="PT Astra Serif" w:cs="Times New Roman"/>
                <w:kern w:val="1"/>
                <w:sz w:val="24"/>
                <w:szCs w:val="24"/>
                <w:lang w:eastAsia="ar-SA"/>
              </w:rPr>
            </w:pPr>
            <w:r w:rsidRPr="00E53DE3">
              <w:rPr>
                <w:rFonts w:ascii="PT Astra Serif" w:eastAsia="Calibri" w:hAnsi="PT Astra Serif" w:cs="Times New Roman"/>
                <w:kern w:val="1"/>
                <w:sz w:val="24"/>
                <w:szCs w:val="24"/>
                <w:lang w:eastAsia="ar-SA"/>
              </w:rPr>
              <w:t>Краска разметочная дорожная</w:t>
            </w:r>
          </w:p>
        </w:tc>
        <w:tc>
          <w:tcPr>
            <w:tcW w:w="3344" w:type="pct"/>
            <w:tcBorders>
              <w:top w:val="single" w:sz="4" w:space="0" w:color="auto"/>
              <w:left w:val="single" w:sz="4" w:space="0" w:color="000000"/>
              <w:bottom w:val="single" w:sz="4" w:space="0" w:color="auto"/>
              <w:right w:val="single" w:sz="4" w:space="0" w:color="000000"/>
            </w:tcBorders>
            <w:vAlign w:val="center"/>
          </w:tcPr>
          <w:p w:rsidR="0030703A" w:rsidRPr="00E53DE3" w:rsidRDefault="0030703A" w:rsidP="00E53DE3">
            <w:pPr>
              <w:suppressAutoHyphens/>
              <w:spacing w:after="0" w:line="240" w:lineRule="auto"/>
              <w:rPr>
                <w:rFonts w:ascii="PT Astra Serif" w:eastAsia="Calibri" w:hAnsi="PT Astra Serif" w:cs="Times New Roman"/>
                <w:kern w:val="1"/>
                <w:sz w:val="24"/>
                <w:szCs w:val="24"/>
                <w:lang w:eastAsia="ar-SA"/>
              </w:rPr>
            </w:pPr>
            <w:r w:rsidRPr="00E53DE3">
              <w:rPr>
                <w:rFonts w:ascii="PT Astra Serif" w:eastAsia="Calibri" w:hAnsi="PT Astra Serif" w:cs="Times New Roman"/>
                <w:kern w:val="1"/>
                <w:sz w:val="24"/>
                <w:szCs w:val="24"/>
                <w:lang w:eastAsia="ar-SA"/>
              </w:rPr>
              <w:t xml:space="preserve">краска АК – 511 - белая в </w:t>
            </w:r>
            <w:proofErr w:type="gramStart"/>
            <w:r w:rsidRPr="00E53DE3">
              <w:rPr>
                <w:rFonts w:ascii="PT Astra Serif" w:eastAsia="Calibri" w:hAnsi="PT Astra Serif" w:cs="Times New Roman"/>
                <w:kern w:val="1"/>
                <w:sz w:val="24"/>
                <w:szCs w:val="24"/>
                <w:lang w:eastAsia="ar-SA"/>
              </w:rPr>
              <w:t>соответствии</w:t>
            </w:r>
            <w:proofErr w:type="gramEnd"/>
            <w:r w:rsidRPr="00E53DE3">
              <w:rPr>
                <w:rFonts w:ascii="PT Astra Serif" w:eastAsia="Calibri" w:hAnsi="PT Astra Serif" w:cs="Times New Roman"/>
                <w:kern w:val="1"/>
                <w:sz w:val="24"/>
                <w:szCs w:val="24"/>
                <w:lang w:eastAsia="ar-SA"/>
              </w:rPr>
              <w:t xml:space="preserve"> ТУ 2313-014-80225965-2008 с применением </w:t>
            </w:r>
            <w:proofErr w:type="spellStart"/>
            <w:r w:rsidRPr="00E53DE3">
              <w:rPr>
                <w:rFonts w:ascii="PT Astra Serif" w:eastAsia="Calibri" w:hAnsi="PT Astra Serif" w:cs="Times New Roman"/>
                <w:kern w:val="1"/>
                <w:sz w:val="24"/>
                <w:szCs w:val="24"/>
                <w:lang w:eastAsia="ar-SA"/>
              </w:rPr>
              <w:t>световозвращающих</w:t>
            </w:r>
            <w:proofErr w:type="spellEnd"/>
            <w:r w:rsidRPr="00E53DE3">
              <w:rPr>
                <w:rFonts w:ascii="PT Astra Serif" w:eastAsia="Calibri" w:hAnsi="PT Astra Serif" w:cs="Times New Roman"/>
                <w:kern w:val="1"/>
                <w:sz w:val="24"/>
                <w:szCs w:val="24"/>
                <w:lang w:eastAsia="ar-SA"/>
              </w:rPr>
              <w:t xml:space="preserve"> элементов (</w:t>
            </w:r>
            <w:proofErr w:type="spellStart"/>
            <w:r w:rsidRPr="00E53DE3">
              <w:rPr>
                <w:rFonts w:ascii="PT Astra Serif" w:eastAsia="Calibri" w:hAnsi="PT Astra Serif" w:cs="Times New Roman"/>
                <w:kern w:val="1"/>
                <w:sz w:val="24"/>
                <w:szCs w:val="24"/>
                <w:lang w:eastAsia="ar-SA"/>
              </w:rPr>
              <w:t>стеклошарики</w:t>
            </w:r>
            <w:proofErr w:type="spellEnd"/>
            <w:r w:rsidRPr="00E53DE3">
              <w:rPr>
                <w:rFonts w:ascii="PT Astra Serif" w:eastAsia="Calibri" w:hAnsi="PT Astra Serif" w:cs="Times New Roman"/>
                <w:kern w:val="1"/>
                <w:sz w:val="24"/>
                <w:szCs w:val="24"/>
                <w:lang w:eastAsia="ar-SA"/>
              </w:rPr>
              <w:t>);</w:t>
            </w:r>
          </w:p>
        </w:tc>
      </w:tr>
      <w:tr w:rsidR="0030703A" w:rsidRPr="00E53DE3" w:rsidTr="0030703A">
        <w:trPr>
          <w:trHeight w:val="659"/>
        </w:trPr>
        <w:tc>
          <w:tcPr>
            <w:tcW w:w="253" w:type="pct"/>
            <w:tcBorders>
              <w:top w:val="single" w:sz="4" w:space="0" w:color="auto"/>
              <w:left w:val="single" w:sz="4" w:space="0" w:color="000000"/>
              <w:bottom w:val="single" w:sz="4" w:space="0" w:color="auto"/>
              <w:right w:val="single" w:sz="4" w:space="0" w:color="000000"/>
            </w:tcBorders>
            <w:vAlign w:val="center"/>
          </w:tcPr>
          <w:p w:rsidR="0030703A" w:rsidRPr="00E53DE3" w:rsidRDefault="0030703A" w:rsidP="00E53DE3">
            <w:pPr>
              <w:suppressAutoHyphens/>
              <w:spacing w:after="60" w:line="240" w:lineRule="auto"/>
              <w:jc w:val="center"/>
              <w:rPr>
                <w:rFonts w:ascii="PT Astra Serif" w:eastAsia="Calibri" w:hAnsi="PT Astra Serif" w:cs="Times New Roman"/>
                <w:kern w:val="2"/>
                <w:lang w:eastAsia="ar-SA"/>
              </w:rPr>
            </w:pPr>
            <w:r w:rsidRPr="00E53DE3">
              <w:rPr>
                <w:rFonts w:ascii="PT Astra Serif" w:eastAsia="Calibri" w:hAnsi="PT Astra Serif" w:cs="Times New Roman"/>
                <w:kern w:val="2"/>
                <w:lang w:eastAsia="ar-SA"/>
              </w:rPr>
              <w:t>4</w:t>
            </w:r>
          </w:p>
        </w:tc>
        <w:tc>
          <w:tcPr>
            <w:tcW w:w="1403" w:type="pct"/>
            <w:tcBorders>
              <w:top w:val="single" w:sz="4" w:space="0" w:color="auto"/>
              <w:left w:val="single" w:sz="4" w:space="0" w:color="000000"/>
              <w:bottom w:val="single" w:sz="4" w:space="0" w:color="auto"/>
              <w:right w:val="single" w:sz="4" w:space="0" w:color="000000"/>
            </w:tcBorders>
            <w:vAlign w:val="center"/>
          </w:tcPr>
          <w:p w:rsidR="0030703A" w:rsidRPr="00E53DE3" w:rsidRDefault="0030703A" w:rsidP="00E53DE3">
            <w:pPr>
              <w:suppressAutoHyphens/>
              <w:spacing w:after="60" w:line="240" w:lineRule="auto"/>
              <w:jc w:val="center"/>
              <w:rPr>
                <w:rFonts w:ascii="PT Astra Serif" w:eastAsia="Times New Roman" w:hAnsi="PT Astra Serif" w:cs="Times New Roman"/>
                <w:kern w:val="1"/>
                <w:sz w:val="24"/>
                <w:szCs w:val="24"/>
                <w:lang w:eastAsia="ar-SA"/>
              </w:rPr>
            </w:pPr>
            <w:r w:rsidRPr="00E53DE3">
              <w:rPr>
                <w:rFonts w:ascii="PT Astra Serif" w:eastAsia="Calibri" w:hAnsi="PT Astra Serif" w:cs="Times New Roman"/>
                <w:kern w:val="1"/>
                <w:sz w:val="24"/>
                <w:szCs w:val="24"/>
                <w:lang w:eastAsia="ar-SA"/>
              </w:rPr>
              <w:t>Краска разметочная дорожная</w:t>
            </w:r>
          </w:p>
        </w:tc>
        <w:tc>
          <w:tcPr>
            <w:tcW w:w="3344" w:type="pct"/>
            <w:tcBorders>
              <w:top w:val="single" w:sz="4" w:space="0" w:color="auto"/>
              <w:left w:val="single" w:sz="4" w:space="0" w:color="000000"/>
              <w:bottom w:val="single" w:sz="4" w:space="0" w:color="auto"/>
              <w:right w:val="single" w:sz="4" w:space="0" w:color="000000"/>
            </w:tcBorders>
            <w:vAlign w:val="center"/>
          </w:tcPr>
          <w:p w:rsidR="0030703A" w:rsidRPr="00E53DE3" w:rsidRDefault="0030703A" w:rsidP="00E53DE3">
            <w:pPr>
              <w:suppressAutoHyphens/>
              <w:spacing w:after="0" w:line="240" w:lineRule="auto"/>
              <w:jc w:val="both"/>
              <w:rPr>
                <w:rFonts w:ascii="PT Astra Serif" w:eastAsia="Times New Roman" w:hAnsi="PT Astra Serif" w:cs="Times New Roman"/>
                <w:kern w:val="1"/>
                <w:lang w:eastAsia="ar-SA"/>
              </w:rPr>
            </w:pPr>
            <w:proofErr w:type="gramStart"/>
            <w:r w:rsidRPr="00E53DE3">
              <w:rPr>
                <w:rFonts w:ascii="PT Astra Serif" w:eastAsia="Times New Roman" w:hAnsi="PT Astra Serif" w:cs="Times New Roman"/>
                <w:kern w:val="1"/>
                <w:lang w:eastAsia="ar-SA"/>
              </w:rPr>
              <w:t>Краска разметочная дорожная для нанесения горизонтальной дорожной разметки автомобильных дорог с характеристиками: краска должна представлять из себя суспензию высокодисперсных пигментов и наполнителей в растворах полимеров в органических растворителях, образующую после нанесения на дорожное покрытие и испарения растворителя твердую непрозрачную пленку, соответствующую требованиям, предъявляемым к дорожной разметке.</w:t>
            </w:r>
            <w:proofErr w:type="gramEnd"/>
            <w:r w:rsidRPr="00E53DE3">
              <w:rPr>
                <w:rFonts w:ascii="PT Astra Serif" w:eastAsia="Times New Roman" w:hAnsi="PT Astra Serif" w:cs="Times New Roman"/>
                <w:kern w:val="1"/>
                <w:lang w:eastAsia="ar-SA"/>
              </w:rPr>
              <w:t xml:space="preserve"> Цвет пленки эмали –  белый.</w:t>
            </w:r>
          </w:p>
          <w:p w:rsidR="0030703A" w:rsidRPr="00E53DE3" w:rsidRDefault="0030703A" w:rsidP="00E53DE3">
            <w:pPr>
              <w:suppressAutoHyphens/>
              <w:spacing w:after="0" w:line="240" w:lineRule="auto"/>
              <w:jc w:val="both"/>
              <w:rPr>
                <w:rFonts w:ascii="PT Astra Serif" w:eastAsia="Times New Roman" w:hAnsi="PT Astra Serif" w:cs="Times New Roman"/>
                <w:kern w:val="1"/>
                <w:lang w:eastAsia="ar-SA"/>
              </w:rPr>
            </w:pPr>
            <w:r w:rsidRPr="00E53DE3">
              <w:rPr>
                <w:rFonts w:ascii="PT Astra Serif" w:eastAsia="Times New Roman" w:hAnsi="PT Astra Serif" w:cs="Times New Roman"/>
                <w:kern w:val="1"/>
                <w:lang w:eastAsia="ar-SA"/>
              </w:rPr>
              <w:t>Класс материала для дорожной разметки по коэффициенту яркости высушенной пленки краски (эмали) -  В</w:t>
            </w:r>
            <w:proofErr w:type="gramStart"/>
            <w:r w:rsidRPr="00E53DE3">
              <w:rPr>
                <w:rFonts w:ascii="PT Astra Serif" w:eastAsia="Times New Roman" w:hAnsi="PT Astra Serif" w:cs="Times New Roman"/>
                <w:kern w:val="1"/>
                <w:lang w:eastAsia="ar-SA"/>
              </w:rPr>
              <w:t>6</w:t>
            </w:r>
            <w:proofErr w:type="gramEnd"/>
            <w:r w:rsidRPr="00E53DE3">
              <w:rPr>
                <w:rFonts w:ascii="PT Astra Serif" w:eastAsia="Times New Roman" w:hAnsi="PT Astra Serif" w:cs="Times New Roman"/>
                <w:kern w:val="1"/>
                <w:lang w:eastAsia="ar-SA"/>
              </w:rPr>
              <w:t>.</w:t>
            </w:r>
          </w:p>
          <w:p w:rsidR="0030703A" w:rsidRPr="00E53DE3" w:rsidRDefault="0030703A" w:rsidP="00E53DE3">
            <w:pPr>
              <w:suppressAutoHyphens/>
              <w:spacing w:after="0" w:line="240" w:lineRule="auto"/>
              <w:jc w:val="both"/>
              <w:rPr>
                <w:rFonts w:ascii="PT Astra Serif" w:eastAsia="Times New Roman" w:hAnsi="PT Astra Serif" w:cs="Times New Roman"/>
                <w:kern w:val="1"/>
                <w:lang w:eastAsia="ar-SA"/>
              </w:rPr>
            </w:pPr>
            <w:r w:rsidRPr="00E53DE3">
              <w:rPr>
                <w:rFonts w:ascii="PT Astra Serif" w:eastAsia="Times New Roman" w:hAnsi="PT Astra Serif" w:cs="Times New Roman"/>
                <w:kern w:val="1"/>
                <w:lang w:eastAsia="ar-SA"/>
              </w:rPr>
              <w:t>Плотность не менее 1,5 г/см3.</w:t>
            </w:r>
          </w:p>
          <w:p w:rsidR="0030703A" w:rsidRPr="00E53DE3" w:rsidRDefault="0030703A" w:rsidP="00E53DE3">
            <w:pPr>
              <w:suppressAutoHyphens/>
              <w:spacing w:after="0" w:line="240" w:lineRule="auto"/>
              <w:jc w:val="both"/>
              <w:rPr>
                <w:rFonts w:ascii="PT Astra Serif" w:eastAsia="Times New Roman" w:hAnsi="PT Astra Serif" w:cs="Times New Roman"/>
                <w:kern w:val="1"/>
                <w:lang w:eastAsia="ar-SA"/>
              </w:rPr>
            </w:pPr>
            <w:r w:rsidRPr="00E53DE3">
              <w:rPr>
                <w:rFonts w:ascii="PT Astra Serif" w:eastAsia="Times New Roman" w:hAnsi="PT Astra Serif" w:cs="Times New Roman"/>
                <w:kern w:val="1"/>
                <w:lang w:eastAsia="ar-SA"/>
              </w:rPr>
              <w:t xml:space="preserve"> Класс краски (эмали) для дорожной разметки по условной вязкости - УВ</w:t>
            </w:r>
            <w:proofErr w:type="gramStart"/>
            <w:r w:rsidRPr="00E53DE3">
              <w:rPr>
                <w:rFonts w:ascii="PT Astra Serif" w:eastAsia="Times New Roman" w:hAnsi="PT Astra Serif" w:cs="Times New Roman"/>
                <w:kern w:val="1"/>
                <w:lang w:eastAsia="ar-SA"/>
              </w:rPr>
              <w:t>2</w:t>
            </w:r>
            <w:proofErr w:type="gramEnd"/>
            <w:r w:rsidRPr="00E53DE3">
              <w:rPr>
                <w:rFonts w:ascii="PT Astra Serif" w:eastAsia="Times New Roman" w:hAnsi="PT Astra Serif" w:cs="Times New Roman"/>
                <w:kern w:val="1"/>
                <w:lang w:eastAsia="ar-SA"/>
              </w:rPr>
              <w:t>.</w:t>
            </w:r>
          </w:p>
          <w:p w:rsidR="0030703A" w:rsidRPr="00E53DE3" w:rsidRDefault="0030703A" w:rsidP="00E53DE3">
            <w:pPr>
              <w:suppressAutoHyphens/>
              <w:spacing w:after="0" w:line="240" w:lineRule="auto"/>
              <w:jc w:val="both"/>
              <w:rPr>
                <w:rFonts w:ascii="PT Astra Serif" w:eastAsia="Times New Roman" w:hAnsi="PT Astra Serif" w:cs="Times New Roman"/>
                <w:kern w:val="1"/>
                <w:lang w:eastAsia="ar-SA"/>
              </w:rPr>
            </w:pPr>
            <w:r w:rsidRPr="00E53DE3">
              <w:rPr>
                <w:rFonts w:ascii="PT Astra Serif" w:eastAsia="Times New Roman" w:hAnsi="PT Astra Serif" w:cs="Times New Roman"/>
                <w:kern w:val="1"/>
                <w:lang w:eastAsia="ar-SA"/>
              </w:rPr>
              <w:t xml:space="preserve">Класс материала для дорожной разметки краски (эмали) по степени </w:t>
            </w:r>
            <w:proofErr w:type="spellStart"/>
            <w:r w:rsidRPr="00E53DE3">
              <w:rPr>
                <w:rFonts w:ascii="PT Astra Serif" w:eastAsia="Times New Roman" w:hAnsi="PT Astra Serif" w:cs="Times New Roman"/>
                <w:kern w:val="1"/>
                <w:lang w:eastAsia="ar-SA"/>
              </w:rPr>
              <w:t>перетира</w:t>
            </w:r>
            <w:proofErr w:type="spellEnd"/>
            <w:r w:rsidRPr="00E53DE3">
              <w:rPr>
                <w:rFonts w:ascii="PT Astra Serif" w:eastAsia="Times New Roman" w:hAnsi="PT Astra Serif" w:cs="Times New Roman"/>
                <w:kern w:val="1"/>
                <w:lang w:eastAsia="ar-SA"/>
              </w:rPr>
              <w:t xml:space="preserve"> - СП</w:t>
            </w:r>
            <w:proofErr w:type="gramStart"/>
            <w:r w:rsidRPr="00E53DE3">
              <w:rPr>
                <w:rFonts w:ascii="PT Astra Serif" w:eastAsia="Times New Roman" w:hAnsi="PT Astra Serif" w:cs="Times New Roman"/>
                <w:kern w:val="1"/>
                <w:lang w:eastAsia="ar-SA"/>
              </w:rPr>
              <w:t>1</w:t>
            </w:r>
            <w:proofErr w:type="gramEnd"/>
            <w:r w:rsidRPr="00E53DE3">
              <w:rPr>
                <w:rFonts w:ascii="PT Astra Serif" w:eastAsia="Times New Roman" w:hAnsi="PT Astra Serif" w:cs="Times New Roman"/>
                <w:kern w:val="1"/>
                <w:lang w:eastAsia="ar-SA"/>
              </w:rPr>
              <w:t>.</w:t>
            </w:r>
          </w:p>
          <w:p w:rsidR="0030703A" w:rsidRPr="00E53DE3" w:rsidRDefault="0030703A" w:rsidP="00E53DE3">
            <w:pPr>
              <w:suppressAutoHyphens/>
              <w:spacing w:after="0" w:line="240" w:lineRule="auto"/>
              <w:jc w:val="both"/>
              <w:rPr>
                <w:rFonts w:ascii="PT Astra Serif" w:eastAsia="Times New Roman" w:hAnsi="PT Astra Serif" w:cs="Times New Roman"/>
                <w:kern w:val="1"/>
                <w:lang w:eastAsia="ar-SA"/>
              </w:rPr>
            </w:pPr>
            <w:r w:rsidRPr="00E53DE3">
              <w:rPr>
                <w:rFonts w:ascii="PT Astra Serif" w:eastAsia="Times New Roman" w:hAnsi="PT Astra Serif" w:cs="Times New Roman"/>
                <w:kern w:val="1"/>
                <w:lang w:eastAsia="ar-SA"/>
              </w:rPr>
              <w:t>Класс материала для дорожной разметки по времени высыхания (отверждения) до степени 3 краски (эмали)- ВВ3.</w:t>
            </w:r>
          </w:p>
          <w:p w:rsidR="0030703A" w:rsidRPr="00E53DE3" w:rsidRDefault="0030703A" w:rsidP="00E53DE3">
            <w:pPr>
              <w:suppressAutoHyphens/>
              <w:spacing w:after="0" w:line="240" w:lineRule="auto"/>
              <w:jc w:val="both"/>
              <w:rPr>
                <w:rFonts w:ascii="PT Astra Serif" w:eastAsia="Times New Roman" w:hAnsi="PT Astra Serif" w:cs="Times New Roman"/>
                <w:kern w:val="1"/>
                <w:lang w:eastAsia="ar-SA"/>
              </w:rPr>
            </w:pPr>
            <w:r w:rsidRPr="00E53DE3">
              <w:rPr>
                <w:rFonts w:ascii="PT Astra Serif" w:eastAsia="Times New Roman" w:hAnsi="PT Astra Serif" w:cs="Times New Roman"/>
                <w:kern w:val="1"/>
                <w:lang w:eastAsia="ar-SA"/>
              </w:rPr>
              <w:t>Класс материала для дорожной разметки краски (эмали) по массовой доле нелетучих веществ - НВ</w:t>
            </w:r>
            <w:proofErr w:type="gramStart"/>
            <w:r w:rsidRPr="00E53DE3">
              <w:rPr>
                <w:rFonts w:ascii="PT Astra Serif" w:eastAsia="Times New Roman" w:hAnsi="PT Astra Serif" w:cs="Times New Roman"/>
                <w:kern w:val="1"/>
                <w:lang w:eastAsia="ar-SA"/>
              </w:rPr>
              <w:t>2</w:t>
            </w:r>
            <w:proofErr w:type="gramEnd"/>
            <w:r w:rsidRPr="00E53DE3">
              <w:rPr>
                <w:rFonts w:ascii="PT Astra Serif" w:eastAsia="Times New Roman" w:hAnsi="PT Astra Serif" w:cs="Times New Roman"/>
                <w:kern w:val="1"/>
                <w:lang w:eastAsia="ar-SA"/>
              </w:rPr>
              <w:t>.</w:t>
            </w:r>
          </w:p>
          <w:p w:rsidR="0030703A" w:rsidRPr="00E53DE3" w:rsidRDefault="0030703A" w:rsidP="00E53DE3">
            <w:pPr>
              <w:suppressAutoHyphens/>
              <w:spacing w:after="0" w:line="240" w:lineRule="auto"/>
              <w:jc w:val="both"/>
              <w:rPr>
                <w:rFonts w:ascii="PT Astra Serif" w:eastAsia="Times New Roman" w:hAnsi="PT Astra Serif" w:cs="Times New Roman"/>
                <w:kern w:val="1"/>
                <w:lang w:eastAsia="ar-SA"/>
              </w:rPr>
            </w:pPr>
            <w:r w:rsidRPr="00E53DE3">
              <w:rPr>
                <w:rFonts w:ascii="PT Astra Serif" w:eastAsia="Times New Roman" w:hAnsi="PT Astra Serif" w:cs="Times New Roman"/>
                <w:kern w:val="1"/>
                <w:lang w:eastAsia="ar-SA"/>
              </w:rPr>
              <w:t>Класс разметочного материала по адгезии высохшей пленки краски (эмали) должен быть - АС</w:t>
            </w:r>
            <w:proofErr w:type="gramStart"/>
            <w:r w:rsidRPr="00E53DE3">
              <w:rPr>
                <w:rFonts w:ascii="PT Astra Serif" w:eastAsia="Times New Roman" w:hAnsi="PT Astra Serif" w:cs="Times New Roman"/>
                <w:kern w:val="1"/>
                <w:lang w:eastAsia="ar-SA"/>
              </w:rPr>
              <w:t>2</w:t>
            </w:r>
            <w:proofErr w:type="gramEnd"/>
            <w:r w:rsidRPr="00E53DE3">
              <w:rPr>
                <w:rFonts w:ascii="PT Astra Serif" w:eastAsia="Times New Roman" w:hAnsi="PT Astra Serif" w:cs="Times New Roman"/>
                <w:kern w:val="1"/>
                <w:lang w:eastAsia="ar-SA"/>
              </w:rPr>
              <w:t>.</w:t>
            </w:r>
          </w:p>
          <w:p w:rsidR="0030703A" w:rsidRPr="00E53DE3" w:rsidRDefault="0030703A" w:rsidP="00E53DE3">
            <w:pPr>
              <w:suppressAutoHyphens/>
              <w:spacing w:after="0" w:line="240" w:lineRule="auto"/>
              <w:jc w:val="both"/>
              <w:rPr>
                <w:rFonts w:ascii="PT Astra Serif" w:eastAsia="Calibri" w:hAnsi="PT Astra Serif" w:cs="Times New Roman"/>
                <w:kern w:val="1"/>
                <w:sz w:val="24"/>
                <w:szCs w:val="24"/>
                <w:lang w:eastAsia="ar-SA"/>
              </w:rPr>
            </w:pPr>
            <w:r w:rsidRPr="00E53DE3">
              <w:rPr>
                <w:rFonts w:ascii="PT Astra Serif" w:eastAsia="Times New Roman" w:hAnsi="PT Astra Serif" w:cs="Times New Roman"/>
                <w:kern w:val="1"/>
                <w:lang w:eastAsia="ar-SA"/>
              </w:rPr>
              <w:t>В соответствии с ГОСТ 32830-2014</w:t>
            </w:r>
          </w:p>
        </w:tc>
      </w:tr>
      <w:tr w:rsidR="0030703A" w:rsidRPr="00E53DE3" w:rsidTr="0030703A">
        <w:trPr>
          <w:trHeight w:val="659"/>
        </w:trPr>
        <w:tc>
          <w:tcPr>
            <w:tcW w:w="253" w:type="pct"/>
            <w:tcBorders>
              <w:top w:val="single" w:sz="4" w:space="0" w:color="auto"/>
              <w:left w:val="single" w:sz="4" w:space="0" w:color="000000"/>
              <w:bottom w:val="single" w:sz="4" w:space="0" w:color="auto"/>
              <w:right w:val="single" w:sz="4" w:space="0" w:color="000000"/>
            </w:tcBorders>
            <w:vAlign w:val="center"/>
          </w:tcPr>
          <w:p w:rsidR="0030703A" w:rsidRPr="00E53DE3" w:rsidRDefault="0030703A" w:rsidP="00E53DE3">
            <w:pPr>
              <w:suppressAutoHyphens/>
              <w:spacing w:after="60" w:line="240" w:lineRule="auto"/>
              <w:jc w:val="center"/>
              <w:rPr>
                <w:rFonts w:ascii="PT Astra Serif" w:eastAsia="Calibri" w:hAnsi="PT Astra Serif" w:cs="Times New Roman"/>
                <w:kern w:val="2"/>
                <w:lang w:eastAsia="ar-SA"/>
              </w:rPr>
            </w:pPr>
            <w:r w:rsidRPr="00E53DE3">
              <w:rPr>
                <w:rFonts w:ascii="PT Astra Serif" w:eastAsia="Calibri" w:hAnsi="PT Astra Serif" w:cs="Times New Roman"/>
                <w:kern w:val="2"/>
                <w:lang w:eastAsia="ar-SA"/>
              </w:rPr>
              <w:t>5</w:t>
            </w:r>
          </w:p>
        </w:tc>
        <w:tc>
          <w:tcPr>
            <w:tcW w:w="1403" w:type="pct"/>
            <w:tcBorders>
              <w:top w:val="single" w:sz="4" w:space="0" w:color="auto"/>
              <w:left w:val="single" w:sz="4" w:space="0" w:color="000000"/>
              <w:bottom w:val="single" w:sz="4" w:space="0" w:color="auto"/>
              <w:right w:val="single" w:sz="4" w:space="0" w:color="000000"/>
            </w:tcBorders>
            <w:vAlign w:val="center"/>
          </w:tcPr>
          <w:p w:rsidR="0030703A" w:rsidRPr="00E53DE3" w:rsidRDefault="0030703A" w:rsidP="00E53DE3">
            <w:pPr>
              <w:suppressAutoHyphens/>
              <w:spacing w:after="60" w:line="240" w:lineRule="auto"/>
              <w:jc w:val="center"/>
              <w:rPr>
                <w:rFonts w:ascii="PT Astra Serif" w:eastAsia="Calibri" w:hAnsi="PT Astra Serif" w:cs="Times New Roman"/>
                <w:kern w:val="1"/>
                <w:sz w:val="24"/>
                <w:szCs w:val="24"/>
                <w:lang w:eastAsia="ar-SA"/>
              </w:rPr>
            </w:pPr>
            <w:r w:rsidRPr="00E53DE3">
              <w:rPr>
                <w:rFonts w:ascii="PT Astra Serif" w:eastAsia="Calibri" w:hAnsi="PT Astra Serif" w:cs="Times New Roman"/>
                <w:kern w:val="1"/>
                <w:sz w:val="24"/>
                <w:szCs w:val="24"/>
                <w:lang w:eastAsia="ar-SA"/>
              </w:rPr>
              <w:t>Краска разметочная дорожная</w:t>
            </w:r>
          </w:p>
        </w:tc>
        <w:tc>
          <w:tcPr>
            <w:tcW w:w="3344" w:type="pct"/>
            <w:tcBorders>
              <w:top w:val="single" w:sz="4" w:space="0" w:color="auto"/>
              <w:left w:val="single" w:sz="4" w:space="0" w:color="000000"/>
              <w:bottom w:val="single" w:sz="4" w:space="0" w:color="auto"/>
              <w:right w:val="single" w:sz="4" w:space="0" w:color="000000"/>
            </w:tcBorders>
            <w:vAlign w:val="center"/>
          </w:tcPr>
          <w:p w:rsidR="0030703A" w:rsidRPr="00E53DE3" w:rsidRDefault="0030703A" w:rsidP="00E53DE3">
            <w:pPr>
              <w:suppressAutoHyphens/>
              <w:spacing w:after="0" w:line="240" w:lineRule="auto"/>
              <w:jc w:val="both"/>
              <w:rPr>
                <w:rFonts w:ascii="PT Astra Serif" w:eastAsia="Times New Roman" w:hAnsi="PT Astra Serif" w:cs="Times New Roman"/>
                <w:kern w:val="1"/>
                <w:lang w:eastAsia="ar-SA"/>
              </w:rPr>
            </w:pPr>
            <w:proofErr w:type="gramStart"/>
            <w:r w:rsidRPr="00E53DE3">
              <w:rPr>
                <w:rFonts w:ascii="PT Astra Serif" w:eastAsia="Times New Roman" w:hAnsi="PT Astra Serif" w:cs="Times New Roman"/>
                <w:kern w:val="1"/>
                <w:lang w:eastAsia="ar-SA"/>
              </w:rPr>
              <w:t>Краска разметочная дорожная для нанесения горизонтальной дорожной разметки автомобильных дорог с характеристиками: краска должна представлять из себя суспензию высокодисперсных пигментов и наполнителей в растворах полимеров в органических растворителях, образующую после нанесения на дорожное покрытие и испарения растворителя твердую непрозрачную пленку, соответствующую требованиям, предъявляемым к дорожной разметке.</w:t>
            </w:r>
            <w:proofErr w:type="gramEnd"/>
            <w:r w:rsidRPr="00E53DE3">
              <w:rPr>
                <w:rFonts w:ascii="PT Astra Serif" w:eastAsia="Times New Roman" w:hAnsi="PT Astra Serif" w:cs="Times New Roman"/>
                <w:kern w:val="1"/>
                <w:lang w:eastAsia="ar-SA"/>
              </w:rPr>
              <w:t xml:space="preserve"> Цвет пленки эмали –  желтый.</w:t>
            </w:r>
          </w:p>
          <w:p w:rsidR="0030703A" w:rsidRPr="00E53DE3" w:rsidRDefault="0030703A" w:rsidP="00E53DE3">
            <w:pPr>
              <w:suppressAutoHyphens/>
              <w:spacing w:after="0" w:line="240" w:lineRule="auto"/>
              <w:jc w:val="both"/>
              <w:rPr>
                <w:rFonts w:ascii="PT Astra Serif" w:eastAsia="Times New Roman" w:hAnsi="PT Astra Serif" w:cs="Times New Roman"/>
                <w:kern w:val="1"/>
                <w:lang w:eastAsia="ar-SA"/>
              </w:rPr>
            </w:pPr>
            <w:r w:rsidRPr="00E53DE3">
              <w:rPr>
                <w:rFonts w:ascii="PT Astra Serif" w:eastAsia="Times New Roman" w:hAnsi="PT Astra Serif" w:cs="Times New Roman"/>
                <w:kern w:val="1"/>
                <w:lang w:eastAsia="ar-SA"/>
              </w:rPr>
              <w:t>Класс материала для дорожной разметки по коэффициенту яркости высушенной пленки краски (эмали) -  В</w:t>
            </w:r>
            <w:proofErr w:type="gramStart"/>
            <w:r w:rsidRPr="00E53DE3">
              <w:rPr>
                <w:rFonts w:ascii="PT Astra Serif" w:eastAsia="Times New Roman" w:hAnsi="PT Astra Serif" w:cs="Times New Roman"/>
                <w:kern w:val="1"/>
                <w:lang w:eastAsia="ar-SA"/>
              </w:rPr>
              <w:t>6</w:t>
            </w:r>
            <w:proofErr w:type="gramEnd"/>
            <w:r w:rsidRPr="00E53DE3">
              <w:rPr>
                <w:rFonts w:ascii="PT Astra Serif" w:eastAsia="Times New Roman" w:hAnsi="PT Astra Serif" w:cs="Times New Roman"/>
                <w:kern w:val="1"/>
                <w:lang w:eastAsia="ar-SA"/>
              </w:rPr>
              <w:t>.</w:t>
            </w:r>
          </w:p>
          <w:p w:rsidR="0030703A" w:rsidRPr="00E53DE3" w:rsidRDefault="0030703A" w:rsidP="00E53DE3">
            <w:pPr>
              <w:suppressAutoHyphens/>
              <w:spacing w:after="0" w:line="240" w:lineRule="auto"/>
              <w:jc w:val="both"/>
              <w:rPr>
                <w:rFonts w:ascii="PT Astra Serif" w:eastAsia="Times New Roman" w:hAnsi="PT Astra Serif" w:cs="Times New Roman"/>
                <w:kern w:val="1"/>
                <w:lang w:eastAsia="ar-SA"/>
              </w:rPr>
            </w:pPr>
            <w:r w:rsidRPr="00E53DE3">
              <w:rPr>
                <w:rFonts w:ascii="PT Astra Serif" w:eastAsia="Times New Roman" w:hAnsi="PT Astra Serif" w:cs="Times New Roman"/>
                <w:kern w:val="1"/>
                <w:lang w:eastAsia="ar-SA"/>
              </w:rPr>
              <w:t>Плотность не менее 1,5 г/см3.</w:t>
            </w:r>
          </w:p>
          <w:p w:rsidR="0030703A" w:rsidRPr="00E53DE3" w:rsidRDefault="0030703A" w:rsidP="00E53DE3">
            <w:pPr>
              <w:suppressAutoHyphens/>
              <w:spacing w:after="0" w:line="240" w:lineRule="auto"/>
              <w:jc w:val="both"/>
              <w:rPr>
                <w:rFonts w:ascii="PT Astra Serif" w:eastAsia="Times New Roman" w:hAnsi="PT Astra Serif" w:cs="Times New Roman"/>
                <w:kern w:val="1"/>
                <w:lang w:eastAsia="ar-SA"/>
              </w:rPr>
            </w:pPr>
            <w:r w:rsidRPr="00E53DE3">
              <w:rPr>
                <w:rFonts w:ascii="PT Astra Serif" w:eastAsia="Times New Roman" w:hAnsi="PT Astra Serif" w:cs="Times New Roman"/>
                <w:kern w:val="1"/>
                <w:lang w:eastAsia="ar-SA"/>
              </w:rPr>
              <w:t xml:space="preserve"> Класс краски (эмали) для дорожной разметки по условной вязкости - УВ</w:t>
            </w:r>
            <w:proofErr w:type="gramStart"/>
            <w:r w:rsidRPr="00E53DE3">
              <w:rPr>
                <w:rFonts w:ascii="PT Astra Serif" w:eastAsia="Times New Roman" w:hAnsi="PT Astra Serif" w:cs="Times New Roman"/>
                <w:kern w:val="1"/>
                <w:lang w:eastAsia="ar-SA"/>
              </w:rPr>
              <w:t>2</w:t>
            </w:r>
            <w:proofErr w:type="gramEnd"/>
            <w:r w:rsidRPr="00E53DE3">
              <w:rPr>
                <w:rFonts w:ascii="PT Astra Serif" w:eastAsia="Times New Roman" w:hAnsi="PT Astra Serif" w:cs="Times New Roman"/>
                <w:kern w:val="1"/>
                <w:lang w:eastAsia="ar-SA"/>
              </w:rPr>
              <w:t>.</w:t>
            </w:r>
          </w:p>
          <w:p w:rsidR="0030703A" w:rsidRPr="00E53DE3" w:rsidRDefault="0030703A" w:rsidP="00E53DE3">
            <w:pPr>
              <w:suppressAutoHyphens/>
              <w:spacing w:after="0" w:line="240" w:lineRule="auto"/>
              <w:jc w:val="both"/>
              <w:rPr>
                <w:rFonts w:ascii="PT Astra Serif" w:eastAsia="Times New Roman" w:hAnsi="PT Astra Serif" w:cs="Times New Roman"/>
                <w:kern w:val="1"/>
                <w:lang w:eastAsia="ar-SA"/>
              </w:rPr>
            </w:pPr>
            <w:r w:rsidRPr="00E53DE3">
              <w:rPr>
                <w:rFonts w:ascii="PT Astra Serif" w:eastAsia="Times New Roman" w:hAnsi="PT Astra Serif" w:cs="Times New Roman"/>
                <w:kern w:val="1"/>
                <w:lang w:eastAsia="ar-SA"/>
              </w:rPr>
              <w:t xml:space="preserve">Класс материала для дорожной разметки краски (эмали) по степени </w:t>
            </w:r>
            <w:proofErr w:type="spellStart"/>
            <w:r w:rsidRPr="00E53DE3">
              <w:rPr>
                <w:rFonts w:ascii="PT Astra Serif" w:eastAsia="Times New Roman" w:hAnsi="PT Astra Serif" w:cs="Times New Roman"/>
                <w:kern w:val="1"/>
                <w:lang w:eastAsia="ar-SA"/>
              </w:rPr>
              <w:t>перетира</w:t>
            </w:r>
            <w:proofErr w:type="spellEnd"/>
            <w:r w:rsidRPr="00E53DE3">
              <w:rPr>
                <w:rFonts w:ascii="PT Astra Serif" w:eastAsia="Times New Roman" w:hAnsi="PT Astra Serif" w:cs="Times New Roman"/>
                <w:kern w:val="1"/>
                <w:lang w:eastAsia="ar-SA"/>
              </w:rPr>
              <w:t xml:space="preserve"> - СП</w:t>
            </w:r>
            <w:proofErr w:type="gramStart"/>
            <w:r w:rsidRPr="00E53DE3">
              <w:rPr>
                <w:rFonts w:ascii="PT Astra Serif" w:eastAsia="Times New Roman" w:hAnsi="PT Astra Serif" w:cs="Times New Roman"/>
                <w:kern w:val="1"/>
                <w:lang w:eastAsia="ar-SA"/>
              </w:rPr>
              <w:t>1</w:t>
            </w:r>
            <w:proofErr w:type="gramEnd"/>
            <w:r w:rsidRPr="00E53DE3">
              <w:rPr>
                <w:rFonts w:ascii="PT Astra Serif" w:eastAsia="Times New Roman" w:hAnsi="PT Astra Serif" w:cs="Times New Roman"/>
                <w:kern w:val="1"/>
                <w:lang w:eastAsia="ar-SA"/>
              </w:rPr>
              <w:t>.</w:t>
            </w:r>
          </w:p>
          <w:p w:rsidR="0030703A" w:rsidRPr="00E53DE3" w:rsidRDefault="0030703A" w:rsidP="00E53DE3">
            <w:pPr>
              <w:suppressAutoHyphens/>
              <w:spacing w:after="0" w:line="240" w:lineRule="auto"/>
              <w:jc w:val="both"/>
              <w:rPr>
                <w:rFonts w:ascii="PT Astra Serif" w:eastAsia="Times New Roman" w:hAnsi="PT Astra Serif" w:cs="Times New Roman"/>
                <w:kern w:val="1"/>
                <w:lang w:eastAsia="ar-SA"/>
              </w:rPr>
            </w:pPr>
            <w:r w:rsidRPr="00E53DE3">
              <w:rPr>
                <w:rFonts w:ascii="PT Astra Serif" w:eastAsia="Times New Roman" w:hAnsi="PT Astra Serif" w:cs="Times New Roman"/>
                <w:kern w:val="1"/>
                <w:lang w:eastAsia="ar-SA"/>
              </w:rPr>
              <w:lastRenderedPageBreak/>
              <w:t>Класс материала для дорожной разметки по времени высыхания (отверждения) до степени 3 краски (эмали)- ВВ3.</w:t>
            </w:r>
          </w:p>
          <w:p w:rsidR="0030703A" w:rsidRPr="00E53DE3" w:rsidRDefault="0030703A" w:rsidP="00E53DE3">
            <w:pPr>
              <w:suppressAutoHyphens/>
              <w:spacing w:after="0" w:line="240" w:lineRule="auto"/>
              <w:jc w:val="both"/>
              <w:rPr>
                <w:rFonts w:ascii="PT Astra Serif" w:eastAsia="Times New Roman" w:hAnsi="PT Astra Serif" w:cs="Times New Roman"/>
                <w:kern w:val="1"/>
                <w:lang w:eastAsia="ar-SA"/>
              </w:rPr>
            </w:pPr>
            <w:r w:rsidRPr="00E53DE3">
              <w:rPr>
                <w:rFonts w:ascii="PT Astra Serif" w:eastAsia="Times New Roman" w:hAnsi="PT Astra Serif" w:cs="Times New Roman"/>
                <w:kern w:val="1"/>
                <w:lang w:eastAsia="ar-SA"/>
              </w:rPr>
              <w:t>Класс материала для дорожной разметки краски (эмали) по массовой доле нелетучих веществ - НВ</w:t>
            </w:r>
            <w:proofErr w:type="gramStart"/>
            <w:r w:rsidRPr="00E53DE3">
              <w:rPr>
                <w:rFonts w:ascii="PT Astra Serif" w:eastAsia="Times New Roman" w:hAnsi="PT Astra Serif" w:cs="Times New Roman"/>
                <w:kern w:val="1"/>
                <w:lang w:eastAsia="ar-SA"/>
              </w:rPr>
              <w:t>2</w:t>
            </w:r>
            <w:proofErr w:type="gramEnd"/>
            <w:r w:rsidRPr="00E53DE3">
              <w:rPr>
                <w:rFonts w:ascii="PT Astra Serif" w:eastAsia="Times New Roman" w:hAnsi="PT Astra Serif" w:cs="Times New Roman"/>
                <w:kern w:val="1"/>
                <w:lang w:eastAsia="ar-SA"/>
              </w:rPr>
              <w:t>.</w:t>
            </w:r>
          </w:p>
          <w:p w:rsidR="0030703A" w:rsidRPr="00E53DE3" w:rsidRDefault="0030703A" w:rsidP="00E53DE3">
            <w:pPr>
              <w:suppressAutoHyphens/>
              <w:spacing w:after="0" w:line="240" w:lineRule="auto"/>
              <w:jc w:val="both"/>
              <w:rPr>
                <w:rFonts w:ascii="PT Astra Serif" w:eastAsia="Times New Roman" w:hAnsi="PT Astra Serif" w:cs="Times New Roman"/>
                <w:kern w:val="1"/>
                <w:lang w:eastAsia="ar-SA"/>
              </w:rPr>
            </w:pPr>
            <w:r w:rsidRPr="00E53DE3">
              <w:rPr>
                <w:rFonts w:ascii="PT Astra Serif" w:eastAsia="Times New Roman" w:hAnsi="PT Astra Serif" w:cs="Times New Roman"/>
                <w:kern w:val="1"/>
                <w:lang w:eastAsia="ar-SA"/>
              </w:rPr>
              <w:t>Класс разметочного материала по адгезии высохшей пленки краски (эмали) должен быть - АС</w:t>
            </w:r>
            <w:proofErr w:type="gramStart"/>
            <w:r w:rsidRPr="00E53DE3">
              <w:rPr>
                <w:rFonts w:ascii="PT Astra Serif" w:eastAsia="Times New Roman" w:hAnsi="PT Astra Serif" w:cs="Times New Roman"/>
                <w:kern w:val="1"/>
                <w:lang w:eastAsia="ar-SA"/>
              </w:rPr>
              <w:t>2</w:t>
            </w:r>
            <w:proofErr w:type="gramEnd"/>
            <w:r w:rsidRPr="00E53DE3">
              <w:rPr>
                <w:rFonts w:ascii="PT Astra Serif" w:eastAsia="Times New Roman" w:hAnsi="PT Astra Serif" w:cs="Times New Roman"/>
                <w:kern w:val="1"/>
                <w:lang w:eastAsia="ar-SA"/>
              </w:rPr>
              <w:t>.</w:t>
            </w:r>
          </w:p>
          <w:p w:rsidR="0030703A" w:rsidRPr="00E53DE3" w:rsidRDefault="0030703A" w:rsidP="00E53DE3">
            <w:pPr>
              <w:suppressAutoHyphens/>
              <w:spacing w:after="0" w:line="240" w:lineRule="auto"/>
              <w:jc w:val="both"/>
              <w:rPr>
                <w:rFonts w:ascii="PT Astra Serif" w:eastAsia="Times New Roman" w:hAnsi="PT Astra Serif" w:cs="Times New Roman"/>
                <w:kern w:val="1"/>
                <w:lang w:eastAsia="ar-SA"/>
              </w:rPr>
            </w:pPr>
            <w:r w:rsidRPr="00E53DE3">
              <w:rPr>
                <w:rFonts w:ascii="PT Astra Serif" w:eastAsia="Times New Roman" w:hAnsi="PT Astra Serif" w:cs="Times New Roman"/>
                <w:kern w:val="1"/>
                <w:lang w:eastAsia="ar-SA"/>
              </w:rPr>
              <w:t>В соответствии с ГОСТ 32830-2014.</w:t>
            </w:r>
          </w:p>
        </w:tc>
      </w:tr>
      <w:tr w:rsidR="0030703A" w:rsidRPr="00E53DE3" w:rsidTr="0030703A">
        <w:trPr>
          <w:trHeight w:val="659"/>
        </w:trPr>
        <w:tc>
          <w:tcPr>
            <w:tcW w:w="253" w:type="pct"/>
            <w:tcBorders>
              <w:top w:val="single" w:sz="4" w:space="0" w:color="auto"/>
              <w:left w:val="single" w:sz="4" w:space="0" w:color="000000"/>
              <w:bottom w:val="single" w:sz="4" w:space="0" w:color="auto"/>
              <w:right w:val="single" w:sz="4" w:space="0" w:color="000000"/>
            </w:tcBorders>
            <w:vAlign w:val="center"/>
          </w:tcPr>
          <w:p w:rsidR="0030703A" w:rsidRPr="00E53DE3" w:rsidRDefault="0030703A" w:rsidP="00E53DE3">
            <w:pPr>
              <w:suppressAutoHyphens/>
              <w:spacing w:after="60" w:line="240" w:lineRule="auto"/>
              <w:jc w:val="center"/>
              <w:rPr>
                <w:rFonts w:ascii="PT Astra Serif" w:eastAsia="Calibri" w:hAnsi="PT Astra Serif" w:cs="Times New Roman"/>
                <w:kern w:val="2"/>
                <w:lang w:eastAsia="ar-SA"/>
              </w:rPr>
            </w:pPr>
            <w:r w:rsidRPr="00E53DE3">
              <w:rPr>
                <w:rFonts w:ascii="PT Astra Serif" w:eastAsia="Calibri" w:hAnsi="PT Astra Serif" w:cs="Times New Roman"/>
                <w:kern w:val="2"/>
                <w:lang w:eastAsia="ar-SA"/>
              </w:rPr>
              <w:lastRenderedPageBreak/>
              <w:t>6</w:t>
            </w:r>
          </w:p>
        </w:tc>
        <w:tc>
          <w:tcPr>
            <w:tcW w:w="1403" w:type="pct"/>
            <w:tcBorders>
              <w:top w:val="single" w:sz="4" w:space="0" w:color="auto"/>
              <w:left w:val="single" w:sz="4" w:space="0" w:color="000000"/>
              <w:bottom w:val="single" w:sz="4" w:space="0" w:color="auto"/>
              <w:right w:val="single" w:sz="4" w:space="0" w:color="000000"/>
            </w:tcBorders>
            <w:vAlign w:val="center"/>
          </w:tcPr>
          <w:p w:rsidR="0030703A" w:rsidRPr="00E53DE3" w:rsidRDefault="0030703A" w:rsidP="00E53DE3">
            <w:pPr>
              <w:suppressAutoHyphens/>
              <w:spacing w:after="60" w:line="240" w:lineRule="auto"/>
              <w:jc w:val="center"/>
              <w:rPr>
                <w:rFonts w:ascii="PT Astra Serif" w:eastAsia="Calibri" w:hAnsi="PT Astra Serif" w:cs="Times New Roman"/>
                <w:kern w:val="1"/>
                <w:sz w:val="24"/>
                <w:szCs w:val="24"/>
                <w:lang w:eastAsia="ar-SA"/>
              </w:rPr>
            </w:pPr>
            <w:r w:rsidRPr="00E53DE3">
              <w:rPr>
                <w:rFonts w:ascii="PT Astra Serif" w:eastAsia="Calibri" w:hAnsi="PT Astra Serif" w:cs="Times New Roman"/>
                <w:kern w:val="1"/>
                <w:sz w:val="24"/>
                <w:szCs w:val="24"/>
                <w:lang w:eastAsia="ar-SA"/>
              </w:rPr>
              <w:t>Металлические пешеходные ограждения</w:t>
            </w:r>
          </w:p>
        </w:tc>
        <w:tc>
          <w:tcPr>
            <w:tcW w:w="3344" w:type="pct"/>
            <w:tcBorders>
              <w:top w:val="single" w:sz="4" w:space="0" w:color="auto"/>
              <w:left w:val="single" w:sz="4" w:space="0" w:color="000000"/>
              <w:bottom w:val="single" w:sz="4" w:space="0" w:color="auto"/>
              <w:right w:val="single" w:sz="4" w:space="0" w:color="000000"/>
            </w:tcBorders>
            <w:vAlign w:val="center"/>
          </w:tcPr>
          <w:p w:rsidR="0030703A" w:rsidRPr="00E53DE3" w:rsidRDefault="0030703A" w:rsidP="00E53DE3">
            <w:pPr>
              <w:suppressAutoHyphens/>
              <w:spacing w:after="0" w:line="240" w:lineRule="auto"/>
              <w:jc w:val="both"/>
              <w:rPr>
                <w:rFonts w:ascii="PT Astra Serif" w:eastAsia="Times New Roman" w:hAnsi="PT Astra Serif" w:cs="Times New Roman"/>
                <w:kern w:val="1"/>
                <w:lang w:eastAsia="ar-SA"/>
              </w:rPr>
            </w:pPr>
            <w:r w:rsidRPr="00E53DE3">
              <w:rPr>
                <w:rFonts w:ascii="PT Astra Serif" w:eastAsia="Times New Roman" w:hAnsi="PT Astra Serif" w:cs="Times New Roman"/>
                <w:kern w:val="1"/>
                <w:lang w:eastAsia="ar-SA"/>
              </w:rPr>
              <w:t>Металлические пешеходные ограждения (окрашенные) – трубы стальные квадратные размером 60*60 мм, толщиной стенки 3,5 мм – размер 2000*1200 мм</w:t>
            </w:r>
          </w:p>
          <w:p w:rsidR="0030703A" w:rsidRPr="00E53DE3" w:rsidRDefault="0030703A" w:rsidP="00E53DE3">
            <w:pPr>
              <w:suppressAutoHyphens/>
              <w:spacing w:after="0" w:line="240" w:lineRule="auto"/>
              <w:jc w:val="both"/>
              <w:rPr>
                <w:rFonts w:ascii="PT Astra Serif" w:eastAsia="Times New Roman" w:hAnsi="PT Astra Serif" w:cs="Times New Roman"/>
                <w:kern w:val="1"/>
                <w:lang w:eastAsia="ar-SA"/>
              </w:rPr>
            </w:pPr>
            <w:r w:rsidRPr="00E53DE3">
              <w:rPr>
                <w:rFonts w:ascii="PT Astra Serif" w:eastAsia="Times New Roman" w:hAnsi="PT Astra Serif" w:cs="Times New Roman"/>
                <w:kern w:val="1"/>
                <w:lang w:eastAsia="ar-SA"/>
              </w:rPr>
              <w:t>В соответствии с ГОСТ 8639-82</w:t>
            </w:r>
          </w:p>
        </w:tc>
      </w:tr>
      <w:tr w:rsidR="0030703A" w:rsidRPr="00E53DE3" w:rsidTr="0030703A">
        <w:trPr>
          <w:trHeight w:val="659"/>
        </w:trPr>
        <w:tc>
          <w:tcPr>
            <w:tcW w:w="253" w:type="pct"/>
            <w:tcBorders>
              <w:top w:val="single" w:sz="4" w:space="0" w:color="auto"/>
              <w:left w:val="single" w:sz="4" w:space="0" w:color="000000"/>
              <w:bottom w:val="single" w:sz="4" w:space="0" w:color="auto"/>
              <w:right w:val="single" w:sz="4" w:space="0" w:color="000000"/>
            </w:tcBorders>
            <w:vAlign w:val="center"/>
          </w:tcPr>
          <w:p w:rsidR="0030703A" w:rsidRPr="00E53DE3" w:rsidRDefault="0030703A" w:rsidP="00E53DE3">
            <w:pPr>
              <w:suppressAutoHyphens/>
              <w:spacing w:after="60" w:line="240" w:lineRule="auto"/>
              <w:jc w:val="center"/>
              <w:rPr>
                <w:rFonts w:ascii="PT Astra Serif" w:eastAsia="Calibri" w:hAnsi="PT Astra Serif" w:cs="Times New Roman"/>
                <w:kern w:val="2"/>
                <w:lang w:eastAsia="ar-SA"/>
              </w:rPr>
            </w:pPr>
            <w:r w:rsidRPr="00E53DE3">
              <w:rPr>
                <w:rFonts w:ascii="PT Astra Serif" w:eastAsia="Calibri" w:hAnsi="PT Astra Serif" w:cs="Times New Roman"/>
                <w:kern w:val="2"/>
                <w:lang w:eastAsia="ar-SA"/>
              </w:rPr>
              <w:t>7</w:t>
            </w:r>
          </w:p>
        </w:tc>
        <w:tc>
          <w:tcPr>
            <w:tcW w:w="1403" w:type="pct"/>
            <w:tcBorders>
              <w:top w:val="single" w:sz="4" w:space="0" w:color="auto"/>
              <w:left w:val="single" w:sz="4" w:space="0" w:color="000000"/>
              <w:bottom w:val="single" w:sz="4" w:space="0" w:color="auto"/>
              <w:right w:val="single" w:sz="4" w:space="0" w:color="000000"/>
            </w:tcBorders>
            <w:vAlign w:val="center"/>
          </w:tcPr>
          <w:p w:rsidR="0030703A" w:rsidRPr="00E53DE3" w:rsidRDefault="0030703A" w:rsidP="00E53DE3">
            <w:pPr>
              <w:suppressAutoHyphens/>
              <w:spacing w:after="60" w:line="240" w:lineRule="auto"/>
              <w:jc w:val="center"/>
              <w:rPr>
                <w:rFonts w:ascii="PT Astra Serif" w:eastAsia="Times New Roman" w:hAnsi="PT Astra Serif" w:cs="Times New Roman"/>
                <w:kern w:val="1"/>
                <w:sz w:val="24"/>
                <w:szCs w:val="24"/>
                <w:lang w:eastAsia="ar-SA"/>
              </w:rPr>
            </w:pPr>
            <w:r w:rsidRPr="00E53DE3">
              <w:rPr>
                <w:rFonts w:ascii="PT Astra Serif" w:eastAsia="Calibri" w:hAnsi="PT Astra Serif" w:cs="Times New Roman"/>
                <w:kern w:val="1"/>
                <w:sz w:val="24"/>
                <w:szCs w:val="24"/>
                <w:lang w:eastAsia="ar-SA"/>
              </w:rPr>
              <w:t>Знак дорожный</w:t>
            </w:r>
          </w:p>
        </w:tc>
        <w:tc>
          <w:tcPr>
            <w:tcW w:w="3344" w:type="pct"/>
            <w:tcBorders>
              <w:top w:val="single" w:sz="4" w:space="0" w:color="auto"/>
              <w:left w:val="single" w:sz="4" w:space="0" w:color="000000"/>
              <w:bottom w:val="single" w:sz="4" w:space="0" w:color="auto"/>
              <w:right w:val="single" w:sz="4" w:space="0" w:color="000000"/>
            </w:tcBorders>
            <w:vAlign w:val="center"/>
          </w:tcPr>
          <w:p w:rsidR="0030703A" w:rsidRPr="00E53DE3" w:rsidRDefault="0030703A" w:rsidP="00E53DE3">
            <w:pPr>
              <w:suppressAutoHyphens/>
              <w:spacing w:after="0" w:line="240" w:lineRule="auto"/>
              <w:rPr>
                <w:rFonts w:ascii="PT Astra Serif" w:eastAsia="Calibri" w:hAnsi="PT Astra Serif" w:cs="Times New Roman"/>
                <w:kern w:val="1"/>
                <w:sz w:val="24"/>
                <w:szCs w:val="24"/>
                <w:lang w:eastAsia="ar-SA"/>
              </w:rPr>
            </w:pPr>
            <w:r w:rsidRPr="00E53DE3">
              <w:rPr>
                <w:rFonts w:ascii="PT Astra Serif" w:eastAsia="Calibri" w:hAnsi="PT Astra Serif" w:cs="Times New Roman"/>
                <w:kern w:val="1"/>
                <w:sz w:val="24"/>
                <w:szCs w:val="24"/>
                <w:lang w:eastAsia="ar-SA"/>
              </w:rPr>
              <w:t xml:space="preserve">Знак дорожный на оцинкованной подоснове со </w:t>
            </w:r>
            <w:proofErr w:type="spellStart"/>
            <w:r w:rsidRPr="00E53DE3">
              <w:rPr>
                <w:rFonts w:ascii="PT Astra Serif" w:eastAsia="Calibri" w:hAnsi="PT Astra Serif" w:cs="Times New Roman"/>
                <w:kern w:val="1"/>
                <w:sz w:val="24"/>
                <w:szCs w:val="24"/>
                <w:lang w:eastAsia="ar-SA"/>
              </w:rPr>
              <w:t>световозвращающей</w:t>
            </w:r>
            <w:proofErr w:type="spellEnd"/>
            <w:r w:rsidRPr="00E53DE3">
              <w:rPr>
                <w:rFonts w:ascii="PT Astra Serif" w:eastAsia="Calibri" w:hAnsi="PT Astra Serif" w:cs="Times New Roman"/>
                <w:kern w:val="1"/>
                <w:sz w:val="24"/>
                <w:szCs w:val="24"/>
                <w:lang w:eastAsia="ar-SA"/>
              </w:rPr>
              <w:t xml:space="preserve"> пленкой предупреждающий, размер 700х700х700 мм, 1.1, 1.2, 1.5-1.33 //</w:t>
            </w:r>
            <w:proofErr w:type="gramStart"/>
            <w:r w:rsidRPr="00E53DE3">
              <w:rPr>
                <w:rFonts w:ascii="PT Astra Serif" w:eastAsia="Calibri" w:hAnsi="PT Astra Serif" w:cs="Times New Roman"/>
                <w:kern w:val="1"/>
                <w:sz w:val="24"/>
                <w:szCs w:val="24"/>
                <w:lang w:eastAsia="ar-SA"/>
              </w:rPr>
              <w:t xml:space="preserve">( </w:t>
            </w:r>
            <w:proofErr w:type="gramEnd"/>
            <w:r w:rsidRPr="00E53DE3">
              <w:rPr>
                <w:rFonts w:ascii="PT Astra Serif" w:eastAsia="Calibri" w:hAnsi="PT Astra Serif" w:cs="Times New Roman"/>
                <w:kern w:val="1"/>
                <w:sz w:val="24"/>
                <w:szCs w:val="24"/>
                <w:lang w:eastAsia="ar-SA"/>
              </w:rPr>
              <w:t>1.17 - искусственная неровность)</w:t>
            </w:r>
          </w:p>
          <w:p w:rsidR="0030703A" w:rsidRPr="00E53DE3" w:rsidRDefault="0030703A" w:rsidP="00E53DE3">
            <w:pPr>
              <w:suppressAutoHyphens/>
              <w:spacing w:after="0" w:line="240" w:lineRule="auto"/>
              <w:rPr>
                <w:rFonts w:ascii="PT Astra Serif" w:eastAsia="Calibri" w:hAnsi="PT Astra Serif" w:cs="Times New Roman"/>
                <w:kern w:val="1"/>
                <w:sz w:val="24"/>
                <w:szCs w:val="24"/>
                <w:lang w:eastAsia="ar-SA"/>
              </w:rPr>
            </w:pPr>
            <w:r w:rsidRPr="00E53DE3">
              <w:rPr>
                <w:rFonts w:ascii="PT Astra Serif" w:eastAsia="Calibri" w:hAnsi="PT Astra Serif" w:cs="Times New Roman"/>
                <w:kern w:val="1"/>
              </w:rPr>
              <w:t xml:space="preserve">В соответствии с </w:t>
            </w:r>
            <w:r w:rsidRPr="00E53DE3">
              <w:rPr>
                <w:rFonts w:ascii="Roboto" w:eastAsia="Times New Roman" w:hAnsi="Roboto" w:cs="Times New Roman"/>
                <w:color w:val="000000"/>
                <w:kern w:val="1"/>
                <w:sz w:val="23"/>
                <w:szCs w:val="23"/>
                <w:lang w:eastAsia="ar-SA"/>
              </w:rPr>
              <w:t xml:space="preserve"> ГОСТ </w:t>
            </w:r>
            <w:proofErr w:type="gramStart"/>
            <w:r w:rsidRPr="00E53DE3">
              <w:rPr>
                <w:rFonts w:ascii="Roboto" w:eastAsia="Times New Roman" w:hAnsi="Roboto" w:cs="Times New Roman"/>
                <w:color w:val="000000"/>
                <w:kern w:val="1"/>
                <w:sz w:val="23"/>
                <w:szCs w:val="23"/>
                <w:lang w:eastAsia="ar-SA"/>
              </w:rPr>
              <w:t>Р</w:t>
            </w:r>
            <w:proofErr w:type="gramEnd"/>
            <w:r w:rsidRPr="00E53DE3">
              <w:rPr>
                <w:rFonts w:ascii="Roboto" w:eastAsia="Times New Roman" w:hAnsi="Roboto" w:cs="Times New Roman"/>
                <w:color w:val="000000"/>
                <w:kern w:val="1"/>
                <w:sz w:val="23"/>
                <w:szCs w:val="23"/>
                <w:lang w:eastAsia="ar-SA"/>
              </w:rPr>
              <w:t xml:space="preserve"> 52289-201</w:t>
            </w:r>
          </w:p>
        </w:tc>
      </w:tr>
      <w:tr w:rsidR="0030703A" w:rsidRPr="00E53DE3" w:rsidTr="0030703A">
        <w:trPr>
          <w:trHeight w:val="659"/>
        </w:trPr>
        <w:tc>
          <w:tcPr>
            <w:tcW w:w="253" w:type="pct"/>
            <w:tcBorders>
              <w:top w:val="single" w:sz="4" w:space="0" w:color="auto"/>
              <w:left w:val="single" w:sz="4" w:space="0" w:color="000000"/>
              <w:bottom w:val="single" w:sz="4" w:space="0" w:color="auto"/>
              <w:right w:val="single" w:sz="4" w:space="0" w:color="000000"/>
            </w:tcBorders>
            <w:vAlign w:val="center"/>
          </w:tcPr>
          <w:p w:rsidR="0030703A" w:rsidRPr="00E53DE3" w:rsidRDefault="0030703A" w:rsidP="00E53DE3">
            <w:pPr>
              <w:suppressAutoHyphens/>
              <w:spacing w:after="60" w:line="240" w:lineRule="auto"/>
              <w:jc w:val="center"/>
              <w:rPr>
                <w:rFonts w:ascii="PT Astra Serif" w:eastAsia="Calibri" w:hAnsi="PT Astra Serif" w:cs="Times New Roman"/>
                <w:kern w:val="2"/>
                <w:lang w:eastAsia="ar-SA"/>
              </w:rPr>
            </w:pPr>
            <w:r w:rsidRPr="00E53DE3">
              <w:rPr>
                <w:rFonts w:ascii="PT Astra Serif" w:eastAsia="Calibri" w:hAnsi="PT Astra Serif" w:cs="Times New Roman"/>
                <w:kern w:val="2"/>
                <w:lang w:eastAsia="ar-SA"/>
              </w:rPr>
              <w:t>8</w:t>
            </w:r>
          </w:p>
        </w:tc>
        <w:tc>
          <w:tcPr>
            <w:tcW w:w="1403" w:type="pct"/>
            <w:tcBorders>
              <w:top w:val="single" w:sz="4" w:space="0" w:color="auto"/>
              <w:left w:val="single" w:sz="4" w:space="0" w:color="000000"/>
              <w:bottom w:val="single" w:sz="4" w:space="0" w:color="auto"/>
              <w:right w:val="single" w:sz="4" w:space="0" w:color="000000"/>
            </w:tcBorders>
            <w:vAlign w:val="center"/>
          </w:tcPr>
          <w:p w:rsidR="0030703A" w:rsidRPr="00E53DE3" w:rsidRDefault="0030703A" w:rsidP="00E53DE3">
            <w:pPr>
              <w:suppressAutoHyphens/>
              <w:spacing w:after="60" w:line="240" w:lineRule="auto"/>
              <w:jc w:val="center"/>
              <w:rPr>
                <w:rFonts w:ascii="PT Astra Serif" w:eastAsia="Times New Roman" w:hAnsi="PT Astra Serif" w:cs="Times New Roman"/>
                <w:kern w:val="1"/>
                <w:sz w:val="24"/>
                <w:szCs w:val="24"/>
                <w:lang w:eastAsia="ar-SA"/>
              </w:rPr>
            </w:pPr>
            <w:r w:rsidRPr="00E53DE3">
              <w:rPr>
                <w:rFonts w:ascii="PT Astra Serif" w:eastAsia="Calibri" w:hAnsi="PT Astra Serif" w:cs="Times New Roman"/>
                <w:kern w:val="1"/>
                <w:sz w:val="24"/>
                <w:szCs w:val="24"/>
                <w:lang w:eastAsia="ar-SA"/>
              </w:rPr>
              <w:t>Знак дорожный</w:t>
            </w:r>
          </w:p>
        </w:tc>
        <w:tc>
          <w:tcPr>
            <w:tcW w:w="3344" w:type="pct"/>
            <w:tcBorders>
              <w:top w:val="single" w:sz="4" w:space="0" w:color="auto"/>
              <w:left w:val="single" w:sz="4" w:space="0" w:color="000000"/>
              <w:bottom w:val="single" w:sz="4" w:space="0" w:color="auto"/>
              <w:right w:val="single" w:sz="4" w:space="0" w:color="000000"/>
            </w:tcBorders>
            <w:vAlign w:val="center"/>
          </w:tcPr>
          <w:p w:rsidR="0030703A" w:rsidRPr="00E53DE3" w:rsidRDefault="0030703A" w:rsidP="00E53DE3">
            <w:pPr>
              <w:suppressAutoHyphens/>
              <w:spacing w:after="0" w:line="240" w:lineRule="auto"/>
              <w:rPr>
                <w:rFonts w:ascii="PT Astra Serif" w:eastAsia="Calibri" w:hAnsi="PT Astra Serif" w:cs="Times New Roman"/>
                <w:kern w:val="1"/>
                <w:sz w:val="24"/>
                <w:szCs w:val="24"/>
                <w:lang w:eastAsia="ar-SA"/>
              </w:rPr>
            </w:pPr>
            <w:r w:rsidRPr="00E53DE3">
              <w:rPr>
                <w:rFonts w:ascii="PT Astra Serif" w:eastAsia="Calibri" w:hAnsi="PT Astra Serif" w:cs="Times New Roman"/>
                <w:kern w:val="1"/>
                <w:sz w:val="24"/>
                <w:szCs w:val="24"/>
                <w:lang w:eastAsia="ar-SA"/>
              </w:rPr>
              <w:t xml:space="preserve">Знак дорожный на оцинкованной подоснове со </w:t>
            </w:r>
            <w:proofErr w:type="spellStart"/>
            <w:r w:rsidRPr="00E53DE3">
              <w:rPr>
                <w:rFonts w:ascii="PT Astra Serif" w:eastAsia="Calibri" w:hAnsi="PT Astra Serif" w:cs="Times New Roman"/>
                <w:kern w:val="1"/>
                <w:sz w:val="24"/>
                <w:szCs w:val="24"/>
                <w:lang w:eastAsia="ar-SA"/>
              </w:rPr>
              <w:t>световозвращающей</w:t>
            </w:r>
            <w:proofErr w:type="spellEnd"/>
            <w:r w:rsidRPr="00E53DE3">
              <w:rPr>
                <w:rFonts w:ascii="PT Astra Serif" w:eastAsia="Calibri" w:hAnsi="PT Astra Serif" w:cs="Times New Roman"/>
                <w:kern w:val="1"/>
                <w:sz w:val="24"/>
                <w:szCs w:val="24"/>
                <w:lang w:eastAsia="ar-SA"/>
              </w:rPr>
              <w:t xml:space="preserve"> пленкой особых предписаний, размером 700х700 мм, тип 5.5, 5.6, 5.8-5.14, 5.15.2-5.15.6, 5.19.1, 5.19.2, 5.20 // (5.20 - искусственная неровность)</w:t>
            </w:r>
          </w:p>
          <w:p w:rsidR="0030703A" w:rsidRPr="00E53DE3" w:rsidRDefault="0030703A" w:rsidP="00E53DE3">
            <w:pPr>
              <w:suppressAutoHyphens/>
              <w:spacing w:after="0" w:line="240" w:lineRule="auto"/>
              <w:rPr>
                <w:rFonts w:ascii="PT Astra Serif" w:eastAsia="Calibri" w:hAnsi="PT Astra Serif" w:cs="Times New Roman"/>
                <w:kern w:val="1"/>
                <w:sz w:val="24"/>
                <w:szCs w:val="24"/>
                <w:lang w:eastAsia="ar-SA"/>
              </w:rPr>
            </w:pPr>
            <w:r w:rsidRPr="00E53DE3">
              <w:rPr>
                <w:rFonts w:ascii="PT Astra Serif" w:eastAsia="Calibri" w:hAnsi="PT Astra Serif" w:cs="Times New Roman"/>
                <w:kern w:val="1"/>
              </w:rPr>
              <w:t xml:space="preserve">В соответствии с </w:t>
            </w:r>
            <w:r w:rsidRPr="00E53DE3">
              <w:rPr>
                <w:rFonts w:ascii="Roboto" w:eastAsia="Times New Roman" w:hAnsi="Roboto" w:cs="Times New Roman"/>
                <w:color w:val="000000"/>
                <w:kern w:val="1"/>
                <w:sz w:val="23"/>
                <w:szCs w:val="23"/>
                <w:lang w:eastAsia="ar-SA"/>
              </w:rPr>
              <w:t xml:space="preserve"> ГОСТ </w:t>
            </w:r>
            <w:proofErr w:type="gramStart"/>
            <w:r w:rsidRPr="00E53DE3">
              <w:rPr>
                <w:rFonts w:ascii="Roboto" w:eastAsia="Times New Roman" w:hAnsi="Roboto" w:cs="Times New Roman"/>
                <w:color w:val="000000"/>
                <w:kern w:val="1"/>
                <w:sz w:val="23"/>
                <w:szCs w:val="23"/>
                <w:lang w:eastAsia="ar-SA"/>
              </w:rPr>
              <w:t>Р</w:t>
            </w:r>
            <w:proofErr w:type="gramEnd"/>
            <w:r w:rsidRPr="00E53DE3">
              <w:rPr>
                <w:rFonts w:ascii="Roboto" w:eastAsia="Times New Roman" w:hAnsi="Roboto" w:cs="Times New Roman"/>
                <w:color w:val="000000"/>
                <w:kern w:val="1"/>
                <w:sz w:val="23"/>
                <w:szCs w:val="23"/>
                <w:lang w:eastAsia="ar-SA"/>
              </w:rPr>
              <w:t xml:space="preserve"> 52289-201</w:t>
            </w:r>
          </w:p>
        </w:tc>
      </w:tr>
      <w:tr w:rsidR="0030703A" w:rsidRPr="00E53DE3" w:rsidTr="0030703A">
        <w:trPr>
          <w:trHeight w:val="659"/>
        </w:trPr>
        <w:tc>
          <w:tcPr>
            <w:tcW w:w="253" w:type="pct"/>
            <w:tcBorders>
              <w:top w:val="single" w:sz="4" w:space="0" w:color="auto"/>
              <w:left w:val="single" w:sz="4" w:space="0" w:color="000000"/>
              <w:bottom w:val="single" w:sz="4" w:space="0" w:color="auto"/>
              <w:right w:val="single" w:sz="4" w:space="0" w:color="000000"/>
            </w:tcBorders>
            <w:vAlign w:val="center"/>
          </w:tcPr>
          <w:p w:rsidR="0030703A" w:rsidRPr="00E53DE3" w:rsidRDefault="0030703A" w:rsidP="00E53DE3">
            <w:pPr>
              <w:suppressAutoHyphens/>
              <w:spacing w:after="60" w:line="240" w:lineRule="auto"/>
              <w:jc w:val="center"/>
              <w:rPr>
                <w:rFonts w:ascii="PT Astra Serif" w:eastAsia="Calibri" w:hAnsi="PT Astra Serif" w:cs="Times New Roman"/>
                <w:kern w:val="2"/>
                <w:lang w:eastAsia="ar-SA"/>
              </w:rPr>
            </w:pPr>
            <w:r w:rsidRPr="00E53DE3">
              <w:rPr>
                <w:rFonts w:ascii="PT Astra Serif" w:eastAsia="Calibri" w:hAnsi="PT Astra Serif" w:cs="Times New Roman"/>
                <w:kern w:val="2"/>
                <w:lang w:eastAsia="ar-SA"/>
              </w:rPr>
              <w:t>9</w:t>
            </w:r>
          </w:p>
        </w:tc>
        <w:tc>
          <w:tcPr>
            <w:tcW w:w="1403" w:type="pct"/>
            <w:tcBorders>
              <w:top w:val="single" w:sz="4" w:space="0" w:color="auto"/>
              <w:left w:val="single" w:sz="4" w:space="0" w:color="000000"/>
              <w:bottom w:val="single" w:sz="4" w:space="0" w:color="auto"/>
              <w:right w:val="single" w:sz="4" w:space="0" w:color="000000"/>
            </w:tcBorders>
            <w:vAlign w:val="center"/>
          </w:tcPr>
          <w:p w:rsidR="0030703A" w:rsidRPr="00E53DE3" w:rsidRDefault="0030703A" w:rsidP="00E53DE3">
            <w:pPr>
              <w:suppressAutoHyphens/>
              <w:spacing w:after="60" w:line="240" w:lineRule="auto"/>
              <w:jc w:val="center"/>
              <w:rPr>
                <w:rFonts w:ascii="PT Astra Serif" w:eastAsia="Times New Roman" w:hAnsi="PT Astra Serif" w:cs="Times New Roman"/>
                <w:kern w:val="1"/>
                <w:sz w:val="24"/>
                <w:szCs w:val="24"/>
                <w:lang w:eastAsia="ar-SA"/>
              </w:rPr>
            </w:pPr>
            <w:r w:rsidRPr="00E53DE3">
              <w:rPr>
                <w:rFonts w:ascii="PT Astra Serif" w:eastAsia="Calibri" w:hAnsi="PT Astra Serif" w:cs="Times New Roman"/>
                <w:kern w:val="1"/>
                <w:sz w:val="24"/>
                <w:szCs w:val="24"/>
                <w:lang w:eastAsia="ar-SA"/>
              </w:rPr>
              <w:t>Знак дорожный</w:t>
            </w:r>
          </w:p>
        </w:tc>
        <w:tc>
          <w:tcPr>
            <w:tcW w:w="3344" w:type="pct"/>
            <w:tcBorders>
              <w:top w:val="single" w:sz="4" w:space="0" w:color="auto"/>
              <w:left w:val="single" w:sz="4" w:space="0" w:color="000000"/>
              <w:bottom w:val="single" w:sz="4" w:space="0" w:color="auto"/>
              <w:right w:val="single" w:sz="4" w:space="0" w:color="000000"/>
            </w:tcBorders>
            <w:vAlign w:val="center"/>
          </w:tcPr>
          <w:p w:rsidR="0030703A" w:rsidRPr="00E53DE3" w:rsidRDefault="0030703A" w:rsidP="00E53DE3">
            <w:pPr>
              <w:suppressAutoHyphens/>
              <w:spacing w:after="0" w:line="240" w:lineRule="auto"/>
              <w:rPr>
                <w:rFonts w:ascii="PT Astra Serif" w:eastAsia="Calibri" w:hAnsi="PT Astra Serif" w:cs="Times New Roman"/>
                <w:kern w:val="1"/>
                <w:sz w:val="24"/>
                <w:szCs w:val="24"/>
                <w:lang w:eastAsia="ar-SA"/>
              </w:rPr>
            </w:pPr>
            <w:r w:rsidRPr="00E53DE3">
              <w:rPr>
                <w:rFonts w:ascii="PT Astra Serif" w:eastAsia="Calibri" w:hAnsi="PT Astra Serif" w:cs="Times New Roman"/>
                <w:kern w:val="1"/>
                <w:sz w:val="24"/>
                <w:szCs w:val="24"/>
                <w:lang w:eastAsia="ar-SA"/>
              </w:rPr>
              <w:t xml:space="preserve">Знак дорожный на оцинкованной подоснове со </w:t>
            </w:r>
            <w:proofErr w:type="spellStart"/>
            <w:r w:rsidRPr="00E53DE3">
              <w:rPr>
                <w:rFonts w:ascii="PT Astra Serif" w:eastAsia="Calibri" w:hAnsi="PT Astra Serif" w:cs="Times New Roman"/>
                <w:kern w:val="1"/>
                <w:sz w:val="24"/>
                <w:szCs w:val="24"/>
                <w:lang w:eastAsia="ar-SA"/>
              </w:rPr>
              <w:t>световозвращающей</w:t>
            </w:r>
            <w:proofErr w:type="spellEnd"/>
            <w:r w:rsidRPr="00E53DE3">
              <w:rPr>
                <w:rFonts w:ascii="PT Astra Serif" w:eastAsia="Calibri" w:hAnsi="PT Astra Serif" w:cs="Times New Roman"/>
                <w:kern w:val="1"/>
                <w:sz w:val="24"/>
                <w:szCs w:val="24"/>
                <w:lang w:eastAsia="ar-SA"/>
              </w:rPr>
              <w:t xml:space="preserve"> пленкой запрещающий, диаметр круга 700 мм, тип 3.1-3.33 // 3.24 - ограничение максимальной скорости 20км/ч</w:t>
            </w:r>
          </w:p>
          <w:p w:rsidR="0030703A" w:rsidRPr="00E53DE3" w:rsidRDefault="0030703A" w:rsidP="00E53DE3">
            <w:pPr>
              <w:suppressAutoHyphens/>
              <w:spacing w:after="0" w:line="240" w:lineRule="auto"/>
              <w:rPr>
                <w:rFonts w:ascii="PT Astra Serif" w:eastAsia="Calibri" w:hAnsi="PT Astra Serif" w:cs="Times New Roman"/>
                <w:kern w:val="1"/>
                <w:sz w:val="24"/>
                <w:szCs w:val="24"/>
                <w:lang w:eastAsia="ar-SA"/>
              </w:rPr>
            </w:pPr>
            <w:r w:rsidRPr="00E53DE3">
              <w:rPr>
                <w:rFonts w:ascii="PT Astra Serif" w:eastAsia="Calibri" w:hAnsi="PT Astra Serif" w:cs="Times New Roman"/>
                <w:kern w:val="1"/>
              </w:rPr>
              <w:t xml:space="preserve">В соответствии с </w:t>
            </w:r>
            <w:r w:rsidRPr="00E53DE3">
              <w:rPr>
                <w:rFonts w:ascii="Roboto" w:eastAsia="Times New Roman" w:hAnsi="Roboto" w:cs="Times New Roman"/>
                <w:color w:val="000000"/>
                <w:kern w:val="1"/>
                <w:sz w:val="23"/>
                <w:szCs w:val="23"/>
                <w:lang w:eastAsia="ar-SA"/>
              </w:rPr>
              <w:t xml:space="preserve"> ГОСТ </w:t>
            </w:r>
            <w:proofErr w:type="gramStart"/>
            <w:r w:rsidRPr="00E53DE3">
              <w:rPr>
                <w:rFonts w:ascii="Roboto" w:eastAsia="Times New Roman" w:hAnsi="Roboto" w:cs="Times New Roman"/>
                <w:color w:val="000000"/>
                <w:kern w:val="1"/>
                <w:sz w:val="23"/>
                <w:szCs w:val="23"/>
                <w:lang w:eastAsia="ar-SA"/>
              </w:rPr>
              <w:t>Р</w:t>
            </w:r>
            <w:proofErr w:type="gramEnd"/>
            <w:r w:rsidRPr="00E53DE3">
              <w:rPr>
                <w:rFonts w:ascii="Roboto" w:eastAsia="Times New Roman" w:hAnsi="Roboto" w:cs="Times New Roman"/>
                <w:color w:val="000000"/>
                <w:kern w:val="1"/>
                <w:sz w:val="23"/>
                <w:szCs w:val="23"/>
                <w:lang w:eastAsia="ar-SA"/>
              </w:rPr>
              <w:t xml:space="preserve"> 52289-201</w:t>
            </w:r>
          </w:p>
        </w:tc>
      </w:tr>
    </w:tbl>
    <w:p w:rsidR="00E53DE3" w:rsidRPr="00E53DE3" w:rsidRDefault="00E53DE3" w:rsidP="00E53DE3">
      <w:pPr>
        <w:spacing w:after="0" w:line="240" w:lineRule="auto"/>
        <w:ind w:firstLine="567"/>
        <w:jc w:val="both"/>
        <w:rPr>
          <w:rFonts w:ascii="PT Astra Serif" w:eastAsia="Calibri" w:hAnsi="PT Astra Serif" w:cs="Times New Roman"/>
        </w:rPr>
      </w:pPr>
    </w:p>
    <w:p w:rsidR="00E53DE3" w:rsidRPr="00E53DE3" w:rsidRDefault="00E53DE3" w:rsidP="00E53DE3">
      <w:pPr>
        <w:autoSpaceDE w:val="0"/>
        <w:autoSpaceDN w:val="0"/>
        <w:adjustRightInd w:val="0"/>
        <w:spacing w:after="0" w:line="240" w:lineRule="auto"/>
        <w:ind w:left="567" w:right="-180"/>
        <w:jc w:val="center"/>
        <w:rPr>
          <w:rFonts w:ascii="PT Astra Serif" w:eastAsia="Calibri" w:hAnsi="PT Astra Serif" w:cs="Times New Roman"/>
        </w:rPr>
      </w:pPr>
    </w:p>
    <w:p w:rsidR="0078698B" w:rsidRPr="00767ECB" w:rsidRDefault="00C122A1" w:rsidP="00C122A1">
      <w:pPr>
        <w:suppressAutoHyphens/>
        <w:spacing w:after="0" w:line="240" w:lineRule="auto"/>
        <w:jc w:val="both"/>
        <w:rPr>
          <w:rFonts w:ascii="PT Astra Serif" w:eastAsia="Times New Roman" w:hAnsi="PT Astra Serif" w:cs="Times New Roman"/>
          <w:kern w:val="2"/>
          <w:sz w:val="23"/>
          <w:szCs w:val="23"/>
          <w:lang w:eastAsia="ar-SA"/>
        </w:rPr>
      </w:pPr>
      <w:r w:rsidRPr="00767ECB">
        <w:rPr>
          <w:rFonts w:ascii="PT Astra Serif" w:eastAsia="Times New Roman" w:hAnsi="PT Astra Serif" w:cs="Times New Roman"/>
          <w:b/>
          <w:bCs/>
          <w:kern w:val="2"/>
          <w:sz w:val="23"/>
          <w:szCs w:val="23"/>
          <w:lang w:eastAsia="ar-SA"/>
        </w:rPr>
        <w:t xml:space="preserve"> </w:t>
      </w:r>
      <w:r w:rsidR="0078698B" w:rsidRPr="00767ECB">
        <w:rPr>
          <w:rFonts w:ascii="PT Astra Serif" w:eastAsia="Times New Roman" w:hAnsi="PT Astra Serif" w:cs="Times New Roman"/>
          <w:b/>
          <w:bCs/>
          <w:kern w:val="2"/>
          <w:sz w:val="23"/>
          <w:szCs w:val="23"/>
          <w:lang w:eastAsia="ar-SA"/>
        </w:rPr>
        <w:t xml:space="preserve">Муниципальный заказчик: Департамент жилищно-коммунального и строительного комплекса </w:t>
      </w:r>
      <w:r w:rsidR="0078698B" w:rsidRPr="00767ECB">
        <w:rPr>
          <w:rFonts w:ascii="PT Astra Serif" w:eastAsia="Times New Roman" w:hAnsi="PT Astra Serif" w:cs="Times New Roman"/>
          <w:kern w:val="2"/>
          <w:sz w:val="23"/>
          <w:szCs w:val="23"/>
          <w:lang w:eastAsia="ar-SA"/>
        </w:rPr>
        <w:t xml:space="preserve">администрации города </w:t>
      </w:r>
      <w:proofErr w:type="spellStart"/>
      <w:r w:rsidR="0078698B" w:rsidRPr="00767ECB">
        <w:rPr>
          <w:rFonts w:ascii="PT Astra Serif" w:eastAsia="Times New Roman" w:hAnsi="PT Astra Serif" w:cs="Times New Roman"/>
          <w:kern w:val="2"/>
          <w:sz w:val="23"/>
          <w:szCs w:val="23"/>
          <w:lang w:eastAsia="ar-SA"/>
        </w:rPr>
        <w:t>Югорска</w:t>
      </w:r>
      <w:proofErr w:type="spellEnd"/>
      <w:r w:rsidR="0078698B" w:rsidRPr="00767ECB">
        <w:rPr>
          <w:rFonts w:ascii="PT Astra Serif" w:eastAsia="Times New Roman" w:hAnsi="PT Astra Serif" w:cs="Times New Roman"/>
          <w:kern w:val="2"/>
          <w:sz w:val="23"/>
          <w:szCs w:val="23"/>
          <w:lang w:eastAsia="ar-SA"/>
        </w:rPr>
        <w:t xml:space="preserve">: 628260, Тюменская область, Ханты-Мансийский автономный округ-Югра, г. </w:t>
      </w:r>
      <w:proofErr w:type="spellStart"/>
      <w:r w:rsidR="0078698B" w:rsidRPr="00767ECB">
        <w:rPr>
          <w:rFonts w:ascii="PT Astra Serif" w:eastAsia="Times New Roman" w:hAnsi="PT Astra Serif" w:cs="Times New Roman"/>
          <w:kern w:val="2"/>
          <w:sz w:val="23"/>
          <w:szCs w:val="23"/>
          <w:lang w:eastAsia="ar-SA"/>
        </w:rPr>
        <w:t>Югорск</w:t>
      </w:r>
      <w:proofErr w:type="spellEnd"/>
      <w:r w:rsidR="0078698B" w:rsidRPr="00767ECB">
        <w:rPr>
          <w:rFonts w:ascii="PT Astra Serif" w:eastAsia="Times New Roman" w:hAnsi="PT Astra Serif" w:cs="Times New Roman"/>
          <w:kern w:val="2"/>
          <w:sz w:val="23"/>
          <w:szCs w:val="23"/>
          <w:lang w:eastAsia="ar-SA"/>
        </w:rPr>
        <w:t>, ул. Механизаторов, 22, тел./факс 8(34675) 7-30-81, ИНН 8622012310.</w:t>
      </w:r>
    </w:p>
    <w:p w:rsidR="00C122A1" w:rsidRPr="0048551B" w:rsidRDefault="00C122A1" w:rsidP="00C122A1">
      <w:pPr>
        <w:suppressAutoHyphens/>
        <w:spacing w:after="0" w:line="240" w:lineRule="auto"/>
        <w:rPr>
          <w:rFonts w:ascii="PT Astra Serif" w:eastAsia="Times New Roman" w:hAnsi="PT Astra Serif" w:cs="Times New Roman"/>
          <w:b/>
          <w:bCs/>
          <w:kern w:val="2"/>
          <w:sz w:val="24"/>
          <w:szCs w:val="24"/>
          <w:lang w:eastAsia="ar-SA"/>
        </w:rPr>
      </w:pPr>
      <w:r w:rsidRPr="00260C78">
        <w:rPr>
          <w:rFonts w:ascii="PT Astra Serif" w:eastAsia="Times New Roman" w:hAnsi="PT Astra Serif" w:cs="Times New Roman"/>
          <w:b/>
          <w:bCs/>
          <w:kern w:val="2"/>
          <w:sz w:val="24"/>
          <w:szCs w:val="24"/>
          <w:lang w:eastAsia="ar-SA"/>
        </w:rPr>
        <w:t xml:space="preserve">Руководитель: </w:t>
      </w:r>
      <w:r w:rsidRPr="00260C78">
        <w:rPr>
          <w:rFonts w:ascii="PT Astra Serif" w:eastAsia="Times New Roman" w:hAnsi="PT Astra Serif" w:cs="Times New Roman"/>
          <w:bCs/>
          <w:kern w:val="2"/>
          <w:sz w:val="24"/>
          <w:szCs w:val="24"/>
          <w:lang w:eastAsia="ar-SA"/>
        </w:rPr>
        <w:t xml:space="preserve">Заместитель директора </w:t>
      </w:r>
      <w:proofErr w:type="gramStart"/>
      <w:r w:rsidRPr="00260C78">
        <w:rPr>
          <w:rFonts w:ascii="PT Astra Serif" w:eastAsia="Times New Roman" w:hAnsi="PT Astra Serif" w:cs="Times New Roman"/>
          <w:bCs/>
          <w:kern w:val="2"/>
          <w:sz w:val="24"/>
          <w:szCs w:val="24"/>
          <w:lang w:eastAsia="ar-SA"/>
        </w:rPr>
        <w:t>департамента-начальник</w:t>
      </w:r>
      <w:proofErr w:type="gramEnd"/>
      <w:r w:rsidRPr="00260C78">
        <w:rPr>
          <w:rFonts w:ascii="PT Astra Serif" w:eastAsia="Times New Roman" w:hAnsi="PT Astra Serif" w:cs="Times New Roman"/>
          <w:bCs/>
          <w:kern w:val="2"/>
          <w:sz w:val="24"/>
          <w:szCs w:val="24"/>
          <w:lang w:eastAsia="ar-SA"/>
        </w:rPr>
        <w:t xml:space="preserve"> юридического отдела департамента жилищно-коммунального и строительного комплекса, действующая на основании Распоряжения – </w:t>
      </w:r>
      <w:proofErr w:type="spellStart"/>
      <w:r w:rsidRPr="00260C78">
        <w:rPr>
          <w:rFonts w:ascii="PT Astra Serif" w:eastAsia="Times New Roman" w:hAnsi="PT Astra Serif" w:cs="Times New Roman"/>
          <w:bCs/>
          <w:kern w:val="2"/>
          <w:sz w:val="24"/>
          <w:szCs w:val="24"/>
          <w:lang w:eastAsia="ar-SA"/>
        </w:rPr>
        <w:t>Валинурова</w:t>
      </w:r>
      <w:proofErr w:type="spellEnd"/>
      <w:r w:rsidRPr="00260C78">
        <w:rPr>
          <w:rFonts w:ascii="PT Astra Serif" w:eastAsia="Times New Roman" w:hAnsi="PT Astra Serif" w:cs="Times New Roman"/>
          <w:bCs/>
          <w:kern w:val="2"/>
          <w:sz w:val="24"/>
          <w:szCs w:val="24"/>
          <w:lang w:eastAsia="ar-SA"/>
        </w:rPr>
        <w:t xml:space="preserve"> Ольга Сергеевна</w:t>
      </w:r>
      <w:r w:rsidRPr="00260C78">
        <w:rPr>
          <w:rFonts w:ascii="PT Astra Serif" w:eastAsia="Times New Roman" w:hAnsi="PT Astra Serif" w:cs="Times New Roman"/>
          <w:b/>
          <w:bCs/>
          <w:kern w:val="2"/>
          <w:sz w:val="24"/>
          <w:szCs w:val="24"/>
          <w:lang w:eastAsia="ar-SA"/>
        </w:rPr>
        <w:t xml:space="preserve"> </w:t>
      </w:r>
      <w:r>
        <w:rPr>
          <w:rFonts w:ascii="PT Astra Serif" w:eastAsia="Times New Roman" w:hAnsi="PT Astra Serif" w:cs="Times New Roman"/>
          <w:b/>
          <w:bCs/>
          <w:kern w:val="2"/>
          <w:sz w:val="24"/>
          <w:szCs w:val="24"/>
          <w:lang w:eastAsia="ar-SA"/>
        </w:rPr>
        <w:t xml:space="preserve">                                                                                </w:t>
      </w:r>
      <w:r w:rsidRPr="0048551B">
        <w:rPr>
          <w:rFonts w:ascii="PT Astra Serif" w:eastAsia="Times New Roman" w:hAnsi="PT Astra Serif" w:cs="Times New Roman"/>
          <w:b/>
          <w:bCs/>
          <w:kern w:val="2"/>
          <w:sz w:val="24"/>
          <w:szCs w:val="24"/>
          <w:lang w:eastAsia="ar-SA"/>
        </w:rPr>
        <w:t>_______________________________________________________________/</w:t>
      </w:r>
      <w:r w:rsidRPr="0048551B">
        <w:rPr>
          <w:rFonts w:ascii="PT Astra Serif" w:eastAsia="Times New Roman" w:hAnsi="PT Astra Serif" w:cs="Times New Roman"/>
          <w:kern w:val="2"/>
          <w:sz w:val="24"/>
          <w:szCs w:val="24"/>
          <w:u w:val="single"/>
          <w:lang w:eastAsia="ar-SA"/>
        </w:rPr>
        <w:t>_____         _ ______</w:t>
      </w:r>
      <w:r w:rsidRPr="0048551B">
        <w:rPr>
          <w:rFonts w:ascii="PT Astra Serif" w:eastAsia="Times New Roman" w:hAnsi="PT Astra Serif" w:cs="Times New Roman"/>
          <w:b/>
          <w:bCs/>
          <w:kern w:val="2"/>
          <w:sz w:val="24"/>
          <w:szCs w:val="24"/>
          <w:lang w:eastAsia="ar-SA"/>
        </w:rPr>
        <w:t>/</w:t>
      </w:r>
    </w:p>
    <w:p w:rsidR="00C122A1" w:rsidRPr="0048551B" w:rsidRDefault="00C122A1" w:rsidP="00C122A1">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C122A1" w:rsidRPr="0048551B" w:rsidRDefault="00C122A1" w:rsidP="00C122A1">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48551B">
        <w:rPr>
          <w:rFonts w:ascii="PT Astra Serif" w:eastAsia="Times New Roman" w:hAnsi="PT Astra Serif" w:cs="Times New Roman"/>
          <w:b/>
          <w:kern w:val="2"/>
          <w:sz w:val="24"/>
          <w:szCs w:val="24"/>
          <w:lang w:eastAsia="ar-SA"/>
        </w:rPr>
        <w:t>Подрядчик: _____________________</w:t>
      </w:r>
    </w:p>
    <w:p w:rsidR="00C122A1" w:rsidRPr="0048551B" w:rsidRDefault="00C122A1" w:rsidP="00C122A1">
      <w:pPr>
        <w:suppressAutoHyphens/>
        <w:spacing w:after="0" w:line="240" w:lineRule="auto"/>
        <w:jc w:val="both"/>
        <w:rPr>
          <w:rFonts w:ascii="PT Astra Serif" w:eastAsia="Times New Roman" w:hAnsi="PT Astra Serif" w:cs="Times New Roman"/>
          <w:b/>
          <w:kern w:val="2"/>
          <w:sz w:val="24"/>
          <w:szCs w:val="24"/>
          <w:lang w:eastAsia="ar-SA"/>
        </w:rPr>
      </w:pPr>
    </w:p>
    <w:p w:rsidR="00C122A1" w:rsidRDefault="00C122A1" w:rsidP="00C122A1">
      <w:pPr>
        <w:suppressAutoHyphens/>
        <w:spacing w:after="0" w:line="240" w:lineRule="auto"/>
        <w:jc w:val="both"/>
        <w:rPr>
          <w:rFonts w:ascii="PT Astra Serif" w:eastAsia="Times New Roman" w:hAnsi="PT Astra Serif" w:cs="Times New Roman"/>
          <w:b/>
          <w:bCs/>
          <w:kern w:val="2"/>
          <w:sz w:val="24"/>
          <w:szCs w:val="24"/>
          <w:lang w:eastAsia="ar-SA"/>
        </w:rPr>
      </w:pPr>
      <w:r w:rsidRPr="0048551B">
        <w:rPr>
          <w:rFonts w:ascii="PT Astra Serif" w:eastAsia="Times New Roman" w:hAnsi="PT Astra Serif" w:cs="Times New Roman"/>
          <w:b/>
          <w:kern w:val="2"/>
          <w:sz w:val="24"/>
          <w:szCs w:val="24"/>
          <w:lang w:eastAsia="ar-SA"/>
        </w:rPr>
        <w:t xml:space="preserve">Руководитель: </w:t>
      </w:r>
      <w:r>
        <w:rPr>
          <w:rFonts w:ascii="PT Astra Serif" w:eastAsia="Times New Roman" w:hAnsi="PT Astra Serif" w:cs="Times New Roman"/>
          <w:b/>
          <w:kern w:val="2"/>
          <w:sz w:val="24"/>
          <w:szCs w:val="24"/>
          <w:lang w:eastAsia="ar-SA"/>
        </w:rPr>
        <w:t>_________________________________________________/__________________/</w:t>
      </w:r>
    </w:p>
    <w:p w:rsidR="00C122A1" w:rsidRDefault="00C122A1" w:rsidP="00C122A1">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C122A1">
      <w:pPr>
        <w:suppressAutoHyphens/>
        <w:spacing w:after="0" w:line="240" w:lineRule="auto"/>
        <w:jc w:val="both"/>
        <w:rPr>
          <w:rFonts w:ascii="PT Astra Serif" w:eastAsia="Times New Roman" w:hAnsi="PT Astra Serif" w:cs="Times New Roman"/>
          <w:b/>
          <w:bCs/>
          <w:kern w:val="2"/>
          <w:sz w:val="23"/>
          <w:szCs w:val="23"/>
          <w:lang w:eastAsia="ar-SA"/>
        </w:rPr>
      </w:pPr>
    </w:p>
    <w:p w:rsidR="00E53DE3" w:rsidRDefault="00E53DE3" w:rsidP="00C122A1">
      <w:pPr>
        <w:suppressAutoHyphens/>
        <w:spacing w:after="0" w:line="240" w:lineRule="auto"/>
        <w:jc w:val="both"/>
        <w:rPr>
          <w:rFonts w:ascii="PT Astra Serif" w:eastAsia="Times New Roman" w:hAnsi="PT Astra Serif" w:cs="Times New Roman"/>
          <w:b/>
          <w:bCs/>
          <w:kern w:val="2"/>
          <w:sz w:val="23"/>
          <w:szCs w:val="23"/>
          <w:lang w:eastAsia="ar-SA"/>
        </w:rPr>
      </w:pPr>
    </w:p>
    <w:p w:rsidR="00E53DE3" w:rsidRDefault="00E53DE3" w:rsidP="00C122A1">
      <w:pPr>
        <w:suppressAutoHyphens/>
        <w:spacing w:after="0" w:line="240" w:lineRule="auto"/>
        <w:jc w:val="both"/>
        <w:rPr>
          <w:rFonts w:ascii="PT Astra Serif" w:eastAsia="Times New Roman" w:hAnsi="PT Astra Serif" w:cs="Times New Roman"/>
          <w:b/>
          <w:bCs/>
          <w:kern w:val="2"/>
          <w:sz w:val="23"/>
          <w:szCs w:val="23"/>
          <w:lang w:eastAsia="ar-SA"/>
        </w:rPr>
      </w:pPr>
    </w:p>
    <w:p w:rsidR="00E53DE3" w:rsidRDefault="00E53DE3" w:rsidP="00C122A1">
      <w:pPr>
        <w:suppressAutoHyphens/>
        <w:spacing w:after="0" w:line="240" w:lineRule="auto"/>
        <w:jc w:val="both"/>
        <w:rPr>
          <w:rFonts w:ascii="PT Astra Serif" w:eastAsia="Times New Roman" w:hAnsi="PT Astra Serif" w:cs="Times New Roman"/>
          <w:b/>
          <w:bCs/>
          <w:kern w:val="2"/>
          <w:sz w:val="23"/>
          <w:szCs w:val="23"/>
          <w:lang w:eastAsia="ar-SA"/>
        </w:rPr>
      </w:pPr>
    </w:p>
    <w:p w:rsidR="00E53DE3" w:rsidRDefault="00E53DE3" w:rsidP="00C122A1">
      <w:pPr>
        <w:suppressAutoHyphens/>
        <w:spacing w:after="0" w:line="240" w:lineRule="auto"/>
        <w:jc w:val="both"/>
        <w:rPr>
          <w:rFonts w:ascii="PT Astra Serif" w:eastAsia="Times New Roman" w:hAnsi="PT Astra Serif" w:cs="Times New Roman"/>
          <w:b/>
          <w:bCs/>
          <w:kern w:val="2"/>
          <w:sz w:val="23"/>
          <w:szCs w:val="23"/>
          <w:lang w:eastAsia="ar-SA"/>
        </w:rPr>
      </w:pPr>
    </w:p>
    <w:p w:rsidR="00E53DE3" w:rsidRDefault="00E53DE3" w:rsidP="00C122A1">
      <w:pPr>
        <w:suppressAutoHyphens/>
        <w:spacing w:after="0" w:line="240" w:lineRule="auto"/>
        <w:jc w:val="both"/>
        <w:rPr>
          <w:rFonts w:ascii="PT Astra Serif" w:eastAsia="Times New Roman" w:hAnsi="PT Astra Serif" w:cs="Times New Roman"/>
          <w:b/>
          <w:bCs/>
          <w:kern w:val="2"/>
          <w:sz w:val="23"/>
          <w:szCs w:val="23"/>
          <w:lang w:eastAsia="ar-SA"/>
        </w:rPr>
      </w:pPr>
    </w:p>
    <w:p w:rsidR="00E53DE3" w:rsidRDefault="00E53DE3" w:rsidP="00C122A1">
      <w:pPr>
        <w:suppressAutoHyphens/>
        <w:spacing w:after="0" w:line="240" w:lineRule="auto"/>
        <w:jc w:val="both"/>
        <w:rPr>
          <w:rFonts w:ascii="PT Astra Serif" w:eastAsia="Times New Roman" w:hAnsi="PT Astra Serif" w:cs="Times New Roman"/>
          <w:b/>
          <w:bCs/>
          <w:kern w:val="2"/>
          <w:sz w:val="23"/>
          <w:szCs w:val="23"/>
          <w:lang w:eastAsia="ar-SA"/>
        </w:rPr>
      </w:pPr>
    </w:p>
    <w:p w:rsidR="00E53DE3" w:rsidRDefault="00E53DE3" w:rsidP="00C122A1">
      <w:pPr>
        <w:suppressAutoHyphens/>
        <w:spacing w:after="0" w:line="240" w:lineRule="auto"/>
        <w:jc w:val="both"/>
        <w:rPr>
          <w:rFonts w:ascii="PT Astra Serif" w:eastAsia="Times New Roman" w:hAnsi="PT Astra Serif" w:cs="Times New Roman"/>
          <w:b/>
          <w:bCs/>
          <w:kern w:val="2"/>
          <w:sz w:val="23"/>
          <w:szCs w:val="23"/>
          <w:lang w:eastAsia="ar-SA"/>
        </w:rPr>
      </w:pPr>
    </w:p>
    <w:p w:rsidR="00E53DE3" w:rsidRDefault="00E53DE3" w:rsidP="00C122A1">
      <w:pPr>
        <w:suppressAutoHyphens/>
        <w:spacing w:after="0" w:line="240" w:lineRule="auto"/>
        <w:jc w:val="both"/>
        <w:rPr>
          <w:rFonts w:ascii="PT Astra Serif" w:eastAsia="Times New Roman" w:hAnsi="PT Astra Serif" w:cs="Times New Roman"/>
          <w:b/>
          <w:bCs/>
          <w:kern w:val="2"/>
          <w:sz w:val="23"/>
          <w:szCs w:val="23"/>
          <w:lang w:eastAsia="ar-SA"/>
        </w:rPr>
      </w:pPr>
    </w:p>
    <w:p w:rsidR="00E53DE3" w:rsidRDefault="00E53DE3">
      <w:pPr>
        <w:rPr>
          <w:rFonts w:ascii="PT Astra Serif" w:eastAsia="Times New Roman" w:hAnsi="PT Astra Serif" w:cs="Times New Roman"/>
          <w:b/>
          <w:bCs/>
          <w:kern w:val="2"/>
          <w:sz w:val="23"/>
          <w:szCs w:val="23"/>
          <w:lang w:eastAsia="ar-SA"/>
        </w:rPr>
        <w:sectPr w:rsidR="00E53DE3" w:rsidSect="00E53DE3">
          <w:pgSz w:w="11906" w:h="16838"/>
          <w:pgMar w:top="680" w:right="624" w:bottom="680" w:left="624" w:header="709" w:footer="709" w:gutter="0"/>
          <w:cols w:space="708"/>
          <w:docGrid w:linePitch="360"/>
        </w:sectPr>
      </w:pPr>
      <w:r>
        <w:rPr>
          <w:rFonts w:ascii="PT Astra Serif" w:eastAsia="Times New Roman" w:hAnsi="PT Astra Serif" w:cs="Times New Roman"/>
          <w:b/>
          <w:bCs/>
          <w:kern w:val="2"/>
          <w:sz w:val="23"/>
          <w:szCs w:val="23"/>
          <w:lang w:eastAsia="ar-SA"/>
        </w:rPr>
        <w:br w:type="page"/>
      </w:r>
    </w:p>
    <w:p w:rsidR="009D7FF3" w:rsidRDefault="009D7FF3" w:rsidP="009D7FF3">
      <w:pPr>
        <w:spacing w:after="0" w:line="240" w:lineRule="auto"/>
        <w:jc w:val="right"/>
        <w:rPr>
          <w:rFonts w:ascii="PT Astra Serif" w:eastAsia="Times New Roman" w:hAnsi="PT Astra Serif" w:cs="Times New Roman"/>
          <w:b/>
          <w:bCs/>
          <w:kern w:val="2"/>
          <w:sz w:val="23"/>
          <w:szCs w:val="23"/>
          <w:lang w:eastAsia="ar-SA"/>
        </w:rPr>
      </w:pPr>
      <w:r>
        <w:rPr>
          <w:rFonts w:ascii="PT Astra Serif" w:eastAsia="Times New Roman" w:hAnsi="PT Astra Serif" w:cs="Times New Roman"/>
          <w:b/>
          <w:bCs/>
          <w:kern w:val="2"/>
          <w:sz w:val="23"/>
          <w:szCs w:val="23"/>
          <w:lang w:eastAsia="ar-SA"/>
        </w:rPr>
        <w:lastRenderedPageBreak/>
        <w:t xml:space="preserve">Приложение </w:t>
      </w:r>
    </w:p>
    <w:p w:rsidR="009D7FF3" w:rsidRDefault="009D7FF3" w:rsidP="009D7FF3">
      <w:pPr>
        <w:spacing w:after="0" w:line="240" w:lineRule="auto"/>
        <w:jc w:val="right"/>
        <w:rPr>
          <w:rFonts w:ascii="PT Astra Serif" w:eastAsia="Times New Roman" w:hAnsi="PT Astra Serif" w:cs="Times New Roman"/>
          <w:b/>
          <w:bCs/>
          <w:kern w:val="2"/>
          <w:sz w:val="23"/>
          <w:szCs w:val="23"/>
          <w:lang w:eastAsia="ar-SA"/>
        </w:rPr>
      </w:pPr>
      <w:r>
        <w:rPr>
          <w:rFonts w:ascii="PT Astra Serif" w:eastAsia="Times New Roman" w:hAnsi="PT Astra Serif" w:cs="Times New Roman"/>
          <w:b/>
          <w:bCs/>
          <w:kern w:val="2"/>
          <w:sz w:val="23"/>
          <w:szCs w:val="23"/>
          <w:lang w:eastAsia="ar-SA"/>
        </w:rPr>
        <w:t>к техническому заданию</w:t>
      </w:r>
    </w:p>
    <w:p w:rsidR="009D7FF3" w:rsidRDefault="009D7FF3" w:rsidP="009D7FF3">
      <w:pPr>
        <w:spacing w:after="0" w:line="240" w:lineRule="auto"/>
        <w:jc w:val="right"/>
        <w:rPr>
          <w:rFonts w:ascii="PT Astra Serif" w:eastAsia="Times New Roman" w:hAnsi="PT Astra Serif" w:cs="Times New Roman"/>
          <w:b/>
          <w:bCs/>
          <w:kern w:val="2"/>
          <w:sz w:val="23"/>
          <w:szCs w:val="23"/>
          <w:lang w:eastAsia="ar-SA"/>
        </w:rPr>
      </w:pPr>
    </w:p>
    <w:tbl>
      <w:tblPr>
        <w:tblW w:w="17428" w:type="dxa"/>
        <w:tblInd w:w="93" w:type="dxa"/>
        <w:tblLook w:val="04A0" w:firstRow="1" w:lastRow="0" w:firstColumn="1" w:lastColumn="0" w:noHBand="0" w:noVBand="1"/>
      </w:tblPr>
      <w:tblGrid>
        <w:gridCol w:w="958"/>
        <w:gridCol w:w="2743"/>
        <w:gridCol w:w="1279"/>
        <w:gridCol w:w="940"/>
        <w:gridCol w:w="2175"/>
        <w:gridCol w:w="933"/>
        <w:gridCol w:w="791"/>
        <w:gridCol w:w="1241"/>
        <w:gridCol w:w="1289"/>
        <w:gridCol w:w="792"/>
        <w:gridCol w:w="1241"/>
        <w:gridCol w:w="1060"/>
        <w:gridCol w:w="1986"/>
      </w:tblGrid>
      <w:tr w:rsidR="009D7FF3" w:rsidRPr="009D7FF3" w:rsidTr="008A4007">
        <w:trPr>
          <w:trHeight w:val="315"/>
        </w:trPr>
        <w:tc>
          <w:tcPr>
            <w:tcW w:w="17428" w:type="dxa"/>
            <w:gridSpan w:val="13"/>
            <w:tcBorders>
              <w:top w:val="nil"/>
              <w:left w:val="nil"/>
              <w:bottom w:val="nil"/>
              <w:right w:val="nil"/>
            </w:tcBorders>
            <w:shd w:val="clear" w:color="auto" w:fill="auto"/>
            <w:noWrap/>
            <w:vAlign w:val="bottom"/>
            <w:hideMark/>
          </w:tcPr>
          <w:p w:rsidR="009D7FF3" w:rsidRPr="009D7FF3" w:rsidRDefault="009D7FF3" w:rsidP="009D7FF3">
            <w:pPr>
              <w:spacing w:after="0" w:line="240" w:lineRule="auto"/>
              <w:jc w:val="center"/>
              <w:rPr>
                <w:rFonts w:ascii="PT Astra Serif" w:eastAsia="Times New Roman" w:hAnsi="PT Astra Serif" w:cs="Times New Roman"/>
                <w:b/>
                <w:bCs/>
                <w:color w:val="000000"/>
                <w:sz w:val="24"/>
                <w:szCs w:val="24"/>
                <w:lang w:eastAsia="ru-RU"/>
              </w:rPr>
            </w:pPr>
            <w:r w:rsidRPr="009D7FF3">
              <w:rPr>
                <w:rFonts w:ascii="PT Astra Serif" w:eastAsia="Times New Roman" w:hAnsi="PT Astra Serif" w:cs="Times New Roman"/>
                <w:b/>
                <w:bCs/>
                <w:color w:val="000000"/>
                <w:sz w:val="24"/>
                <w:szCs w:val="24"/>
                <w:lang w:eastAsia="ru-RU"/>
              </w:rPr>
              <w:t xml:space="preserve">ЛОКАЛЬНЫЙ СМЕТНЫЙ РАСЧЕТ (СМЕТА) </w:t>
            </w:r>
          </w:p>
        </w:tc>
      </w:tr>
      <w:tr w:rsidR="009D7FF3" w:rsidRPr="009D7FF3" w:rsidTr="008A4007">
        <w:trPr>
          <w:trHeight w:val="585"/>
        </w:trPr>
        <w:tc>
          <w:tcPr>
            <w:tcW w:w="17428" w:type="dxa"/>
            <w:gridSpan w:val="13"/>
            <w:tcBorders>
              <w:top w:val="nil"/>
              <w:left w:val="nil"/>
              <w:bottom w:val="nil"/>
              <w:right w:val="nil"/>
            </w:tcBorders>
            <w:shd w:val="clear" w:color="auto" w:fill="auto"/>
            <w:vAlign w:val="bottom"/>
            <w:hideMark/>
          </w:tcPr>
          <w:p w:rsidR="008A4007" w:rsidRDefault="009D7FF3" w:rsidP="009D7FF3">
            <w:pPr>
              <w:spacing w:after="0" w:line="240" w:lineRule="auto"/>
              <w:jc w:val="center"/>
              <w:rPr>
                <w:rFonts w:ascii="PT Astra Serif" w:eastAsia="Times New Roman" w:hAnsi="PT Astra Serif" w:cs="Times New Roman"/>
                <w:b/>
                <w:bCs/>
                <w:color w:val="000000"/>
                <w:sz w:val="24"/>
                <w:szCs w:val="24"/>
                <w:lang w:eastAsia="ru-RU"/>
              </w:rPr>
            </w:pPr>
            <w:r w:rsidRPr="009D7FF3">
              <w:rPr>
                <w:rFonts w:ascii="PT Astra Serif" w:eastAsia="Times New Roman" w:hAnsi="PT Astra Serif" w:cs="Times New Roman"/>
                <w:b/>
                <w:bCs/>
                <w:color w:val="000000"/>
                <w:sz w:val="24"/>
                <w:szCs w:val="24"/>
                <w:lang w:eastAsia="ru-RU"/>
              </w:rPr>
              <w:t xml:space="preserve">НА ВЫПОЛНЕНИЕ РАБОТ ПО ОБУСТРОЙСТВУ ПЕШЕХОДНОГО ПЕРЕХОДА НА УЛИЦЕ </w:t>
            </w:r>
            <w:proofErr w:type="gramStart"/>
            <w:r w:rsidRPr="009D7FF3">
              <w:rPr>
                <w:rFonts w:ascii="PT Astra Serif" w:eastAsia="Times New Roman" w:hAnsi="PT Astra Serif" w:cs="Times New Roman"/>
                <w:b/>
                <w:bCs/>
                <w:color w:val="000000"/>
                <w:sz w:val="24"/>
                <w:szCs w:val="24"/>
                <w:lang w:eastAsia="ru-RU"/>
              </w:rPr>
              <w:t>ЖЕЛЕЗНОДОРОЖНАЯ</w:t>
            </w:r>
            <w:proofErr w:type="gramEnd"/>
            <w:r w:rsidRPr="009D7FF3">
              <w:rPr>
                <w:rFonts w:ascii="PT Astra Serif" w:eastAsia="Times New Roman" w:hAnsi="PT Astra Serif" w:cs="Times New Roman"/>
                <w:b/>
                <w:bCs/>
                <w:color w:val="000000"/>
                <w:sz w:val="24"/>
                <w:szCs w:val="24"/>
                <w:lang w:eastAsia="ru-RU"/>
              </w:rPr>
              <w:t xml:space="preserve">  </w:t>
            </w:r>
          </w:p>
          <w:p w:rsidR="009D7FF3" w:rsidRPr="009D7FF3" w:rsidRDefault="009D7FF3" w:rsidP="009D7FF3">
            <w:pPr>
              <w:spacing w:after="0" w:line="240" w:lineRule="auto"/>
              <w:jc w:val="center"/>
              <w:rPr>
                <w:rFonts w:ascii="PT Astra Serif" w:eastAsia="Times New Roman" w:hAnsi="PT Astra Serif" w:cs="Times New Roman"/>
                <w:b/>
                <w:bCs/>
                <w:color w:val="000000"/>
                <w:sz w:val="24"/>
                <w:szCs w:val="24"/>
                <w:lang w:eastAsia="ru-RU"/>
              </w:rPr>
            </w:pPr>
            <w:r w:rsidRPr="009D7FF3">
              <w:rPr>
                <w:rFonts w:ascii="PT Astra Serif" w:eastAsia="Times New Roman" w:hAnsi="PT Astra Serif" w:cs="Times New Roman"/>
                <w:b/>
                <w:bCs/>
                <w:color w:val="000000"/>
                <w:sz w:val="24"/>
                <w:szCs w:val="24"/>
                <w:lang w:eastAsia="ru-RU"/>
              </w:rPr>
              <w:t>В РАЙОНЕ ДОМА 31</w:t>
            </w:r>
            <w:proofErr w:type="gramStart"/>
            <w:r w:rsidRPr="009D7FF3">
              <w:rPr>
                <w:rFonts w:ascii="PT Astra Serif" w:eastAsia="Times New Roman" w:hAnsi="PT Astra Serif" w:cs="Times New Roman"/>
                <w:b/>
                <w:bCs/>
                <w:color w:val="000000"/>
                <w:sz w:val="24"/>
                <w:szCs w:val="24"/>
                <w:lang w:eastAsia="ru-RU"/>
              </w:rPr>
              <w:t xml:space="preserve"> В</w:t>
            </w:r>
            <w:proofErr w:type="gramEnd"/>
            <w:r w:rsidRPr="009D7FF3">
              <w:rPr>
                <w:rFonts w:ascii="PT Astra Serif" w:eastAsia="Times New Roman" w:hAnsi="PT Astra Serif" w:cs="Times New Roman"/>
                <w:b/>
                <w:bCs/>
                <w:color w:val="000000"/>
                <w:sz w:val="24"/>
                <w:szCs w:val="24"/>
                <w:lang w:eastAsia="ru-RU"/>
              </w:rPr>
              <w:t xml:space="preserve"> ГОРОДЕ ЮГОРСКЕ</w:t>
            </w:r>
          </w:p>
        </w:tc>
      </w:tr>
      <w:tr w:rsidR="009D7FF3" w:rsidRPr="009D7FF3" w:rsidTr="008A4007">
        <w:trPr>
          <w:trHeight w:val="270"/>
        </w:trPr>
        <w:tc>
          <w:tcPr>
            <w:tcW w:w="17428" w:type="dxa"/>
            <w:gridSpan w:val="13"/>
            <w:tcBorders>
              <w:top w:val="nil"/>
              <w:left w:val="nil"/>
              <w:bottom w:val="nil"/>
              <w:right w:val="nil"/>
            </w:tcBorders>
            <w:shd w:val="clear" w:color="auto" w:fill="auto"/>
            <w:noWrap/>
            <w:hideMark/>
          </w:tcPr>
          <w:p w:rsidR="009D7FF3" w:rsidRPr="009D7FF3" w:rsidRDefault="009D7FF3" w:rsidP="009D7FF3">
            <w:pPr>
              <w:spacing w:after="0" w:line="240" w:lineRule="auto"/>
              <w:jc w:val="center"/>
              <w:rPr>
                <w:rFonts w:ascii="PT Astra Serif" w:eastAsia="Times New Roman" w:hAnsi="PT Astra Serif" w:cs="Times New Roman"/>
                <w:i/>
                <w:iCs/>
                <w:color w:val="000000"/>
                <w:sz w:val="16"/>
                <w:szCs w:val="16"/>
                <w:lang w:eastAsia="ru-RU"/>
              </w:rPr>
            </w:pPr>
          </w:p>
        </w:tc>
      </w:tr>
      <w:tr w:rsidR="002764C2" w:rsidRPr="002764C2" w:rsidTr="008A4007">
        <w:trPr>
          <w:gridAfter w:val="1"/>
          <w:wAfter w:w="1986" w:type="dxa"/>
          <w:trHeight w:val="300"/>
        </w:trPr>
        <w:tc>
          <w:tcPr>
            <w:tcW w:w="958"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Составлен </w:t>
            </w:r>
          </w:p>
        </w:tc>
        <w:tc>
          <w:tcPr>
            <w:tcW w:w="2743" w:type="dxa"/>
            <w:tcBorders>
              <w:top w:val="nil"/>
              <w:left w:val="nil"/>
              <w:bottom w:val="single" w:sz="4" w:space="0" w:color="auto"/>
              <w:right w:val="nil"/>
            </w:tcBorders>
            <w:shd w:val="clear" w:color="auto" w:fill="auto"/>
            <w:noWrap/>
            <w:vAlign w:val="bottom"/>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базисно-индексным</w:t>
            </w:r>
          </w:p>
        </w:tc>
        <w:tc>
          <w:tcPr>
            <w:tcW w:w="1279"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методом</w:t>
            </w:r>
          </w:p>
        </w:tc>
        <w:tc>
          <w:tcPr>
            <w:tcW w:w="940"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2175"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933" w:type="dxa"/>
            <w:tcBorders>
              <w:top w:val="nil"/>
              <w:left w:val="nil"/>
              <w:bottom w:val="nil"/>
              <w:right w:val="nil"/>
            </w:tcBorders>
            <w:shd w:val="clear" w:color="auto" w:fill="auto"/>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791" w:type="dxa"/>
            <w:tcBorders>
              <w:top w:val="nil"/>
              <w:left w:val="nil"/>
              <w:bottom w:val="nil"/>
              <w:right w:val="nil"/>
            </w:tcBorders>
            <w:shd w:val="clear" w:color="auto" w:fill="auto"/>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1241" w:type="dxa"/>
            <w:tcBorders>
              <w:top w:val="nil"/>
              <w:left w:val="nil"/>
              <w:bottom w:val="nil"/>
              <w:right w:val="nil"/>
            </w:tcBorders>
            <w:shd w:val="clear" w:color="auto" w:fill="auto"/>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1289" w:type="dxa"/>
            <w:tcBorders>
              <w:top w:val="nil"/>
              <w:left w:val="nil"/>
              <w:bottom w:val="nil"/>
              <w:right w:val="nil"/>
            </w:tcBorders>
            <w:shd w:val="clear" w:color="auto" w:fill="auto"/>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792" w:type="dxa"/>
            <w:tcBorders>
              <w:top w:val="nil"/>
              <w:left w:val="nil"/>
              <w:bottom w:val="nil"/>
              <w:right w:val="nil"/>
            </w:tcBorders>
            <w:shd w:val="clear" w:color="auto" w:fill="auto"/>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1241" w:type="dxa"/>
            <w:tcBorders>
              <w:top w:val="nil"/>
              <w:left w:val="nil"/>
              <w:bottom w:val="nil"/>
              <w:right w:val="nil"/>
            </w:tcBorders>
            <w:shd w:val="clear" w:color="auto" w:fill="auto"/>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1060" w:type="dxa"/>
            <w:tcBorders>
              <w:top w:val="nil"/>
              <w:left w:val="nil"/>
              <w:bottom w:val="nil"/>
              <w:right w:val="nil"/>
            </w:tcBorders>
            <w:shd w:val="clear" w:color="auto" w:fill="auto"/>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r>
      <w:tr w:rsidR="002764C2" w:rsidRPr="002764C2" w:rsidTr="008A4007">
        <w:trPr>
          <w:gridAfter w:val="1"/>
          <w:wAfter w:w="1986" w:type="dxa"/>
          <w:trHeight w:val="360"/>
        </w:trPr>
        <w:tc>
          <w:tcPr>
            <w:tcW w:w="958"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Основание</w:t>
            </w:r>
          </w:p>
        </w:tc>
        <w:tc>
          <w:tcPr>
            <w:tcW w:w="8070" w:type="dxa"/>
            <w:gridSpan w:val="5"/>
            <w:tcBorders>
              <w:top w:val="nil"/>
              <w:left w:val="nil"/>
              <w:bottom w:val="single" w:sz="4" w:space="0" w:color="auto"/>
              <w:right w:val="nil"/>
            </w:tcBorders>
            <w:shd w:val="clear" w:color="auto" w:fill="auto"/>
            <w:vAlign w:val="bottom"/>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дефектный акт</w:t>
            </w:r>
          </w:p>
        </w:tc>
        <w:tc>
          <w:tcPr>
            <w:tcW w:w="791" w:type="dxa"/>
            <w:tcBorders>
              <w:top w:val="nil"/>
              <w:left w:val="nil"/>
              <w:bottom w:val="nil"/>
              <w:right w:val="nil"/>
            </w:tcBorders>
            <w:shd w:val="clear" w:color="auto" w:fill="auto"/>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1241" w:type="dxa"/>
            <w:tcBorders>
              <w:top w:val="nil"/>
              <w:left w:val="nil"/>
              <w:bottom w:val="nil"/>
              <w:right w:val="nil"/>
            </w:tcBorders>
            <w:shd w:val="clear" w:color="auto" w:fill="auto"/>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1289" w:type="dxa"/>
            <w:tcBorders>
              <w:top w:val="nil"/>
              <w:left w:val="nil"/>
              <w:bottom w:val="nil"/>
              <w:right w:val="nil"/>
            </w:tcBorders>
            <w:shd w:val="clear" w:color="auto" w:fill="auto"/>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792" w:type="dxa"/>
            <w:tcBorders>
              <w:top w:val="nil"/>
              <w:left w:val="nil"/>
              <w:bottom w:val="nil"/>
              <w:right w:val="nil"/>
            </w:tcBorders>
            <w:shd w:val="clear" w:color="auto" w:fill="auto"/>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1241" w:type="dxa"/>
            <w:tcBorders>
              <w:top w:val="nil"/>
              <w:left w:val="nil"/>
              <w:bottom w:val="nil"/>
              <w:right w:val="nil"/>
            </w:tcBorders>
            <w:shd w:val="clear" w:color="auto" w:fill="auto"/>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1060" w:type="dxa"/>
            <w:tcBorders>
              <w:top w:val="nil"/>
              <w:left w:val="nil"/>
              <w:bottom w:val="nil"/>
              <w:right w:val="nil"/>
            </w:tcBorders>
            <w:shd w:val="clear" w:color="auto" w:fill="auto"/>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r>
      <w:tr w:rsidR="002764C2" w:rsidRPr="002764C2" w:rsidTr="008A4007">
        <w:trPr>
          <w:gridAfter w:val="1"/>
          <w:wAfter w:w="1986" w:type="dxa"/>
          <w:trHeight w:val="225"/>
        </w:trPr>
        <w:tc>
          <w:tcPr>
            <w:tcW w:w="958"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8070" w:type="dxa"/>
            <w:gridSpan w:val="5"/>
            <w:tcBorders>
              <w:top w:val="single" w:sz="4" w:space="0" w:color="auto"/>
              <w:left w:val="nil"/>
              <w:bottom w:val="nil"/>
              <w:right w:val="nil"/>
            </w:tcBorders>
            <w:shd w:val="clear" w:color="auto" w:fill="auto"/>
            <w:noWrap/>
            <w:vAlign w:val="bottom"/>
            <w:hideMark/>
          </w:tcPr>
          <w:p w:rsidR="002764C2" w:rsidRPr="002764C2" w:rsidRDefault="002764C2" w:rsidP="002764C2">
            <w:pPr>
              <w:spacing w:after="0" w:line="240" w:lineRule="auto"/>
              <w:jc w:val="center"/>
              <w:rPr>
                <w:rFonts w:ascii="PT Astra Serif" w:eastAsia="Times New Roman" w:hAnsi="PT Astra Serif" w:cs="Times New Roman"/>
                <w:i/>
                <w:iCs/>
                <w:color w:val="000000"/>
                <w:sz w:val="16"/>
                <w:szCs w:val="16"/>
                <w:lang w:eastAsia="ru-RU"/>
              </w:rPr>
            </w:pPr>
            <w:r w:rsidRPr="002764C2">
              <w:rPr>
                <w:rFonts w:ascii="PT Astra Serif" w:eastAsia="Times New Roman" w:hAnsi="PT Astra Serif" w:cs="Times New Roman"/>
                <w:i/>
                <w:iCs/>
                <w:color w:val="000000"/>
                <w:sz w:val="16"/>
                <w:szCs w:val="16"/>
                <w:lang w:eastAsia="ru-RU"/>
              </w:rPr>
              <w:t>(проектная и (или) иная техническая документация)</w:t>
            </w:r>
          </w:p>
        </w:tc>
        <w:tc>
          <w:tcPr>
            <w:tcW w:w="791"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i/>
                <w:iCs/>
                <w:color w:val="000000"/>
                <w:sz w:val="16"/>
                <w:szCs w:val="16"/>
                <w:lang w:eastAsia="ru-RU"/>
              </w:rPr>
            </w:pPr>
          </w:p>
        </w:tc>
        <w:tc>
          <w:tcPr>
            <w:tcW w:w="1241"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i/>
                <w:iCs/>
                <w:color w:val="000000"/>
                <w:sz w:val="16"/>
                <w:szCs w:val="16"/>
                <w:lang w:eastAsia="ru-RU"/>
              </w:rPr>
            </w:pPr>
          </w:p>
        </w:tc>
        <w:tc>
          <w:tcPr>
            <w:tcW w:w="1289"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i/>
                <w:iCs/>
                <w:color w:val="000000"/>
                <w:sz w:val="16"/>
                <w:szCs w:val="16"/>
                <w:lang w:eastAsia="ru-RU"/>
              </w:rPr>
            </w:pPr>
          </w:p>
        </w:tc>
        <w:tc>
          <w:tcPr>
            <w:tcW w:w="792"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i/>
                <w:iCs/>
                <w:color w:val="000000"/>
                <w:sz w:val="16"/>
                <w:szCs w:val="16"/>
                <w:lang w:eastAsia="ru-RU"/>
              </w:rPr>
            </w:pPr>
          </w:p>
        </w:tc>
        <w:tc>
          <w:tcPr>
            <w:tcW w:w="1241"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i/>
                <w:iCs/>
                <w:color w:val="000000"/>
                <w:sz w:val="16"/>
                <w:szCs w:val="16"/>
                <w:lang w:eastAsia="ru-RU"/>
              </w:rPr>
            </w:pPr>
          </w:p>
        </w:tc>
        <w:tc>
          <w:tcPr>
            <w:tcW w:w="1060"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i/>
                <w:iCs/>
                <w:color w:val="000000"/>
                <w:sz w:val="16"/>
                <w:szCs w:val="16"/>
                <w:lang w:eastAsia="ru-RU"/>
              </w:rPr>
            </w:pPr>
          </w:p>
        </w:tc>
      </w:tr>
      <w:tr w:rsidR="002764C2" w:rsidRPr="002764C2" w:rsidTr="008A4007">
        <w:trPr>
          <w:gridAfter w:val="1"/>
          <w:wAfter w:w="1986" w:type="dxa"/>
          <w:trHeight w:val="195"/>
        </w:trPr>
        <w:tc>
          <w:tcPr>
            <w:tcW w:w="958"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2743"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1279"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940"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jc w:val="center"/>
              <w:rPr>
                <w:rFonts w:ascii="PT Astra Serif" w:eastAsia="Times New Roman" w:hAnsi="PT Astra Serif" w:cs="Times New Roman"/>
                <w:i/>
                <w:iCs/>
                <w:color w:val="000000"/>
                <w:sz w:val="16"/>
                <w:szCs w:val="16"/>
                <w:lang w:eastAsia="ru-RU"/>
              </w:rPr>
            </w:pPr>
          </w:p>
        </w:tc>
        <w:tc>
          <w:tcPr>
            <w:tcW w:w="2175"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jc w:val="center"/>
              <w:rPr>
                <w:rFonts w:ascii="PT Astra Serif" w:eastAsia="Times New Roman" w:hAnsi="PT Astra Serif" w:cs="Times New Roman"/>
                <w:i/>
                <w:iCs/>
                <w:color w:val="000000"/>
                <w:sz w:val="16"/>
                <w:szCs w:val="16"/>
                <w:lang w:eastAsia="ru-RU"/>
              </w:rPr>
            </w:pPr>
          </w:p>
        </w:tc>
        <w:tc>
          <w:tcPr>
            <w:tcW w:w="933"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jc w:val="center"/>
              <w:rPr>
                <w:rFonts w:ascii="PT Astra Serif" w:eastAsia="Times New Roman" w:hAnsi="PT Astra Serif" w:cs="Times New Roman"/>
                <w:i/>
                <w:iCs/>
                <w:color w:val="000000"/>
                <w:sz w:val="16"/>
                <w:szCs w:val="16"/>
                <w:lang w:eastAsia="ru-RU"/>
              </w:rPr>
            </w:pPr>
          </w:p>
        </w:tc>
        <w:tc>
          <w:tcPr>
            <w:tcW w:w="791"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jc w:val="center"/>
              <w:rPr>
                <w:rFonts w:ascii="PT Astra Serif" w:eastAsia="Times New Roman" w:hAnsi="PT Astra Serif" w:cs="Times New Roman"/>
                <w:i/>
                <w:iCs/>
                <w:color w:val="000000"/>
                <w:sz w:val="16"/>
                <w:szCs w:val="16"/>
                <w:lang w:eastAsia="ru-RU"/>
              </w:rPr>
            </w:pPr>
          </w:p>
        </w:tc>
        <w:tc>
          <w:tcPr>
            <w:tcW w:w="1241"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jc w:val="center"/>
              <w:rPr>
                <w:rFonts w:ascii="PT Astra Serif" w:eastAsia="Times New Roman" w:hAnsi="PT Astra Serif" w:cs="Times New Roman"/>
                <w:i/>
                <w:iCs/>
                <w:color w:val="000000"/>
                <w:sz w:val="16"/>
                <w:szCs w:val="16"/>
                <w:lang w:eastAsia="ru-RU"/>
              </w:rPr>
            </w:pPr>
          </w:p>
        </w:tc>
        <w:tc>
          <w:tcPr>
            <w:tcW w:w="1289"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jc w:val="center"/>
              <w:rPr>
                <w:rFonts w:ascii="PT Astra Serif" w:eastAsia="Times New Roman" w:hAnsi="PT Astra Serif" w:cs="Times New Roman"/>
                <w:i/>
                <w:iCs/>
                <w:color w:val="000000"/>
                <w:sz w:val="16"/>
                <w:szCs w:val="16"/>
                <w:lang w:eastAsia="ru-RU"/>
              </w:rPr>
            </w:pPr>
          </w:p>
        </w:tc>
        <w:tc>
          <w:tcPr>
            <w:tcW w:w="792"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jc w:val="center"/>
              <w:rPr>
                <w:rFonts w:ascii="PT Astra Serif" w:eastAsia="Times New Roman" w:hAnsi="PT Astra Serif" w:cs="Times New Roman"/>
                <w:i/>
                <w:iCs/>
                <w:color w:val="000000"/>
                <w:sz w:val="16"/>
                <w:szCs w:val="16"/>
                <w:lang w:eastAsia="ru-RU"/>
              </w:rPr>
            </w:pPr>
          </w:p>
        </w:tc>
        <w:tc>
          <w:tcPr>
            <w:tcW w:w="1241"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jc w:val="center"/>
              <w:rPr>
                <w:rFonts w:ascii="PT Astra Serif" w:eastAsia="Times New Roman" w:hAnsi="PT Astra Serif" w:cs="Times New Roman"/>
                <w:i/>
                <w:iCs/>
                <w:color w:val="000000"/>
                <w:sz w:val="16"/>
                <w:szCs w:val="16"/>
                <w:lang w:eastAsia="ru-RU"/>
              </w:rPr>
            </w:pPr>
          </w:p>
        </w:tc>
        <w:tc>
          <w:tcPr>
            <w:tcW w:w="1060"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jc w:val="center"/>
              <w:rPr>
                <w:rFonts w:ascii="PT Astra Serif" w:eastAsia="Times New Roman" w:hAnsi="PT Astra Serif" w:cs="Times New Roman"/>
                <w:i/>
                <w:iCs/>
                <w:color w:val="000000"/>
                <w:sz w:val="16"/>
                <w:szCs w:val="16"/>
                <w:lang w:eastAsia="ru-RU"/>
              </w:rPr>
            </w:pPr>
          </w:p>
        </w:tc>
      </w:tr>
      <w:tr w:rsidR="002764C2" w:rsidRPr="002764C2" w:rsidTr="008A4007">
        <w:trPr>
          <w:gridAfter w:val="1"/>
          <w:wAfter w:w="1986" w:type="dxa"/>
          <w:trHeight w:val="225"/>
        </w:trPr>
        <w:tc>
          <w:tcPr>
            <w:tcW w:w="4980" w:type="dxa"/>
            <w:gridSpan w:val="3"/>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Составле</w:t>
            </w:r>
            <w:proofErr w:type="gramStart"/>
            <w:r w:rsidRPr="002764C2">
              <w:rPr>
                <w:rFonts w:ascii="PT Astra Serif" w:eastAsia="Times New Roman" w:hAnsi="PT Astra Serif" w:cs="Times New Roman"/>
                <w:b/>
                <w:bCs/>
                <w:color w:val="000000"/>
                <w:sz w:val="16"/>
                <w:szCs w:val="16"/>
                <w:lang w:eastAsia="ru-RU"/>
              </w:rPr>
              <w:t>н(</w:t>
            </w:r>
            <w:proofErr w:type="gramEnd"/>
            <w:r w:rsidRPr="002764C2">
              <w:rPr>
                <w:rFonts w:ascii="PT Astra Serif" w:eastAsia="Times New Roman" w:hAnsi="PT Astra Serif" w:cs="Times New Roman"/>
                <w:b/>
                <w:bCs/>
                <w:color w:val="000000"/>
                <w:sz w:val="16"/>
                <w:szCs w:val="16"/>
                <w:lang w:eastAsia="ru-RU"/>
              </w:rPr>
              <w:t xml:space="preserve">а) в текущем (базисном) уровне цен </w:t>
            </w:r>
          </w:p>
        </w:tc>
        <w:tc>
          <w:tcPr>
            <w:tcW w:w="940" w:type="dxa"/>
            <w:tcBorders>
              <w:top w:val="nil"/>
              <w:left w:val="nil"/>
              <w:bottom w:val="single" w:sz="4" w:space="0" w:color="auto"/>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175" w:type="dxa"/>
            <w:tcBorders>
              <w:top w:val="nil"/>
              <w:left w:val="nil"/>
              <w:bottom w:val="single" w:sz="4" w:space="0" w:color="auto"/>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933"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p>
        </w:tc>
        <w:tc>
          <w:tcPr>
            <w:tcW w:w="791"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p>
        </w:tc>
        <w:tc>
          <w:tcPr>
            <w:tcW w:w="1241"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p>
        </w:tc>
        <w:tc>
          <w:tcPr>
            <w:tcW w:w="1289"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p>
        </w:tc>
        <w:tc>
          <w:tcPr>
            <w:tcW w:w="792"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p>
        </w:tc>
        <w:tc>
          <w:tcPr>
            <w:tcW w:w="1241"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p>
        </w:tc>
        <w:tc>
          <w:tcPr>
            <w:tcW w:w="1060"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p>
        </w:tc>
      </w:tr>
      <w:tr w:rsidR="002764C2" w:rsidRPr="002764C2" w:rsidTr="008A4007">
        <w:trPr>
          <w:gridAfter w:val="1"/>
          <w:wAfter w:w="1986" w:type="dxa"/>
          <w:trHeight w:val="195"/>
        </w:trPr>
        <w:tc>
          <w:tcPr>
            <w:tcW w:w="958"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2743"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1279"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940"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p>
        </w:tc>
        <w:tc>
          <w:tcPr>
            <w:tcW w:w="2175"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p>
        </w:tc>
        <w:tc>
          <w:tcPr>
            <w:tcW w:w="933"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p>
        </w:tc>
        <w:tc>
          <w:tcPr>
            <w:tcW w:w="791"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p>
        </w:tc>
        <w:tc>
          <w:tcPr>
            <w:tcW w:w="1241"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p>
        </w:tc>
        <w:tc>
          <w:tcPr>
            <w:tcW w:w="1289"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p>
        </w:tc>
        <w:tc>
          <w:tcPr>
            <w:tcW w:w="792"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p>
        </w:tc>
        <w:tc>
          <w:tcPr>
            <w:tcW w:w="1241"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p>
        </w:tc>
        <w:tc>
          <w:tcPr>
            <w:tcW w:w="1060"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p>
        </w:tc>
      </w:tr>
      <w:tr w:rsidR="002764C2" w:rsidRPr="002764C2" w:rsidTr="008A4007">
        <w:trPr>
          <w:gridAfter w:val="1"/>
          <w:wAfter w:w="1986" w:type="dxa"/>
          <w:trHeight w:val="255"/>
        </w:trPr>
        <w:tc>
          <w:tcPr>
            <w:tcW w:w="3701" w:type="dxa"/>
            <w:gridSpan w:val="2"/>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xml:space="preserve">Сметная стоимость </w:t>
            </w:r>
          </w:p>
        </w:tc>
        <w:tc>
          <w:tcPr>
            <w:tcW w:w="1279" w:type="dxa"/>
            <w:tcBorders>
              <w:top w:val="nil"/>
              <w:left w:val="nil"/>
              <w:bottom w:val="single" w:sz="4" w:space="0" w:color="auto"/>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940" w:type="dxa"/>
            <w:tcBorders>
              <w:top w:val="nil"/>
              <w:left w:val="nil"/>
              <w:bottom w:val="single" w:sz="4" w:space="0" w:color="auto"/>
              <w:right w:val="nil"/>
            </w:tcBorders>
            <w:shd w:val="clear" w:color="auto" w:fill="auto"/>
            <w:noWrap/>
            <w:vAlign w:val="bottom"/>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175" w:type="dxa"/>
            <w:tcBorders>
              <w:top w:val="nil"/>
              <w:left w:val="nil"/>
              <w:bottom w:val="nil"/>
              <w:right w:val="nil"/>
            </w:tcBorders>
            <w:shd w:val="clear" w:color="auto" w:fill="auto"/>
            <w:noWrap/>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roofErr w:type="spellStart"/>
            <w:r w:rsidRPr="002764C2">
              <w:rPr>
                <w:rFonts w:ascii="PT Astra Serif" w:eastAsia="Times New Roman" w:hAnsi="PT Astra Serif" w:cs="Times New Roman"/>
                <w:color w:val="000000"/>
                <w:sz w:val="16"/>
                <w:szCs w:val="16"/>
                <w:lang w:eastAsia="ru-RU"/>
              </w:rPr>
              <w:t>тыс</w:t>
            </w:r>
            <w:proofErr w:type="gramStart"/>
            <w:r w:rsidRPr="002764C2">
              <w:rPr>
                <w:rFonts w:ascii="PT Astra Serif" w:eastAsia="Times New Roman" w:hAnsi="PT Astra Serif" w:cs="Times New Roman"/>
                <w:color w:val="000000"/>
                <w:sz w:val="16"/>
                <w:szCs w:val="16"/>
                <w:lang w:eastAsia="ru-RU"/>
              </w:rPr>
              <w:t>.р</w:t>
            </w:r>
            <w:proofErr w:type="gramEnd"/>
            <w:r w:rsidRPr="002764C2">
              <w:rPr>
                <w:rFonts w:ascii="PT Astra Serif" w:eastAsia="Times New Roman" w:hAnsi="PT Astra Serif" w:cs="Times New Roman"/>
                <w:color w:val="000000"/>
                <w:sz w:val="16"/>
                <w:szCs w:val="16"/>
                <w:lang w:eastAsia="ru-RU"/>
              </w:rPr>
              <w:t>уб</w:t>
            </w:r>
            <w:proofErr w:type="spellEnd"/>
            <w:r w:rsidRPr="002764C2">
              <w:rPr>
                <w:rFonts w:ascii="PT Astra Serif" w:eastAsia="Times New Roman" w:hAnsi="PT Astra Serif" w:cs="Times New Roman"/>
                <w:color w:val="000000"/>
                <w:sz w:val="16"/>
                <w:szCs w:val="16"/>
                <w:lang w:eastAsia="ru-RU"/>
              </w:rPr>
              <w:t>.</w:t>
            </w:r>
          </w:p>
        </w:tc>
        <w:tc>
          <w:tcPr>
            <w:tcW w:w="933"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791"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1241"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1289"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792"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1241"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1060" w:type="dxa"/>
            <w:tcBorders>
              <w:top w:val="nil"/>
              <w:left w:val="nil"/>
              <w:bottom w:val="nil"/>
              <w:right w:val="nil"/>
            </w:tcBorders>
            <w:shd w:val="clear" w:color="auto" w:fill="auto"/>
            <w:vAlign w:val="center"/>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r>
      <w:tr w:rsidR="002764C2" w:rsidRPr="002764C2" w:rsidTr="008A4007">
        <w:trPr>
          <w:gridAfter w:val="1"/>
          <w:wAfter w:w="1986" w:type="dxa"/>
          <w:trHeight w:val="255"/>
        </w:trPr>
        <w:tc>
          <w:tcPr>
            <w:tcW w:w="958"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2743"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в том числе:</w:t>
            </w:r>
          </w:p>
        </w:tc>
        <w:tc>
          <w:tcPr>
            <w:tcW w:w="1279"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940"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p>
        </w:tc>
        <w:tc>
          <w:tcPr>
            <w:tcW w:w="2175" w:type="dxa"/>
            <w:tcBorders>
              <w:top w:val="nil"/>
              <w:left w:val="nil"/>
              <w:bottom w:val="nil"/>
              <w:right w:val="nil"/>
            </w:tcBorders>
            <w:shd w:val="clear" w:color="auto" w:fill="auto"/>
            <w:noWrap/>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933"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791"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1241"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1289"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792"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1241"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1060"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r>
      <w:tr w:rsidR="002764C2" w:rsidRPr="002764C2" w:rsidTr="008A4007">
        <w:trPr>
          <w:gridAfter w:val="1"/>
          <w:wAfter w:w="1986" w:type="dxa"/>
          <w:trHeight w:val="255"/>
        </w:trPr>
        <w:tc>
          <w:tcPr>
            <w:tcW w:w="958"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2743"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строительных работ</w:t>
            </w:r>
          </w:p>
        </w:tc>
        <w:tc>
          <w:tcPr>
            <w:tcW w:w="1279" w:type="dxa"/>
            <w:tcBorders>
              <w:top w:val="nil"/>
              <w:left w:val="nil"/>
              <w:bottom w:val="single" w:sz="4" w:space="0" w:color="auto"/>
              <w:right w:val="nil"/>
            </w:tcBorders>
            <w:shd w:val="clear" w:color="auto" w:fill="auto"/>
            <w:noWrap/>
            <w:vAlign w:val="bottom"/>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265,04</w:t>
            </w:r>
          </w:p>
        </w:tc>
        <w:tc>
          <w:tcPr>
            <w:tcW w:w="940" w:type="dxa"/>
            <w:tcBorders>
              <w:top w:val="nil"/>
              <w:left w:val="nil"/>
              <w:bottom w:val="single" w:sz="4" w:space="0" w:color="auto"/>
              <w:right w:val="nil"/>
            </w:tcBorders>
            <w:shd w:val="clear" w:color="auto" w:fill="auto"/>
            <w:noWrap/>
            <w:vAlign w:val="bottom"/>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(24,09)</w:t>
            </w:r>
          </w:p>
        </w:tc>
        <w:tc>
          <w:tcPr>
            <w:tcW w:w="2175" w:type="dxa"/>
            <w:tcBorders>
              <w:top w:val="nil"/>
              <w:left w:val="nil"/>
              <w:bottom w:val="nil"/>
              <w:right w:val="nil"/>
            </w:tcBorders>
            <w:shd w:val="clear" w:color="auto" w:fill="auto"/>
            <w:noWrap/>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roofErr w:type="spellStart"/>
            <w:r w:rsidRPr="002764C2">
              <w:rPr>
                <w:rFonts w:ascii="PT Astra Serif" w:eastAsia="Times New Roman" w:hAnsi="PT Astra Serif" w:cs="Times New Roman"/>
                <w:color w:val="000000"/>
                <w:sz w:val="16"/>
                <w:szCs w:val="16"/>
                <w:lang w:eastAsia="ru-RU"/>
              </w:rPr>
              <w:t>тыс</w:t>
            </w:r>
            <w:proofErr w:type="gramStart"/>
            <w:r w:rsidRPr="002764C2">
              <w:rPr>
                <w:rFonts w:ascii="PT Astra Serif" w:eastAsia="Times New Roman" w:hAnsi="PT Astra Serif" w:cs="Times New Roman"/>
                <w:color w:val="000000"/>
                <w:sz w:val="16"/>
                <w:szCs w:val="16"/>
                <w:lang w:eastAsia="ru-RU"/>
              </w:rPr>
              <w:t>.р</w:t>
            </w:r>
            <w:proofErr w:type="gramEnd"/>
            <w:r w:rsidRPr="002764C2">
              <w:rPr>
                <w:rFonts w:ascii="PT Astra Serif" w:eastAsia="Times New Roman" w:hAnsi="PT Astra Serif" w:cs="Times New Roman"/>
                <w:color w:val="000000"/>
                <w:sz w:val="16"/>
                <w:szCs w:val="16"/>
                <w:lang w:eastAsia="ru-RU"/>
              </w:rPr>
              <w:t>уб</w:t>
            </w:r>
            <w:proofErr w:type="spellEnd"/>
            <w:r w:rsidRPr="002764C2">
              <w:rPr>
                <w:rFonts w:ascii="PT Astra Serif" w:eastAsia="Times New Roman" w:hAnsi="PT Astra Serif" w:cs="Times New Roman"/>
                <w:color w:val="000000"/>
                <w:sz w:val="16"/>
                <w:szCs w:val="16"/>
                <w:lang w:eastAsia="ru-RU"/>
              </w:rPr>
              <w:t>.</w:t>
            </w:r>
          </w:p>
        </w:tc>
        <w:tc>
          <w:tcPr>
            <w:tcW w:w="933"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3321" w:type="dxa"/>
            <w:gridSpan w:val="3"/>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Средства на оплату труда рабочих</w:t>
            </w:r>
          </w:p>
        </w:tc>
        <w:tc>
          <w:tcPr>
            <w:tcW w:w="792" w:type="dxa"/>
            <w:tcBorders>
              <w:top w:val="nil"/>
              <w:left w:val="nil"/>
              <w:bottom w:val="single" w:sz="4" w:space="0" w:color="auto"/>
              <w:right w:val="nil"/>
            </w:tcBorders>
            <w:shd w:val="clear" w:color="auto" w:fill="auto"/>
            <w:noWrap/>
            <w:vAlign w:val="bottom"/>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0,00</w:t>
            </w:r>
          </w:p>
        </w:tc>
        <w:tc>
          <w:tcPr>
            <w:tcW w:w="1241" w:type="dxa"/>
            <w:tcBorders>
              <w:top w:val="nil"/>
              <w:left w:val="nil"/>
              <w:bottom w:val="single" w:sz="4" w:space="0" w:color="auto"/>
              <w:right w:val="nil"/>
            </w:tcBorders>
            <w:shd w:val="clear" w:color="auto" w:fill="auto"/>
            <w:noWrap/>
            <w:vAlign w:val="bottom"/>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(0,39)</w:t>
            </w:r>
          </w:p>
        </w:tc>
        <w:tc>
          <w:tcPr>
            <w:tcW w:w="1060" w:type="dxa"/>
            <w:tcBorders>
              <w:top w:val="nil"/>
              <w:left w:val="nil"/>
              <w:bottom w:val="nil"/>
              <w:right w:val="nil"/>
            </w:tcBorders>
            <w:shd w:val="clear" w:color="auto" w:fill="auto"/>
            <w:noWrap/>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roofErr w:type="spellStart"/>
            <w:r w:rsidRPr="002764C2">
              <w:rPr>
                <w:rFonts w:ascii="PT Astra Serif" w:eastAsia="Times New Roman" w:hAnsi="PT Astra Serif" w:cs="Times New Roman"/>
                <w:color w:val="000000"/>
                <w:sz w:val="16"/>
                <w:szCs w:val="16"/>
                <w:lang w:eastAsia="ru-RU"/>
              </w:rPr>
              <w:t>тыс</w:t>
            </w:r>
            <w:proofErr w:type="gramStart"/>
            <w:r w:rsidRPr="002764C2">
              <w:rPr>
                <w:rFonts w:ascii="PT Astra Serif" w:eastAsia="Times New Roman" w:hAnsi="PT Astra Serif" w:cs="Times New Roman"/>
                <w:color w:val="000000"/>
                <w:sz w:val="16"/>
                <w:szCs w:val="16"/>
                <w:lang w:eastAsia="ru-RU"/>
              </w:rPr>
              <w:t>.р</w:t>
            </w:r>
            <w:proofErr w:type="gramEnd"/>
            <w:r w:rsidRPr="002764C2">
              <w:rPr>
                <w:rFonts w:ascii="PT Astra Serif" w:eastAsia="Times New Roman" w:hAnsi="PT Astra Serif" w:cs="Times New Roman"/>
                <w:color w:val="000000"/>
                <w:sz w:val="16"/>
                <w:szCs w:val="16"/>
                <w:lang w:eastAsia="ru-RU"/>
              </w:rPr>
              <w:t>уб</w:t>
            </w:r>
            <w:proofErr w:type="spellEnd"/>
            <w:r w:rsidRPr="002764C2">
              <w:rPr>
                <w:rFonts w:ascii="PT Astra Serif" w:eastAsia="Times New Roman" w:hAnsi="PT Astra Serif" w:cs="Times New Roman"/>
                <w:color w:val="000000"/>
                <w:sz w:val="16"/>
                <w:szCs w:val="16"/>
                <w:lang w:eastAsia="ru-RU"/>
              </w:rPr>
              <w:t>.</w:t>
            </w:r>
          </w:p>
        </w:tc>
      </w:tr>
      <w:tr w:rsidR="002764C2" w:rsidRPr="002764C2" w:rsidTr="008A4007">
        <w:trPr>
          <w:gridAfter w:val="1"/>
          <w:wAfter w:w="1986" w:type="dxa"/>
          <w:trHeight w:val="255"/>
        </w:trPr>
        <w:tc>
          <w:tcPr>
            <w:tcW w:w="958"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2743"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монтажных работ</w:t>
            </w:r>
          </w:p>
        </w:tc>
        <w:tc>
          <w:tcPr>
            <w:tcW w:w="1279" w:type="dxa"/>
            <w:tcBorders>
              <w:top w:val="nil"/>
              <w:left w:val="nil"/>
              <w:bottom w:val="single" w:sz="4" w:space="0" w:color="auto"/>
              <w:right w:val="nil"/>
            </w:tcBorders>
            <w:shd w:val="clear" w:color="auto" w:fill="auto"/>
            <w:noWrap/>
            <w:vAlign w:val="bottom"/>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0,00</w:t>
            </w:r>
          </w:p>
        </w:tc>
        <w:tc>
          <w:tcPr>
            <w:tcW w:w="940" w:type="dxa"/>
            <w:tcBorders>
              <w:top w:val="nil"/>
              <w:left w:val="nil"/>
              <w:bottom w:val="single" w:sz="4" w:space="0" w:color="auto"/>
              <w:right w:val="nil"/>
            </w:tcBorders>
            <w:shd w:val="clear" w:color="auto" w:fill="auto"/>
            <w:noWrap/>
            <w:vAlign w:val="bottom"/>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(0)</w:t>
            </w:r>
          </w:p>
        </w:tc>
        <w:tc>
          <w:tcPr>
            <w:tcW w:w="2175" w:type="dxa"/>
            <w:tcBorders>
              <w:top w:val="nil"/>
              <w:left w:val="nil"/>
              <w:bottom w:val="nil"/>
              <w:right w:val="nil"/>
            </w:tcBorders>
            <w:shd w:val="clear" w:color="auto" w:fill="auto"/>
            <w:noWrap/>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roofErr w:type="spellStart"/>
            <w:r w:rsidRPr="002764C2">
              <w:rPr>
                <w:rFonts w:ascii="PT Astra Serif" w:eastAsia="Times New Roman" w:hAnsi="PT Astra Serif" w:cs="Times New Roman"/>
                <w:color w:val="000000"/>
                <w:sz w:val="16"/>
                <w:szCs w:val="16"/>
                <w:lang w:eastAsia="ru-RU"/>
              </w:rPr>
              <w:t>тыс</w:t>
            </w:r>
            <w:proofErr w:type="gramStart"/>
            <w:r w:rsidRPr="002764C2">
              <w:rPr>
                <w:rFonts w:ascii="PT Astra Serif" w:eastAsia="Times New Roman" w:hAnsi="PT Astra Serif" w:cs="Times New Roman"/>
                <w:color w:val="000000"/>
                <w:sz w:val="16"/>
                <w:szCs w:val="16"/>
                <w:lang w:eastAsia="ru-RU"/>
              </w:rPr>
              <w:t>.р</w:t>
            </w:r>
            <w:proofErr w:type="gramEnd"/>
            <w:r w:rsidRPr="002764C2">
              <w:rPr>
                <w:rFonts w:ascii="PT Astra Serif" w:eastAsia="Times New Roman" w:hAnsi="PT Astra Serif" w:cs="Times New Roman"/>
                <w:color w:val="000000"/>
                <w:sz w:val="16"/>
                <w:szCs w:val="16"/>
                <w:lang w:eastAsia="ru-RU"/>
              </w:rPr>
              <w:t>уб</w:t>
            </w:r>
            <w:proofErr w:type="spellEnd"/>
            <w:r w:rsidRPr="002764C2">
              <w:rPr>
                <w:rFonts w:ascii="PT Astra Serif" w:eastAsia="Times New Roman" w:hAnsi="PT Astra Serif" w:cs="Times New Roman"/>
                <w:color w:val="000000"/>
                <w:sz w:val="16"/>
                <w:szCs w:val="16"/>
                <w:lang w:eastAsia="ru-RU"/>
              </w:rPr>
              <w:t>.</w:t>
            </w:r>
          </w:p>
        </w:tc>
        <w:tc>
          <w:tcPr>
            <w:tcW w:w="933"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4113" w:type="dxa"/>
            <w:gridSpan w:val="4"/>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Нормативные затраты труда рабочих</w:t>
            </w:r>
          </w:p>
        </w:tc>
        <w:tc>
          <w:tcPr>
            <w:tcW w:w="1241" w:type="dxa"/>
            <w:tcBorders>
              <w:top w:val="nil"/>
              <w:left w:val="nil"/>
              <w:bottom w:val="single" w:sz="4" w:space="0" w:color="auto"/>
              <w:right w:val="nil"/>
            </w:tcBorders>
            <w:shd w:val="clear" w:color="auto" w:fill="auto"/>
            <w:noWrap/>
            <w:vAlign w:val="bottom"/>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45,66</w:t>
            </w:r>
          </w:p>
        </w:tc>
        <w:tc>
          <w:tcPr>
            <w:tcW w:w="1060"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roofErr w:type="spellStart"/>
            <w:r w:rsidRPr="002764C2">
              <w:rPr>
                <w:rFonts w:ascii="PT Astra Serif" w:eastAsia="Times New Roman" w:hAnsi="PT Astra Serif" w:cs="Times New Roman"/>
                <w:color w:val="000000"/>
                <w:sz w:val="16"/>
                <w:szCs w:val="16"/>
                <w:lang w:eastAsia="ru-RU"/>
              </w:rPr>
              <w:t>чел</w:t>
            </w:r>
            <w:proofErr w:type="gramStart"/>
            <w:r w:rsidRPr="002764C2">
              <w:rPr>
                <w:rFonts w:ascii="PT Astra Serif" w:eastAsia="Times New Roman" w:hAnsi="PT Astra Serif" w:cs="Times New Roman"/>
                <w:color w:val="000000"/>
                <w:sz w:val="16"/>
                <w:szCs w:val="16"/>
                <w:lang w:eastAsia="ru-RU"/>
              </w:rPr>
              <w:t>.ч</w:t>
            </w:r>
            <w:proofErr w:type="gramEnd"/>
            <w:r w:rsidRPr="002764C2">
              <w:rPr>
                <w:rFonts w:ascii="PT Astra Serif" w:eastAsia="Times New Roman" w:hAnsi="PT Astra Serif" w:cs="Times New Roman"/>
                <w:color w:val="000000"/>
                <w:sz w:val="16"/>
                <w:szCs w:val="16"/>
                <w:lang w:eastAsia="ru-RU"/>
              </w:rPr>
              <w:t>ас</w:t>
            </w:r>
            <w:proofErr w:type="spellEnd"/>
            <w:r w:rsidRPr="002764C2">
              <w:rPr>
                <w:rFonts w:ascii="PT Astra Serif" w:eastAsia="Times New Roman" w:hAnsi="PT Astra Serif" w:cs="Times New Roman"/>
                <w:color w:val="000000"/>
                <w:sz w:val="16"/>
                <w:szCs w:val="16"/>
                <w:lang w:eastAsia="ru-RU"/>
              </w:rPr>
              <w:t>.</w:t>
            </w:r>
          </w:p>
        </w:tc>
      </w:tr>
      <w:tr w:rsidR="002764C2" w:rsidRPr="002764C2" w:rsidTr="008A4007">
        <w:trPr>
          <w:gridAfter w:val="1"/>
          <w:wAfter w:w="1986" w:type="dxa"/>
          <w:trHeight w:val="255"/>
        </w:trPr>
        <w:tc>
          <w:tcPr>
            <w:tcW w:w="958"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2743"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оборудования</w:t>
            </w:r>
          </w:p>
        </w:tc>
        <w:tc>
          <w:tcPr>
            <w:tcW w:w="1279" w:type="dxa"/>
            <w:tcBorders>
              <w:top w:val="nil"/>
              <w:left w:val="nil"/>
              <w:bottom w:val="single" w:sz="4" w:space="0" w:color="auto"/>
              <w:right w:val="nil"/>
            </w:tcBorders>
            <w:shd w:val="clear" w:color="auto" w:fill="auto"/>
            <w:noWrap/>
            <w:vAlign w:val="bottom"/>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0,00</w:t>
            </w:r>
          </w:p>
        </w:tc>
        <w:tc>
          <w:tcPr>
            <w:tcW w:w="940" w:type="dxa"/>
            <w:tcBorders>
              <w:top w:val="nil"/>
              <w:left w:val="nil"/>
              <w:bottom w:val="single" w:sz="4" w:space="0" w:color="auto"/>
              <w:right w:val="nil"/>
            </w:tcBorders>
            <w:shd w:val="clear" w:color="auto" w:fill="auto"/>
            <w:noWrap/>
            <w:vAlign w:val="bottom"/>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(0)</w:t>
            </w:r>
          </w:p>
        </w:tc>
        <w:tc>
          <w:tcPr>
            <w:tcW w:w="2175" w:type="dxa"/>
            <w:tcBorders>
              <w:top w:val="nil"/>
              <w:left w:val="nil"/>
              <w:bottom w:val="nil"/>
              <w:right w:val="nil"/>
            </w:tcBorders>
            <w:shd w:val="clear" w:color="auto" w:fill="auto"/>
            <w:noWrap/>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roofErr w:type="spellStart"/>
            <w:r w:rsidRPr="002764C2">
              <w:rPr>
                <w:rFonts w:ascii="PT Astra Serif" w:eastAsia="Times New Roman" w:hAnsi="PT Astra Serif" w:cs="Times New Roman"/>
                <w:color w:val="000000"/>
                <w:sz w:val="16"/>
                <w:szCs w:val="16"/>
                <w:lang w:eastAsia="ru-RU"/>
              </w:rPr>
              <w:t>тыс</w:t>
            </w:r>
            <w:proofErr w:type="gramStart"/>
            <w:r w:rsidRPr="002764C2">
              <w:rPr>
                <w:rFonts w:ascii="PT Astra Serif" w:eastAsia="Times New Roman" w:hAnsi="PT Astra Serif" w:cs="Times New Roman"/>
                <w:color w:val="000000"/>
                <w:sz w:val="16"/>
                <w:szCs w:val="16"/>
                <w:lang w:eastAsia="ru-RU"/>
              </w:rPr>
              <w:t>.р</w:t>
            </w:r>
            <w:proofErr w:type="gramEnd"/>
            <w:r w:rsidRPr="002764C2">
              <w:rPr>
                <w:rFonts w:ascii="PT Astra Serif" w:eastAsia="Times New Roman" w:hAnsi="PT Astra Serif" w:cs="Times New Roman"/>
                <w:color w:val="000000"/>
                <w:sz w:val="16"/>
                <w:szCs w:val="16"/>
                <w:lang w:eastAsia="ru-RU"/>
              </w:rPr>
              <w:t>уб</w:t>
            </w:r>
            <w:proofErr w:type="spellEnd"/>
            <w:r w:rsidRPr="002764C2">
              <w:rPr>
                <w:rFonts w:ascii="PT Astra Serif" w:eastAsia="Times New Roman" w:hAnsi="PT Astra Serif" w:cs="Times New Roman"/>
                <w:color w:val="000000"/>
                <w:sz w:val="16"/>
                <w:szCs w:val="16"/>
                <w:lang w:eastAsia="ru-RU"/>
              </w:rPr>
              <w:t>.</w:t>
            </w:r>
          </w:p>
        </w:tc>
        <w:tc>
          <w:tcPr>
            <w:tcW w:w="933"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3321" w:type="dxa"/>
            <w:gridSpan w:val="3"/>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Нормативные затраты труда машинистов</w:t>
            </w:r>
          </w:p>
        </w:tc>
        <w:tc>
          <w:tcPr>
            <w:tcW w:w="792" w:type="dxa"/>
            <w:tcBorders>
              <w:top w:val="single" w:sz="4" w:space="0" w:color="auto"/>
              <w:left w:val="nil"/>
              <w:bottom w:val="single" w:sz="4" w:space="0" w:color="auto"/>
              <w:right w:val="nil"/>
            </w:tcBorders>
            <w:shd w:val="clear" w:color="auto" w:fill="auto"/>
            <w:noWrap/>
            <w:vAlign w:val="bottom"/>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nil"/>
            </w:tcBorders>
            <w:shd w:val="clear" w:color="auto" w:fill="auto"/>
            <w:noWrap/>
            <w:vAlign w:val="bottom"/>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10,30</w:t>
            </w:r>
          </w:p>
        </w:tc>
        <w:tc>
          <w:tcPr>
            <w:tcW w:w="1060"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roofErr w:type="spellStart"/>
            <w:r w:rsidRPr="002764C2">
              <w:rPr>
                <w:rFonts w:ascii="PT Astra Serif" w:eastAsia="Times New Roman" w:hAnsi="PT Astra Serif" w:cs="Times New Roman"/>
                <w:color w:val="000000"/>
                <w:sz w:val="16"/>
                <w:szCs w:val="16"/>
                <w:lang w:eastAsia="ru-RU"/>
              </w:rPr>
              <w:t>чел</w:t>
            </w:r>
            <w:proofErr w:type="gramStart"/>
            <w:r w:rsidRPr="002764C2">
              <w:rPr>
                <w:rFonts w:ascii="PT Astra Serif" w:eastAsia="Times New Roman" w:hAnsi="PT Astra Serif" w:cs="Times New Roman"/>
                <w:color w:val="000000"/>
                <w:sz w:val="16"/>
                <w:szCs w:val="16"/>
                <w:lang w:eastAsia="ru-RU"/>
              </w:rPr>
              <w:t>.ч</w:t>
            </w:r>
            <w:proofErr w:type="gramEnd"/>
            <w:r w:rsidRPr="002764C2">
              <w:rPr>
                <w:rFonts w:ascii="PT Astra Serif" w:eastAsia="Times New Roman" w:hAnsi="PT Astra Serif" w:cs="Times New Roman"/>
                <w:color w:val="000000"/>
                <w:sz w:val="16"/>
                <w:szCs w:val="16"/>
                <w:lang w:eastAsia="ru-RU"/>
              </w:rPr>
              <w:t>ас</w:t>
            </w:r>
            <w:proofErr w:type="spellEnd"/>
            <w:r w:rsidRPr="002764C2">
              <w:rPr>
                <w:rFonts w:ascii="PT Astra Serif" w:eastAsia="Times New Roman" w:hAnsi="PT Astra Serif" w:cs="Times New Roman"/>
                <w:color w:val="000000"/>
                <w:sz w:val="16"/>
                <w:szCs w:val="16"/>
                <w:lang w:eastAsia="ru-RU"/>
              </w:rPr>
              <w:t>.</w:t>
            </w:r>
          </w:p>
        </w:tc>
      </w:tr>
      <w:tr w:rsidR="002764C2" w:rsidRPr="002764C2" w:rsidTr="008A4007">
        <w:trPr>
          <w:gridAfter w:val="1"/>
          <w:wAfter w:w="1986" w:type="dxa"/>
          <w:trHeight w:val="255"/>
        </w:trPr>
        <w:tc>
          <w:tcPr>
            <w:tcW w:w="958"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2743"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прочих затрат</w:t>
            </w:r>
          </w:p>
        </w:tc>
        <w:tc>
          <w:tcPr>
            <w:tcW w:w="1279" w:type="dxa"/>
            <w:tcBorders>
              <w:top w:val="nil"/>
              <w:left w:val="nil"/>
              <w:bottom w:val="single" w:sz="4" w:space="0" w:color="auto"/>
              <w:right w:val="nil"/>
            </w:tcBorders>
            <w:shd w:val="clear" w:color="auto" w:fill="auto"/>
            <w:noWrap/>
            <w:vAlign w:val="bottom"/>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0,00</w:t>
            </w:r>
          </w:p>
        </w:tc>
        <w:tc>
          <w:tcPr>
            <w:tcW w:w="940" w:type="dxa"/>
            <w:tcBorders>
              <w:top w:val="nil"/>
              <w:left w:val="nil"/>
              <w:bottom w:val="single" w:sz="4" w:space="0" w:color="auto"/>
              <w:right w:val="nil"/>
            </w:tcBorders>
            <w:shd w:val="clear" w:color="auto" w:fill="auto"/>
            <w:noWrap/>
            <w:vAlign w:val="bottom"/>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(0)</w:t>
            </w:r>
          </w:p>
        </w:tc>
        <w:tc>
          <w:tcPr>
            <w:tcW w:w="2175" w:type="dxa"/>
            <w:tcBorders>
              <w:top w:val="nil"/>
              <w:left w:val="nil"/>
              <w:bottom w:val="nil"/>
              <w:right w:val="nil"/>
            </w:tcBorders>
            <w:shd w:val="clear" w:color="auto" w:fill="auto"/>
            <w:noWrap/>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roofErr w:type="spellStart"/>
            <w:r w:rsidRPr="002764C2">
              <w:rPr>
                <w:rFonts w:ascii="PT Astra Serif" w:eastAsia="Times New Roman" w:hAnsi="PT Astra Serif" w:cs="Times New Roman"/>
                <w:color w:val="000000"/>
                <w:sz w:val="16"/>
                <w:szCs w:val="16"/>
                <w:lang w:eastAsia="ru-RU"/>
              </w:rPr>
              <w:t>тыс</w:t>
            </w:r>
            <w:proofErr w:type="gramStart"/>
            <w:r w:rsidRPr="002764C2">
              <w:rPr>
                <w:rFonts w:ascii="PT Astra Serif" w:eastAsia="Times New Roman" w:hAnsi="PT Astra Serif" w:cs="Times New Roman"/>
                <w:color w:val="000000"/>
                <w:sz w:val="16"/>
                <w:szCs w:val="16"/>
                <w:lang w:eastAsia="ru-RU"/>
              </w:rPr>
              <w:t>.р</w:t>
            </w:r>
            <w:proofErr w:type="gramEnd"/>
            <w:r w:rsidRPr="002764C2">
              <w:rPr>
                <w:rFonts w:ascii="PT Astra Serif" w:eastAsia="Times New Roman" w:hAnsi="PT Astra Serif" w:cs="Times New Roman"/>
                <w:color w:val="000000"/>
                <w:sz w:val="16"/>
                <w:szCs w:val="16"/>
                <w:lang w:eastAsia="ru-RU"/>
              </w:rPr>
              <w:t>уб</w:t>
            </w:r>
            <w:proofErr w:type="spellEnd"/>
            <w:r w:rsidRPr="002764C2">
              <w:rPr>
                <w:rFonts w:ascii="PT Astra Serif" w:eastAsia="Times New Roman" w:hAnsi="PT Astra Serif" w:cs="Times New Roman"/>
                <w:color w:val="000000"/>
                <w:sz w:val="16"/>
                <w:szCs w:val="16"/>
                <w:lang w:eastAsia="ru-RU"/>
              </w:rPr>
              <w:t>.</w:t>
            </w:r>
          </w:p>
        </w:tc>
        <w:tc>
          <w:tcPr>
            <w:tcW w:w="933"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5354" w:type="dxa"/>
            <w:gridSpan w:val="5"/>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Расчетный измеритель конструктивного решения  </w:t>
            </w:r>
          </w:p>
        </w:tc>
        <w:tc>
          <w:tcPr>
            <w:tcW w:w="1060" w:type="dxa"/>
            <w:tcBorders>
              <w:top w:val="single" w:sz="4" w:space="0" w:color="auto"/>
              <w:left w:val="nil"/>
              <w:bottom w:val="single" w:sz="4" w:space="0" w:color="auto"/>
              <w:right w:val="nil"/>
            </w:tcBorders>
            <w:shd w:val="clear" w:color="auto" w:fill="auto"/>
            <w:noWrap/>
            <w:vAlign w:val="bottom"/>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r>
      <w:tr w:rsidR="002764C2" w:rsidRPr="002764C2" w:rsidTr="008A4007">
        <w:trPr>
          <w:gridAfter w:val="1"/>
          <w:wAfter w:w="1986" w:type="dxa"/>
          <w:trHeight w:val="195"/>
        </w:trPr>
        <w:tc>
          <w:tcPr>
            <w:tcW w:w="958" w:type="dxa"/>
            <w:tcBorders>
              <w:top w:val="nil"/>
              <w:left w:val="nil"/>
              <w:bottom w:val="nil"/>
              <w:right w:val="nil"/>
            </w:tcBorders>
            <w:shd w:val="clear" w:color="auto" w:fill="auto"/>
            <w:noWrap/>
            <w:vAlign w:val="center"/>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2743"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1279"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940"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2175"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933"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791"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1241"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1289"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792"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1241"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1060" w:type="dxa"/>
            <w:tcBorders>
              <w:top w:val="nil"/>
              <w:left w:val="nil"/>
              <w:bottom w:val="nil"/>
              <w:right w:val="nil"/>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r>
      <w:tr w:rsidR="002764C2" w:rsidRPr="002764C2" w:rsidTr="008A4007">
        <w:trPr>
          <w:gridAfter w:val="1"/>
          <w:wAfter w:w="1986" w:type="dxa"/>
          <w:trHeight w:val="720"/>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 </w:t>
            </w:r>
            <w:proofErr w:type="gramStart"/>
            <w:r w:rsidRPr="002764C2">
              <w:rPr>
                <w:rFonts w:ascii="PT Astra Serif" w:eastAsia="Times New Roman" w:hAnsi="PT Astra Serif" w:cs="Times New Roman"/>
                <w:color w:val="000000"/>
                <w:sz w:val="16"/>
                <w:szCs w:val="16"/>
                <w:lang w:eastAsia="ru-RU"/>
              </w:rPr>
              <w:t>п</w:t>
            </w:r>
            <w:proofErr w:type="gramEnd"/>
            <w:r w:rsidRPr="002764C2">
              <w:rPr>
                <w:rFonts w:ascii="PT Astra Serif" w:eastAsia="Times New Roman" w:hAnsi="PT Astra Serif" w:cs="Times New Roman"/>
                <w:color w:val="000000"/>
                <w:sz w:val="16"/>
                <w:szCs w:val="16"/>
                <w:lang w:eastAsia="ru-RU"/>
              </w:rPr>
              <w:t>/п</w:t>
            </w:r>
          </w:p>
        </w:tc>
        <w:tc>
          <w:tcPr>
            <w:tcW w:w="2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Обоснование</w:t>
            </w:r>
          </w:p>
        </w:tc>
        <w:tc>
          <w:tcPr>
            <w:tcW w:w="43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Наименование работ и затрат</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Единица измерения</w:t>
            </w:r>
          </w:p>
        </w:tc>
        <w:tc>
          <w:tcPr>
            <w:tcW w:w="33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Количество</w:t>
            </w:r>
          </w:p>
        </w:tc>
        <w:tc>
          <w:tcPr>
            <w:tcW w:w="30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Сметная стоимость в базисном </w:t>
            </w:r>
            <w:proofErr w:type="gramStart"/>
            <w:r w:rsidRPr="002764C2">
              <w:rPr>
                <w:rFonts w:ascii="PT Astra Serif" w:eastAsia="Times New Roman" w:hAnsi="PT Astra Serif" w:cs="Times New Roman"/>
                <w:color w:val="000000"/>
                <w:sz w:val="16"/>
                <w:szCs w:val="16"/>
                <w:lang w:eastAsia="ru-RU"/>
              </w:rPr>
              <w:t>уровне</w:t>
            </w:r>
            <w:proofErr w:type="gramEnd"/>
            <w:r w:rsidRPr="002764C2">
              <w:rPr>
                <w:rFonts w:ascii="PT Astra Serif" w:eastAsia="Times New Roman" w:hAnsi="PT Astra Serif" w:cs="Times New Roman"/>
                <w:color w:val="000000"/>
                <w:sz w:val="16"/>
                <w:szCs w:val="16"/>
                <w:lang w:eastAsia="ru-RU"/>
              </w:rPr>
              <w:t xml:space="preserve"> цен (в текущем уровне цен (гр. 8) для ресурсов, отсутствующих в СНБ), руб.</w:t>
            </w:r>
          </w:p>
        </w:tc>
      </w:tr>
      <w:tr w:rsidR="002764C2" w:rsidRPr="002764C2" w:rsidTr="008A4007">
        <w:trPr>
          <w:gridAfter w:val="1"/>
          <w:wAfter w:w="1986" w:type="dxa"/>
          <w:trHeight w:val="735"/>
        </w:trPr>
        <w:tc>
          <w:tcPr>
            <w:tcW w:w="958" w:type="dxa"/>
            <w:vMerge/>
            <w:tcBorders>
              <w:top w:val="single" w:sz="4" w:space="0" w:color="auto"/>
              <w:left w:val="single" w:sz="4" w:space="0" w:color="auto"/>
              <w:bottom w:val="single" w:sz="4" w:space="0" w:color="auto"/>
              <w:right w:val="single" w:sz="4" w:space="0" w:color="auto"/>
            </w:tcBorders>
            <w:vAlign w:val="center"/>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4394" w:type="dxa"/>
            <w:gridSpan w:val="3"/>
            <w:vMerge/>
            <w:tcBorders>
              <w:top w:val="single" w:sz="4" w:space="0" w:color="auto"/>
              <w:left w:val="single" w:sz="4" w:space="0" w:color="auto"/>
              <w:bottom w:val="single" w:sz="4" w:space="0" w:color="auto"/>
              <w:right w:val="single" w:sz="4" w:space="0" w:color="auto"/>
            </w:tcBorders>
            <w:vAlign w:val="center"/>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3321" w:type="dxa"/>
            <w:gridSpan w:val="3"/>
            <w:vMerge/>
            <w:tcBorders>
              <w:top w:val="single" w:sz="4" w:space="0" w:color="auto"/>
              <w:left w:val="single" w:sz="4" w:space="0" w:color="auto"/>
              <w:bottom w:val="single" w:sz="4" w:space="0" w:color="auto"/>
              <w:right w:val="single" w:sz="4" w:space="0" w:color="auto"/>
            </w:tcBorders>
            <w:vAlign w:val="center"/>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3093" w:type="dxa"/>
            <w:gridSpan w:val="3"/>
            <w:vMerge/>
            <w:tcBorders>
              <w:top w:val="single" w:sz="4" w:space="0" w:color="auto"/>
              <w:left w:val="single" w:sz="4" w:space="0" w:color="auto"/>
              <w:bottom w:val="single" w:sz="4" w:space="0" w:color="auto"/>
              <w:right w:val="single" w:sz="4" w:space="0" w:color="auto"/>
            </w:tcBorders>
            <w:vAlign w:val="center"/>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r>
      <w:tr w:rsidR="002764C2" w:rsidRPr="002764C2" w:rsidTr="008A4007">
        <w:trPr>
          <w:gridAfter w:val="1"/>
          <w:wAfter w:w="1986" w:type="dxa"/>
          <w:trHeight w:val="900"/>
        </w:trPr>
        <w:tc>
          <w:tcPr>
            <w:tcW w:w="958" w:type="dxa"/>
            <w:vMerge/>
            <w:tcBorders>
              <w:top w:val="single" w:sz="4" w:space="0" w:color="auto"/>
              <w:left w:val="single" w:sz="4" w:space="0" w:color="auto"/>
              <w:bottom w:val="single" w:sz="4" w:space="0" w:color="auto"/>
              <w:right w:val="single" w:sz="4" w:space="0" w:color="auto"/>
            </w:tcBorders>
            <w:vAlign w:val="center"/>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4394" w:type="dxa"/>
            <w:gridSpan w:val="3"/>
            <w:vMerge/>
            <w:tcBorders>
              <w:top w:val="single" w:sz="4" w:space="0" w:color="auto"/>
              <w:left w:val="single" w:sz="4" w:space="0" w:color="auto"/>
              <w:bottom w:val="single" w:sz="4" w:space="0" w:color="auto"/>
              <w:right w:val="single" w:sz="4" w:space="0" w:color="auto"/>
            </w:tcBorders>
            <w:vAlign w:val="center"/>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
        </w:tc>
        <w:tc>
          <w:tcPr>
            <w:tcW w:w="791" w:type="dxa"/>
            <w:tcBorders>
              <w:top w:val="nil"/>
              <w:left w:val="nil"/>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на единицу</w:t>
            </w:r>
          </w:p>
        </w:tc>
        <w:tc>
          <w:tcPr>
            <w:tcW w:w="1241" w:type="dxa"/>
            <w:tcBorders>
              <w:top w:val="nil"/>
              <w:left w:val="nil"/>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коэффициенты</w:t>
            </w:r>
          </w:p>
        </w:tc>
        <w:tc>
          <w:tcPr>
            <w:tcW w:w="1289" w:type="dxa"/>
            <w:tcBorders>
              <w:top w:val="nil"/>
              <w:left w:val="nil"/>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всего с учетом коэффициентов</w:t>
            </w:r>
          </w:p>
        </w:tc>
        <w:tc>
          <w:tcPr>
            <w:tcW w:w="792" w:type="dxa"/>
            <w:tcBorders>
              <w:top w:val="nil"/>
              <w:left w:val="nil"/>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на единицу</w:t>
            </w:r>
          </w:p>
        </w:tc>
        <w:tc>
          <w:tcPr>
            <w:tcW w:w="1241" w:type="dxa"/>
            <w:tcBorders>
              <w:top w:val="nil"/>
              <w:left w:val="nil"/>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коэффициенты</w:t>
            </w:r>
          </w:p>
        </w:tc>
        <w:tc>
          <w:tcPr>
            <w:tcW w:w="1060" w:type="dxa"/>
            <w:tcBorders>
              <w:top w:val="nil"/>
              <w:left w:val="nil"/>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всего</w:t>
            </w:r>
          </w:p>
        </w:tc>
      </w:tr>
      <w:tr w:rsidR="002764C2" w:rsidRPr="002764C2" w:rsidTr="008A4007">
        <w:trPr>
          <w:gridAfter w:val="1"/>
          <w:wAfter w:w="1986" w:type="dxa"/>
          <w:trHeight w:val="225"/>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w:t>
            </w:r>
          </w:p>
        </w:tc>
        <w:tc>
          <w:tcPr>
            <w:tcW w:w="2743" w:type="dxa"/>
            <w:tcBorders>
              <w:top w:val="nil"/>
              <w:left w:val="nil"/>
              <w:bottom w:val="single" w:sz="4" w:space="0" w:color="auto"/>
              <w:right w:val="single" w:sz="4" w:space="0" w:color="auto"/>
            </w:tcBorders>
            <w:shd w:val="clear" w:color="auto" w:fill="auto"/>
            <w:noWrap/>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w:t>
            </w:r>
          </w:p>
        </w:tc>
        <w:tc>
          <w:tcPr>
            <w:tcW w:w="4394" w:type="dxa"/>
            <w:gridSpan w:val="3"/>
            <w:tcBorders>
              <w:top w:val="single" w:sz="4" w:space="0" w:color="auto"/>
              <w:left w:val="nil"/>
              <w:bottom w:val="single" w:sz="4" w:space="0" w:color="auto"/>
              <w:right w:val="single" w:sz="4" w:space="0" w:color="auto"/>
            </w:tcBorders>
            <w:shd w:val="clear" w:color="auto" w:fill="auto"/>
            <w:noWrap/>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3</w:t>
            </w:r>
          </w:p>
        </w:tc>
        <w:tc>
          <w:tcPr>
            <w:tcW w:w="933" w:type="dxa"/>
            <w:tcBorders>
              <w:top w:val="nil"/>
              <w:left w:val="nil"/>
              <w:bottom w:val="single" w:sz="4" w:space="0" w:color="auto"/>
              <w:right w:val="single" w:sz="4" w:space="0" w:color="auto"/>
            </w:tcBorders>
            <w:shd w:val="clear" w:color="auto" w:fill="auto"/>
            <w:noWrap/>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4</w:t>
            </w:r>
          </w:p>
        </w:tc>
        <w:tc>
          <w:tcPr>
            <w:tcW w:w="791" w:type="dxa"/>
            <w:tcBorders>
              <w:top w:val="nil"/>
              <w:left w:val="nil"/>
              <w:bottom w:val="single" w:sz="4" w:space="0" w:color="auto"/>
              <w:right w:val="single" w:sz="4" w:space="0" w:color="auto"/>
            </w:tcBorders>
            <w:shd w:val="clear" w:color="auto" w:fill="auto"/>
            <w:noWrap/>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5</w:t>
            </w:r>
          </w:p>
        </w:tc>
        <w:tc>
          <w:tcPr>
            <w:tcW w:w="1241" w:type="dxa"/>
            <w:tcBorders>
              <w:top w:val="nil"/>
              <w:left w:val="nil"/>
              <w:bottom w:val="single" w:sz="4" w:space="0" w:color="auto"/>
              <w:right w:val="single" w:sz="4" w:space="0" w:color="auto"/>
            </w:tcBorders>
            <w:shd w:val="clear" w:color="auto" w:fill="auto"/>
            <w:noWrap/>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6</w:t>
            </w:r>
          </w:p>
        </w:tc>
        <w:tc>
          <w:tcPr>
            <w:tcW w:w="1289" w:type="dxa"/>
            <w:tcBorders>
              <w:top w:val="nil"/>
              <w:left w:val="nil"/>
              <w:bottom w:val="single" w:sz="4" w:space="0" w:color="auto"/>
              <w:right w:val="single" w:sz="4" w:space="0" w:color="auto"/>
            </w:tcBorders>
            <w:shd w:val="clear" w:color="auto" w:fill="auto"/>
            <w:noWrap/>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7</w:t>
            </w:r>
          </w:p>
        </w:tc>
        <w:tc>
          <w:tcPr>
            <w:tcW w:w="792" w:type="dxa"/>
            <w:tcBorders>
              <w:top w:val="nil"/>
              <w:left w:val="nil"/>
              <w:bottom w:val="single" w:sz="4" w:space="0" w:color="auto"/>
              <w:right w:val="single" w:sz="4" w:space="0" w:color="auto"/>
            </w:tcBorders>
            <w:shd w:val="clear" w:color="auto" w:fill="auto"/>
            <w:noWrap/>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8</w:t>
            </w:r>
          </w:p>
        </w:tc>
        <w:tc>
          <w:tcPr>
            <w:tcW w:w="1241" w:type="dxa"/>
            <w:tcBorders>
              <w:top w:val="nil"/>
              <w:left w:val="nil"/>
              <w:bottom w:val="single" w:sz="4" w:space="0" w:color="auto"/>
              <w:right w:val="single" w:sz="4" w:space="0" w:color="auto"/>
            </w:tcBorders>
            <w:shd w:val="clear" w:color="auto" w:fill="auto"/>
            <w:noWrap/>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9</w:t>
            </w:r>
          </w:p>
        </w:tc>
        <w:tc>
          <w:tcPr>
            <w:tcW w:w="1060" w:type="dxa"/>
            <w:tcBorders>
              <w:top w:val="nil"/>
              <w:left w:val="nil"/>
              <w:bottom w:val="single" w:sz="4" w:space="0" w:color="auto"/>
              <w:right w:val="single" w:sz="4" w:space="0" w:color="auto"/>
            </w:tcBorders>
            <w:shd w:val="clear" w:color="auto" w:fill="auto"/>
            <w:noWrap/>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10</w:t>
            </w:r>
          </w:p>
        </w:tc>
      </w:tr>
      <w:tr w:rsidR="002764C2" w:rsidRPr="002764C2" w:rsidTr="008A4007">
        <w:trPr>
          <w:gridAfter w:val="1"/>
          <w:wAfter w:w="1986" w:type="dxa"/>
          <w:trHeight w:val="240"/>
        </w:trPr>
        <w:tc>
          <w:tcPr>
            <w:tcW w:w="15442" w:type="dxa"/>
            <w:gridSpan w:val="12"/>
            <w:tcBorders>
              <w:top w:val="single" w:sz="4" w:space="0" w:color="auto"/>
              <w:left w:val="single" w:sz="4" w:space="0" w:color="auto"/>
              <w:bottom w:val="single" w:sz="4" w:space="0" w:color="auto"/>
              <w:right w:val="nil"/>
            </w:tcBorders>
            <w:shd w:val="clear" w:color="auto" w:fill="auto"/>
            <w:vAlign w:val="center"/>
            <w:hideMark/>
          </w:tcPr>
          <w:p w:rsidR="002764C2" w:rsidRPr="002764C2" w:rsidRDefault="002764C2" w:rsidP="002764C2">
            <w:pPr>
              <w:spacing w:after="0" w:line="240" w:lineRule="auto"/>
              <w:rPr>
                <w:rFonts w:ascii="PT Astra Serif" w:eastAsia="Times New Roman" w:hAnsi="PT Astra Serif" w:cs="Times New Roman"/>
                <w:b/>
                <w:bCs/>
                <w:color w:val="000000"/>
                <w:sz w:val="18"/>
                <w:szCs w:val="18"/>
                <w:lang w:eastAsia="ru-RU"/>
              </w:rPr>
            </w:pPr>
            <w:r w:rsidRPr="002764C2">
              <w:rPr>
                <w:rFonts w:ascii="PT Astra Serif" w:eastAsia="Times New Roman" w:hAnsi="PT Astra Serif" w:cs="Times New Roman"/>
                <w:b/>
                <w:bCs/>
                <w:color w:val="000000"/>
                <w:sz w:val="18"/>
                <w:szCs w:val="18"/>
                <w:lang w:eastAsia="ru-RU"/>
              </w:rPr>
              <w:t>Раздел 1. Подготовительные работы</w:t>
            </w:r>
          </w:p>
        </w:tc>
      </w:tr>
      <w:tr w:rsidR="002764C2" w:rsidRPr="002764C2" w:rsidTr="008A4007">
        <w:trPr>
          <w:gridAfter w:val="1"/>
          <w:wAfter w:w="1986" w:type="dxa"/>
          <w:trHeight w:val="900"/>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ФЕРр68-12-8</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Снятие деформированных асфальтобетонных покрытий самоходными холодными фрезами с шириной фрезерования 500-1000 мм и толщиной слоя: до 70 мм</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1000 м</w:t>
            </w:r>
            <w:proofErr w:type="gramStart"/>
            <w:r w:rsidRPr="002764C2">
              <w:rPr>
                <w:rFonts w:ascii="PT Astra Serif" w:eastAsia="Times New Roman" w:hAnsi="PT Astra Serif" w:cs="Times New Roman"/>
                <w:b/>
                <w:bCs/>
                <w:color w:val="000000"/>
                <w:sz w:val="16"/>
                <w:szCs w:val="16"/>
                <w:lang w:eastAsia="ru-RU"/>
              </w:rPr>
              <w:t>2</w:t>
            </w:r>
            <w:proofErr w:type="gramEnd"/>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0,0396</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1741" w:type="dxa"/>
            <w:gridSpan w:val="10"/>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Объем=39,6 / 1000</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ОТ</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76,99</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3,05</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ЭМ</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5 131,55</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203,21</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3</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в </w:t>
            </w:r>
            <w:proofErr w:type="spellStart"/>
            <w:r w:rsidRPr="002764C2">
              <w:rPr>
                <w:rFonts w:ascii="PT Astra Serif" w:eastAsia="Times New Roman" w:hAnsi="PT Astra Serif" w:cs="Times New Roman"/>
                <w:color w:val="000000"/>
                <w:sz w:val="16"/>
                <w:szCs w:val="16"/>
                <w:lang w:eastAsia="ru-RU"/>
              </w:rPr>
              <w:t>т.ч</w:t>
            </w:r>
            <w:proofErr w:type="spellEnd"/>
            <w:r w:rsidRPr="002764C2">
              <w:rPr>
                <w:rFonts w:ascii="PT Astra Serif" w:eastAsia="Times New Roman" w:hAnsi="PT Astra Serif" w:cs="Times New Roman"/>
                <w:color w:val="000000"/>
                <w:sz w:val="16"/>
                <w:szCs w:val="16"/>
                <w:lang w:eastAsia="ru-RU"/>
              </w:rPr>
              <w:t xml:space="preserve">. </w:t>
            </w:r>
            <w:proofErr w:type="spellStart"/>
            <w:r w:rsidRPr="002764C2">
              <w:rPr>
                <w:rFonts w:ascii="PT Astra Serif" w:eastAsia="Times New Roman" w:hAnsi="PT Astra Serif" w:cs="Times New Roman"/>
                <w:color w:val="000000"/>
                <w:sz w:val="16"/>
                <w:szCs w:val="16"/>
                <w:lang w:eastAsia="ru-RU"/>
              </w:rPr>
              <w:t>ОТм</w:t>
            </w:r>
            <w:proofErr w:type="spellEnd"/>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340,80</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13,50</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ЗТ</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чел</w:t>
            </w:r>
            <w:proofErr w:type="gramStart"/>
            <w:r w:rsidRPr="002764C2">
              <w:rPr>
                <w:rFonts w:ascii="PT Astra Serif" w:eastAsia="Times New Roman" w:hAnsi="PT Astra Serif" w:cs="Times New Roman"/>
                <w:color w:val="000000"/>
                <w:sz w:val="16"/>
                <w:szCs w:val="16"/>
                <w:lang w:eastAsia="ru-RU"/>
              </w:rPr>
              <w:t>.-</w:t>
            </w:r>
            <w:proofErr w:type="gramEnd"/>
            <w:r w:rsidRPr="002764C2">
              <w:rPr>
                <w:rFonts w:ascii="PT Astra Serif" w:eastAsia="Times New Roman" w:hAnsi="PT Astra Serif" w:cs="Times New Roman"/>
                <w:color w:val="000000"/>
                <w:sz w:val="16"/>
                <w:szCs w:val="16"/>
                <w:lang w:eastAsia="ru-RU"/>
              </w:rPr>
              <w:t>ч</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9,87</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0,390852</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lastRenderedPageBreak/>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roofErr w:type="spellStart"/>
            <w:r w:rsidRPr="002764C2">
              <w:rPr>
                <w:rFonts w:ascii="PT Astra Serif" w:eastAsia="Times New Roman" w:hAnsi="PT Astra Serif" w:cs="Times New Roman"/>
                <w:color w:val="000000"/>
                <w:sz w:val="16"/>
                <w:szCs w:val="16"/>
                <w:lang w:eastAsia="ru-RU"/>
              </w:rPr>
              <w:t>ЗТм</w:t>
            </w:r>
            <w:proofErr w:type="spellEnd"/>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чел</w:t>
            </w:r>
            <w:proofErr w:type="gramStart"/>
            <w:r w:rsidRPr="002764C2">
              <w:rPr>
                <w:rFonts w:ascii="PT Astra Serif" w:eastAsia="Times New Roman" w:hAnsi="PT Astra Serif" w:cs="Times New Roman"/>
                <w:color w:val="000000"/>
                <w:sz w:val="16"/>
                <w:szCs w:val="16"/>
                <w:lang w:eastAsia="ru-RU"/>
              </w:rPr>
              <w:t>.-</w:t>
            </w:r>
            <w:proofErr w:type="gramEnd"/>
            <w:r w:rsidRPr="002764C2">
              <w:rPr>
                <w:rFonts w:ascii="PT Astra Serif" w:eastAsia="Times New Roman" w:hAnsi="PT Astra Serif" w:cs="Times New Roman"/>
                <w:color w:val="000000"/>
                <w:sz w:val="16"/>
                <w:szCs w:val="16"/>
                <w:lang w:eastAsia="ru-RU"/>
              </w:rPr>
              <w:t>ч</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25,38</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1,005048</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Итого по расценке</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5 208,54</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206,26</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ФОТ</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16,55</w:t>
            </w:r>
          </w:p>
        </w:tc>
      </w:tr>
      <w:tr w:rsidR="002764C2" w:rsidRPr="002764C2" w:rsidTr="008A4007">
        <w:trPr>
          <w:gridAfter w:val="1"/>
          <w:wAfter w:w="1986" w:type="dxa"/>
          <w:trHeight w:val="675"/>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Приказ Минстроя России № 812/</w:t>
            </w:r>
            <w:proofErr w:type="spellStart"/>
            <w:r w:rsidRPr="002764C2">
              <w:rPr>
                <w:rFonts w:ascii="PT Astra Serif" w:eastAsia="Times New Roman" w:hAnsi="PT Astra Serif" w:cs="Times New Roman"/>
                <w:color w:val="000000"/>
                <w:sz w:val="16"/>
                <w:szCs w:val="16"/>
                <w:lang w:eastAsia="ru-RU"/>
              </w:rPr>
              <w:t>пр</w:t>
            </w:r>
            <w:proofErr w:type="spellEnd"/>
            <w:r w:rsidRPr="002764C2">
              <w:rPr>
                <w:rFonts w:ascii="PT Astra Serif" w:eastAsia="Times New Roman" w:hAnsi="PT Astra Serif" w:cs="Times New Roman"/>
                <w:color w:val="000000"/>
                <w:sz w:val="16"/>
                <w:szCs w:val="16"/>
                <w:lang w:eastAsia="ru-RU"/>
              </w:rPr>
              <w:t xml:space="preserve"> от 21.12.2020</w:t>
            </w:r>
            <w:proofErr w:type="gramStart"/>
            <w:r w:rsidRPr="002764C2">
              <w:rPr>
                <w:rFonts w:ascii="PT Astra Serif" w:eastAsia="Times New Roman" w:hAnsi="PT Astra Serif" w:cs="Times New Roman"/>
                <w:color w:val="000000"/>
                <w:sz w:val="16"/>
                <w:szCs w:val="16"/>
                <w:lang w:eastAsia="ru-RU"/>
              </w:rPr>
              <w:t xml:space="preserve"> П</w:t>
            </w:r>
            <w:proofErr w:type="gramEnd"/>
            <w:r w:rsidRPr="002764C2">
              <w:rPr>
                <w:rFonts w:ascii="PT Astra Serif" w:eastAsia="Times New Roman" w:hAnsi="PT Astra Serif" w:cs="Times New Roman"/>
                <w:color w:val="000000"/>
                <w:sz w:val="16"/>
                <w:szCs w:val="16"/>
                <w:lang w:eastAsia="ru-RU"/>
              </w:rPr>
              <w:t>рил. п.102</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НР Благоустройство (</w:t>
            </w:r>
            <w:proofErr w:type="gramStart"/>
            <w:r w:rsidRPr="002764C2">
              <w:rPr>
                <w:rFonts w:ascii="PT Astra Serif" w:eastAsia="Times New Roman" w:hAnsi="PT Astra Serif" w:cs="Times New Roman"/>
                <w:color w:val="000000"/>
                <w:sz w:val="16"/>
                <w:szCs w:val="16"/>
                <w:lang w:eastAsia="ru-RU"/>
              </w:rPr>
              <w:t>ремонтно-строительные</w:t>
            </w:r>
            <w:proofErr w:type="gramEnd"/>
            <w:r w:rsidRPr="002764C2">
              <w:rPr>
                <w:rFonts w:ascii="PT Astra Serif" w:eastAsia="Times New Roman" w:hAnsi="PT Astra Serif" w:cs="Times New Roman"/>
                <w:color w:val="000000"/>
                <w:sz w:val="16"/>
                <w:szCs w:val="16"/>
                <w:lang w:eastAsia="ru-RU"/>
              </w:rPr>
              <w:t>)</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103</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103</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17,05</w:t>
            </w:r>
          </w:p>
        </w:tc>
      </w:tr>
      <w:tr w:rsidR="002764C2" w:rsidRPr="002764C2" w:rsidTr="008A4007">
        <w:trPr>
          <w:gridAfter w:val="1"/>
          <w:wAfter w:w="1986" w:type="dxa"/>
          <w:trHeight w:val="675"/>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Приказ Минстроя России № 774/</w:t>
            </w:r>
            <w:proofErr w:type="spellStart"/>
            <w:r w:rsidRPr="002764C2">
              <w:rPr>
                <w:rFonts w:ascii="PT Astra Serif" w:eastAsia="Times New Roman" w:hAnsi="PT Astra Serif" w:cs="Times New Roman"/>
                <w:color w:val="000000"/>
                <w:sz w:val="16"/>
                <w:szCs w:val="16"/>
                <w:lang w:eastAsia="ru-RU"/>
              </w:rPr>
              <w:t>пр</w:t>
            </w:r>
            <w:proofErr w:type="spellEnd"/>
            <w:r w:rsidRPr="002764C2">
              <w:rPr>
                <w:rFonts w:ascii="PT Astra Serif" w:eastAsia="Times New Roman" w:hAnsi="PT Astra Serif" w:cs="Times New Roman"/>
                <w:color w:val="000000"/>
                <w:sz w:val="16"/>
                <w:szCs w:val="16"/>
                <w:lang w:eastAsia="ru-RU"/>
              </w:rPr>
              <w:t xml:space="preserve"> от 11.12.2020</w:t>
            </w:r>
            <w:proofErr w:type="gramStart"/>
            <w:r w:rsidRPr="002764C2">
              <w:rPr>
                <w:rFonts w:ascii="PT Astra Serif" w:eastAsia="Times New Roman" w:hAnsi="PT Astra Serif" w:cs="Times New Roman"/>
                <w:color w:val="000000"/>
                <w:sz w:val="16"/>
                <w:szCs w:val="16"/>
                <w:lang w:eastAsia="ru-RU"/>
              </w:rPr>
              <w:t xml:space="preserve"> П</w:t>
            </w:r>
            <w:proofErr w:type="gramEnd"/>
            <w:r w:rsidRPr="002764C2">
              <w:rPr>
                <w:rFonts w:ascii="PT Astra Serif" w:eastAsia="Times New Roman" w:hAnsi="PT Astra Serif" w:cs="Times New Roman"/>
                <w:color w:val="000000"/>
                <w:sz w:val="16"/>
                <w:szCs w:val="16"/>
                <w:lang w:eastAsia="ru-RU"/>
              </w:rPr>
              <w:t>рил. п.102</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СП Благоустройство (ремонтно-строительные)</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54</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54</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8,94</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Всего по позиции</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232,25</w:t>
            </w:r>
          </w:p>
        </w:tc>
      </w:tr>
      <w:tr w:rsidR="002764C2" w:rsidRPr="002764C2" w:rsidTr="008A4007">
        <w:trPr>
          <w:gridAfter w:val="1"/>
          <w:wAfter w:w="1986" w:type="dxa"/>
          <w:trHeight w:val="855"/>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2</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ФССЦпг-03-21-01-003</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3 км</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 т груза</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6,653</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4,80</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31,93</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81" w:type="dxa"/>
            <w:gridSpan w:val="9"/>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Итого по разделу 1 Подготовительные работы</w:t>
            </w:r>
          </w:p>
        </w:tc>
        <w:tc>
          <w:tcPr>
            <w:tcW w:w="1060" w:type="dxa"/>
            <w:tcBorders>
              <w:top w:val="nil"/>
              <w:left w:val="nil"/>
              <w:bottom w:val="single" w:sz="4" w:space="0" w:color="auto"/>
              <w:right w:val="single" w:sz="4" w:space="0" w:color="auto"/>
            </w:tcBorders>
            <w:shd w:val="clear" w:color="auto" w:fill="auto"/>
            <w:noWrap/>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264,18</w:t>
            </w:r>
          </w:p>
        </w:tc>
      </w:tr>
      <w:tr w:rsidR="002764C2" w:rsidRPr="002764C2" w:rsidTr="008A4007">
        <w:trPr>
          <w:gridAfter w:val="1"/>
          <w:wAfter w:w="1986" w:type="dxa"/>
          <w:trHeight w:val="240"/>
        </w:trPr>
        <w:tc>
          <w:tcPr>
            <w:tcW w:w="1544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rPr>
                <w:rFonts w:ascii="PT Astra Serif" w:eastAsia="Times New Roman" w:hAnsi="PT Astra Serif" w:cs="Times New Roman"/>
                <w:b/>
                <w:bCs/>
                <w:color w:val="000000"/>
                <w:sz w:val="18"/>
                <w:szCs w:val="18"/>
                <w:lang w:eastAsia="ru-RU"/>
              </w:rPr>
            </w:pPr>
            <w:r w:rsidRPr="002764C2">
              <w:rPr>
                <w:rFonts w:ascii="PT Astra Serif" w:eastAsia="Times New Roman" w:hAnsi="PT Astra Serif" w:cs="Times New Roman"/>
                <w:b/>
                <w:bCs/>
                <w:color w:val="000000"/>
                <w:sz w:val="18"/>
                <w:szCs w:val="18"/>
                <w:lang w:eastAsia="ru-RU"/>
              </w:rPr>
              <w:t>Раздел 2. Устройство пешеходного ограждения</w:t>
            </w:r>
          </w:p>
        </w:tc>
      </w:tr>
      <w:tr w:rsidR="002764C2" w:rsidRPr="002764C2" w:rsidTr="008A4007">
        <w:trPr>
          <w:gridAfter w:val="1"/>
          <w:wAfter w:w="1986" w:type="dxa"/>
          <w:trHeight w:val="435"/>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3</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ФЕР27-09-001-08</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Устройство металлических пешеходных ограждений</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100 м</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0,4</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1741" w:type="dxa"/>
            <w:gridSpan w:val="10"/>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Объем=40 / 100</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ОТ</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406,09</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162,44</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ЭМ</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76,88</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30,75</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3</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в </w:t>
            </w:r>
            <w:proofErr w:type="spellStart"/>
            <w:r w:rsidRPr="002764C2">
              <w:rPr>
                <w:rFonts w:ascii="PT Astra Serif" w:eastAsia="Times New Roman" w:hAnsi="PT Astra Serif" w:cs="Times New Roman"/>
                <w:color w:val="000000"/>
                <w:sz w:val="16"/>
                <w:szCs w:val="16"/>
                <w:lang w:eastAsia="ru-RU"/>
              </w:rPr>
              <w:t>т.ч</w:t>
            </w:r>
            <w:proofErr w:type="spellEnd"/>
            <w:r w:rsidRPr="002764C2">
              <w:rPr>
                <w:rFonts w:ascii="PT Astra Serif" w:eastAsia="Times New Roman" w:hAnsi="PT Astra Serif" w:cs="Times New Roman"/>
                <w:color w:val="000000"/>
                <w:sz w:val="16"/>
                <w:szCs w:val="16"/>
                <w:lang w:eastAsia="ru-RU"/>
              </w:rPr>
              <w:t xml:space="preserve">. </w:t>
            </w:r>
            <w:proofErr w:type="spellStart"/>
            <w:r w:rsidRPr="002764C2">
              <w:rPr>
                <w:rFonts w:ascii="PT Astra Serif" w:eastAsia="Times New Roman" w:hAnsi="PT Astra Serif" w:cs="Times New Roman"/>
                <w:color w:val="000000"/>
                <w:sz w:val="16"/>
                <w:szCs w:val="16"/>
                <w:lang w:eastAsia="ru-RU"/>
              </w:rPr>
              <w:t>ОТм</w:t>
            </w:r>
            <w:proofErr w:type="spellEnd"/>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13,57</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5,43</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4</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М</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855,25</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342,10</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ЗТ</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чел</w:t>
            </w:r>
            <w:proofErr w:type="gramStart"/>
            <w:r w:rsidRPr="002764C2">
              <w:rPr>
                <w:rFonts w:ascii="PT Astra Serif" w:eastAsia="Times New Roman" w:hAnsi="PT Astra Serif" w:cs="Times New Roman"/>
                <w:color w:val="000000"/>
                <w:sz w:val="16"/>
                <w:szCs w:val="16"/>
                <w:lang w:eastAsia="ru-RU"/>
              </w:rPr>
              <w:t>.-</w:t>
            </w:r>
            <w:proofErr w:type="gramEnd"/>
            <w:r w:rsidRPr="002764C2">
              <w:rPr>
                <w:rFonts w:ascii="PT Astra Serif" w:eastAsia="Times New Roman" w:hAnsi="PT Astra Serif" w:cs="Times New Roman"/>
                <w:color w:val="000000"/>
                <w:sz w:val="16"/>
                <w:szCs w:val="16"/>
                <w:lang w:eastAsia="ru-RU"/>
              </w:rPr>
              <w:t>ч</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48,46</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19,384</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roofErr w:type="spellStart"/>
            <w:r w:rsidRPr="002764C2">
              <w:rPr>
                <w:rFonts w:ascii="PT Astra Serif" w:eastAsia="Times New Roman" w:hAnsi="PT Astra Serif" w:cs="Times New Roman"/>
                <w:color w:val="000000"/>
                <w:sz w:val="16"/>
                <w:szCs w:val="16"/>
                <w:lang w:eastAsia="ru-RU"/>
              </w:rPr>
              <w:t>ЗТм</w:t>
            </w:r>
            <w:proofErr w:type="spellEnd"/>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чел</w:t>
            </w:r>
            <w:proofErr w:type="gramStart"/>
            <w:r w:rsidRPr="002764C2">
              <w:rPr>
                <w:rFonts w:ascii="PT Astra Serif" w:eastAsia="Times New Roman" w:hAnsi="PT Astra Serif" w:cs="Times New Roman"/>
                <w:color w:val="000000"/>
                <w:sz w:val="16"/>
                <w:szCs w:val="16"/>
                <w:lang w:eastAsia="ru-RU"/>
              </w:rPr>
              <w:t>.-</w:t>
            </w:r>
            <w:proofErr w:type="gramEnd"/>
            <w:r w:rsidRPr="002764C2">
              <w:rPr>
                <w:rFonts w:ascii="PT Astra Serif" w:eastAsia="Times New Roman" w:hAnsi="PT Astra Serif" w:cs="Times New Roman"/>
                <w:color w:val="000000"/>
                <w:sz w:val="16"/>
                <w:szCs w:val="16"/>
                <w:lang w:eastAsia="ru-RU"/>
              </w:rPr>
              <w:t>ч</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1,17</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0,468</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Итого по расценке</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1 338,22</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535,29</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ФОТ</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167,87</w:t>
            </w:r>
          </w:p>
        </w:tc>
      </w:tr>
      <w:tr w:rsidR="002764C2" w:rsidRPr="002764C2" w:rsidTr="008A4007">
        <w:trPr>
          <w:gridAfter w:val="1"/>
          <w:wAfter w:w="1986" w:type="dxa"/>
          <w:trHeight w:val="675"/>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Приказ Минстроя России № 812/</w:t>
            </w:r>
            <w:proofErr w:type="spellStart"/>
            <w:r w:rsidRPr="002764C2">
              <w:rPr>
                <w:rFonts w:ascii="PT Astra Serif" w:eastAsia="Times New Roman" w:hAnsi="PT Astra Serif" w:cs="Times New Roman"/>
                <w:color w:val="000000"/>
                <w:sz w:val="16"/>
                <w:szCs w:val="16"/>
                <w:lang w:eastAsia="ru-RU"/>
              </w:rPr>
              <w:t>пр</w:t>
            </w:r>
            <w:proofErr w:type="spellEnd"/>
            <w:r w:rsidRPr="002764C2">
              <w:rPr>
                <w:rFonts w:ascii="PT Astra Serif" w:eastAsia="Times New Roman" w:hAnsi="PT Astra Serif" w:cs="Times New Roman"/>
                <w:color w:val="000000"/>
                <w:sz w:val="16"/>
                <w:szCs w:val="16"/>
                <w:lang w:eastAsia="ru-RU"/>
              </w:rPr>
              <w:t xml:space="preserve"> от 21.12.2020</w:t>
            </w:r>
            <w:proofErr w:type="gramStart"/>
            <w:r w:rsidRPr="002764C2">
              <w:rPr>
                <w:rFonts w:ascii="PT Astra Serif" w:eastAsia="Times New Roman" w:hAnsi="PT Astra Serif" w:cs="Times New Roman"/>
                <w:color w:val="000000"/>
                <w:sz w:val="16"/>
                <w:szCs w:val="16"/>
                <w:lang w:eastAsia="ru-RU"/>
              </w:rPr>
              <w:t xml:space="preserve"> П</w:t>
            </w:r>
            <w:proofErr w:type="gramEnd"/>
            <w:r w:rsidRPr="002764C2">
              <w:rPr>
                <w:rFonts w:ascii="PT Astra Serif" w:eastAsia="Times New Roman" w:hAnsi="PT Astra Serif" w:cs="Times New Roman"/>
                <w:color w:val="000000"/>
                <w:sz w:val="16"/>
                <w:szCs w:val="16"/>
                <w:lang w:eastAsia="ru-RU"/>
              </w:rPr>
              <w:t>рил. п.21</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НР Автомобильные дороги</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127</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127</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213,19</w:t>
            </w:r>
          </w:p>
        </w:tc>
      </w:tr>
      <w:tr w:rsidR="002764C2" w:rsidRPr="002764C2" w:rsidTr="008A4007">
        <w:trPr>
          <w:gridAfter w:val="1"/>
          <w:wAfter w:w="1986" w:type="dxa"/>
          <w:trHeight w:val="675"/>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Приказ Минстроя России № 774/</w:t>
            </w:r>
            <w:proofErr w:type="spellStart"/>
            <w:r w:rsidRPr="002764C2">
              <w:rPr>
                <w:rFonts w:ascii="PT Astra Serif" w:eastAsia="Times New Roman" w:hAnsi="PT Astra Serif" w:cs="Times New Roman"/>
                <w:color w:val="000000"/>
                <w:sz w:val="16"/>
                <w:szCs w:val="16"/>
                <w:lang w:eastAsia="ru-RU"/>
              </w:rPr>
              <w:t>пр</w:t>
            </w:r>
            <w:proofErr w:type="spellEnd"/>
            <w:r w:rsidRPr="002764C2">
              <w:rPr>
                <w:rFonts w:ascii="PT Astra Serif" w:eastAsia="Times New Roman" w:hAnsi="PT Astra Serif" w:cs="Times New Roman"/>
                <w:color w:val="000000"/>
                <w:sz w:val="16"/>
                <w:szCs w:val="16"/>
                <w:lang w:eastAsia="ru-RU"/>
              </w:rPr>
              <w:t xml:space="preserve"> от 11.12.2020</w:t>
            </w:r>
            <w:proofErr w:type="gramStart"/>
            <w:r w:rsidRPr="002764C2">
              <w:rPr>
                <w:rFonts w:ascii="PT Astra Serif" w:eastAsia="Times New Roman" w:hAnsi="PT Astra Serif" w:cs="Times New Roman"/>
                <w:color w:val="000000"/>
                <w:sz w:val="16"/>
                <w:szCs w:val="16"/>
                <w:lang w:eastAsia="ru-RU"/>
              </w:rPr>
              <w:t xml:space="preserve"> П</w:t>
            </w:r>
            <w:proofErr w:type="gramEnd"/>
            <w:r w:rsidRPr="002764C2">
              <w:rPr>
                <w:rFonts w:ascii="PT Astra Serif" w:eastAsia="Times New Roman" w:hAnsi="PT Astra Serif" w:cs="Times New Roman"/>
                <w:color w:val="000000"/>
                <w:sz w:val="16"/>
                <w:szCs w:val="16"/>
                <w:lang w:eastAsia="ru-RU"/>
              </w:rPr>
              <w:t>рил. п.21</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СП Автомобильные дороги</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95</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95</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159,48</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Всего по позиции</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907,96</w:t>
            </w:r>
          </w:p>
        </w:tc>
      </w:tr>
      <w:tr w:rsidR="002764C2" w:rsidRPr="002764C2" w:rsidTr="008A4007">
        <w:trPr>
          <w:gridAfter w:val="1"/>
          <w:wAfter w:w="1986" w:type="dxa"/>
          <w:trHeight w:val="435"/>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4</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ФССЦ-04.1.02.05-0005</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Смеси бетонные тяжелого бетона (БСТ), класс В12,5 (М150)</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м3</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1,632</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600,00</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979,20</w:t>
            </w:r>
          </w:p>
        </w:tc>
      </w:tr>
      <w:tr w:rsidR="002764C2" w:rsidRPr="002764C2" w:rsidTr="008A4007">
        <w:trPr>
          <w:gridAfter w:val="1"/>
          <w:wAfter w:w="1986" w:type="dxa"/>
          <w:trHeight w:val="645"/>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5</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ФССЦ-23.3.08.01-0049</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Трубы стальные квадратные (ГОСТ 8639-82) размером: 60х60 мм, толщина стенки 3,5 мм</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м</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48</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48,04</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2 305,92</w:t>
            </w:r>
          </w:p>
        </w:tc>
      </w:tr>
      <w:tr w:rsidR="002764C2" w:rsidRPr="002764C2" w:rsidTr="008A4007">
        <w:trPr>
          <w:gridAfter w:val="1"/>
          <w:wAfter w:w="1986" w:type="dxa"/>
          <w:trHeight w:val="435"/>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6</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Прайс-лист</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Пешеходное ограждение 2000х1200 мм (окрашенное)</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proofErr w:type="spellStart"/>
            <w:proofErr w:type="gramStart"/>
            <w:r w:rsidRPr="002764C2">
              <w:rPr>
                <w:rFonts w:ascii="PT Astra Serif" w:eastAsia="Times New Roman" w:hAnsi="PT Astra Serif" w:cs="Times New Roman"/>
                <w:b/>
                <w:bCs/>
                <w:color w:val="000000"/>
                <w:sz w:val="16"/>
                <w:szCs w:val="16"/>
                <w:lang w:eastAsia="ru-RU"/>
              </w:rPr>
              <w:t>шт</w:t>
            </w:r>
            <w:proofErr w:type="spellEnd"/>
            <w:proofErr w:type="gramEnd"/>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20</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6 250,00</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11 363,64</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1741" w:type="dxa"/>
            <w:gridSpan w:val="10"/>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Цена=7500/1,2</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81" w:type="dxa"/>
            <w:gridSpan w:val="9"/>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Итого по разделу 2 Устройство пешеходного ограждения</w:t>
            </w:r>
          </w:p>
        </w:tc>
        <w:tc>
          <w:tcPr>
            <w:tcW w:w="1060" w:type="dxa"/>
            <w:tcBorders>
              <w:top w:val="nil"/>
              <w:left w:val="nil"/>
              <w:bottom w:val="single" w:sz="4" w:space="0" w:color="auto"/>
              <w:right w:val="single" w:sz="4" w:space="0" w:color="auto"/>
            </w:tcBorders>
            <w:shd w:val="clear" w:color="auto" w:fill="auto"/>
            <w:noWrap/>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15 556,72</w:t>
            </w:r>
          </w:p>
        </w:tc>
      </w:tr>
      <w:tr w:rsidR="002764C2" w:rsidRPr="002764C2" w:rsidTr="008A4007">
        <w:trPr>
          <w:gridAfter w:val="1"/>
          <w:wAfter w:w="1986" w:type="dxa"/>
          <w:trHeight w:val="240"/>
        </w:trPr>
        <w:tc>
          <w:tcPr>
            <w:tcW w:w="1544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rPr>
                <w:rFonts w:ascii="PT Astra Serif" w:eastAsia="Times New Roman" w:hAnsi="PT Astra Serif" w:cs="Times New Roman"/>
                <w:b/>
                <w:bCs/>
                <w:color w:val="000000"/>
                <w:sz w:val="18"/>
                <w:szCs w:val="18"/>
                <w:lang w:eastAsia="ru-RU"/>
              </w:rPr>
            </w:pPr>
            <w:r w:rsidRPr="002764C2">
              <w:rPr>
                <w:rFonts w:ascii="PT Astra Serif" w:eastAsia="Times New Roman" w:hAnsi="PT Astra Serif" w:cs="Times New Roman"/>
                <w:b/>
                <w:bCs/>
                <w:color w:val="000000"/>
                <w:sz w:val="18"/>
                <w:szCs w:val="18"/>
                <w:lang w:eastAsia="ru-RU"/>
              </w:rPr>
              <w:t>Раздел 3. Устройство ИДН</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lastRenderedPageBreak/>
              <w:t>7</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ФЕР27-06-026-01</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Розлив вяжущих материалов</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т</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0,01188</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1741" w:type="dxa"/>
            <w:gridSpan w:val="10"/>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Объем=0,3*39,6/1000</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ЭМ</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39,10</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0,46</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3</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в </w:t>
            </w:r>
            <w:proofErr w:type="spellStart"/>
            <w:r w:rsidRPr="002764C2">
              <w:rPr>
                <w:rFonts w:ascii="PT Astra Serif" w:eastAsia="Times New Roman" w:hAnsi="PT Astra Serif" w:cs="Times New Roman"/>
                <w:color w:val="000000"/>
                <w:sz w:val="16"/>
                <w:szCs w:val="16"/>
                <w:lang w:eastAsia="ru-RU"/>
              </w:rPr>
              <w:t>т.ч</w:t>
            </w:r>
            <w:proofErr w:type="spellEnd"/>
            <w:r w:rsidRPr="002764C2">
              <w:rPr>
                <w:rFonts w:ascii="PT Astra Serif" w:eastAsia="Times New Roman" w:hAnsi="PT Astra Serif" w:cs="Times New Roman"/>
                <w:color w:val="000000"/>
                <w:sz w:val="16"/>
                <w:szCs w:val="16"/>
                <w:lang w:eastAsia="ru-RU"/>
              </w:rPr>
              <w:t xml:space="preserve">. </w:t>
            </w:r>
            <w:proofErr w:type="spellStart"/>
            <w:r w:rsidRPr="002764C2">
              <w:rPr>
                <w:rFonts w:ascii="PT Astra Serif" w:eastAsia="Times New Roman" w:hAnsi="PT Astra Serif" w:cs="Times New Roman"/>
                <w:color w:val="000000"/>
                <w:sz w:val="16"/>
                <w:szCs w:val="16"/>
                <w:lang w:eastAsia="ru-RU"/>
              </w:rPr>
              <w:t>ОТм</w:t>
            </w:r>
            <w:proofErr w:type="spellEnd"/>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7,15</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0,08</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roofErr w:type="spellStart"/>
            <w:r w:rsidRPr="002764C2">
              <w:rPr>
                <w:rFonts w:ascii="PT Astra Serif" w:eastAsia="Times New Roman" w:hAnsi="PT Astra Serif" w:cs="Times New Roman"/>
                <w:color w:val="000000"/>
                <w:sz w:val="16"/>
                <w:szCs w:val="16"/>
                <w:lang w:eastAsia="ru-RU"/>
              </w:rPr>
              <w:t>ЗТм</w:t>
            </w:r>
            <w:proofErr w:type="spellEnd"/>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чел</w:t>
            </w:r>
            <w:proofErr w:type="gramStart"/>
            <w:r w:rsidRPr="002764C2">
              <w:rPr>
                <w:rFonts w:ascii="PT Astra Serif" w:eastAsia="Times New Roman" w:hAnsi="PT Astra Serif" w:cs="Times New Roman"/>
                <w:color w:val="000000"/>
                <w:sz w:val="16"/>
                <w:szCs w:val="16"/>
                <w:lang w:eastAsia="ru-RU"/>
              </w:rPr>
              <w:t>.-</w:t>
            </w:r>
            <w:proofErr w:type="gramEnd"/>
            <w:r w:rsidRPr="002764C2">
              <w:rPr>
                <w:rFonts w:ascii="PT Astra Serif" w:eastAsia="Times New Roman" w:hAnsi="PT Astra Serif" w:cs="Times New Roman"/>
                <w:color w:val="000000"/>
                <w:sz w:val="16"/>
                <w:szCs w:val="16"/>
                <w:lang w:eastAsia="ru-RU"/>
              </w:rPr>
              <w:t>ч</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0,66</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0,0078408</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Итого по расценке</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39,10</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0,46</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ФОТ</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0,08</w:t>
            </w:r>
          </w:p>
        </w:tc>
      </w:tr>
      <w:tr w:rsidR="002764C2" w:rsidRPr="002764C2" w:rsidTr="008A4007">
        <w:trPr>
          <w:gridAfter w:val="1"/>
          <w:wAfter w:w="1986" w:type="dxa"/>
          <w:trHeight w:val="675"/>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Приказ Минстроя России № 812/</w:t>
            </w:r>
            <w:proofErr w:type="spellStart"/>
            <w:r w:rsidRPr="002764C2">
              <w:rPr>
                <w:rFonts w:ascii="PT Astra Serif" w:eastAsia="Times New Roman" w:hAnsi="PT Astra Serif" w:cs="Times New Roman"/>
                <w:color w:val="000000"/>
                <w:sz w:val="16"/>
                <w:szCs w:val="16"/>
                <w:lang w:eastAsia="ru-RU"/>
              </w:rPr>
              <w:t>пр</w:t>
            </w:r>
            <w:proofErr w:type="spellEnd"/>
            <w:r w:rsidRPr="002764C2">
              <w:rPr>
                <w:rFonts w:ascii="PT Astra Serif" w:eastAsia="Times New Roman" w:hAnsi="PT Astra Serif" w:cs="Times New Roman"/>
                <w:color w:val="000000"/>
                <w:sz w:val="16"/>
                <w:szCs w:val="16"/>
                <w:lang w:eastAsia="ru-RU"/>
              </w:rPr>
              <w:t xml:space="preserve"> от 21.12.2020</w:t>
            </w:r>
            <w:proofErr w:type="gramStart"/>
            <w:r w:rsidRPr="002764C2">
              <w:rPr>
                <w:rFonts w:ascii="PT Astra Serif" w:eastAsia="Times New Roman" w:hAnsi="PT Astra Serif" w:cs="Times New Roman"/>
                <w:color w:val="000000"/>
                <w:sz w:val="16"/>
                <w:szCs w:val="16"/>
                <w:lang w:eastAsia="ru-RU"/>
              </w:rPr>
              <w:t xml:space="preserve"> П</w:t>
            </w:r>
            <w:proofErr w:type="gramEnd"/>
            <w:r w:rsidRPr="002764C2">
              <w:rPr>
                <w:rFonts w:ascii="PT Astra Serif" w:eastAsia="Times New Roman" w:hAnsi="PT Astra Serif" w:cs="Times New Roman"/>
                <w:color w:val="000000"/>
                <w:sz w:val="16"/>
                <w:szCs w:val="16"/>
                <w:lang w:eastAsia="ru-RU"/>
              </w:rPr>
              <w:t>рил. п.21</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НР Автомобильные дороги</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127</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127</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0,10</w:t>
            </w:r>
          </w:p>
        </w:tc>
      </w:tr>
      <w:tr w:rsidR="002764C2" w:rsidRPr="002764C2" w:rsidTr="008A4007">
        <w:trPr>
          <w:gridAfter w:val="1"/>
          <w:wAfter w:w="1986" w:type="dxa"/>
          <w:trHeight w:val="675"/>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Приказ Минстроя России № 774/</w:t>
            </w:r>
            <w:proofErr w:type="spellStart"/>
            <w:r w:rsidRPr="002764C2">
              <w:rPr>
                <w:rFonts w:ascii="PT Astra Serif" w:eastAsia="Times New Roman" w:hAnsi="PT Astra Serif" w:cs="Times New Roman"/>
                <w:color w:val="000000"/>
                <w:sz w:val="16"/>
                <w:szCs w:val="16"/>
                <w:lang w:eastAsia="ru-RU"/>
              </w:rPr>
              <w:t>пр</w:t>
            </w:r>
            <w:proofErr w:type="spellEnd"/>
            <w:r w:rsidRPr="002764C2">
              <w:rPr>
                <w:rFonts w:ascii="PT Astra Serif" w:eastAsia="Times New Roman" w:hAnsi="PT Astra Serif" w:cs="Times New Roman"/>
                <w:color w:val="000000"/>
                <w:sz w:val="16"/>
                <w:szCs w:val="16"/>
                <w:lang w:eastAsia="ru-RU"/>
              </w:rPr>
              <w:t xml:space="preserve"> от 11.12.2020</w:t>
            </w:r>
            <w:proofErr w:type="gramStart"/>
            <w:r w:rsidRPr="002764C2">
              <w:rPr>
                <w:rFonts w:ascii="PT Astra Serif" w:eastAsia="Times New Roman" w:hAnsi="PT Astra Serif" w:cs="Times New Roman"/>
                <w:color w:val="000000"/>
                <w:sz w:val="16"/>
                <w:szCs w:val="16"/>
                <w:lang w:eastAsia="ru-RU"/>
              </w:rPr>
              <w:t xml:space="preserve"> П</w:t>
            </w:r>
            <w:proofErr w:type="gramEnd"/>
            <w:r w:rsidRPr="002764C2">
              <w:rPr>
                <w:rFonts w:ascii="PT Astra Serif" w:eastAsia="Times New Roman" w:hAnsi="PT Astra Serif" w:cs="Times New Roman"/>
                <w:color w:val="000000"/>
                <w:sz w:val="16"/>
                <w:szCs w:val="16"/>
                <w:lang w:eastAsia="ru-RU"/>
              </w:rPr>
              <w:t>рил. п.21</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СП Автомобильные дороги</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95</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95</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0,08</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Всего по позиции</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0,64</w:t>
            </w:r>
          </w:p>
        </w:tc>
      </w:tr>
      <w:tr w:rsidR="002764C2" w:rsidRPr="002764C2" w:rsidTr="008A4007">
        <w:trPr>
          <w:gridAfter w:val="1"/>
          <w:wAfter w:w="1986" w:type="dxa"/>
          <w:trHeight w:val="435"/>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8</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ФССЦ-01.2.01.01-0019</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Битумы нефтяные дорожные вязкие БНД 60/90, БНД 90/130</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т</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0,012236</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1 690,00</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20,68</w:t>
            </w:r>
          </w:p>
        </w:tc>
      </w:tr>
      <w:tr w:rsidR="002764C2" w:rsidRPr="002764C2" w:rsidTr="008A4007">
        <w:trPr>
          <w:gridAfter w:val="1"/>
          <w:wAfter w:w="1986" w:type="dxa"/>
          <w:trHeight w:val="645"/>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9</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ФЕР27-03-004-02</w:t>
            </w:r>
            <w:proofErr w:type="gramStart"/>
            <w:r w:rsidRPr="002764C2">
              <w:rPr>
                <w:rFonts w:ascii="PT Astra Serif" w:eastAsia="Times New Roman" w:hAnsi="PT Astra Serif" w:cs="Times New Roman"/>
                <w:b/>
                <w:bCs/>
                <w:color w:val="000000"/>
                <w:sz w:val="16"/>
                <w:szCs w:val="16"/>
                <w:lang w:eastAsia="ru-RU"/>
              </w:rPr>
              <w:br/>
              <w:t>П</w:t>
            </w:r>
            <w:proofErr w:type="gramEnd"/>
            <w:r w:rsidRPr="002764C2">
              <w:rPr>
                <w:rFonts w:ascii="PT Astra Serif" w:eastAsia="Times New Roman" w:hAnsi="PT Astra Serif" w:cs="Times New Roman"/>
                <w:b/>
                <w:bCs/>
                <w:color w:val="000000"/>
                <w:sz w:val="16"/>
                <w:szCs w:val="16"/>
                <w:lang w:eastAsia="ru-RU"/>
              </w:rPr>
              <w:t>рименительно</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Устройство выравнивающего слоя из асфальтобетонной смеси: вручную // (устройство покрытия ИДН из а/б смеси)</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100 т</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0,0693</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1741" w:type="dxa"/>
            <w:gridSpan w:val="10"/>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Объем=(39,6*0,07*2,5) / 100</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ОТ</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598,75</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41,49</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ЭМ</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5 860,61</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406,14</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3</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в </w:t>
            </w:r>
            <w:proofErr w:type="spellStart"/>
            <w:r w:rsidRPr="002764C2">
              <w:rPr>
                <w:rFonts w:ascii="PT Astra Serif" w:eastAsia="Times New Roman" w:hAnsi="PT Astra Serif" w:cs="Times New Roman"/>
                <w:color w:val="000000"/>
                <w:sz w:val="16"/>
                <w:szCs w:val="16"/>
                <w:lang w:eastAsia="ru-RU"/>
              </w:rPr>
              <w:t>т.ч</w:t>
            </w:r>
            <w:proofErr w:type="spellEnd"/>
            <w:r w:rsidRPr="002764C2">
              <w:rPr>
                <w:rFonts w:ascii="PT Astra Serif" w:eastAsia="Times New Roman" w:hAnsi="PT Astra Serif" w:cs="Times New Roman"/>
                <w:color w:val="000000"/>
                <w:sz w:val="16"/>
                <w:szCs w:val="16"/>
                <w:lang w:eastAsia="ru-RU"/>
              </w:rPr>
              <w:t xml:space="preserve">. </w:t>
            </w:r>
            <w:proofErr w:type="spellStart"/>
            <w:r w:rsidRPr="002764C2">
              <w:rPr>
                <w:rFonts w:ascii="PT Astra Serif" w:eastAsia="Times New Roman" w:hAnsi="PT Astra Serif" w:cs="Times New Roman"/>
                <w:color w:val="000000"/>
                <w:sz w:val="16"/>
                <w:szCs w:val="16"/>
                <w:lang w:eastAsia="ru-RU"/>
              </w:rPr>
              <w:t>ОТм</w:t>
            </w:r>
            <w:proofErr w:type="spellEnd"/>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286,33</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19,84</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4</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М</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124,16</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8,60</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ЗТ</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чел</w:t>
            </w:r>
            <w:proofErr w:type="gramStart"/>
            <w:r w:rsidRPr="002764C2">
              <w:rPr>
                <w:rFonts w:ascii="PT Astra Serif" w:eastAsia="Times New Roman" w:hAnsi="PT Astra Serif" w:cs="Times New Roman"/>
                <w:color w:val="000000"/>
                <w:sz w:val="16"/>
                <w:szCs w:val="16"/>
                <w:lang w:eastAsia="ru-RU"/>
              </w:rPr>
              <w:t>.-</w:t>
            </w:r>
            <w:proofErr w:type="gramEnd"/>
            <w:r w:rsidRPr="002764C2">
              <w:rPr>
                <w:rFonts w:ascii="PT Astra Serif" w:eastAsia="Times New Roman" w:hAnsi="PT Astra Serif" w:cs="Times New Roman"/>
                <w:color w:val="000000"/>
                <w:sz w:val="16"/>
                <w:szCs w:val="16"/>
                <w:lang w:eastAsia="ru-RU"/>
              </w:rPr>
              <w:t>ч</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62,24</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4,313232</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roofErr w:type="spellStart"/>
            <w:r w:rsidRPr="002764C2">
              <w:rPr>
                <w:rFonts w:ascii="PT Astra Serif" w:eastAsia="Times New Roman" w:hAnsi="PT Astra Serif" w:cs="Times New Roman"/>
                <w:color w:val="000000"/>
                <w:sz w:val="16"/>
                <w:szCs w:val="16"/>
                <w:lang w:eastAsia="ru-RU"/>
              </w:rPr>
              <w:t>ЗТм</w:t>
            </w:r>
            <w:proofErr w:type="spellEnd"/>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чел</w:t>
            </w:r>
            <w:proofErr w:type="gramStart"/>
            <w:r w:rsidRPr="002764C2">
              <w:rPr>
                <w:rFonts w:ascii="PT Astra Serif" w:eastAsia="Times New Roman" w:hAnsi="PT Astra Serif" w:cs="Times New Roman"/>
                <w:color w:val="000000"/>
                <w:sz w:val="16"/>
                <w:szCs w:val="16"/>
                <w:lang w:eastAsia="ru-RU"/>
              </w:rPr>
              <w:t>.-</w:t>
            </w:r>
            <w:proofErr w:type="gramEnd"/>
            <w:r w:rsidRPr="002764C2">
              <w:rPr>
                <w:rFonts w:ascii="PT Astra Serif" w:eastAsia="Times New Roman" w:hAnsi="PT Astra Serif" w:cs="Times New Roman"/>
                <w:color w:val="000000"/>
                <w:sz w:val="16"/>
                <w:szCs w:val="16"/>
                <w:lang w:eastAsia="ru-RU"/>
              </w:rPr>
              <w:t>ч</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22,46</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1,556478</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Итого по расценке</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6 583,52</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456,23</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ФОТ</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61,33</w:t>
            </w:r>
          </w:p>
        </w:tc>
      </w:tr>
      <w:tr w:rsidR="002764C2" w:rsidRPr="002764C2" w:rsidTr="008A4007">
        <w:trPr>
          <w:gridAfter w:val="1"/>
          <w:wAfter w:w="1986" w:type="dxa"/>
          <w:trHeight w:val="675"/>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Приказ Минстроя России № 812/</w:t>
            </w:r>
            <w:proofErr w:type="spellStart"/>
            <w:r w:rsidRPr="002764C2">
              <w:rPr>
                <w:rFonts w:ascii="PT Astra Serif" w:eastAsia="Times New Roman" w:hAnsi="PT Astra Serif" w:cs="Times New Roman"/>
                <w:color w:val="000000"/>
                <w:sz w:val="16"/>
                <w:szCs w:val="16"/>
                <w:lang w:eastAsia="ru-RU"/>
              </w:rPr>
              <w:t>пр</w:t>
            </w:r>
            <w:proofErr w:type="spellEnd"/>
            <w:r w:rsidRPr="002764C2">
              <w:rPr>
                <w:rFonts w:ascii="PT Astra Serif" w:eastAsia="Times New Roman" w:hAnsi="PT Astra Serif" w:cs="Times New Roman"/>
                <w:color w:val="000000"/>
                <w:sz w:val="16"/>
                <w:szCs w:val="16"/>
                <w:lang w:eastAsia="ru-RU"/>
              </w:rPr>
              <w:t xml:space="preserve"> от 21.12.2020</w:t>
            </w:r>
            <w:proofErr w:type="gramStart"/>
            <w:r w:rsidRPr="002764C2">
              <w:rPr>
                <w:rFonts w:ascii="PT Astra Serif" w:eastAsia="Times New Roman" w:hAnsi="PT Astra Serif" w:cs="Times New Roman"/>
                <w:color w:val="000000"/>
                <w:sz w:val="16"/>
                <w:szCs w:val="16"/>
                <w:lang w:eastAsia="ru-RU"/>
              </w:rPr>
              <w:t xml:space="preserve"> П</w:t>
            </w:r>
            <w:proofErr w:type="gramEnd"/>
            <w:r w:rsidRPr="002764C2">
              <w:rPr>
                <w:rFonts w:ascii="PT Astra Serif" w:eastAsia="Times New Roman" w:hAnsi="PT Astra Serif" w:cs="Times New Roman"/>
                <w:color w:val="000000"/>
                <w:sz w:val="16"/>
                <w:szCs w:val="16"/>
                <w:lang w:eastAsia="ru-RU"/>
              </w:rPr>
              <w:t>рил. п.21</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НР Автомобильные дороги</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127</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127</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77,89</w:t>
            </w:r>
          </w:p>
        </w:tc>
      </w:tr>
      <w:tr w:rsidR="002764C2" w:rsidRPr="002764C2" w:rsidTr="008A4007">
        <w:trPr>
          <w:gridAfter w:val="1"/>
          <w:wAfter w:w="1986" w:type="dxa"/>
          <w:trHeight w:val="675"/>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Приказ Минстроя России № 774/</w:t>
            </w:r>
            <w:proofErr w:type="spellStart"/>
            <w:r w:rsidRPr="002764C2">
              <w:rPr>
                <w:rFonts w:ascii="PT Astra Serif" w:eastAsia="Times New Roman" w:hAnsi="PT Astra Serif" w:cs="Times New Roman"/>
                <w:color w:val="000000"/>
                <w:sz w:val="16"/>
                <w:szCs w:val="16"/>
                <w:lang w:eastAsia="ru-RU"/>
              </w:rPr>
              <w:t>пр</w:t>
            </w:r>
            <w:proofErr w:type="spellEnd"/>
            <w:r w:rsidRPr="002764C2">
              <w:rPr>
                <w:rFonts w:ascii="PT Astra Serif" w:eastAsia="Times New Roman" w:hAnsi="PT Astra Serif" w:cs="Times New Roman"/>
                <w:color w:val="000000"/>
                <w:sz w:val="16"/>
                <w:szCs w:val="16"/>
                <w:lang w:eastAsia="ru-RU"/>
              </w:rPr>
              <w:t xml:space="preserve"> от 11.12.2020</w:t>
            </w:r>
            <w:proofErr w:type="gramStart"/>
            <w:r w:rsidRPr="002764C2">
              <w:rPr>
                <w:rFonts w:ascii="PT Astra Serif" w:eastAsia="Times New Roman" w:hAnsi="PT Astra Serif" w:cs="Times New Roman"/>
                <w:color w:val="000000"/>
                <w:sz w:val="16"/>
                <w:szCs w:val="16"/>
                <w:lang w:eastAsia="ru-RU"/>
              </w:rPr>
              <w:t xml:space="preserve"> П</w:t>
            </w:r>
            <w:proofErr w:type="gramEnd"/>
            <w:r w:rsidRPr="002764C2">
              <w:rPr>
                <w:rFonts w:ascii="PT Astra Serif" w:eastAsia="Times New Roman" w:hAnsi="PT Astra Serif" w:cs="Times New Roman"/>
                <w:color w:val="000000"/>
                <w:sz w:val="16"/>
                <w:szCs w:val="16"/>
                <w:lang w:eastAsia="ru-RU"/>
              </w:rPr>
              <w:t>рил. п.21</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СП Автомобильные дороги</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95</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95</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58,26</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Всего по позиции</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592,38</w:t>
            </w:r>
          </w:p>
        </w:tc>
      </w:tr>
      <w:tr w:rsidR="002764C2" w:rsidRPr="002764C2" w:rsidTr="008A4007">
        <w:trPr>
          <w:gridAfter w:val="1"/>
          <w:wAfter w:w="1986" w:type="dxa"/>
          <w:trHeight w:val="645"/>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10</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ФССЦ-04.2.01.01-0018</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30703A">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Смеси асфальтобетонные горячие плотные мелкозернистые, марка I, тип</w:t>
            </w:r>
            <w:proofErr w:type="gramStart"/>
            <w:r w:rsidRPr="002764C2">
              <w:rPr>
                <w:rFonts w:ascii="PT Astra Serif" w:eastAsia="Times New Roman" w:hAnsi="PT Astra Serif" w:cs="Times New Roman"/>
                <w:b/>
                <w:bCs/>
                <w:color w:val="000000"/>
                <w:sz w:val="16"/>
                <w:szCs w:val="16"/>
                <w:lang w:eastAsia="ru-RU"/>
              </w:rPr>
              <w:t xml:space="preserve"> Б</w:t>
            </w:r>
            <w:proofErr w:type="gramEnd"/>
            <w:r w:rsidRPr="002764C2">
              <w:rPr>
                <w:rFonts w:ascii="PT Astra Serif" w:eastAsia="Times New Roman" w:hAnsi="PT Astra Serif" w:cs="Times New Roman"/>
                <w:b/>
                <w:bCs/>
                <w:color w:val="000000"/>
                <w:sz w:val="16"/>
                <w:szCs w:val="16"/>
                <w:lang w:eastAsia="ru-RU"/>
              </w:rPr>
              <w:t xml:space="preserve"> с модификатором </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т</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6,9993</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577,23</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4 040,21</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81" w:type="dxa"/>
            <w:gridSpan w:val="9"/>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Итого по разделу 3 Устройство ИДН</w:t>
            </w:r>
          </w:p>
        </w:tc>
        <w:tc>
          <w:tcPr>
            <w:tcW w:w="1060" w:type="dxa"/>
            <w:tcBorders>
              <w:top w:val="nil"/>
              <w:left w:val="nil"/>
              <w:bottom w:val="single" w:sz="4" w:space="0" w:color="auto"/>
              <w:right w:val="single" w:sz="4" w:space="0" w:color="auto"/>
            </w:tcBorders>
            <w:shd w:val="clear" w:color="auto" w:fill="auto"/>
            <w:noWrap/>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4 653,91</w:t>
            </w:r>
          </w:p>
        </w:tc>
      </w:tr>
      <w:tr w:rsidR="002764C2" w:rsidRPr="002764C2" w:rsidTr="008A4007">
        <w:trPr>
          <w:gridAfter w:val="1"/>
          <w:wAfter w:w="1986" w:type="dxa"/>
          <w:trHeight w:val="240"/>
        </w:trPr>
        <w:tc>
          <w:tcPr>
            <w:tcW w:w="1544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rPr>
                <w:rFonts w:ascii="PT Astra Serif" w:eastAsia="Times New Roman" w:hAnsi="PT Astra Serif" w:cs="Times New Roman"/>
                <w:b/>
                <w:bCs/>
                <w:color w:val="000000"/>
                <w:sz w:val="18"/>
                <w:szCs w:val="18"/>
                <w:lang w:eastAsia="ru-RU"/>
              </w:rPr>
            </w:pPr>
            <w:r w:rsidRPr="002764C2">
              <w:rPr>
                <w:rFonts w:ascii="PT Astra Serif" w:eastAsia="Times New Roman" w:hAnsi="PT Astra Serif" w:cs="Times New Roman"/>
                <w:b/>
                <w:bCs/>
                <w:color w:val="000000"/>
                <w:sz w:val="18"/>
                <w:szCs w:val="18"/>
                <w:lang w:eastAsia="ru-RU"/>
              </w:rPr>
              <w:t>Раздел 4. Разметка пешеходного перехода</w:t>
            </w:r>
          </w:p>
        </w:tc>
      </w:tr>
      <w:tr w:rsidR="002764C2" w:rsidRPr="002764C2" w:rsidTr="008A4007">
        <w:trPr>
          <w:gridAfter w:val="1"/>
          <w:wAfter w:w="1986" w:type="dxa"/>
          <w:trHeight w:val="1350"/>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lastRenderedPageBreak/>
              <w:t>11</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ФЕР27-09-016-07</w:t>
            </w:r>
            <w:proofErr w:type="gramStart"/>
            <w:r w:rsidRPr="002764C2">
              <w:rPr>
                <w:rFonts w:ascii="PT Astra Serif" w:eastAsia="Times New Roman" w:hAnsi="PT Astra Serif" w:cs="Times New Roman"/>
                <w:b/>
                <w:bCs/>
                <w:color w:val="000000"/>
                <w:sz w:val="16"/>
                <w:szCs w:val="16"/>
                <w:lang w:eastAsia="ru-RU"/>
              </w:rPr>
              <w:br/>
              <w:t>П</w:t>
            </w:r>
            <w:proofErr w:type="gramEnd"/>
            <w:r w:rsidRPr="002764C2">
              <w:rPr>
                <w:rFonts w:ascii="PT Astra Serif" w:eastAsia="Times New Roman" w:hAnsi="PT Astra Serif" w:cs="Times New Roman"/>
                <w:b/>
                <w:bCs/>
                <w:color w:val="000000"/>
                <w:sz w:val="16"/>
                <w:szCs w:val="16"/>
                <w:lang w:eastAsia="ru-RU"/>
              </w:rPr>
              <w:t>рименительно</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 (устройство разметки "Искусственная неровность" дорожной краской)</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10 м</w:t>
            </w:r>
            <w:proofErr w:type="gramStart"/>
            <w:r w:rsidRPr="002764C2">
              <w:rPr>
                <w:rFonts w:ascii="PT Astra Serif" w:eastAsia="Times New Roman" w:hAnsi="PT Astra Serif" w:cs="Times New Roman"/>
                <w:b/>
                <w:bCs/>
                <w:color w:val="000000"/>
                <w:sz w:val="16"/>
                <w:szCs w:val="16"/>
                <w:lang w:eastAsia="ru-RU"/>
              </w:rPr>
              <w:t>2</w:t>
            </w:r>
            <w:proofErr w:type="gramEnd"/>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1,056</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1741" w:type="dxa"/>
            <w:gridSpan w:val="10"/>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Объем=10,56 / 10</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ОТ</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44,40</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46,89</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ЭМ</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149,00</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157,34</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3</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в </w:t>
            </w:r>
            <w:proofErr w:type="spellStart"/>
            <w:r w:rsidRPr="002764C2">
              <w:rPr>
                <w:rFonts w:ascii="PT Astra Serif" w:eastAsia="Times New Roman" w:hAnsi="PT Astra Serif" w:cs="Times New Roman"/>
                <w:color w:val="000000"/>
                <w:sz w:val="16"/>
                <w:szCs w:val="16"/>
                <w:lang w:eastAsia="ru-RU"/>
              </w:rPr>
              <w:t>т.ч</w:t>
            </w:r>
            <w:proofErr w:type="spellEnd"/>
            <w:r w:rsidRPr="002764C2">
              <w:rPr>
                <w:rFonts w:ascii="PT Astra Serif" w:eastAsia="Times New Roman" w:hAnsi="PT Astra Serif" w:cs="Times New Roman"/>
                <w:color w:val="000000"/>
                <w:sz w:val="16"/>
                <w:szCs w:val="16"/>
                <w:lang w:eastAsia="ru-RU"/>
              </w:rPr>
              <w:t xml:space="preserve">. </w:t>
            </w:r>
            <w:proofErr w:type="spellStart"/>
            <w:r w:rsidRPr="002764C2">
              <w:rPr>
                <w:rFonts w:ascii="PT Astra Serif" w:eastAsia="Times New Roman" w:hAnsi="PT Astra Serif" w:cs="Times New Roman"/>
                <w:color w:val="000000"/>
                <w:sz w:val="16"/>
                <w:szCs w:val="16"/>
                <w:lang w:eastAsia="ru-RU"/>
              </w:rPr>
              <w:t>ОТм</w:t>
            </w:r>
            <w:proofErr w:type="spellEnd"/>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31,51</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33,27</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4</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М</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4,03</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4,26</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ЗТ</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чел</w:t>
            </w:r>
            <w:proofErr w:type="gramStart"/>
            <w:r w:rsidRPr="002764C2">
              <w:rPr>
                <w:rFonts w:ascii="PT Astra Serif" w:eastAsia="Times New Roman" w:hAnsi="PT Astra Serif" w:cs="Times New Roman"/>
                <w:color w:val="000000"/>
                <w:sz w:val="16"/>
                <w:szCs w:val="16"/>
                <w:lang w:eastAsia="ru-RU"/>
              </w:rPr>
              <w:t>.-</w:t>
            </w:r>
            <w:proofErr w:type="gramEnd"/>
            <w:r w:rsidRPr="002764C2">
              <w:rPr>
                <w:rFonts w:ascii="PT Astra Serif" w:eastAsia="Times New Roman" w:hAnsi="PT Astra Serif" w:cs="Times New Roman"/>
                <w:color w:val="000000"/>
                <w:sz w:val="16"/>
                <w:szCs w:val="16"/>
                <w:lang w:eastAsia="ru-RU"/>
              </w:rPr>
              <w:t>ч</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5,08</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5,36448</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roofErr w:type="spellStart"/>
            <w:r w:rsidRPr="002764C2">
              <w:rPr>
                <w:rFonts w:ascii="PT Astra Serif" w:eastAsia="Times New Roman" w:hAnsi="PT Astra Serif" w:cs="Times New Roman"/>
                <w:color w:val="000000"/>
                <w:sz w:val="16"/>
                <w:szCs w:val="16"/>
                <w:lang w:eastAsia="ru-RU"/>
              </w:rPr>
              <w:t>ЗТм</w:t>
            </w:r>
            <w:proofErr w:type="spellEnd"/>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чел</w:t>
            </w:r>
            <w:proofErr w:type="gramStart"/>
            <w:r w:rsidRPr="002764C2">
              <w:rPr>
                <w:rFonts w:ascii="PT Astra Serif" w:eastAsia="Times New Roman" w:hAnsi="PT Astra Serif" w:cs="Times New Roman"/>
                <w:color w:val="000000"/>
                <w:sz w:val="16"/>
                <w:szCs w:val="16"/>
                <w:lang w:eastAsia="ru-RU"/>
              </w:rPr>
              <w:t>.-</w:t>
            </w:r>
            <w:proofErr w:type="gramEnd"/>
            <w:r w:rsidRPr="002764C2">
              <w:rPr>
                <w:rFonts w:ascii="PT Astra Serif" w:eastAsia="Times New Roman" w:hAnsi="PT Astra Serif" w:cs="Times New Roman"/>
                <w:color w:val="000000"/>
                <w:sz w:val="16"/>
                <w:szCs w:val="16"/>
                <w:lang w:eastAsia="ru-RU"/>
              </w:rPr>
              <w:t>ч</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2,34</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2,47104</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Итого по расценке</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197,43</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208,49</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ФОТ</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80,16</w:t>
            </w:r>
          </w:p>
        </w:tc>
      </w:tr>
      <w:tr w:rsidR="002764C2" w:rsidRPr="002764C2" w:rsidTr="008A4007">
        <w:trPr>
          <w:gridAfter w:val="1"/>
          <w:wAfter w:w="1986" w:type="dxa"/>
          <w:trHeight w:val="675"/>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Приказ Минстроя России № 812/</w:t>
            </w:r>
            <w:proofErr w:type="spellStart"/>
            <w:r w:rsidRPr="002764C2">
              <w:rPr>
                <w:rFonts w:ascii="PT Astra Serif" w:eastAsia="Times New Roman" w:hAnsi="PT Astra Serif" w:cs="Times New Roman"/>
                <w:color w:val="000000"/>
                <w:sz w:val="16"/>
                <w:szCs w:val="16"/>
                <w:lang w:eastAsia="ru-RU"/>
              </w:rPr>
              <w:t>пр</w:t>
            </w:r>
            <w:proofErr w:type="spellEnd"/>
            <w:r w:rsidRPr="002764C2">
              <w:rPr>
                <w:rFonts w:ascii="PT Astra Serif" w:eastAsia="Times New Roman" w:hAnsi="PT Astra Serif" w:cs="Times New Roman"/>
                <w:color w:val="000000"/>
                <w:sz w:val="16"/>
                <w:szCs w:val="16"/>
                <w:lang w:eastAsia="ru-RU"/>
              </w:rPr>
              <w:t xml:space="preserve"> от 21.12.2020</w:t>
            </w:r>
            <w:proofErr w:type="gramStart"/>
            <w:r w:rsidRPr="002764C2">
              <w:rPr>
                <w:rFonts w:ascii="PT Astra Serif" w:eastAsia="Times New Roman" w:hAnsi="PT Astra Serif" w:cs="Times New Roman"/>
                <w:color w:val="000000"/>
                <w:sz w:val="16"/>
                <w:szCs w:val="16"/>
                <w:lang w:eastAsia="ru-RU"/>
              </w:rPr>
              <w:t xml:space="preserve"> П</w:t>
            </w:r>
            <w:proofErr w:type="gramEnd"/>
            <w:r w:rsidRPr="002764C2">
              <w:rPr>
                <w:rFonts w:ascii="PT Astra Serif" w:eastAsia="Times New Roman" w:hAnsi="PT Astra Serif" w:cs="Times New Roman"/>
                <w:color w:val="000000"/>
                <w:sz w:val="16"/>
                <w:szCs w:val="16"/>
                <w:lang w:eastAsia="ru-RU"/>
              </w:rPr>
              <w:t>рил. п.21</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НР Автомобильные дороги</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127</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127</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101,80</w:t>
            </w:r>
          </w:p>
        </w:tc>
      </w:tr>
      <w:tr w:rsidR="002764C2" w:rsidRPr="002764C2" w:rsidTr="008A4007">
        <w:trPr>
          <w:gridAfter w:val="1"/>
          <w:wAfter w:w="1986" w:type="dxa"/>
          <w:trHeight w:val="675"/>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Приказ Минстроя России № 774/</w:t>
            </w:r>
            <w:proofErr w:type="spellStart"/>
            <w:r w:rsidRPr="002764C2">
              <w:rPr>
                <w:rFonts w:ascii="PT Astra Serif" w:eastAsia="Times New Roman" w:hAnsi="PT Astra Serif" w:cs="Times New Roman"/>
                <w:color w:val="000000"/>
                <w:sz w:val="16"/>
                <w:szCs w:val="16"/>
                <w:lang w:eastAsia="ru-RU"/>
              </w:rPr>
              <w:t>пр</w:t>
            </w:r>
            <w:proofErr w:type="spellEnd"/>
            <w:r w:rsidRPr="002764C2">
              <w:rPr>
                <w:rFonts w:ascii="PT Astra Serif" w:eastAsia="Times New Roman" w:hAnsi="PT Astra Serif" w:cs="Times New Roman"/>
                <w:color w:val="000000"/>
                <w:sz w:val="16"/>
                <w:szCs w:val="16"/>
                <w:lang w:eastAsia="ru-RU"/>
              </w:rPr>
              <w:t xml:space="preserve"> от 11.12.2020</w:t>
            </w:r>
            <w:proofErr w:type="gramStart"/>
            <w:r w:rsidRPr="002764C2">
              <w:rPr>
                <w:rFonts w:ascii="PT Astra Serif" w:eastAsia="Times New Roman" w:hAnsi="PT Astra Serif" w:cs="Times New Roman"/>
                <w:color w:val="000000"/>
                <w:sz w:val="16"/>
                <w:szCs w:val="16"/>
                <w:lang w:eastAsia="ru-RU"/>
              </w:rPr>
              <w:t xml:space="preserve"> П</w:t>
            </w:r>
            <w:proofErr w:type="gramEnd"/>
            <w:r w:rsidRPr="002764C2">
              <w:rPr>
                <w:rFonts w:ascii="PT Astra Serif" w:eastAsia="Times New Roman" w:hAnsi="PT Astra Serif" w:cs="Times New Roman"/>
                <w:color w:val="000000"/>
                <w:sz w:val="16"/>
                <w:szCs w:val="16"/>
                <w:lang w:eastAsia="ru-RU"/>
              </w:rPr>
              <w:t>рил. п.21</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СП Автомобильные дороги</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95</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95</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76,15</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Всего по позиции</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386,44</w:t>
            </w:r>
          </w:p>
        </w:tc>
      </w:tr>
      <w:tr w:rsidR="002764C2" w:rsidRPr="002764C2" w:rsidTr="008A4007">
        <w:trPr>
          <w:gridAfter w:val="1"/>
          <w:wAfter w:w="1986" w:type="dxa"/>
          <w:trHeight w:val="435"/>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12</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ФССЦ-01.5.01.01-0023</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30703A">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Краска разметочная дорожная, белая</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т</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0,007392</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28 911,65</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213,71</w:t>
            </w:r>
          </w:p>
        </w:tc>
      </w:tr>
      <w:tr w:rsidR="002764C2" w:rsidRPr="002764C2" w:rsidTr="008A4007">
        <w:trPr>
          <w:gridAfter w:val="1"/>
          <w:wAfter w:w="1986" w:type="dxa"/>
          <w:trHeight w:val="1275"/>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13</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ФЕР27-09-016-07</w:t>
            </w:r>
            <w:proofErr w:type="gramStart"/>
            <w:r w:rsidRPr="002764C2">
              <w:rPr>
                <w:rFonts w:ascii="PT Astra Serif" w:eastAsia="Times New Roman" w:hAnsi="PT Astra Serif" w:cs="Times New Roman"/>
                <w:b/>
                <w:bCs/>
                <w:color w:val="000000"/>
                <w:sz w:val="16"/>
                <w:szCs w:val="16"/>
                <w:lang w:eastAsia="ru-RU"/>
              </w:rPr>
              <w:br/>
              <w:t>П</w:t>
            </w:r>
            <w:proofErr w:type="gramEnd"/>
            <w:r w:rsidRPr="002764C2">
              <w:rPr>
                <w:rFonts w:ascii="PT Astra Serif" w:eastAsia="Times New Roman" w:hAnsi="PT Astra Serif" w:cs="Times New Roman"/>
                <w:b/>
                <w:bCs/>
                <w:color w:val="000000"/>
                <w:sz w:val="16"/>
                <w:szCs w:val="16"/>
                <w:lang w:eastAsia="ru-RU"/>
              </w:rPr>
              <w:t>рименительно</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 (устройство разметки "Пешеходный переход" дорожной краской)</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10 м</w:t>
            </w:r>
            <w:proofErr w:type="gramStart"/>
            <w:r w:rsidRPr="002764C2">
              <w:rPr>
                <w:rFonts w:ascii="PT Astra Serif" w:eastAsia="Times New Roman" w:hAnsi="PT Astra Serif" w:cs="Times New Roman"/>
                <w:b/>
                <w:bCs/>
                <w:color w:val="000000"/>
                <w:sz w:val="16"/>
                <w:szCs w:val="16"/>
                <w:lang w:eastAsia="ru-RU"/>
              </w:rPr>
              <w:t>2</w:t>
            </w:r>
            <w:proofErr w:type="gramEnd"/>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1,92</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1741" w:type="dxa"/>
            <w:gridSpan w:val="10"/>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Объем=(9,6*2) / 10</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ОТ</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44,40</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85,25</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ЭМ</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149,00</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286,08</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3</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в </w:t>
            </w:r>
            <w:proofErr w:type="spellStart"/>
            <w:r w:rsidRPr="002764C2">
              <w:rPr>
                <w:rFonts w:ascii="PT Astra Serif" w:eastAsia="Times New Roman" w:hAnsi="PT Astra Serif" w:cs="Times New Roman"/>
                <w:color w:val="000000"/>
                <w:sz w:val="16"/>
                <w:szCs w:val="16"/>
                <w:lang w:eastAsia="ru-RU"/>
              </w:rPr>
              <w:t>т.ч</w:t>
            </w:r>
            <w:proofErr w:type="spellEnd"/>
            <w:r w:rsidRPr="002764C2">
              <w:rPr>
                <w:rFonts w:ascii="PT Astra Serif" w:eastAsia="Times New Roman" w:hAnsi="PT Astra Serif" w:cs="Times New Roman"/>
                <w:color w:val="000000"/>
                <w:sz w:val="16"/>
                <w:szCs w:val="16"/>
                <w:lang w:eastAsia="ru-RU"/>
              </w:rPr>
              <w:t xml:space="preserve">. </w:t>
            </w:r>
            <w:proofErr w:type="spellStart"/>
            <w:r w:rsidRPr="002764C2">
              <w:rPr>
                <w:rFonts w:ascii="PT Astra Serif" w:eastAsia="Times New Roman" w:hAnsi="PT Astra Serif" w:cs="Times New Roman"/>
                <w:color w:val="000000"/>
                <w:sz w:val="16"/>
                <w:szCs w:val="16"/>
                <w:lang w:eastAsia="ru-RU"/>
              </w:rPr>
              <w:t>ОТм</w:t>
            </w:r>
            <w:proofErr w:type="spellEnd"/>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31,51</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60,50</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4</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М</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4,03</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7,74</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ЗТ</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чел</w:t>
            </w:r>
            <w:proofErr w:type="gramStart"/>
            <w:r w:rsidRPr="002764C2">
              <w:rPr>
                <w:rFonts w:ascii="PT Astra Serif" w:eastAsia="Times New Roman" w:hAnsi="PT Astra Serif" w:cs="Times New Roman"/>
                <w:color w:val="000000"/>
                <w:sz w:val="16"/>
                <w:szCs w:val="16"/>
                <w:lang w:eastAsia="ru-RU"/>
              </w:rPr>
              <w:t>.-</w:t>
            </w:r>
            <w:proofErr w:type="gramEnd"/>
            <w:r w:rsidRPr="002764C2">
              <w:rPr>
                <w:rFonts w:ascii="PT Astra Serif" w:eastAsia="Times New Roman" w:hAnsi="PT Astra Serif" w:cs="Times New Roman"/>
                <w:color w:val="000000"/>
                <w:sz w:val="16"/>
                <w:szCs w:val="16"/>
                <w:lang w:eastAsia="ru-RU"/>
              </w:rPr>
              <w:t>ч</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5,08</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9,7536</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roofErr w:type="spellStart"/>
            <w:r w:rsidRPr="002764C2">
              <w:rPr>
                <w:rFonts w:ascii="PT Astra Serif" w:eastAsia="Times New Roman" w:hAnsi="PT Astra Serif" w:cs="Times New Roman"/>
                <w:color w:val="000000"/>
                <w:sz w:val="16"/>
                <w:szCs w:val="16"/>
                <w:lang w:eastAsia="ru-RU"/>
              </w:rPr>
              <w:t>ЗТм</w:t>
            </w:r>
            <w:proofErr w:type="spellEnd"/>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чел</w:t>
            </w:r>
            <w:proofErr w:type="gramStart"/>
            <w:r w:rsidRPr="002764C2">
              <w:rPr>
                <w:rFonts w:ascii="PT Astra Serif" w:eastAsia="Times New Roman" w:hAnsi="PT Astra Serif" w:cs="Times New Roman"/>
                <w:color w:val="000000"/>
                <w:sz w:val="16"/>
                <w:szCs w:val="16"/>
                <w:lang w:eastAsia="ru-RU"/>
              </w:rPr>
              <w:t>.-</w:t>
            </w:r>
            <w:proofErr w:type="gramEnd"/>
            <w:r w:rsidRPr="002764C2">
              <w:rPr>
                <w:rFonts w:ascii="PT Astra Serif" w:eastAsia="Times New Roman" w:hAnsi="PT Astra Serif" w:cs="Times New Roman"/>
                <w:color w:val="000000"/>
                <w:sz w:val="16"/>
                <w:szCs w:val="16"/>
                <w:lang w:eastAsia="ru-RU"/>
              </w:rPr>
              <w:t>ч</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2,34</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4,4928</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Итого по расценке</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197,43</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379,07</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ФОТ</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145,75</w:t>
            </w:r>
          </w:p>
        </w:tc>
      </w:tr>
      <w:tr w:rsidR="002764C2" w:rsidRPr="002764C2" w:rsidTr="008A4007">
        <w:trPr>
          <w:gridAfter w:val="1"/>
          <w:wAfter w:w="1986" w:type="dxa"/>
          <w:trHeight w:val="675"/>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Приказ Минстроя России № 812/</w:t>
            </w:r>
            <w:proofErr w:type="spellStart"/>
            <w:r w:rsidRPr="002764C2">
              <w:rPr>
                <w:rFonts w:ascii="PT Astra Serif" w:eastAsia="Times New Roman" w:hAnsi="PT Astra Serif" w:cs="Times New Roman"/>
                <w:color w:val="000000"/>
                <w:sz w:val="16"/>
                <w:szCs w:val="16"/>
                <w:lang w:eastAsia="ru-RU"/>
              </w:rPr>
              <w:t>пр</w:t>
            </w:r>
            <w:proofErr w:type="spellEnd"/>
            <w:r w:rsidRPr="002764C2">
              <w:rPr>
                <w:rFonts w:ascii="PT Astra Serif" w:eastAsia="Times New Roman" w:hAnsi="PT Astra Serif" w:cs="Times New Roman"/>
                <w:color w:val="000000"/>
                <w:sz w:val="16"/>
                <w:szCs w:val="16"/>
                <w:lang w:eastAsia="ru-RU"/>
              </w:rPr>
              <w:t xml:space="preserve"> от 21.12.2020</w:t>
            </w:r>
            <w:proofErr w:type="gramStart"/>
            <w:r w:rsidRPr="002764C2">
              <w:rPr>
                <w:rFonts w:ascii="PT Astra Serif" w:eastAsia="Times New Roman" w:hAnsi="PT Astra Serif" w:cs="Times New Roman"/>
                <w:color w:val="000000"/>
                <w:sz w:val="16"/>
                <w:szCs w:val="16"/>
                <w:lang w:eastAsia="ru-RU"/>
              </w:rPr>
              <w:t xml:space="preserve"> П</w:t>
            </w:r>
            <w:proofErr w:type="gramEnd"/>
            <w:r w:rsidRPr="002764C2">
              <w:rPr>
                <w:rFonts w:ascii="PT Astra Serif" w:eastAsia="Times New Roman" w:hAnsi="PT Astra Serif" w:cs="Times New Roman"/>
                <w:color w:val="000000"/>
                <w:sz w:val="16"/>
                <w:szCs w:val="16"/>
                <w:lang w:eastAsia="ru-RU"/>
              </w:rPr>
              <w:t>рил. п.21</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НР Автомобильные дороги</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127</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127</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185,10</w:t>
            </w:r>
          </w:p>
        </w:tc>
      </w:tr>
      <w:tr w:rsidR="002764C2" w:rsidRPr="002764C2" w:rsidTr="008A4007">
        <w:trPr>
          <w:gridAfter w:val="1"/>
          <w:wAfter w:w="1986" w:type="dxa"/>
          <w:trHeight w:val="675"/>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lastRenderedPageBreak/>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Приказ Минстроя России № 774/</w:t>
            </w:r>
            <w:proofErr w:type="spellStart"/>
            <w:r w:rsidRPr="002764C2">
              <w:rPr>
                <w:rFonts w:ascii="PT Astra Serif" w:eastAsia="Times New Roman" w:hAnsi="PT Astra Serif" w:cs="Times New Roman"/>
                <w:color w:val="000000"/>
                <w:sz w:val="16"/>
                <w:szCs w:val="16"/>
                <w:lang w:eastAsia="ru-RU"/>
              </w:rPr>
              <w:t>пр</w:t>
            </w:r>
            <w:proofErr w:type="spellEnd"/>
            <w:r w:rsidRPr="002764C2">
              <w:rPr>
                <w:rFonts w:ascii="PT Astra Serif" w:eastAsia="Times New Roman" w:hAnsi="PT Astra Serif" w:cs="Times New Roman"/>
                <w:color w:val="000000"/>
                <w:sz w:val="16"/>
                <w:szCs w:val="16"/>
                <w:lang w:eastAsia="ru-RU"/>
              </w:rPr>
              <w:t xml:space="preserve"> от 11.12.2020</w:t>
            </w:r>
            <w:proofErr w:type="gramStart"/>
            <w:r w:rsidRPr="002764C2">
              <w:rPr>
                <w:rFonts w:ascii="PT Astra Serif" w:eastAsia="Times New Roman" w:hAnsi="PT Astra Serif" w:cs="Times New Roman"/>
                <w:color w:val="000000"/>
                <w:sz w:val="16"/>
                <w:szCs w:val="16"/>
                <w:lang w:eastAsia="ru-RU"/>
              </w:rPr>
              <w:t xml:space="preserve"> П</w:t>
            </w:r>
            <w:proofErr w:type="gramEnd"/>
            <w:r w:rsidRPr="002764C2">
              <w:rPr>
                <w:rFonts w:ascii="PT Astra Serif" w:eastAsia="Times New Roman" w:hAnsi="PT Astra Serif" w:cs="Times New Roman"/>
                <w:color w:val="000000"/>
                <w:sz w:val="16"/>
                <w:szCs w:val="16"/>
                <w:lang w:eastAsia="ru-RU"/>
              </w:rPr>
              <w:t>рил. п.21</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СП Автомобильные дороги</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95</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95</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138,46</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Всего по позиции</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702,63</w:t>
            </w:r>
          </w:p>
        </w:tc>
      </w:tr>
      <w:tr w:rsidR="002764C2" w:rsidRPr="002764C2" w:rsidTr="008A4007">
        <w:trPr>
          <w:gridAfter w:val="1"/>
          <w:wAfter w:w="1986" w:type="dxa"/>
          <w:trHeight w:val="645"/>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14</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ФССЦ-01.5.01.01-0002</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30703A">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Краска разметочная дорожная:</w:t>
            </w:r>
            <w:r w:rsidR="0030703A">
              <w:rPr>
                <w:rFonts w:ascii="PT Astra Serif" w:eastAsia="Times New Roman" w:hAnsi="PT Astra Serif" w:cs="Times New Roman"/>
                <w:b/>
                <w:bCs/>
                <w:color w:val="000000"/>
                <w:sz w:val="16"/>
                <w:szCs w:val="16"/>
                <w:lang w:eastAsia="ru-RU"/>
              </w:rPr>
              <w:t xml:space="preserve"> </w:t>
            </w:r>
            <w:r w:rsidRPr="002764C2">
              <w:rPr>
                <w:rFonts w:ascii="PT Astra Serif" w:eastAsia="Times New Roman" w:hAnsi="PT Astra Serif" w:cs="Times New Roman"/>
                <w:b/>
                <w:bCs/>
                <w:color w:val="000000"/>
                <w:sz w:val="16"/>
                <w:szCs w:val="16"/>
                <w:lang w:eastAsia="ru-RU"/>
              </w:rPr>
              <w:t xml:space="preserve"> белая (в </w:t>
            </w:r>
            <w:proofErr w:type="spellStart"/>
            <w:r w:rsidRPr="002764C2">
              <w:rPr>
                <w:rFonts w:ascii="PT Astra Serif" w:eastAsia="Times New Roman" w:hAnsi="PT Astra Serif" w:cs="Times New Roman"/>
                <w:b/>
                <w:bCs/>
                <w:color w:val="000000"/>
                <w:sz w:val="16"/>
                <w:szCs w:val="16"/>
                <w:lang w:eastAsia="ru-RU"/>
              </w:rPr>
              <w:t>т.ч</w:t>
            </w:r>
            <w:proofErr w:type="spellEnd"/>
            <w:r w:rsidRPr="002764C2">
              <w:rPr>
                <w:rFonts w:ascii="PT Astra Serif" w:eastAsia="Times New Roman" w:hAnsi="PT Astra Serif" w:cs="Times New Roman"/>
                <w:b/>
                <w:bCs/>
                <w:color w:val="000000"/>
                <w:sz w:val="16"/>
                <w:szCs w:val="16"/>
                <w:lang w:eastAsia="ru-RU"/>
              </w:rPr>
              <w:t>. для разметки взлетно-посадочных полос аэродромов)</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т</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0,00672</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30 571,12</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205,44</w:t>
            </w:r>
          </w:p>
        </w:tc>
      </w:tr>
      <w:tr w:rsidR="002764C2" w:rsidRPr="002764C2" w:rsidTr="008A4007">
        <w:trPr>
          <w:gridAfter w:val="1"/>
          <w:wAfter w:w="1986" w:type="dxa"/>
          <w:trHeight w:val="645"/>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15</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ФССЦ-01.5.01.01-0003</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30703A">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xml:space="preserve">Краска разметочная дорожная: </w:t>
            </w:r>
            <w:bookmarkStart w:id="5" w:name="_GoBack"/>
            <w:bookmarkEnd w:id="5"/>
            <w:r w:rsidRPr="002764C2">
              <w:rPr>
                <w:rFonts w:ascii="PT Astra Serif" w:eastAsia="Times New Roman" w:hAnsi="PT Astra Serif" w:cs="Times New Roman"/>
                <w:b/>
                <w:bCs/>
                <w:color w:val="000000"/>
                <w:sz w:val="16"/>
                <w:szCs w:val="16"/>
                <w:lang w:eastAsia="ru-RU"/>
              </w:rPr>
              <w:t xml:space="preserve">желтая (в </w:t>
            </w:r>
            <w:proofErr w:type="spellStart"/>
            <w:r w:rsidRPr="002764C2">
              <w:rPr>
                <w:rFonts w:ascii="PT Astra Serif" w:eastAsia="Times New Roman" w:hAnsi="PT Astra Serif" w:cs="Times New Roman"/>
                <w:b/>
                <w:bCs/>
                <w:color w:val="000000"/>
                <w:sz w:val="16"/>
                <w:szCs w:val="16"/>
                <w:lang w:eastAsia="ru-RU"/>
              </w:rPr>
              <w:t>т.ч</w:t>
            </w:r>
            <w:proofErr w:type="spellEnd"/>
            <w:r w:rsidRPr="002764C2">
              <w:rPr>
                <w:rFonts w:ascii="PT Astra Serif" w:eastAsia="Times New Roman" w:hAnsi="PT Astra Serif" w:cs="Times New Roman"/>
                <w:b/>
                <w:bCs/>
                <w:color w:val="000000"/>
                <w:sz w:val="16"/>
                <w:szCs w:val="16"/>
                <w:lang w:eastAsia="ru-RU"/>
              </w:rPr>
              <w:t>. для разметки взлетно-посадочных полос аэродромов)</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т</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0,00672</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34 591,03</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232,45</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81" w:type="dxa"/>
            <w:gridSpan w:val="9"/>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Итого по разделу 4 Разметка пешеходного перехода</w:t>
            </w:r>
          </w:p>
        </w:tc>
        <w:tc>
          <w:tcPr>
            <w:tcW w:w="1060" w:type="dxa"/>
            <w:tcBorders>
              <w:top w:val="nil"/>
              <w:left w:val="nil"/>
              <w:bottom w:val="single" w:sz="4" w:space="0" w:color="auto"/>
              <w:right w:val="single" w:sz="4" w:space="0" w:color="auto"/>
            </w:tcBorders>
            <w:shd w:val="clear" w:color="auto" w:fill="auto"/>
            <w:noWrap/>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1 740,67</w:t>
            </w:r>
          </w:p>
        </w:tc>
      </w:tr>
      <w:tr w:rsidR="002764C2" w:rsidRPr="002764C2" w:rsidTr="008A4007">
        <w:trPr>
          <w:gridAfter w:val="1"/>
          <w:wAfter w:w="1986" w:type="dxa"/>
          <w:trHeight w:val="240"/>
        </w:trPr>
        <w:tc>
          <w:tcPr>
            <w:tcW w:w="1544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rPr>
                <w:rFonts w:ascii="PT Astra Serif" w:eastAsia="Times New Roman" w:hAnsi="PT Astra Serif" w:cs="Times New Roman"/>
                <w:b/>
                <w:bCs/>
                <w:color w:val="000000"/>
                <w:sz w:val="18"/>
                <w:szCs w:val="18"/>
                <w:lang w:eastAsia="ru-RU"/>
              </w:rPr>
            </w:pPr>
            <w:r w:rsidRPr="002764C2">
              <w:rPr>
                <w:rFonts w:ascii="PT Astra Serif" w:eastAsia="Times New Roman" w:hAnsi="PT Astra Serif" w:cs="Times New Roman"/>
                <w:b/>
                <w:bCs/>
                <w:color w:val="000000"/>
                <w:sz w:val="18"/>
                <w:szCs w:val="18"/>
                <w:lang w:eastAsia="ru-RU"/>
              </w:rPr>
              <w:t>Раздел 5. Установка дорожных знаков</w:t>
            </w:r>
          </w:p>
        </w:tc>
      </w:tr>
      <w:tr w:rsidR="002764C2" w:rsidRPr="002764C2" w:rsidTr="008A4007">
        <w:trPr>
          <w:gridAfter w:val="1"/>
          <w:wAfter w:w="1986" w:type="dxa"/>
          <w:trHeight w:val="495"/>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16</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ФЕР27-09-008-01</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xml:space="preserve">Установка дорожных знаков </w:t>
            </w:r>
            <w:proofErr w:type="spellStart"/>
            <w:r w:rsidRPr="002764C2">
              <w:rPr>
                <w:rFonts w:ascii="PT Astra Serif" w:eastAsia="Times New Roman" w:hAnsi="PT Astra Serif" w:cs="Times New Roman"/>
                <w:b/>
                <w:bCs/>
                <w:color w:val="000000"/>
                <w:sz w:val="16"/>
                <w:szCs w:val="16"/>
                <w:lang w:eastAsia="ru-RU"/>
              </w:rPr>
              <w:t>бесфундаментных</w:t>
            </w:r>
            <w:proofErr w:type="spellEnd"/>
            <w:r w:rsidRPr="002764C2">
              <w:rPr>
                <w:rFonts w:ascii="PT Astra Serif" w:eastAsia="Times New Roman" w:hAnsi="PT Astra Serif" w:cs="Times New Roman"/>
                <w:b/>
                <w:bCs/>
                <w:color w:val="000000"/>
                <w:sz w:val="16"/>
                <w:szCs w:val="16"/>
                <w:lang w:eastAsia="ru-RU"/>
              </w:rPr>
              <w:t>: на металлических стойках</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xml:space="preserve">100 </w:t>
            </w:r>
            <w:proofErr w:type="spellStart"/>
            <w:proofErr w:type="gramStart"/>
            <w:r w:rsidRPr="002764C2">
              <w:rPr>
                <w:rFonts w:ascii="PT Astra Serif" w:eastAsia="Times New Roman" w:hAnsi="PT Astra Serif" w:cs="Times New Roman"/>
                <w:b/>
                <w:bCs/>
                <w:color w:val="000000"/>
                <w:sz w:val="16"/>
                <w:szCs w:val="16"/>
                <w:lang w:eastAsia="ru-RU"/>
              </w:rPr>
              <w:t>шт</w:t>
            </w:r>
            <w:proofErr w:type="spellEnd"/>
            <w:proofErr w:type="gramEnd"/>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0,02</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1741" w:type="dxa"/>
            <w:gridSpan w:val="10"/>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Объем=2 / 100</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ОТ</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2 729,60</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54,59</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ЭМ</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2 371,97</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47,44</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3</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в </w:t>
            </w:r>
            <w:proofErr w:type="spellStart"/>
            <w:r w:rsidRPr="002764C2">
              <w:rPr>
                <w:rFonts w:ascii="PT Astra Serif" w:eastAsia="Times New Roman" w:hAnsi="PT Astra Serif" w:cs="Times New Roman"/>
                <w:color w:val="000000"/>
                <w:sz w:val="16"/>
                <w:szCs w:val="16"/>
                <w:lang w:eastAsia="ru-RU"/>
              </w:rPr>
              <w:t>т.ч</w:t>
            </w:r>
            <w:proofErr w:type="spellEnd"/>
            <w:r w:rsidRPr="002764C2">
              <w:rPr>
                <w:rFonts w:ascii="PT Astra Serif" w:eastAsia="Times New Roman" w:hAnsi="PT Astra Serif" w:cs="Times New Roman"/>
                <w:color w:val="000000"/>
                <w:sz w:val="16"/>
                <w:szCs w:val="16"/>
                <w:lang w:eastAsia="ru-RU"/>
              </w:rPr>
              <w:t xml:space="preserve">. </w:t>
            </w:r>
            <w:proofErr w:type="spellStart"/>
            <w:r w:rsidRPr="002764C2">
              <w:rPr>
                <w:rFonts w:ascii="PT Astra Serif" w:eastAsia="Times New Roman" w:hAnsi="PT Astra Serif" w:cs="Times New Roman"/>
                <w:color w:val="000000"/>
                <w:sz w:val="16"/>
                <w:szCs w:val="16"/>
                <w:lang w:eastAsia="ru-RU"/>
              </w:rPr>
              <w:t>ОТм</w:t>
            </w:r>
            <w:proofErr w:type="spellEnd"/>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224,90</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4,50</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4</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М</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1 707,47</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34,15</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ЗТ</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чел</w:t>
            </w:r>
            <w:proofErr w:type="gramStart"/>
            <w:r w:rsidRPr="002764C2">
              <w:rPr>
                <w:rFonts w:ascii="PT Astra Serif" w:eastAsia="Times New Roman" w:hAnsi="PT Astra Serif" w:cs="Times New Roman"/>
                <w:color w:val="000000"/>
                <w:sz w:val="16"/>
                <w:szCs w:val="16"/>
                <w:lang w:eastAsia="ru-RU"/>
              </w:rPr>
              <w:t>.-</w:t>
            </w:r>
            <w:proofErr w:type="gramEnd"/>
            <w:r w:rsidRPr="002764C2">
              <w:rPr>
                <w:rFonts w:ascii="PT Astra Serif" w:eastAsia="Times New Roman" w:hAnsi="PT Astra Serif" w:cs="Times New Roman"/>
                <w:color w:val="000000"/>
                <w:sz w:val="16"/>
                <w:szCs w:val="16"/>
                <w:lang w:eastAsia="ru-RU"/>
              </w:rPr>
              <w:t>ч</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320</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6,4</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roofErr w:type="spellStart"/>
            <w:r w:rsidRPr="002764C2">
              <w:rPr>
                <w:rFonts w:ascii="PT Astra Serif" w:eastAsia="Times New Roman" w:hAnsi="PT Astra Serif" w:cs="Times New Roman"/>
                <w:color w:val="000000"/>
                <w:sz w:val="16"/>
                <w:szCs w:val="16"/>
                <w:lang w:eastAsia="ru-RU"/>
              </w:rPr>
              <w:t>ЗТм</w:t>
            </w:r>
            <w:proofErr w:type="spellEnd"/>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чел</w:t>
            </w:r>
            <w:proofErr w:type="gramStart"/>
            <w:r w:rsidRPr="002764C2">
              <w:rPr>
                <w:rFonts w:ascii="PT Astra Serif" w:eastAsia="Times New Roman" w:hAnsi="PT Astra Serif" w:cs="Times New Roman"/>
                <w:color w:val="000000"/>
                <w:sz w:val="16"/>
                <w:szCs w:val="16"/>
                <w:lang w:eastAsia="ru-RU"/>
              </w:rPr>
              <w:t>.-</w:t>
            </w:r>
            <w:proofErr w:type="gramEnd"/>
            <w:r w:rsidRPr="002764C2">
              <w:rPr>
                <w:rFonts w:ascii="PT Astra Serif" w:eastAsia="Times New Roman" w:hAnsi="PT Astra Serif" w:cs="Times New Roman"/>
                <w:color w:val="000000"/>
                <w:sz w:val="16"/>
                <w:szCs w:val="16"/>
                <w:lang w:eastAsia="ru-RU"/>
              </w:rPr>
              <w:t>ч</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14,53</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0,2906</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Итого по расценке</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6 809,04</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136,18</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ФОТ</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59,09</w:t>
            </w:r>
          </w:p>
        </w:tc>
      </w:tr>
      <w:tr w:rsidR="002764C2" w:rsidRPr="002764C2" w:rsidTr="008A4007">
        <w:trPr>
          <w:gridAfter w:val="1"/>
          <w:wAfter w:w="1986" w:type="dxa"/>
          <w:trHeight w:val="675"/>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Приказ Минстроя России № 812/</w:t>
            </w:r>
            <w:proofErr w:type="spellStart"/>
            <w:r w:rsidRPr="002764C2">
              <w:rPr>
                <w:rFonts w:ascii="PT Astra Serif" w:eastAsia="Times New Roman" w:hAnsi="PT Astra Serif" w:cs="Times New Roman"/>
                <w:color w:val="000000"/>
                <w:sz w:val="16"/>
                <w:szCs w:val="16"/>
                <w:lang w:eastAsia="ru-RU"/>
              </w:rPr>
              <w:t>пр</w:t>
            </w:r>
            <w:proofErr w:type="spellEnd"/>
            <w:r w:rsidRPr="002764C2">
              <w:rPr>
                <w:rFonts w:ascii="PT Astra Serif" w:eastAsia="Times New Roman" w:hAnsi="PT Astra Serif" w:cs="Times New Roman"/>
                <w:color w:val="000000"/>
                <w:sz w:val="16"/>
                <w:szCs w:val="16"/>
                <w:lang w:eastAsia="ru-RU"/>
              </w:rPr>
              <w:t xml:space="preserve"> от 21.12.2020</w:t>
            </w:r>
            <w:proofErr w:type="gramStart"/>
            <w:r w:rsidRPr="002764C2">
              <w:rPr>
                <w:rFonts w:ascii="PT Astra Serif" w:eastAsia="Times New Roman" w:hAnsi="PT Astra Serif" w:cs="Times New Roman"/>
                <w:color w:val="000000"/>
                <w:sz w:val="16"/>
                <w:szCs w:val="16"/>
                <w:lang w:eastAsia="ru-RU"/>
              </w:rPr>
              <w:t xml:space="preserve"> П</w:t>
            </w:r>
            <w:proofErr w:type="gramEnd"/>
            <w:r w:rsidRPr="002764C2">
              <w:rPr>
                <w:rFonts w:ascii="PT Astra Serif" w:eastAsia="Times New Roman" w:hAnsi="PT Astra Serif" w:cs="Times New Roman"/>
                <w:color w:val="000000"/>
                <w:sz w:val="16"/>
                <w:szCs w:val="16"/>
                <w:lang w:eastAsia="ru-RU"/>
              </w:rPr>
              <w:t>рил. п.21</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НР Автомобильные дороги</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127</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127</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75,04</w:t>
            </w:r>
          </w:p>
        </w:tc>
      </w:tr>
      <w:tr w:rsidR="002764C2" w:rsidRPr="002764C2" w:rsidTr="008A4007">
        <w:trPr>
          <w:gridAfter w:val="1"/>
          <w:wAfter w:w="1986" w:type="dxa"/>
          <w:trHeight w:val="675"/>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Приказ Минстроя России № 774/</w:t>
            </w:r>
            <w:proofErr w:type="spellStart"/>
            <w:r w:rsidRPr="002764C2">
              <w:rPr>
                <w:rFonts w:ascii="PT Astra Serif" w:eastAsia="Times New Roman" w:hAnsi="PT Astra Serif" w:cs="Times New Roman"/>
                <w:color w:val="000000"/>
                <w:sz w:val="16"/>
                <w:szCs w:val="16"/>
                <w:lang w:eastAsia="ru-RU"/>
              </w:rPr>
              <w:t>пр</w:t>
            </w:r>
            <w:proofErr w:type="spellEnd"/>
            <w:r w:rsidRPr="002764C2">
              <w:rPr>
                <w:rFonts w:ascii="PT Astra Serif" w:eastAsia="Times New Roman" w:hAnsi="PT Astra Serif" w:cs="Times New Roman"/>
                <w:color w:val="000000"/>
                <w:sz w:val="16"/>
                <w:szCs w:val="16"/>
                <w:lang w:eastAsia="ru-RU"/>
              </w:rPr>
              <w:t xml:space="preserve"> от 11.12.2020</w:t>
            </w:r>
            <w:proofErr w:type="gramStart"/>
            <w:r w:rsidRPr="002764C2">
              <w:rPr>
                <w:rFonts w:ascii="PT Astra Serif" w:eastAsia="Times New Roman" w:hAnsi="PT Astra Serif" w:cs="Times New Roman"/>
                <w:color w:val="000000"/>
                <w:sz w:val="16"/>
                <w:szCs w:val="16"/>
                <w:lang w:eastAsia="ru-RU"/>
              </w:rPr>
              <w:t xml:space="preserve"> П</w:t>
            </w:r>
            <w:proofErr w:type="gramEnd"/>
            <w:r w:rsidRPr="002764C2">
              <w:rPr>
                <w:rFonts w:ascii="PT Astra Serif" w:eastAsia="Times New Roman" w:hAnsi="PT Astra Serif" w:cs="Times New Roman"/>
                <w:color w:val="000000"/>
                <w:sz w:val="16"/>
                <w:szCs w:val="16"/>
                <w:lang w:eastAsia="ru-RU"/>
              </w:rPr>
              <w:t>рил. п.21</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СП Автомобильные дороги</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95</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95</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56,14</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Всего по позиции</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267,36</w:t>
            </w:r>
          </w:p>
        </w:tc>
      </w:tr>
      <w:tr w:rsidR="002764C2" w:rsidRPr="002764C2" w:rsidTr="008A4007">
        <w:trPr>
          <w:gridAfter w:val="1"/>
          <w:wAfter w:w="1986" w:type="dxa"/>
          <w:trHeight w:val="705"/>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17</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ФССЦ-01.5.03.05-0011</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xml:space="preserve">Стойка металлическая для дорожного знака, диаметр 57 мм (окрашенная) // (на стойки 9 </w:t>
            </w:r>
            <w:proofErr w:type="spellStart"/>
            <w:r w:rsidRPr="002764C2">
              <w:rPr>
                <w:rFonts w:ascii="PT Astra Serif" w:eastAsia="Times New Roman" w:hAnsi="PT Astra Serif" w:cs="Times New Roman"/>
                <w:b/>
                <w:bCs/>
                <w:color w:val="000000"/>
                <w:sz w:val="16"/>
                <w:szCs w:val="16"/>
                <w:lang w:eastAsia="ru-RU"/>
              </w:rPr>
              <w:t>м.п</w:t>
            </w:r>
            <w:proofErr w:type="spellEnd"/>
            <w:r w:rsidRPr="002764C2">
              <w:rPr>
                <w:rFonts w:ascii="PT Astra Serif" w:eastAsia="Times New Roman" w:hAnsi="PT Astra Serif" w:cs="Times New Roman"/>
                <w:b/>
                <w:bCs/>
                <w:color w:val="000000"/>
                <w:sz w:val="16"/>
                <w:szCs w:val="16"/>
                <w:lang w:eastAsia="ru-RU"/>
              </w:rPr>
              <w:t xml:space="preserve">.,  на наращивание двух стоек 2 </w:t>
            </w:r>
            <w:proofErr w:type="spellStart"/>
            <w:r w:rsidRPr="002764C2">
              <w:rPr>
                <w:rFonts w:ascii="PT Astra Serif" w:eastAsia="Times New Roman" w:hAnsi="PT Astra Serif" w:cs="Times New Roman"/>
                <w:b/>
                <w:bCs/>
                <w:color w:val="000000"/>
                <w:sz w:val="16"/>
                <w:szCs w:val="16"/>
                <w:lang w:eastAsia="ru-RU"/>
              </w:rPr>
              <w:t>м.п</w:t>
            </w:r>
            <w:proofErr w:type="spellEnd"/>
            <w:r w:rsidRPr="002764C2">
              <w:rPr>
                <w:rFonts w:ascii="PT Astra Serif" w:eastAsia="Times New Roman" w:hAnsi="PT Astra Serif" w:cs="Times New Roman"/>
                <w:b/>
                <w:bCs/>
                <w:color w:val="000000"/>
                <w:sz w:val="16"/>
                <w:szCs w:val="16"/>
                <w:lang w:eastAsia="ru-RU"/>
              </w:rPr>
              <w:t>.)</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proofErr w:type="spellStart"/>
            <w:proofErr w:type="gramStart"/>
            <w:r w:rsidRPr="002764C2">
              <w:rPr>
                <w:rFonts w:ascii="PT Astra Serif" w:eastAsia="Times New Roman" w:hAnsi="PT Astra Serif" w:cs="Times New Roman"/>
                <w:b/>
                <w:bCs/>
                <w:color w:val="000000"/>
                <w:sz w:val="16"/>
                <w:szCs w:val="16"/>
                <w:lang w:eastAsia="ru-RU"/>
              </w:rPr>
              <w:t>шт</w:t>
            </w:r>
            <w:proofErr w:type="spellEnd"/>
            <w:proofErr w:type="gramEnd"/>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4</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130,33</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521,32</w:t>
            </w:r>
          </w:p>
        </w:tc>
      </w:tr>
      <w:tr w:rsidR="002764C2" w:rsidRPr="002764C2" w:rsidTr="008A4007">
        <w:trPr>
          <w:gridAfter w:val="1"/>
          <w:wAfter w:w="1986" w:type="dxa"/>
          <w:trHeight w:val="1065"/>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18</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ФССЦ-01.5.03.03-0053</w:t>
            </w:r>
            <w:proofErr w:type="gramStart"/>
            <w:r w:rsidRPr="002764C2">
              <w:rPr>
                <w:rFonts w:ascii="PT Astra Serif" w:eastAsia="Times New Roman" w:hAnsi="PT Astra Serif" w:cs="Times New Roman"/>
                <w:b/>
                <w:bCs/>
                <w:color w:val="000000"/>
                <w:sz w:val="16"/>
                <w:szCs w:val="16"/>
                <w:lang w:eastAsia="ru-RU"/>
              </w:rPr>
              <w:br/>
              <w:t>П</w:t>
            </w:r>
            <w:proofErr w:type="gramEnd"/>
            <w:r w:rsidRPr="002764C2">
              <w:rPr>
                <w:rFonts w:ascii="PT Astra Serif" w:eastAsia="Times New Roman" w:hAnsi="PT Astra Serif" w:cs="Times New Roman"/>
                <w:b/>
                <w:bCs/>
                <w:color w:val="000000"/>
                <w:sz w:val="16"/>
                <w:szCs w:val="16"/>
                <w:lang w:eastAsia="ru-RU"/>
              </w:rPr>
              <w:t>рименительно</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xml:space="preserve">Знак дорожный на оцинкованной подоснове со </w:t>
            </w:r>
            <w:proofErr w:type="spellStart"/>
            <w:r w:rsidRPr="002764C2">
              <w:rPr>
                <w:rFonts w:ascii="PT Astra Serif" w:eastAsia="Times New Roman" w:hAnsi="PT Astra Serif" w:cs="Times New Roman"/>
                <w:b/>
                <w:bCs/>
                <w:color w:val="000000"/>
                <w:sz w:val="16"/>
                <w:szCs w:val="16"/>
                <w:lang w:eastAsia="ru-RU"/>
              </w:rPr>
              <w:t>световозвращающей</w:t>
            </w:r>
            <w:proofErr w:type="spellEnd"/>
            <w:r w:rsidRPr="002764C2">
              <w:rPr>
                <w:rFonts w:ascii="PT Astra Serif" w:eastAsia="Times New Roman" w:hAnsi="PT Astra Serif" w:cs="Times New Roman"/>
                <w:b/>
                <w:bCs/>
                <w:color w:val="000000"/>
                <w:sz w:val="16"/>
                <w:szCs w:val="16"/>
                <w:lang w:eastAsia="ru-RU"/>
              </w:rPr>
              <w:t xml:space="preserve"> пленкой предупреждающий, размер 900х900х900 мм, 1.1, 1.2, 1.5-1.33 // (1.17 - искусственная неровность, размер 700х700х700 мм)</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proofErr w:type="spellStart"/>
            <w:proofErr w:type="gramStart"/>
            <w:r w:rsidRPr="002764C2">
              <w:rPr>
                <w:rFonts w:ascii="PT Astra Serif" w:eastAsia="Times New Roman" w:hAnsi="PT Astra Serif" w:cs="Times New Roman"/>
                <w:b/>
                <w:bCs/>
                <w:color w:val="000000"/>
                <w:sz w:val="16"/>
                <w:szCs w:val="16"/>
                <w:lang w:eastAsia="ru-RU"/>
              </w:rPr>
              <w:t>шт</w:t>
            </w:r>
            <w:proofErr w:type="spellEnd"/>
            <w:proofErr w:type="gramEnd"/>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2</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164,86</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329,72</w:t>
            </w:r>
          </w:p>
        </w:tc>
      </w:tr>
      <w:tr w:rsidR="002764C2" w:rsidRPr="002764C2" w:rsidTr="008A4007">
        <w:trPr>
          <w:gridAfter w:val="1"/>
          <w:wAfter w:w="1986" w:type="dxa"/>
          <w:trHeight w:val="1065"/>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19</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ФССЦ-01.5.03.03-0038</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xml:space="preserve">Знак дорожный на оцинкованной подоснове со </w:t>
            </w:r>
            <w:proofErr w:type="spellStart"/>
            <w:r w:rsidRPr="002764C2">
              <w:rPr>
                <w:rFonts w:ascii="PT Astra Serif" w:eastAsia="Times New Roman" w:hAnsi="PT Astra Serif" w:cs="Times New Roman"/>
                <w:b/>
                <w:bCs/>
                <w:color w:val="000000"/>
                <w:sz w:val="16"/>
                <w:szCs w:val="16"/>
                <w:lang w:eastAsia="ru-RU"/>
              </w:rPr>
              <w:t>световозвращающей</w:t>
            </w:r>
            <w:proofErr w:type="spellEnd"/>
            <w:r w:rsidRPr="002764C2">
              <w:rPr>
                <w:rFonts w:ascii="PT Astra Serif" w:eastAsia="Times New Roman" w:hAnsi="PT Astra Serif" w:cs="Times New Roman"/>
                <w:b/>
                <w:bCs/>
                <w:color w:val="000000"/>
                <w:sz w:val="16"/>
                <w:szCs w:val="16"/>
                <w:lang w:eastAsia="ru-RU"/>
              </w:rPr>
              <w:t xml:space="preserve"> пленкой особых предписаний, размером 700х700 мм, тип 5.5, 5.6, 5.8-5.14, 5.15.2-5.15.6, 5.19.1, 5.19.2, 5.20 // (5.20 - искусственная неровность)</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proofErr w:type="spellStart"/>
            <w:proofErr w:type="gramStart"/>
            <w:r w:rsidRPr="002764C2">
              <w:rPr>
                <w:rFonts w:ascii="PT Astra Serif" w:eastAsia="Times New Roman" w:hAnsi="PT Astra Serif" w:cs="Times New Roman"/>
                <w:b/>
                <w:bCs/>
                <w:color w:val="000000"/>
                <w:sz w:val="16"/>
                <w:szCs w:val="16"/>
                <w:lang w:eastAsia="ru-RU"/>
              </w:rPr>
              <w:t>шт</w:t>
            </w:r>
            <w:proofErr w:type="spellEnd"/>
            <w:proofErr w:type="gramEnd"/>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2</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183,59</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367,18</w:t>
            </w:r>
          </w:p>
        </w:tc>
      </w:tr>
      <w:tr w:rsidR="002764C2" w:rsidRPr="002764C2" w:rsidTr="008A4007">
        <w:trPr>
          <w:gridAfter w:val="1"/>
          <w:wAfter w:w="1986" w:type="dxa"/>
          <w:trHeight w:val="915"/>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lastRenderedPageBreak/>
              <w:t>20</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ФССЦ-01.5.03.03-0026</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xml:space="preserve">Знак дорожный на оцинкованной подоснове со </w:t>
            </w:r>
            <w:proofErr w:type="spellStart"/>
            <w:r w:rsidRPr="002764C2">
              <w:rPr>
                <w:rFonts w:ascii="PT Astra Serif" w:eastAsia="Times New Roman" w:hAnsi="PT Astra Serif" w:cs="Times New Roman"/>
                <w:b/>
                <w:bCs/>
                <w:color w:val="000000"/>
                <w:sz w:val="16"/>
                <w:szCs w:val="16"/>
                <w:lang w:eastAsia="ru-RU"/>
              </w:rPr>
              <w:t>световозвращающей</w:t>
            </w:r>
            <w:proofErr w:type="spellEnd"/>
            <w:r w:rsidRPr="002764C2">
              <w:rPr>
                <w:rFonts w:ascii="PT Astra Serif" w:eastAsia="Times New Roman" w:hAnsi="PT Astra Serif" w:cs="Times New Roman"/>
                <w:b/>
                <w:bCs/>
                <w:color w:val="000000"/>
                <w:sz w:val="16"/>
                <w:szCs w:val="16"/>
                <w:lang w:eastAsia="ru-RU"/>
              </w:rPr>
              <w:t xml:space="preserve"> пленкой запрещающий, диаметр круга 700 мм, тип 3.1-3.33 (3.24 - ограничение максимальной скорости 20км/ч)</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proofErr w:type="spellStart"/>
            <w:proofErr w:type="gramStart"/>
            <w:r w:rsidRPr="002764C2">
              <w:rPr>
                <w:rFonts w:ascii="PT Astra Serif" w:eastAsia="Times New Roman" w:hAnsi="PT Astra Serif" w:cs="Times New Roman"/>
                <w:b/>
                <w:bCs/>
                <w:color w:val="000000"/>
                <w:sz w:val="16"/>
                <w:szCs w:val="16"/>
                <w:lang w:eastAsia="ru-RU"/>
              </w:rPr>
              <w:t>шт</w:t>
            </w:r>
            <w:proofErr w:type="spellEnd"/>
            <w:proofErr w:type="gramEnd"/>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2</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183,59</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367,18</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21</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ФЕР06-01-001-01</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Устройство бетонной подготовки</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100 м3</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0,0004</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1741" w:type="dxa"/>
            <w:gridSpan w:val="10"/>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Объем=0,04 / 100</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ОТ</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1 053,00</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0,42</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ЭМ</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1 566,06</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0,63</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3</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в </w:t>
            </w:r>
            <w:proofErr w:type="spellStart"/>
            <w:r w:rsidRPr="002764C2">
              <w:rPr>
                <w:rFonts w:ascii="PT Astra Serif" w:eastAsia="Times New Roman" w:hAnsi="PT Astra Serif" w:cs="Times New Roman"/>
                <w:color w:val="000000"/>
                <w:sz w:val="16"/>
                <w:szCs w:val="16"/>
                <w:lang w:eastAsia="ru-RU"/>
              </w:rPr>
              <w:t>т.ч</w:t>
            </w:r>
            <w:proofErr w:type="spellEnd"/>
            <w:r w:rsidRPr="002764C2">
              <w:rPr>
                <w:rFonts w:ascii="PT Astra Serif" w:eastAsia="Times New Roman" w:hAnsi="PT Astra Serif" w:cs="Times New Roman"/>
                <w:color w:val="000000"/>
                <w:sz w:val="16"/>
                <w:szCs w:val="16"/>
                <w:lang w:eastAsia="ru-RU"/>
              </w:rPr>
              <w:t xml:space="preserve">. </w:t>
            </w:r>
            <w:proofErr w:type="spellStart"/>
            <w:r w:rsidRPr="002764C2">
              <w:rPr>
                <w:rFonts w:ascii="PT Astra Serif" w:eastAsia="Times New Roman" w:hAnsi="PT Astra Serif" w:cs="Times New Roman"/>
                <w:color w:val="000000"/>
                <w:sz w:val="16"/>
                <w:szCs w:val="16"/>
                <w:lang w:eastAsia="ru-RU"/>
              </w:rPr>
              <w:t>ОТм</w:t>
            </w:r>
            <w:proofErr w:type="spellEnd"/>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244,39</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0,10</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4</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М</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909,27</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0,36</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ЗТ</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чел</w:t>
            </w:r>
            <w:proofErr w:type="gramStart"/>
            <w:r w:rsidRPr="002764C2">
              <w:rPr>
                <w:rFonts w:ascii="PT Astra Serif" w:eastAsia="Times New Roman" w:hAnsi="PT Astra Serif" w:cs="Times New Roman"/>
                <w:color w:val="000000"/>
                <w:sz w:val="16"/>
                <w:szCs w:val="16"/>
                <w:lang w:eastAsia="ru-RU"/>
              </w:rPr>
              <w:t>.-</w:t>
            </w:r>
            <w:proofErr w:type="gramEnd"/>
            <w:r w:rsidRPr="002764C2">
              <w:rPr>
                <w:rFonts w:ascii="PT Astra Serif" w:eastAsia="Times New Roman" w:hAnsi="PT Astra Serif" w:cs="Times New Roman"/>
                <w:color w:val="000000"/>
                <w:sz w:val="16"/>
                <w:szCs w:val="16"/>
                <w:lang w:eastAsia="ru-RU"/>
              </w:rPr>
              <w:t>ч</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135</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0,054</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proofErr w:type="spellStart"/>
            <w:r w:rsidRPr="002764C2">
              <w:rPr>
                <w:rFonts w:ascii="PT Astra Serif" w:eastAsia="Times New Roman" w:hAnsi="PT Astra Serif" w:cs="Times New Roman"/>
                <w:color w:val="000000"/>
                <w:sz w:val="16"/>
                <w:szCs w:val="16"/>
                <w:lang w:eastAsia="ru-RU"/>
              </w:rPr>
              <w:t>ЗТм</w:t>
            </w:r>
            <w:proofErr w:type="spellEnd"/>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чел</w:t>
            </w:r>
            <w:proofErr w:type="gramStart"/>
            <w:r w:rsidRPr="002764C2">
              <w:rPr>
                <w:rFonts w:ascii="PT Astra Serif" w:eastAsia="Times New Roman" w:hAnsi="PT Astra Serif" w:cs="Times New Roman"/>
                <w:color w:val="000000"/>
                <w:sz w:val="16"/>
                <w:szCs w:val="16"/>
                <w:lang w:eastAsia="ru-RU"/>
              </w:rPr>
              <w:t>.-</w:t>
            </w:r>
            <w:proofErr w:type="gramEnd"/>
            <w:r w:rsidRPr="002764C2">
              <w:rPr>
                <w:rFonts w:ascii="PT Astra Serif" w:eastAsia="Times New Roman" w:hAnsi="PT Astra Serif" w:cs="Times New Roman"/>
                <w:color w:val="000000"/>
                <w:sz w:val="16"/>
                <w:szCs w:val="16"/>
                <w:lang w:eastAsia="ru-RU"/>
              </w:rPr>
              <w:t>ч</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18,12</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0,007248</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Итого по расценке</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3 528,33</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1,41</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ФОТ</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0,52</w:t>
            </w:r>
          </w:p>
        </w:tc>
      </w:tr>
      <w:tr w:rsidR="002764C2" w:rsidRPr="002764C2" w:rsidTr="008A4007">
        <w:trPr>
          <w:gridAfter w:val="1"/>
          <w:wAfter w:w="1986" w:type="dxa"/>
          <w:trHeight w:val="675"/>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Приказ Минстроя России № 812/</w:t>
            </w:r>
            <w:proofErr w:type="spellStart"/>
            <w:r w:rsidRPr="002764C2">
              <w:rPr>
                <w:rFonts w:ascii="PT Astra Serif" w:eastAsia="Times New Roman" w:hAnsi="PT Astra Serif" w:cs="Times New Roman"/>
                <w:color w:val="000000"/>
                <w:sz w:val="16"/>
                <w:szCs w:val="16"/>
                <w:lang w:eastAsia="ru-RU"/>
              </w:rPr>
              <w:t>пр</w:t>
            </w:r>
            <w:proofErr w:type="spellEnd"/>
            <w:r w:rsidRPr="002764C2">
              <w:rPr>
                <w:rFonts w:ascii="PT Astra Serif" w:eastAsia="Times New Roman" w:hAnsi="PT Astra Serif" w:cs="Times New Roman"/>
                <w:color w:val="000000"/>
                <w:sz w:val="16"/>
                <w:szCs w:val="16"/>
                <w:lang w:eastAsia="ru-RU"/>
              </w:rPr>
              <w:t xml:space="preserve"> от 21.12.2020</w:t>
            </w:r>
            <w:proofErr w:type="gramStart"/>
            <w:r w:rsidRPr="002764C2">
              <w:rPr>
                <w:rFonts w:ascii="PT Astra Serif" w:eastAsia="Times New Roman" w:hAnsi="PT Astra Serif" w:cs="Times New Roman"/>
                <w:color w:val="000000"/>
                <w:sz w:val="16"/>
                <w:szCs w:val="16"/>
                <w:lang w:eastAsia="ru-RU"/>
              </w:rPr>
              <w:t xml:space="preserve"> П</w:t>
            </w:r>
            <w:proofErr w:type="gramEnd"/>
            <w:r w:rsidRPr="002764C2">
              <w:rPr>
                <w:rFonts w:ascii="PT Astra Serif" w:eastAsia="Times New Roman" w:hAnsi="PT Astra Serif" w:cs="Times New Roman"/>
                <w:color w:val="000000"/>
                <w:sz w:val="16"/>
                <w:szCs w:val="16"/>
                <w:lang w:eastAsia="ru-RU"/>
              </w:rPr>
              <w:t>рил. п.6</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НР Бетонные и железобетонные монолитные конструкции и работы в строительстве</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103</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103</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0,54</w:t>
            </w:r>
          </w:p>
        </w:tc>
      </w:tr>
      <w:tr w:rsidR="002764C2" w:rsidRPr="002764C2" w:rsidTr="008A4007">
        <w:trPr>
          <w:gridAfter w:val="1"/>
          <w:wAfter w:w="1986" w:type="dxa"/>
          <w:trHeight w:val="675"/>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Приказ Минстроя России № 774/</w:t>
            </w:r>
            <w:proofErr w:type="spellStart"/>
            <w:r w:rsidRPr="002764C2">
              <w:rPr>
                <w:rFonts w:ascii="PT Astra Serif" w:eastAsia="Times New Roman" w:hAnsi="PT Astra Serif" w:cs="Times New Roman"/>
                <w:color w:val="000000"/>
                <w:sz w:val="16"/>
                <w:szCs w:val="16"/>
                <w:lang w:eastAsia="ru-RU"/>
              </w:rPr>
              <w:t>пр</w:t>
            </w:r>
            <w:proofErr w:type="spellEnd"/>
            <w:r w:rsidRPr="002764C2">
              <w:rPr>
                <w:rFonts w:ascii="PT Astra Serif" w:eastAsia="Times New Roman" w:hAnsi="PT Astra Serif" w:cs="Times New Roman"/>
                <w:color w:val="000000"/>
                <w:sz w:val="16"/>
                <w:szCs w:val="16"/>
                <w:lang w:eastAsia="ru-RU"/>
              </w:rPr>
              <w:t xml:space="preserve"> от 11.12.2020</w:t>
            </w:r>
            <w:proofErr w:type="gramStart"/>
            <w:r w:rsidRPr="002764C2">
              <w:rPr>
                <w:rFonts w:ascii="PT Astra Serif" w:eastAsia="Times New Roman" w:hAnsi="PT Astra Serif" w:cs="Times New Roman"/>
                <w:color w:val="000000"/>
                <w:sz w:val="16"/>
                <w:szCs w:val="16"/>
                <w:lang w:eastAsia="ru-RU"/>
              </w:rPr>
              <w:t xml:space="preserve"> П</w:t>
            </w:r>
            <w:proofErr w:type="gramEnd"/>
            <w:r w:rsidRPr="002764C2">
              <w:rPr>
                <w:rFonts w:ascii="PT Astra Serif" w:eastAsia="Times New Roman" w:hAnsi="PT Astra Serif" w:cs="Times New Roman"/>
                <w:color w:val="000000"/>
                <w:sz w:val="16"/>
                <w:szCs w:val="16"/>
                <w:lang w:eastAsia="ru-RU"/>
              </w:rPr>
              <w:t>рил. п.6</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СП Бетонные и железобетонные монолитные конструкции и работы в строительстве</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58</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58</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0,30</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Всего по позиции</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2,25</w:t>
            </w:r>
          </w:p>
        </w:tc>
      </w:tr>
      <w:tr w:rsidR="002764C2" w:rsidRPr="002764C2" w:rsidTr="008A4007">
        <w:trPr>
          <w:gridAfter w:val="1"/>
          <w:wAfter w:w="1986" w:type="dxa"/>
          <w:trHeight w:val="435"/>
        </w:trPr>
        <w:tc>
          <w:tcPr>
            <w:tcW w:w="958" w:type="dxa"/>
            <w:tcBorders>
              <w:top w:val="nil"/>
              <w:left w:val="single" w:sz="4" w:space="0" w:color="auto"/>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22</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ФССЦ-04.1.02.05-0005</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Смеси бетонные тяжелого бетона (БСТ), класс В12,5 (М150)</w:t>
            </w:r>
          </w:p>
        </w:tc>
        <w:tc>
          <w:tcPr>
            <w:tcW w:w="93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м3</w:t>
            </w:r>
          </w:p>
        </w:tc>
        <w:tc>
          <w:tcPr>
            <w:tcW w:w="79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289"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0,0408</w:t>
            </w:r>
          </w:p>
        </w:tc>
        <w:tc>
          <w:tcPr>
            <w:tcW w:w="792"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600,00</w:t>
            </w:r>
          </w:p>
        </w:tc>
        <w:tc>
          <w:tcPr>
            <w:tcW w:w="1241"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center"/>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24,48</w:t>
            </w:r>
          </w:p>
        </w:tc>
      </w:tr>
      <w:tr w:rsidR="002764C2" w:rsidRPr="002764C2" w:rsidTr="008A4007">
        <w:trPr>
          <w:gridAfter w:val="1"/>
          <w:wAfter w:w="1986" w:type="dxa"/>
          <w:trHeight w:val="240"/>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81" w:type="dxa"/>
            <w:gridSpan w:val="9"/>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Итого по разделу 5 Установка дорожных знаков</w:t>
            </w:r>
          </w:p>
        </w:tc>
        <w:tc>
          <w:tcPr>
            <w:tcW w:w="1060" w:type="dxa"/>
            <w:tcBorders>
              <w:top w:val="nil"/>
              <w:left w:val="nil"/>
              <w:bottom w:val="single" w:sz="4" w:space="0" w:color="auto"/>
              <w:right w:val="single" w:sz="4" w:space="0" w:color="auto"/>
            </w:tcBorders>
            <w:shd w:val="clear" w:color="auto" w:fill="auto"/>
            <w:noWrap/>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1 879,49</w:t>
            </w:r>
          </w:p>
        </w:tc>
      </w:tr>
      <w:tr w:rsidR="002764C2" w:rsidRPr="002764C2" w:rsidTr="008A4007">
        <w:trPr>
          <w:gridAfter w:val="1"/>
          <w:wAfter w:w="1986" w:type="dxa"/>
          <w:trHeight w:val="22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81" w:type="dxa"/>
            <w:gridSpan w:val="9"/>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Итоги по смете:</w:t>
            </w:r>
          </w:p>
        </w:tc>
        <w:tc>
          <w:tcPr>
            <w:tcW w:w="1060" w:type="dxa"/>
            <w:tcBorders>
              <w:top w:val="nil"/>
              <w:left w:val="nil"/>
              <w:bottom w:val="single" w:sz="4" w:space="0" w:color="auto"/>
              <w:right w:val="single" w:sz="4" w:space="0" w:color="auto"/>
            </w:tcBorders>
            <w:shd w:val="clear" w:color="auto" w:fill="auto"/>
            <w:noWrap/>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r>
      <w:tr w:rsidR="002764C2" w:rsidRPr="002764C2" w:rsidTr="008A4007">
        <w:trPr>
          <w:gridAfter w:val="1"/>
          <w:wAfter w:w="1986" w:type="dxa"/>
          <w:trHeight w:val="22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81" w:type="dxa"/>
            <w:gridSpan w:val="9"/>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     Итого прямые затраты (</w:t>
            </w:r>
            <w:proofErr w:type="spellStart"/>
            <w:r w:rsidRPr="002764C2">
              <w:rPr>
                <w:rFonts w:ascii="PT Astra Serif" w:eastAsia="Times New Roman" w:hAnsi="PT Astra Serif" w:cs="Times New Roman"/>
                <w:color w:val="000000"/>
                <w:sz w:val="16"/>
                <w:szCs w:val="16"/>
                <w:lang w:eastAsia="ru-RU"/>
              </w:rPr>
              <w:t>справочно</w:t>
            </w:r>
            <w:proofErr w:type="spellEnd"/>
            <w:r w:rsidRPr="002764C2">
              <w:rPr>
                <w:rFonts w:ascii="PT Astra Serif" w:eastAsia="Times New Roman" w:hAnsi="PT Astra Serif" w:cs="Times New Roman"/>
                <w:color w:val="000000"/>
                <w:sz w:val="16"/>
                <w:szCs w:val="16"/>
                <w:lang w:eastAsia="ru-RU"/>
              </w:rPr>
              <w:t>)</w:t>
            </w:r>
          </w:p>
        </w:tc>
        <w:tc>
          <w:tcPr>
            <w:tcW w:w="1060" w:type="dxa"/>
            <w:tcBorders>
              <w:top w:val="nil"/>
              <w:left w:val="nil"/>
              <w:bottom w:val="single" w:sz="4" w:space="0" w:color="auto"/>
              <w:right w:val="single" w:sz="4" w:space="0" w:color="auto"/>
            </w:tcBorders>
            <w:shd w:val="clear" w:color="auto" w:fill="auto"/>
            <w:noWrap/>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22 926,45</w:t>
            </w:r>
          </w:p>
        </w:tc>
      </w:tr>
      <w:tr w:rsidR="002764C2" w:rsidRPr="002764C2" w:rsidTr="008A4007">
        <w:trPr>
          <w:gridAfter w:val="1"/>
          <w:wAfter w:w="1986" w:type="dxa"/>
          <w:trHeight w:val="22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81" w:type="dxa"/>
            <w:gridSpan w:val="9"/>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          В том числе:</w:t>
            </w:r>
          </w:p>
        </w:tc>
        <w:tc>
          <w:tcPr>
            <w:tcW w:w="1060" w:type="dxa"/>
            <w:tcBorders>
              <w:top w:val="nil"/>
              <w:left w:val="nil"/>
              <w:bottom w:val="single" w:sz="4" w:space="0" w:color="auto"/>
              <w:right w:val="single" w:sz="4" w:space="0" w:color="auto"/>
            </w:tcBorders>
            <w:shd w:val="clear" w:color="auto" w:fill="auto"/>
            <w:noWrap/>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r>
      <w:tr w:rsidR="002764C2" w:rsidRPr="002764C2" w:rsidTr="008A4007">
        <w:trPr>
          <w:gridAfter w:val="1"/>
          <w:wAfter w:w="1986" w:type="dxa"/>
          <w:trHeight w:val="22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81" w:type="dxa"/>
            <w:gridSpan w:val="9"/>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               Оплата труда рабочих</w:t>
            </w:r>
          </w:p>
        </w:tc>
        <w:tc>
          <w:tcPr>
            <w:tcW w:w="1060" w:type="dxa"/>
            <w:tcBorders>
              <w:top w:val="nil"/>
              <w:left w:val="nil"/>
              <w:bottom w:val="single" w:sz="4" w:space="0" w:color="auto"/>
              <w:right w:val="single" w:sz="4" w:space="0" w:color="auto"/>
            </w:tcBorders>
            <w:shd w:val="clear" w:color="auto" w:fill="auto"/>
            <w:noWrap/>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394,13</w:t>
            </w:r>
          </w:p>
        </w:tc>
      </w:tr>
      <w:tr w:rsidR="002764C2" w:rsidRPr="002764C2" w:rsidTr="008A4007">
        <w:trPr>
          <w:gridAfter w:val="1"/>
          <w:wAfter w:w="1986" w:type="dxa"/>
          <w:trHeight w:val="22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81" w:type="dxa"/>
            <w:gridSpan w:val="9"/>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               Эксплуатация машин</w:t>
            </w:r>
          </w:p>
        </w:tc>
        <w:tc>
          <w:tcPr>
            <w:tcW w:w="1060" w:type="dxa"/>
            <w:tcBorders>
              <w:top w:val="nil"/>
              <w:left w:val="nil"/>
              <w:bottom w:val="single" w:sz="4" w:space="0" w:color="auto"/>
              <w:right w:val="single" w:sz="4" w:space="0" w:color="auto"/>
            </w:tcBorders>
            <w:shd w:val="clear" w:color="auto" w:fill="auto"/>
            <w:noWrap/>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1 163,98</w:t>
            </w:r>
          </w:p>
        </w:tc>
      </w:tr>
      <w:tr w:rsidR="002764C2" w:rsidRPr="002764C2" w:rsidTr="008A4007">
        <w:trPr>
          <w:gridAfter w:val="1"/>
          <w:wAfter w:w="1986" w:type="dxa"/>
          <w:trHeight w:val="22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81" w:type="dxa"/>
            <w:gridSpan w:val="9"/>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               Оплата труда машинистов</w:t>
            </w:r>
          </w:p>
        </w:tc>
        <w:tc>
          <w:tcPr>
            <w:tcW w:w="1060" w:type="dxa"/>
            <w:tcBorders>
              <w:top w:val="nil"/>
              <w:left w:val="nil"/>
              <w:bottom w:val="single" w:sz="4" w:space="0" w:color="auto"/>
              <w:right w:val="single" w:sz="4" w:space="0" w:color="auto"/>
            </w:tcBorders>
            <w:shd w:val="clear" w:color="auto" w:fill="auto"/>
            <w:noWrap/>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137,22</w:t>
            </w:r>
          </w:p>
        </w:tc>
      </w:tr>
      <w:tr w:rsidR="002764C2" w:rsidRPr="002764C2" w:rsidTr="008A4007">
        <w:trPr>
          <w:gridAfter w:val="1"/>
          <w:wAfter w:w="1986" w:type="dxa"/>
          <w:trHeight w:val="22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81" w:type="dxa"/>
            <w:gridSpan w:val="9"/>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               Материалы</w:t>
            </w:r>
          </w:p>
        </w:tc>
        <w:tc>
          <w:tcPr>
            <w:tcW w:w="1060" w:type="dxa"/>
            <w:tcBorders>
              <w:top w:val="nil"/>
              <w:left w:val="nil"/>
              <w:bottom w:val="single" w:sz="4" w:space="0" w:color="auto"/>
              <w:right w:val="single" w:sz="4" w:space="0" w:color="auto"/>
            </w:tcBorders>
            <w:shd w:val="clear" w:color="auto" w:fill="auto"/>
            <w:noWrap/>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21 368,34</w:t>
            </w:r>
          </w:p>
        </w:tc>
      </w:tr>
      <w:tr w:rsidR="002764C2" w:rsidRPr="002764C2" w:rsidTr="008A4007">
        <w:trPr>
          <w:gridAfter w:val="1"/>
          <w:wAfter w:w="1986" w:type="dxa"/>
          <w:trHeight w:val="22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81" w:type="dxa"/>
            <w:gridSpan w:val="9"/>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     Строительные работы</w:t>
            </w:r>
          </w:p>
        </w:tc>
        <w:tc>
          <w:tcPr>
            <w:tcW w:w="1060" w:type="dxa"/>
            <w:tcBorders>
              <w:top w:val="nil"/>
              <w:left w:val="nil"/>
              <w:bottom w:val="single" w:sz="4" w:space="0" w:color="auto"/>
              <w:right w:val="single" w:sz="4" w:space="0" w:color="auto"/>
            </w:tcBorders>
            <w:shd w:val="clear" w:color="auto" w:fill="auto"/>
            <w:noWrap/>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24 094,97</w:t>
            </w:r>
          </w:p>
        </w:tc>
      </w:tr>
      <w:tr w:rsidR="002764C2" w:rsidRPr="002764C2" w:rsidTr="008A4007">
        <w:trPr>
          <w:gridAfter w:val="1"/>
          <w:wAfter w:w="1986" w:type="dxa"/>
          <w:trHeight w:val="576"/>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2 </w:t>
            </w:r>
            <w:proofErr w:type="spellStart"/>
            <w:r w:rsidRPr="002764C2">
              <w:rPr>
                <w:rFonts w:ascii="PT Astra Serif" w:eastAsia="Times New Roman" w:hAnsi="PT Astra Serif" w:cs="Times New Roman"/>
                <w:color w:val="000000"/>
                <w:sz w:val="16"/>
                <w:szCs w:val="16"/>
                <w:lang w:eastAsia="ru-RU"/>
              </w:rPr>
              <w:t>кв</w:t>
            </w:r>
            <w:proofErr w:type="spellEnd"/>
            <w:r w:rsidRPr="002764C2">
              <w:rPr>
                <w:rFonts w:ascii="PT Astra Serif" w:eastAsia="Times New Roman" w:hAnsi="PT Astra Serif" w:cs="Times New Roman"/>
                <w:color w:val="000000"/>
                <w:sz w:val="16"/>
                <w:szCs w:val="16"/>
                <w:lang w:eastAsia="ru-RU"/>
              </w:rPr>
              <w:t xml:space="preserve"> 2021 (СМР), Письмо Минстроя России от 03.06.2020 г. №23038-ИФ/09 прил.3</w:t>
            </w:r>
          </w:p>
        </w:tc>
        <w:tc>
          <w:tcPr>
            <w:tcW w:w="10681" w:type="dxa"/>
            <w:gridSpan w:val="9"/>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          Строительные работы</w:t>
            </w:r>
          </w:p>
        </w:tc>
        <w:tc>
          <w:tcPr>
            <w:tcW w:w="1060" w:type="dxa"/>
            <w:tcBorders>
              <w:top w:val="nil"/>
              <w:left w:val="nil"/>
              <w:bottom w:val="single" w:sz="4" w:space="0" w:color="auto"/>
              <w:right w:val="single" w:sz="4" w:space="0" w:color="auto"/>
            </w:tcBorders>
            <w:shd w:val="clear" w:color="auto" w:fill="auto"/>
            <w:noWrap/>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24 063,04</w:t>
            </w:r>
          </w:p>
        </w:tc>
      </w:tr>
      <w:tr w:rsidR="002764C2" w:rsidRPr="002764C2" w:rsidTr="008A4007">
        <w:trPr>
          <w:gridAfter w:val="1"/>
          <w:wAfter w:w="1986" w:type="dxa"/>
          <w:trHeight w:val="22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81" w:type="dxa"/>
            <w:gridSpan w:val="9"/>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               В том числе:</w:t>
            </w:r>
          </w:p>
        </w:tc>
        <w:tc>
          <w:tcPr>
            <w:tcW w:w="1060" w:type="dxa"/>
            <w:tcBorders>
              <w:top w:val="nil"/>
              <w:left w:val="nil"/>
              <w:bottom w:val="single" w:sz="4" w:space="0" w:color="auto"/>
              <w:right w:val="single" w:sz="4" w:space="0" w:color="auto"/>
            </w:tcBorders>
            <w:shd w:val="clear" w:color="auto" w:fill="auto"/>
            <w:noWrap/>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r>
      <w:tr w:rsidR="002764C2" w:rsidRPr="002764C2" w:rsidTr="008A4007">
        <w:trPr>
          <w:gridAfter w:val="1"/>
          <w:wAfter w:w="1986" w:type="dxa"/>
          <w:trHeight w:val="22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81" w:type="dxa"/>
            <w:gridSpan w:val="9"/>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                    оплата труда</w:t>
            </w:r>
          </w:p>
        </w:tc>
        <w:tc>
          <w:tcPr>
            <w:tcW w:w="1060" w:type="dxa"/>
            <w:tcBorders>
              <w:top w:val="nil"/>
              <w:left w:val="nil"/>
              <w:bottom w:val="single" w:sz="4" w:space="0" w:color="auto"/>
              <w:right w:val="single" w:sz="4" w:space="0" w:color="auto"/>
            </w:tcBorders>
            <w:shd w:val="clear" w:color="auto" w:fill="auto"/>
            <w:noWrap/>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394,13</w:t>
            </w:r>
          </w:p>
        </w:tc>
      </w:tr>
      <w:tr w:rsidR="002764C2" w:rsidRPr="002764C2" w:rsidTr="008A4007">
        <w:trPr>
          <w:gridAfter w:val="1"/>
          <w:wAfter w:w="1986" w:type="dxa"/>
          <w:trHeight w:val="22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81" w:type="dxa"/>
            <w:gridSpan w:val="9"/>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                    эксплуатация машин и механизмов</w:t>
            </w:r>
          </w:p>
        </w:tc>
        <w:tc>
          <w:tcPr>
            <w:tcW w:w="1060" w:type="dxa"/>
            <w:tcBorders>
              <w:top w:val="nil"/>
              <w:left w:val="nil"/>
              <w:bottom w:val="single" w:sz="4" w:space="0" w:color="auto"/>
              <w:right w:val="single" w:sz="4" w:space="0" w:color="auto"/>
            </w:tcBorders>
            <w:shd w:val="clear" w:color="auto" w:fill="auto"/>
            <w:noWrap/>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1 132,05</w:t>
            </w:r>
          </w:p>
        </w:tc>
      </w:tr>
      <w:tr w:rsidR="002764C2" w:rsidRPr="002764C2" w:rsidTr="008A4007">
        <w:trPr>
          <w:gridAfter w:val="1"/>
          <w:wAfter w:w="1986" w:type="dxa"/>
          <w:trHeight w:val="22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81" w:type="dxa"/>
            <w:gridSpan w:val="9"/>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                    материалы</w:t>
            </w:r>
          </w:p>
        </w:tc>
        <w:tc>
          <w:tcPr>
            <w:tcW w:w="1060" w:type="dxa"/>
            <w:tcBorders>
              <w:top w:val="nil"/>
              <w:left w:val="nil"/>
              <w:bottom w:val="single" w:sz="4" w:space="0" w:color="auto"/>
              <w:right w:val="single" w:sz="4" w:space="0" w:color="auto"/>
            </w:tcBorders>
            <w:shd w:val="clear" w:color="auto" w:fill="auto"/>
            <w:noWrap/>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21 368,34</w:t>
            </w:r>
          </w:p>
        </w:tc>
      </w:tr>
      <w:tr w:rsidR="002764C2" w:rsidRPr="002764C2" w:rsidTr="008A4007">
        <w:trPr>
          <w:gridAfter w:val="1"/>
          <w:wAfter w:w="1986" w:type="dxa"/>
          <w:trHeight w:val="22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81" w:type="dxa"/>
            <w:gridSpan w:val="9"/>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                    накладные расходы</w:t>
            </w:r>
          </w:p>
        </w:tc>
        <w:tc>
          <w:tcPr>
            <w:tcW w:w="1060" w:type="dxa"/>
            <w:tcBorders>
              <w:top w:val="nil"/>
              <w:left w:val="nil"/>
              <w:bottom w:val="single" w:sz="4" w:space="0" w:color="auto"/>
              <w:right w:val="single" w:sz="4" w:space="0" w:color="auto"/>
            </w:tcBorders>
            <w:shd w:val="clear" w:color="auto" w:fill="auto"/>
            <w:noWrap/>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670,71</w:t>
            </w:r>
          </w:p>
        </w:tc>
      </w:tr>
      <w:tr w:rsidR="002764C2" w:rsidRPr="002764C2" w:rsidTr="008A4007">
        <w:trPr>
          <w:gridAfter w:val="1"/>
          <w:wAfter w:w="1986" w:type="dxa"/>
          <w:trHeight w:val="22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81" w:type="dxa"/>
            <w:gridSpan w:val="9"/>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                    сметная прибыль</w:t>
            </w:r>
          </w:p>
        </w:tc>
        <w:tc>
          <w:tcPr>
            <w:tcW w:w="1060" w:type="dxa"/>
            <w:tcBorders>
              <w:top w:val="nil"/>
              <w:left w:val="nil"/>
              <w:bottom w:val="single" w:sz="4" w:space="0" w:color="auto"/>
              <w:right w:val="single" w:sz="4" w:space="0" w:color="auto"/>
            </w:tcBorders>
            <w:shd w:val="clear" w:color="auto" w:fill="auto"/>
            <w:noWrap/>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497,81</w:t>
            </w:r>
          </w:p>
        </w:tc>
      </w:tr>
      <w:tr w:rsidR="002764C2" w:rsidRPr="002764C2" w:rsidTr="008A4007">
        <w:trPr>
          <w:gridAfter w:val="1"/>
          <w:wAfter w:w="1986" w:type="dxa"/>
          <w:trHeight w:val="524"/>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2 </w:t>
            </w:r>
            <w:proofErr w:type="spellStart"/>
            <w:r w:rsidRPr="002764C2">
              <w:rPr>
                <w:rFonts w:ascii="PT Astra Serif" w:eastAsia="Times New Roman" w:hAnsi="PT Astra Serif" w:cs="Times New Roman"/>
                <w:color w:val="000000"/>
                <w:sz w:val="16"/>
                <w:szCs w:val="16"/>
                <w:lang w:eastAsia="ru-RU"/>
              </w:rPr>
              <w:t>кв</w:t>
            </w:r>
            <w:proofErr w:type="spellEnd"/>
            <w:r w:rsidRPr="002764C2">
              <w:rPr>
                <w:rFonts w:ascii="PT Astra Serif" w:eastAsia="Times New Roman" w:hAnsi="PT Astra Serif" w:cs="Times New Roman"/>
                <w:color w:val="000000"/>
                <w:sz w:val="16"/>
                <w:szCs w:val="16"/>
                <w:lang w:eastAsia="ru-RU"/>
              </w:rPr>
              <w:t xml:space="preserve"> 2021 (СМР), Письмо Минстроя России от 03.06.2020 г. №23038-ИФ/09 прил.3</w:t>
            </w:r>
          </w:p>
        </w:tc>
        <w:tc>
          <w:tcPr>
            <w:tcW w:w="10681" w:type="dxa"/>
            <w:gridSpan w:val="9"/>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          Транспортные расходы (перевозка), относимые на стоимость строительных работ</w:t>
            </w:r>
          </w:p>
        </w:tc>
        <w:tc>
          <w:tcPr>
            <w:tcW w:w="1060" w:type="dxa"/>
            <w:tcBorders>
              <w:top w:val="nil"/>
              <w:left w:val="nil"/>
              <w:bottom w:val="single" w:sz="4" w:space="0" w:color="auto"/>
              <w:right w:val="single" w:sz="4" w:space="0" w:color="auto"/>
            </w:tcBorders>
            <w:shd w:val="clear" w:color="auto" w:fill="auto"/>
            <w:noWrap/>
            <w:hideMark/>
          </w:tcPr>
          <w:p w:rsidR="002764C2" w:rsidRDefault="002764C2" w:rsidP="008A4007">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31,93</w:t>
            </w:r>
          </w:p>
          <w:p w:rsidR="008A4007" w:rsidRPr="008A4007" w:rsidRDefault="008A4007" w:rsidP="008A4007">
            <w:pPr>
              <w:spacing w:after="0" w:line="240" w:lineRule="auto"/>
              <w:jc w:val="right"/>
              <w:rPr>
                <w:rFonts w:ascii="PT Astra Serif" w:eastAsia="Times New Roman" w:hAnsi="PT Astra Serif" w:cs="Times New Roman"/>
                <w:color w:val="000000"/>
                <w:sz w:val="16"/>
                <w:szCs w:val="16"/>
                <w:lang w:eastAsia="ru-RU"/>
              </w:rPr>
            </w:pPr>
          </w:p>
        </w:tc>
      </w:tr>
      <w:tr w:rsidR="002764C2" w:rsidRPr="002764C2" w:rsidTr="008A4007">
        <w:trPr>
          <w:gridAfter w:val="1"/>
          <w:wAfter w:w="1986" w:type="dxa"/>
          <w:trHeight w:val="22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81" w:type="dxa"/>
            <w:gridSpan w:val="9"/>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     Итого ФОТ (</w:t>
            </w:r>
            <w:proofErr w:type="spellStart"/>
            <w:r w:rsidRPr="002764C2">
              <w:rPr>
                <w:rFonts w:ascii="PT Astra Serif" w:eastAsia="Times New Roman" w:hAnsi="PT Astra Serif" w:cs="Times New Roman"/>
                <w:color w:val="000000"/>
                <w:sz w:val="16"/>
                <w:szCs w:val="16"/>
                <w:lang w:eastAsia="ru-RU"/>
              </w:rPr>
              <w:t>справочно</w:t>
            </w:r>
            <w:proofErr w:type="spellEnd"/>
            <w:r w:rsidRPr="002764C2">
              <w:rPr>
                <w:rFonts w:ascii="PT Astra Serif" w:eastAsia="Times New Roman" w:hAnsi="PT Astra Serif" w:cs="Times New Roman"/>
                <w:color w:val="000000"/>
                <w:sz w:val="16"/>
                <w:szCs w:val="16"/>
                <w:lang w:eastAsia="ru-RU"/>
              </w:rPr>
              <w:t>)</w:t>
            </w:r>
          </w:p>
        </w:tc>
        <w:tc>
          <w:tcPr>
            <w:tcW w:w="1060" w:type="dxa"/>
            <w:tcBorders>
              <w:top w:val="nil"/>
              <w:left w:val="nil"/>
              <w:bottom w:val="single" w:sz="4" w:space="0" w:color="auto"/>
              <w:right w:val="single" w:sz="4" w:space="0" w:color="auto"/>
            </w:tcBorders>
            <w:shd w:val="clear" w:color="auto" w:fill="auto"/>
            <w:noWrap/>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531,35</w:t>
            </w:r>
          </w:p>
        </w:tc>
      </w:tr>
      <w:tr w:rsidR="002764C2" w:rsidRPr="002764C2" w:rsidTr="008A4007">
        <w:trPr>
          <w:gridAfter w:val="1"/>
          <w:wAfter w:w="1986" w:type="dxa"/>
          <w:trHeight w:val="22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lastRenderedPageBreak/>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81" w:type="dxa"/>
            <w:gridSpan w:val="9"/>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     Итого накладные расходы (</w:t>
            </w:r>
            <w:proofErr w:type="spellStart"/>
            <w:r w:rsidRPr="002764C2">
              <w:rPr>
                <w:rFonts w:ascii="PT Astra Serif" w:eastAsia="Times New Roman" w:hAnsi="PT Astra Serif" w:cs="Times New Roman"/>
                <w:color w:val="000000"/>
                <w:sz w:val="16"/>
                <w:szCs w:val="16"/>
                <w:lang w:eastAsia="ru-RU"/>
              </w:rPr>
              <w:t>справочно</w:t>
            </w:r>
            <w:proofErr w:type="spellEnd"/>
            <w:r w:rsidRPr="002764C2">
              <w:rPr>
                <w:rFonts w:ascii="PT Astra Serif" w:eastAsia="Times New Roman" w:hAnsi="PT Astra Serif" w:cs="Times New Roman"/>
                <w:color w:val="000000"/>
                <w:sz w:val="16"/>
                <w:szCs w:val="16"/>
                <w:lang w:eastAsia="ru-RU"/>
              </w:rPr>
              <w:t>)</w:t>
            </w:r>
          </w:p>
        </w:tc>
        <w:tc>
          <w:tcPr>
            <w:tcW w:w="1060" w:type="dxa"/>
            <w:tcBorders>
              <w:top w:val="nil"/>
              <w:left w:val="nil"/>
              <w:bottom w:val="single" w:sz="4" w:space="0" w:color="auto"/>
              <w:right w:val="single" w:sz="4" w:space="0" w:color="auto"/>
            </w:tcBorders>
            <w:shd w:val="clear" w:color="auto" w:fill="auto"/>
            <w:noWrap/>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670,71</w:t>
            </w:r>
          </w:p>
        </w:tc>
      </w:tr>
      <w:tr w:rsidR="002764C2" w:rsidRPr="002764C2" w:rsidTr="008A4007">
        <w:trPr>
          <w:gridAfter w:val="1"/>
          <w:wAfter w:w="1986" w:type="dxa"/>
          <w:trHeight w:val="22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81" w:type="dxa"/>
            <w:gridSpan w:val="9"/>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     Итого сметная прибыль (</w:t>
            </w:r>
            <w:proofErr w:type="spellStart"/>
            <w:r w:rsidRPr="002764C2">
              <w:rPr>
                <w:rFonts w:ascii="PT Astra Serif" w:eastAsia="Times New Roman" w:hAnsi="PT Astra Serif" w:cs="Times New Roman"/>
                <w:color w:val="000000"/>
                <w:sz w:val="16"/>
                <w:szCs w:val="16"/>
                <w:lang w:eastAsia="ru-RU"/>
              </w:rPr>
              <w:t>справочно</w:t>
            </w:r>
            <w:proofErr w:type="spellEnd"/>
            <w:r w:rsidRPr="002764C2">
              <w:rPr>
                <w:rFonts w:ascii="PT Astra Serif" w:eastAsia="Times New Roman" w:hAnsi="PT Astra Serif" w:cs="Times New Roman"/>
                <w:color w:val="000000"/>
                <w:sz w:val="16"/>
                <w:szCs w:val="16"/>
                <w:lang w:eastAsia="ru-RU"/>
              </w:rPr>
              <w:t>)</w:t>
            </w:r>
          </w:p>
        </w:tc>
        <w:tc>
          <w:tcPr>
            <w:tcW w:w="1060" w:type="dxa"/>
            <w:tcBorders>
              <w:top w:val="nil"/>
              <w:left w:val="nil"/>
              <w:bottom w:val="single" w:sz="4" w:space="0" w:color="auto"/>
              <w:right w:val="single" w:sz="4" w:space="0" w:color="auto"/>
            </w:tcBorders>
            <w:shd w:val="clear" w:color="auto" w:fill="auto"/>
            <w:noWrap/>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497,81</w:t>
            </w:r>
          </w:p>
        </w:tc>
      </w:tr>
      <w:tr w:rsidR="002764C2" w:rsidRPr="002764C2" w:rsidTr="008A4007">
        <w:trPr>
          <w:gridAfter w:val="1"/>
          <w:wAfter w:w="1986" w:type="dxa"/>
          <w:trHeight w:val="22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81" w:type="dxa"/>
            <w:gridSpan w:val="9"/>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     НДС 20%</w:t>
            </w:r>
          </w:p>
        </w:tc>
        <w:tc>
          <w:tcPr>
            <w:tcW w:w="1060" w:type="dxa"/>
            <w:tcBorders>
              <w:top w:val="nil"/>
              <w:left w:val="nil"/>
              <w:bottom w:val="single" w:sz="4" w:space="0" w:color="auto"/>
              <w:right w:val="single" w:sz="4" w:space="0" w:color="auto"/>
            </w:tcBorders>
            <w:shd w:val="clear" w:color="auto" w:fill="auto"/>
            <w:noWrap/>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4 818,99</w:t>
            </w:r>
          </w:p>
        </w:tc>
      </w:tr>
      <w:tr w:rsidR="002764C2" w:rsidRPr="002764C2" w:rsidTr="008A4007">
        <w:trPr>
          <w:gridAfter w:val="1"/>
          <w:wAfter w:w="1986" w:type="dxa"/>
          <w:trHeight w:val="22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w:t>
            </w:r>
          </w:p>
        </w:tc>
        <w:tc>
          <w:tcPr>
            <w:tcW w:w="10681" w:type="dxa"/>
            <w:gridSpan w:val="9"/>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 xml:space="preserve">  ВСЕГО по смете</w:t>
            </w:r>
          </w:p>
        </w:tc>
        <w:tc>
          <w:tcPr>
            <w:tcW w:w="1060" w:type="dxa"/>
            <w:tcBorders>
              <w:top w:val="nil"/>
              <w:left w:val="nil"/>
              <w:bottom w:val="single" w:sz="4" w:space="0" w:color="auto"/>
              <w:right w:val="single" w:sz="4" w:space="0" w:color="auto"/>
            </w:tcBorders>
            <w:shd w:val="clear" w:color="auto" w:fill="auto"/>
            <w:noWrap/>
            <w:hideMark/>
          </w:tcPr>
          <w:p w:rsidR="002764C2" w:rsidRPr="002764C2" w:rsidRDefault="002764C2" w:rsidP="002764C2">
            <w:pPr>
              <w:spacing w:after="0" w:line="240" w:lineRule="auto"/>
              <w:jc w:val="right"/>
              <w:rPr>
                <w:rFonts w:ascii="PT Astra Serif" w:eastAsia="Times New Roman" w:hAnsi="PT Astra Serif" w:cs="Times New Roman"/>
                <w:b/>
                <w:bCs/>
                <w:color w:val="000000"/>
                <w:sz w:val="16"/>
                <w:szCs w:val="16"/>
                <w:lang w:eastAsia="ru-RU"/>
              </w:rPr>
            </w:pPr>
            <w:r w:rsidRPr="002764C2">
              <w:rPr>
                <w:rFonts w:ascii="PT Astra Serif" w:eastAsia="Times New Roman" w:hAnsi="PT Astra Serif" w:cs="Times New Roman"/>
                <w:b/>
                <w:bCs/>
                <w:color w:val="000000"/>
                <w:sz w:val="16"/>
                <w:szCs w:val="16"/>
                <w:lang w:eastAsia="ru-RU"/>
              </w:rPr>
              <w:t>28 913,96</w:t>
            </w:r>
          </w:p>
        </w:tc>
      </w:tr>
      <w:tr w:rsidR="002764C2" w:rsidRPr="002764C2" w:rsidTr="008A4007">
        <w:trPr>
          <w:gridAfter w:val="1"/>
          <w:wAfter w:w="1986" w:type="dxa"/>
          <w:trHeight w:val="22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81" w:type="dxa"/>
            <w:gridSpan w:val="9"/>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          В том числе:</w:t>
            </w:r>
          </w:p>
        </w:tc>
        <w:tc>
          <w:tcPr>
            <w:tcW w:w="1060" w:type="dxa"/>
            <w:tcBorders>
              <w:top w:val="nil"/>
              <w:left w:val="nil"/>
              <w:bottom w:val="single" w:sz="4" w:space="0" w:color="auto"/>
              <w:right w:val="single" w:sz="4" w:space="0" w:color="auto"/>
            </w:tcBorders>
            <w:shd w:val="clear" w:color="auto" w:fill="auto"/>
            <w:noWrap/>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r>
      <w:tr w:rsidR="002764C2" w:rsidRPr="002764C2" w:rsidTr="008A4007">
        <w:trPr>
          <w:gridAfter w:val="1"/>
          <w:wAfter w:w="1986" w:type="dxa"/>
          <w:trHeight w:val="22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2743" w:type="dxa"/>
            <w:tcBorders>
              <w:top w:val="nil"/>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w:t>
            </w:r>
          </w:p>
        </w:tc>
        <w:tc>
          <w:tcPr>
            <w:tcW w:w="10681" w:type="dxa"/>
            <w:gridSpan w:val="9"/>
            <w:tcBorders>
              <w:top w:val="single" w:sz="4" w:space="0" w:color="auto"/>
              <w:left w:val="nil"/>
              <w:bottom w:val="single" w:sz="4" w:space="0" w:color="auto"/>
              <w:right w:val="single" w:sz="4" w:space="0" w:color="auto"/>
            </w:tcBorders>
            <w:shd w:val="clear" w:color="auto" w:fill="auto"/>
            <w:hideMark/>
          </w:tcPr>
          <w:p w:rsidR="002764C2" w:rsidRPr="002764C2" w:rsidRDefault="002764C2" w:rsidP="002764C2">
            <w:pPr>
              <w:spacing w:after="0" w:line="240" w:lineRule="auto"/>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 xml:space="preserve">               материалы, изделия и конструкции отсутствующие в СНБ</w:t>
            </w:r>
          </w:p>
        </w:tc>
        <w:tc>
          <w:tcPr>
            <w:tcW w:w="1060" w:type="dxa"/>
            <w:tcBorders>
              <w:top w:val="nil"/>
              <w:left w:val="nil"/>
              <w:bottom w:val="single" w:sz="4" w:space="0" w:color="auto"/>
              <w:right w:val="single" w:sz="4" w:space="0" w:color="auto"/>
            </w:tcBorders>
            <w:shd w:val="clear" w:color="auto" w:fill="auto"/>
            <w:noWrap/>
            <w:hideMark/>
          </w:tcPr>
          <w:p w:rsidR="002764C2" w:rsidRPr="002764C2" w:rsidRDefault="002764C2" w:rsidP="002764C2">
            <w:pPr>
              <w:spacing w:after="0" w:line="240" w:lineRule="auto"/>
              <w:jc w:val="right"/>
              <w:rPr>
                <w:rFonts w:ascii="PT Astra Serif" w:eastAsia="Times New Roman" w:hAnsi="PT Astra Serif" w:cs="Times New Roman"/>
                <w:color w:val="000000"/>
                <w:sz w:val="16"/>
                <w:szCs w:val="16"/>
                <w:lang w:eastAsia="ru-RU"/>
              </w:rPr>
            </w:pPr>
            <w:r w:rsidRPr="002764C2">
              <w:rPr>
                <w:rFonts w:ascii="PT Astra Serif" w:eastAsia="Times New Roman" w:hAnsi="PT Astra Serif" w:cs="Times New Roman"/>
                <w:color w:val="000000"/>
                <w:sz w:val="16"/>
                <w:szCs w:val="16"/>
                <w:lang w:eastAsia="ru-RU"/>
              </w:rPr>
              <w:t>11 363,64</w:t>
            </w:r>
          </w:p>
        </w:tc>
      </w:tr>
    </w:tbl>
    <w:p w:rsidR="00E53DE3" w:rsidRDefault="00E53DE3" w:rsidP="00C122A1">
      <w:pPr>
        <w:suppressAutoHyphens/>
        <w:spacing w:after="0" w:line="240" w:lineRule="auto"/>
        <w:jc w:val="both"/>
        <w:rPr>
          <w:rFonts w:ascii="PT Astra Serif" w:eastAsia="Times New Roman" w:hAnsi="PT Astra Serif" w:cs="Times New Roman"/>
          <w:b/>
          <w:bCs/>
          <w:kern w:val="2"/>
          <w:sz w:val="23"/>
          <w:szCs w:val="23"/>
          <w:lang w:eastAsia="ar-SA"/>
        </w:rPr>
      </w:pPr>
    </w:p>
    <w:p w:rsidR="008A4007" w:rsidRPr="00767ECB" w:rsidRDefault="008A4007" w:rsidP="008A4007">
      <w:pPr>
        <w:suppressAutoHyphens/>
        <w:spacing w:after="0" w:line="240" w:lineRule="auto"/>
        <w:jc w:val="both"/>
        <w:rPr>
          <w:rFonts w:ascii="PT Astra Serif" w:eastAsia="Times New Roman" w:hAnsi="PT Astra Serif" w:cs="Times New Roman"/>
          <w:kern w:val="2"/>
          <w:sz w:val="23"/>
          <w:szCs w:val="23"/>
          <w:lang w:eastAsia="ar-SA"/>
        </w:rPr>
      </w:pPr>
      <w:r w:rsidRPr="00767ECB">
        <w:rPr>
          <w:rFonts w:ascii="PT Astra Serif" w:eastAsia="Times New Roman" w:hAnsi="PT Astra Serif" w:cs="Times New Roman"/>
          <w:b/>
          <w:bCs/>
          <w:kern w:val="2"/>
          <w:sz w:val="23"/>
          <w:szCs w:val="23"/>
          <w:lang w:eastAsia="ar-SA"/>
        </w:rPr>
        <w:t xml:space="preserve">Муниципальный заказчик: Департамент жилищно-коммунального и строительного комплекса </w:t>
      </w:r>
      <w:r w:rsidRPr="00767ECB">
        <w:rPr>
          <w:rFonts w:ascii="PT Astra Serif" w:eastAsia="Times New Roman" w:hAnsi="PT Astra Serif" w:cs="Times New Roman"/>
          <w:kern w:val="2"/>
          <w:sz w:val="23"/>
          <w:szCs w:val="23"/>
          <w:lang w:eastAsia="ar-SA"/>
        </w:rPr>
        <w:t xml:space="preserve">администрации города </w:t>
      </w:r>
      <w:proofErr w:type="spellStart"/>
      <w:r w:rsidRPr="00767ECB">
        <w:rPr>
          <w:rFonts w:ascii="PT Astra Serif" w:eastAsia="Times New Roman" w:hAnsi="PT Astra Serif" w:cs="Times New Roman"/>
          <w:kern w:val="2"/>
          <w:sz w:val="23"/>
          <w:szCs w:val="23"/>
          <w:lang w:eastAsia="ar-SA"/>
        </w:rPr>
        <w:t>Югорска</w:t>
      </w:r>
      <w:proofErr w:type="spellEnd"/>
      <w:r w:rsidRPr="00767ECB">
        <w:rPr>
          <w:rFonts w:ascii="PT Astra Serif" w:eastAsia="Times New Roman" w:hAnsi="PT Astra Serif" w:cs="Times New Roman"/>
          <w:kern w:val="2"/>
          <w:sz w:val="23"/>
          <w:szCs w:val="23"/>
          <w:lang w:eastAsia="ar-SA"/>
        </w:rPr>
        <w:t xml:space="preserve">: 628260, Тюменская область, Ханты-Мансийский автономный округ-Югра, г. </w:t>
      </w:r>
      <w:proofErr w:type="spellStart"/>
      <w:r w:rsidRPr="00767ECB">
        <w:rPr>
          <w:rFonts w:ascii="PT Astra Serif" w:eastAsia="Times New Roman" w:hAnsi="PT Astra Serif" w:cs="Times New Roman"/>
          <w:kern w:val="2"/>
          <w:sz w:val="23"/>
          <w:szCs w:val="23"/>
          <w:lang w:eastAsia="ar-SA"/>
        </w:rPr>
        <w:t>Югорск</w:t>
      </w:r>
      <w:proofErr w:type="spellEnd"/>
      <w:r w:rsidRPr="00767ECB">
        <w:rPr>
          <w:rFonts w:ascii="PT Astra Serif" w:eastAsia="Times New Roman" w:hAnsi="PT Astra Serif" w:cs="Times New Roman"/>
          <w:kern w:val="2"/>
          <w:sz w:val="23"/>
          <w:szCs w:val="23"/>
          <w:lang w:eastAsia="ar-SA"/>
        </w:rPr>
        <w:t>, ул. Механизаторов, 22, тел./факс 8(34675) 7-30-81, ИНН 8622012310.</w:t>
      </w:r>
    </w:p>
    <w:p w:rsidR="008A4007" w:rsidRPr="0048551B" w:rsidRDefault="008A4007" w:rsidP="008A4007">
      <w:pPr>
        <w:suppressAutoHyphens/>
        <w:spacing w:after="0" w:line="240" w:lineRule="auto"/>
        <w:rPr>
          <w:rFonts w:ascii="PT Astra Serif" w:eastAsia="Times New Roman" w:hAnsi="PT Astra Serif" w:cs="Times New Roman"/>
          <w:b/>
          <w:bCs/>
          <w:kern w:val="2"/>
          <w:sz w:val="24"/>
          <w:szCs w:val="24"/>
          <w:lang w:eastAsia="ar-SA"/>
        </w:rPr>
      </w:pPr>
      <w:r w:rsidRPr="00260C78">
        <w:rPr>
          <w:rFonts w:ascii="PT Astra Serif" w:eastAsia="Times New Roman" w:hAnsi="PT Astra Serif" w:cs="Times New Roman"/>
          <w:b/>
          <w:bCs/>
          <w:kern w:val="2"/>
          <w:sz w:val="24"/>
          <w:szCs w:val="24"/>
          <w:lang w:eastAsia="ar-SA"/>
        </w:rPr>
        <w:t xml:space="preserve">Руководитель: </w:t>
      </w:r>
      <w:r w:rsidRPr="00260C78">
        <w:rPr>
          <w:rFonts w:ascii="PT Astra Serif" w:eastAsia="Times New Roman" w:hAnsi="PT Astra Serif" w:cs="Times New Roman"/>
          <w:bCs/>
          <w:kern w:val="2"/>
          <w:sz w:val="24"/>
          <w:szCs w:val="24"/>
          <w:lang w:eastAsia="ar-SA"/>
        </w:rPr>
        <w:t xml:space="preserve">Заместитель директора </w:t>
      </w:r>
      <w:proofErr w:type="gramStart"/>
      <w:r w:rsidRPr="00260C78">
        <w:rPr>
          <w:rFonts w:ascii="PT Astra Serif" w:eastAsia="Times New Roman" w:hAnsi="PT Astra Serif" w:cs="Times New Roman"/>
          <w:bCs/>
          <w:kern w:val="2"/>
          <w:sz w:val="24"/>
          <w:szCs w:val="24"/>
          <w:lang w:eastAsia="ar-SA"/>
        </w:rPr>
        <w:t>департамента-начальник</w:t>
      </w:r>
      <w:proofErr w:type="gramEnd"/>
      <w:r w:rsidRPr="00260C78">
        <w:rPr>
          <w:rFonts w:ascii="PT Astra Serif" w:eastAsia="Times New Roman" w:hAnsi="PT Astra Serif" w:cs="Times New Roman"/>
          <w:bCs/>
          <w:kern w:val="2"/>
          <w:sz w:val="24"/>
          <w:szCs w:val="24"/>
          <w:lang w:eastAsia="ar-SA"/>
        </w:rPr>
        <w:t xml:space="preserve"> юридического отдела департамента жилищно-коммунального и строительного комплекса, действующая на основании Распоряжения – </w:t>
      </w:r>
      <w:proofErr w:type="spellStart"/>
      <w:r w:rsidRPr="00260C78">
        <w:rPr>
          <w:rFonts w:ascii="PT Astra Serif" w:eastAsia="Times New Roman" w:hAnsi="PT Astra Serif" w:cs="Times New Roman"/>
          <w:bCs/>
          <w:kern w:val="2"/>
          <w:sz w:val="24"/>
          <w:szCs w:val="24"/>
          <w:lang w:eastAsia="ar-SA"/>
        </w:rPr>
        <w:t>Валинурова</w:t>
      </w:r>
      <w:proofErr w:type="spellEnd"/>
      <w:r w:rsidRPr="00260C78">
        <w:rPr>
          <w:rFonts w:ascii="PT Astra Serif" w:eastAsia="Times New Roman" w:hAnsi="PT Astra Serif" w:cs="Times New Roman"/>
          <w:bCs/>
          <w:kern w:val="2"/>
          <w:sz w:val="24"/>
          <w:szCs w:val="24"/>
          <w:lang w:eastAsia="ar-SA"/>
        </w:rPr>
        <w:t xml:space="preserve"> Ольга Сергеевна</w:t>
      </w:r>
      <w:r w:rsidRPr="00260C78">
        <w:rPr>
          <w:rFonts w:ascii="PT Astra Serif" w:eastAsia="Times New Roman" w:hAnsi="PT Astra Serif" w:cs="Times New Roman"/>
          <w:b/>
          <w:bCs/>
          <w:kern w:val="2"/>
          <w:sz w:val="24"/>
          <w:szCs w:val="24"/>
          <w:lang w:eastAsia="ar-SA"/>
        </w:rPr>
        <w:t xml:space="preserve"> </w:t>
      </w:r>
      <w:r>
        <w:rPr>
          <w:rFonts w:ascii="PT Astra Serif" w:eastAsia="Times New Roman" w:hAnsi="PT Astra Serif" w:cs="Times New Roman"/>
          <w:b/>
          <w:bCs/>
          <w:kern w:val="2"/>
          <w:sz w:val="24"/>
          <w:szCs w:val="24"/>
          <w:lang w:eastAsia="ar-SA"/>
        </w:rPr>
        <w:t xml:space="preserve">                                                                                </w:t>
      </w:r>
      <w:r w:rsidRPr="0048551B">
        <w:rPr>
          <w:rFonts w:ascii="PT Astra Serif" w:eastAsia="Times New Roman" w:hAnsi="PT Astra Serif" w:cs="Times New Roman"/>
          <w:b/>
          <w:bCs/>
          <w:kern w:val="2"/>
          <w:sz w:val="24"/>
          <w:szCs w:val="24"/>
          <w:lang w:eastAsia="ar-SA"/>
        </w:rPr>
        <w:t>_______________________________________________________________/</w:t>
      </w:r>
      <w:r w:rsidRPr="0048551B">
        <w:rPr>
          <w:rFonts w:ascii="PT Astra Serif" w:eastAsia="Times New Roman" w:hAnsi="PT Astra Serif" w:cs="Times New Roman"/>
          <w:kern w:val="2"/>
          <w:sz w:val="24"/>
          <w:szCs w:val="24"/>
          <w:u w:val="single"/>
          <w:lang w:eastAsia="ar-SA"/>
        </w:rPr>
        <w:t>_____         _ ______</w:t>
      </w:r>
      <w:r w:rsidRPr="0048551B">
        <w:rPr>
          <w:rFonts w:ascii="PT Astra Serif" w:eastAsia="Times New Roman" w:hAnsi="PT Astra Serif" w:cs="Times New Roman"/>
          <w:b/>
          <w:bCs/>
          <w:kern w:val="2"/>
          <w:sz w:val="24"/>
          <w:szCs w:val="24"/>
          <w:lang w:eastAsia="ar-SA"/>
        </w:rPr>
        <w:t>/</w:t>
      </w:r>
    </w:p>
    <w:p w:rsidR="008A4007" w:rsidRPr="0048551B" w:rsidRDefault="008A4007" w:rsidP="008A4007">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8A4007" w:rsidRPr="0048551B" w:rsidRDefault="008A4007" w:rsidP="008A4007">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48551B">
        <w:rPr>
          <w:rFonts w:ascii="PT Astra Serif" w:eastAsia="Times New Roman" w:hAnsi="PT Astra Serif" w:cs="Times New Roman"/>
          <w:b/>
          <w:kern w:val="2"/>
          <w:sz w:val="24"/>
          <w:szCs w:val="24"/>
          <w:lang w:eastAsia="ar-SA"/>
        </w:rPr>
        <w:t>Подрядчик: _____________________</w:t>
      </w:r>
    </w:p>
    <w:p w:rsidR="008A4007" w:rsidRPr="0048551B" w:rsidRDefault="008A4007" w:rsidP="008A4007">
      <w:pPr>
        <w:suppressAutoHyphens/>
        <w:spacing w:after="0" w:line="240" w:lineRule="auto"/>
        <w:jc w:val="both"/>
        <w:rPr>
          <w:rFonts w:ascii="PT Astra Serif" w:eastAsia="Times New Roman" w:hAnsi="PT Astra Serif" w:cs="Times New Roman"/>
          <w:b/>
          <w:kern w:val="2"/>
          <w:sz w:val="24"/>
          <w:szCs w:val="24"/>
          <w:lang w:eastAsia="ar-SA"/>
        </w:rPr>
      </w:pPr>
    </w:p>
    <w:p w:rsidR="008A4007" w:rsidRDefault="008A4007" w:rsidP="008A4007">
      <w:pPr>
        <w:suppressAutoHyphens/>
        <w:spacing w:after="0" w:line="240" w:lineRule="auto"/>
        <w:jc w:val="both"/>
        <w:rPr>
          <w:rFonts w:ascii="PT Astra Serif" w:eastAsia="Times New Roman" w:hAnsi="PT Astra Serif" w:cs="Times New Roman"/>
          <w:b/>
          <w:bCs/>
          <w:kern w:val="2"/>
          <w:sz w:val="24"/>
          <w:szCs w:val="24"/>
          <w:lang w:eastAsia="ar-SA"/>
        </w:rPr>
      </w:pPr>
      <w:r w:rsidRPr="0048551B">
        <w:rPr>
          <w:rFonts w:ascii="PT Astra Serif" w:eastAsia="Times New Roman" w:hAnsi="PT Astra Serif" w:cs="Times New Roman"/>
          <w:b/>
          <w:kern w:val="2"/>
          <w:sz w:val="24"/>
          <w:szCs w:val="24"/>
          <w:lang w:eastAsia="ar-SA"/>
        </w:rPr>
        <w:t xml:space="preserve">Руководитель: </w:t>
      </w:r>
      <w:r>
        <w:rPr>
          <w:rFonts w:ascii="PT Astra Serif" w:eastAsia="Times New Roman" w:hAnsi="PT Astra Serif" w:cs="Times New Roman"/>
          <w:b/>
          <w:kern w:val="2"/>
          <w:sz w:val="24"/>
          <w:szCs w:val="24"/>
          <w:lang w:eastAsia="ar-SA"/>
        </w:rPr>
        <w:t>_________________________________________________/__________________/</w:t>
      </w:r>
    </w:p>
    <w:p w:rsidR="008A4007" w:rsidRDefault="008A4007" w:rsidP="008A4007">
      <w:pPr>
        <w:suppressAutoHyphens/>
        <w:spacing w:after="0" w:line="240" w:lineRule="auto"/>
        <w:jc w:val="both"/>
        <w:rPr>
          <w:rFonts w:ascii="PT Astra Serif" w:eastAsia="Times New Roman" w:hAnsi="PT Astra Serif" w:cs="Times New Roman"/>
          <w:b/>
          <w:bCs/>
          <w:kern w:val="2"/>
          <w:sz w:val="24"/>
          <w:szCs w:val="24"/>
          <w:lang w:eastAsia="ar-SA"/>
        </w:rPr>
      </w:pPr>
    </w:p>
    <w:p w:rsidR="008A4007" w:rsidRDefault="008A4007" w:rsidP="008A4007">
      <w:pPr>
        <w:suppressAutoHyphens/>
        <w:spacing w:after="0" w:line="240" w:lineRule="auto"/>
        <w:jc w:val="both"/>
        <w:rPr>
          <w:rFonts w:ascii="PT Astra Serif" w:eastAsia="Times New Roman" w:hAnsi="PT Astra Serif" w:cs="Times New Roman"/>
          <w:b/>
          <w:bCs/>
          <w:kern w:val="2"/>
          <w:sz w:val="23"/>
          <w:szCs w:val="23"/>
          <w:lang w:eastAsia="ar-SA"/>
        </w:rPr>
      </w:pPr>
    </w:p>
    <w:p w:rsidR="008A4007" w:rsidRDefault="008A4007" w:rsidP="008A4007">
      <w:pPr>
        <w:suppressAutoHyphens/>
        <w:spacing w:after="0" w:line="240" w:lineRule="auto"/>
        <w:jc w:val="both"/>
        <w:rPr>
          <w:rFonts w:ascii="PT Astra Serif" w:eastAsia="Times New Roman" w:hAnsi="PT Astra Serif" w:cs="Times New Roman"/>
          <w:b/>
          <w:bCs/>
          <w:kern w:val="2"/>
          <w:sz w:val="23"/>
          <w:szCs w:val="23"/>
          <w:lang w:eastAsia="ar-SA"/>
        </w:rPr>
      </w:pPr>
    </w:p>
    <w:p w:rsidR="008A4007" w:rsidRDefault="008A4007" w:rsidP="008A4007">
      <w:pPr>
        <w:suppressAutoHyphens/>
        <w:spacing w:after="0" w:line="240" w:lineRule="auto"/>
        <w:jc w:val="both"/>
        <w:rPr>
          <w:rFonts w:ascii="PT Astra Serif" w:eastAsia="Times New Roman" w:hAnsi="PT Astra Serif" w:cs="Times New Roman"/>
          <w:b/>
          <w:bCs/>
          <w:kern w:val="2"/>
          <w:sz w:val="23"/>
          <w:szCs w:val="23"/>
          <w:lang w:eastAsia="ar-SA"/>
        </w:rPr>
      </w:pPr>
    </w:p>
    <w:p w:rsidR="00E53DE3" w:rsidRDefault="00E53DE3" w:rsidP="00C122A1">
      <w:pPr>
        <w:suppressAutoHyphens/>
        <w:spacing w:after="0" w:line="240" w:lineRule="auto"/>
        <w:jc w:val="both"/>
        <w:rPr>
          <w:rFonts w:ascii="PT Astra Serif" w:eastAsia="Times New Roman" w:hAnsi="PT Astra Serif" w:cs="Times New Roman"/>
          <w:b/>
          <w:bCs/>
          <w:kern w:val="2"/>
          <w:sz w:val="23"/>
          <w:szCs w:val="23"/>
          <w:lang w:eastAsia="ar-SA"/>
        </w:rPr>
      </w:pPr>
    </w:p>
    <w:p w:rsidR="00E53DE3" w:rsidRDefault="00E53DE3" w:rsidP="00C122A1">
      <w:pPr>
        <w:suppressAutoHyphens/>
        <w:spacing w:after="0" w:line="240" w:lineRule="auto"/>
        <w:jc w:val="both"/>
        <w:rPr>
          <w:rFonts w:ascii="PT Astra Serif" w:eastAsia="Times New Roman" w:hAnsi="PT Astra Serif" w:cs="Times New Roman"/>
          <w:b/>
          <w:bCs/>
          <w:kern w:val="2"/>
          <w:sz w:val="23"/>
          <w:szCs w:val="23"/>
          <w:lang w:eastAsia="ar-SA"/>
        </w:rPr>
      </w:pPr>
    </w:p>
    <w:p w:rsidR="00E53DE3" w:rsidRDefault="00E53DE3" w:rsidP="00C122A1">
      <w:pPr>
        <w:suppressAutoHyphens/>
        <w:spacing w:after="0" w:line="240" w:lineRule="auto"/>
        <w:jc w:val="both"/>
        <w:rPr>
          <w:rFonts w:ascii="PT Astra Serif" w:eastAsia="Times New Roman" w:hAnsi="PT Astra Serif" w:cs="Times New Roman"/>
          <w:b/>
          <w:bCs/>
          <w:kern w:val="2"/>
          <w:sz w:val="23"/>
          <w:szCs w:val="23"/>
          <w:lang w:eastAsia="ar-SA"/>
        </w:rPr>
      </w:pPr>
    </w:p>
    <w:p w:rsidR="00E53DE3" w:rsidRDefault="00E53DE3" w:rsidP="00C122A1">
      <w:pPr>
        <w:suppressAutoHyphens/>
        <w:spacing w:after="0" w:line="240" w:lineRule="auto"/>
        <w:jc w:val="both"/>
        <w:rPr>
          <w:rFonts w:ascii="PT Astra Serif" w:eastAsia="Times New Roman" w:hAnsi="PT Astra Serif" w:cs="Times New Roman"/>
          <w:b/>
          <w:bCs/>
          <w:kern w:val="2"/>
          <w:sz w:val="23"/>
          <w:szCs w:val="23"/>
          <w:lang w:eastAsia="ar-SA"/>
        </w:rPr>
      </w:pPr>
    </w:p>
    <w:p w:rsidR="00E53DE3" w:rsidRDefault="00E53DE3" w:rsidP="00C122A1">
      <w:pPr>
        <w:suppressAutoHyphens/>
        <w:spacing w:after="0" w:line="240" w:lineRule="auto"/>
        <w:jc w:val="both"/>
        <w:rPr>
          <w:rFonts w:ascii="PT Astra Serif" w:eastAsia="Times New Roman" w:hAnsi="PT Astra Serif" w:cs="Times New Roman"/>
          <w:b/>
          <w:bCs/>
          <w:kern w:val="2"/>
          <w:sz w:val="23"/>
          <w:szCs w:val="23"/>
          <w:lang w:eastAsia="ar-SA"/>
        </w:rPr>
      </w:pPr>
    </w:p>
    <w:p w:rsidR="00E53DE3" w:rsidRDefault="00E53DE3" w:rsidP="00C122A1">
      <w:pPr>
        <w:suppressAutoHyphens/>
        <w:spacing w:after="0" w:line="240" w:lineRule="auto"/>
        <w:jc w:val="both"/>
        <w:rPr>
          <w:rFonts w:ascii="PT Astra Serif" w:eastAsia="Times New Roman" w:hAnsi="PT Astra Serif" w:cs="Times New Roman"/>
          <w:b/>
          <w:bCs/>
          <w:kern w:val="2"/>
          <w:sz w:val="23"/>
          <w:szCs w:val="23"/>
          <w:lang w:eastAsia="ar-SA"/>
        </w:rPr>
      </w:pPr>
    </w:p>
    <w:p w:rsidR="00E53DE3" w:rsidRDefault="00E53DE3" w:rsidP="00C122A1">
      <w:pPr>
        <w:suppressAutoHyphens/>
        <w:spacing w:after="0" w:line="240" w:lineRule="auto"/>
        <w:jc w:val="both"/>
        <w:rPr>
          <w:rFonts w:ascii="PT Astra Serif" w:eastAsia="Times New Roman" w:hAnsi="PT Astra Serif" w:cs="Times New Roman"/>
          <w:b/>
          <w:bCs/>
          <w:kern w:val="2"/>
          <w:sz w:val="23"/>
          <w:szCs w:val="23"/>
          <w:lang w:eastAsia="ar-SA"/>
        </w:rPr>
      </w:pPr>
    </w:p>
    <w:p w:rsidR="00E53DE3" w:rsidRPr="00767ECB" w:rsidRDefault="00E53DE3" w:rsidP="00C122A1">
      <w:pPr>
        <w:suppressAutoHyphens/>
        <w:spacing w:after="0" w:line="240" w:lineRule="auto"/>
        <w:jc w:val="both"/>
        <w:rPr>
          <w:rFonts w:ascii="PT Astra Serif" w:eastAsia="Times New Roman" w:hAnsi="PT Astra Serif" w:cs="Times New Roman"/>
          <w:b/>
          <w:bCs/>
          <w:kern w:val="2"/>
          <w:sz w:val="23"/>
          <w:szCs w:val="23"/>
          <w:lang w:eastAsia="ar-SA"/>
        </w:rPr>
      </w:pPr>
    </w:p>
    <w:sectPr w:rsidR="00E53DE3" w:rsidRPr="00767ECB" w:rsidSect="008A4007">
      <w:pgSz w:w="16838" w:h="11906" w:orient="landscape"/>
      <w:pgMar w:top="851"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03A" w:rsidRDefault="0030703A" w:rsidP="00EB3EA6">
      <w:pPr>
        <w:spacing w:after="0" w:line="240" w:lineRule="auto"/>
      </w:pPr>
      <w:r>
        <w:separator/>
      </w:r>
    </w:p>
  </w:endnote>
  <w:endnote w:type="continuationSeparator" w:id="0">
    <w:p w:rsidR="0030703A" w:rsidRDefault="0030703A" w:rsidP="00EB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CC"/>
    <w:family w:val="auto"/>
    <w:pitch w:val="variable"/>
    <w:sig w:usb0="00000003"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03A" w:rsidRDefault="0030703A" w:rsidP="00EB3EA6">
      <w:pPr>
        <w:spacing w:after="0" w:line="240" w:lineRule="auto"/>
      </w:pPr>
      <w:r>
        <w:separator/>
      </w:r>
    </w:p>
  </w:footnote>
  <w:footnote w:type="continuationSeparator" w:id="0">
    <w:p w:rsidR="0030703A" w:rsidRDefault="0030703A" w:rsidP="00EB3EA6">
      <w:pPr>
        <w:spacing w:after="0" w:line="240" w:lineRule="auto"/>
      </w:pPr>
      <w:r>
        <w:continuationSeparator/>
      </w:r>
    </w:p>
  </w:footnote>
  <w:footnote w:id="1">
    <w:p w:rsidR="0030703A" w:rsidRPr="00406B2B" w:rsidRDefault="0030703A" w:rsidP="00EB3EA6">
      <w:pPr>
        <w:pStyle w:val="a3"/>
        <w:rPr>
          <w:rFonts w:ascii="Times New Roman" w:hAnsi="Times New Roman" w:cs="Times New Roman"/>
        </w:rPr>
      </w:pPr>
      <w:r w:rsidRPr="00406B2B">
        <w:rPr>
          <w:rStyle w:val="a5"/>
          <w:rFonts w:ascii="Times New Roman" w:hAnsi="Times New Roman" w:cs="Times New Roman"/>
        </w:rPr>
        <w:footnoteRef/>
      </w:r>
      <w:r w:rsidRPr="00406B2B">
        <w:rPr>
          <w:rFonts w:ascii="Times New Roman" w:hAnsi="Times New Roman" w:cs="Times New Roman"/>
        </w:rPr>
        <w:t xml:space="preserve"> В случае</w:t>
      </w:r>
      <w:proofErr w:type="gramStart"/>
      <w:r w:rsidRPr="00406B2B">
        <w:rPr>
          <w:rFonts w:ascii="Times New Roman" w:hAnsi="Times New Roman" w:cs="Times New Roman"/>
        </w:rPr>
        <w:t>,</w:t>
      </w:r>
      <w:proofErr w:type="gramEnd"/>
      <w:r w:rsidRPr="00406B2B">
        <w:rPr>
          <w:rFonts w:ascii="Times New Roman" w:hAnsi="Times New Roman" w:cs="Times New Roman"/>
        </w:rP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30703A" w:rsidRPr="00406B2B" w:rsidRDefault="0030703A" w:rsidP="00EB3EA6">
      <w:pPr>
        <w:spacing w:after="0"/>
        <w:ind w:firstLine="567"/>
        <w:rPr>
          <w:rFonts w:ascii="Times New Roman" w:eastAsia="Calibri" w:hAnsi="Times New Roman" w:cs="Times New Roman"/>
          <w:sz w:val="20"/>
          <w:szCs w:val="20"/>
        </w:rPr>
      </w:pPr>
      <w:r w:rsidRPr="00406B2B">
        <w:rPr>
          <w:rFonts w:ascii="Times New Roman" w:hAnsi="Times New Roman" w:cs="Times New Roman"/>
          <w:sz w:val="20"/>
          <w:szCs w:val="20"/>
        </w:rPr>
        <w:t>п. 3 - с момента подписания данного акта (соглашения) муниципальный контракт считается расторгнутым,</w:t>
      </w:r>
      <w:r w:rsidRPr="00406B2B">
        <w:rPr>
          <w:rFonts w:ascii="Times New Roman" w:eastAsia="Calibri" w:hAnsi="Times New Roman" w:cs="Times New Roman"/>
          <w:sz w:val="20"/>
          <w:szCs w:val="20"/>
        </w:rPr>
        <w:t xml:space="preserve"> за исключением гарантийных обязательств, предусмотренных контрактом.</w:t>
      </w:r>
    </w:p>
    <w:p w:rsidR="0030703A" w:rsidRPr="00406B2B" w:rsidRDefault="0030703A" w:rsidP="00EB3EA6">
      <w:pPr>
        <w:pStyle w:val="a3"/>
        <w:rPr>
          <w:rFonts w:ascii="Times New Roman" w:eastAsia="Times New Roman" w:hAnsi="Times New Roman" w:cs="Times New Roman"/>
          <w:lang w:eastAsia="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63F31"/>
    <w:multiLevelType w:val="multilevel"/>
    <w:tmpl w:val="D5744DC6"/>
    <w:lvl w:ilvl="0">
      <w:start w:val="8"/>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3C048C"/>
    <w:multiLevelType w:val="multilevel"/>
    <w:tmpl w:val="BCB05E98"/>
    <w:lvl w:ilvl="0">
      <w:start w:val="6"/>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24F74C75"/>
    <w:multiLevelType w:val="multilevel"/>
    <w:tmpl w:val="428EA2AA"/>
    <w:lvl w:ilvl="0">
      <w:start w:val="4"/>
      <w:numFmt w:val="decimal"/>
      <w:lvlText w:val="%1."/>
      <w:lvlJc w:val="left"/>
      <w:pPr>
        <w:ind w:left="2629" w:hanging="360"/>
      </w:pPr>
    </w:lvl>
    <w:lvl w:ilvl="1">
      <w:start w:val="1"/>
      <w:numFmt w:val="decimal"/>
      <w:isLgl/>
      <w:lvlText w:val="%1.%2."/>
      <w:lvlJc w:val="left"/>
      <w:pPr>
        <w:ind w:left="689" w:hanging="405"/>
      </w:pPr>
      <w:rPr>
        <w:b/>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27E957C5"/>
    <w:multiLevelType w:val="multilevel"/>
    <w:tmpl w:val="7286FA8C"/>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5">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FD66629"/>
    <w:multiLevelType w:val="multilevel"/>
    <w:tmpl w:val="25FEFCE4"/>
    <w:lvl w:ilvl="0">
      <w:start w:val="6"/>
      <w:numFmt w:val="decimal"/>
      <w:lvlText w:val="%1."/>
      <w:lvlJc w:val="left"/>
      <w:pPr>
        <w:ind w:left="3624" w:hanging="504"/>
      </w:pPr>
    </w:lvl>
    <w:lvl w:ilvl="1">
      <w:start w:val="5"/>
      <w:numFmt w:val="decimal"/>
      <w:lvlText w:val="%1.%2."/>
      <w:lvlJc w:val="left"/>
      <w:pPr>
        <w:ind w:left="6318" w:hanging="504"/>
      </w:pPr>
    </w:lvl>
    <w:lvl w:ilvl="2">
      <w:start w:val="1"/>
      <w:numFmt w:val="decimal"/>
      <w:lvlText w:val="%1.%2.%3."/>
      <w:lvlJc w:val="left"/>
      <w:pPr>
        <w:ind w:left="3840" w:hanging="720"/>
      </w:pPr>
    </w:lvl>
    <w:lvl w:ilvl="3">
      <w:start w:val="1"/>
      <w:numFmt w:val="decimal"/>
      <w:lvlText w:val="%1.%2.%3.%4."/>
      <w:lvlJc w:val="left"/>
      <w:pPr>
        <w:ind w:left="3840" w:hanging="720"/>
      </w:pPr>
    </w:lvl>
    <w:lvl w:ilvl="4">
      <w:start w:val="1"/>
      <w:numFmt w:val="decimal"/>
      <w:lvlText w:val="%1.%2.%3.%4.%5."/>
      <w:lvlJc w:val="left"/>
      <w:pPr>
        <w:ind w:left="4200" w:hanging="1080"/>
      </w:pPr>
    </w:lvl>
    <w:lvl w:ilvl="5">
      <w:start w:val="1"/>
      <w:numFmt w:val="decimal"/>
      <w:lvlText w:val="%1.%2.%3.%4.%5.%6."/>
      <w:lvlJc w:val="left"/>
      <w:pPr>
        <w:ind w:left="4200" w:hanging="1080"/>
      </w:pPr>
    </w:lvl>
    <w:lvl w:ilvl="6">
      <w:start w:val="1"/>
      <w:numFmt w:val="decimal"/>
      <w:lvlText w:val="%1.%2.%3.%4.%5.%6.%7."/>
      <w:lvlJc w:val="left"/>
      <w:pPr>
        <w:ind w:left="4560" w:hanging="1440"/>
      </w:pPr>
    </w:lvl>
    <w:lvl w:ilvl="7">
      <w:start w:val="1"/>
      <w:numFmt w:val="decimal"/>
      <w:lvlText w:val="%1.%2.%3.%4.%5.%6.%7.%8."/>
      <w:lvlJc w:val="left"/>
      <w:pPr>
        <w:ind w:left="4560" w:hanging="1440"/>
      </w:pPr>
    </w:lvl>
    <w:lvl w:ilvl="8">
      <w:start w:val="1"/>
      <w:numFmt w:val="decimal"/>
      <w:lvlText w:val="%1.%2.%3.%4.%5.%6.%7.%8.%9."/>
      <w:lvlJc w:val="left"/>
      <w:pPr>
        <w:ind w:left="4920" w:hanging="1800"/>
      </w:pPr>
    </w:lvl>
  </w:abstractNum>
  <w:abstractNum w:abstractNumId="7">
    <w:nsid w:val="31F96B99"/>
    <w:multiLevelType w:val="multilevel"/>
    <w:tmpl w:val="A2DC428C"/>
    <w:lvl w:ilvl="0">
      <w:start w:val="7"/>
      <w:numFmt w:val="decimal"/>
      <w:lvlText w:val="%1."/>
      <w:lvlJc w:val="left"/>
      <w:pPr>
        <w:ind w:left="2989" w:hanging="360"/>
      </w:pPr>
      <w:rPr>
        <w:rFonts w:hint="default"/>
      </w:rPr>
    </w:lvl>
    <w:lvl w:ilvl="1">
      <w:start w:val="1"/>
      <w:numFmt w:val="decimal"/>
      <w:isLgl/>
      <w:lvlText w:val="%1.%2."/>
      <w:lvlJc w:val="left"/>
      <w:pPr>
        <w:ind w:left="9150" w:hanging="360"/>
      </w:pPr>
      <w:rPr>
        <w:rFonts w:hint="default"/>
        <w:b w:val="0"/>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abstractNum w:abstractNumId="8">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422849D0"/>
    <w:multiLevelType w:val="multilevel"/>
    <w:tmpl w:val="A0BA95DA"/>
    <w:lvl w:ilvl="0">
      <w:start w:val="2"/>
      <w:numFmt w:val="decimal"/>
      <w:lvlText w:val="%1."/>
      <w:lvlJc w:val="left"/>
      <w:pPr>
        <w:ind w:left="720" w:hanging="360"/>
      </w:pPr>
    </w:lvl>
    <w:lvl w:ilvl="1">
      <w:start w:val="1"/>
      <w:numFmt w:val="decimal"/>
      <w:isLgl/>
      <w:lvlText w:val="%1.%2."/>
      <w:lvlJc w:val="left"/>
      <w:pPr>
        <w:ind w:left="40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432F2BDA"/>
    <w:multiLevelType w:val="multilevel"/>
    <w:tmpl w:val="0E9837F8"/>
    <w:lvl w:ilvl="0">
      <w:start w:val="13"/>
      <w:numFmt w:val="decimal"/>
      <w:lvlText w:val="%1"/>
      <w:lvlJc w:val="left"/>
      <w:pPr>
        <w:ind w:left="420" w:hanging="420"/>
      </w:pPr>
      <w:rPr>
        <w:b/>
      </w:rPr>
    </w:lvl>
    <w:lvl w:ilvl="1">
      <w:start w:val="1"/>
      <w:numFmt w:val="decimal"/>
      <w:lvlText w:val="%1.%2"/>
      <w:lvlJc w:val="left"/>
      <w:pPr>
        <w:ind w:left="972" w:hanging="420"/>
      </w:pPr>
      <w:rPr>
        <w:b/>
      </w:rPr>
    </w:lvl>
    <w:lvl w:ilvl="2">
      <w:start w:val="1"/>
      <w:numFmt w:val="decimal"/>
      <w:lvlText w:val="%1.%2.%3"/>
      <w:lvlJc w:val="left"/>
      <w:pPr>
        <w:ind w:left="1824" w:hanging="720"/>
      </w:pPr>
      <w:rPr>
        <w:b/>
      </w:rPr>
    </w:lvl>
    <w:lvl w:ilvl="3">
      <w:start w:val="1"/>
      <w:numFmt w:val="decimal"/>
      <w:lvlText w:val="%1.%2.%3.%4"/>
      <w:lvlJc w:val="left"/>
      <w:pPr>
        <w:ind w:left="2376" w:hanging="720"/>
      </w:pPr>
      <w:rPr>
        <w:b/>
      </w:rPr>
    </w:lvl>
    <w:lvl w:ilvl="4">
      <w:start w:val="1"/>
      <w:numFmt w:val="decimal"/>
      <w:lvlText w:val="%1.%2.%3.%4.%5"/>
      <w:lvlJc w:val="left"/>
      <w:pPr>
        <w:ind w:left="3288" w:hanging="1080"/>
      </w:pPr>
      <w:rPr>
        <w:b/>
      </w:rPr>
    </w:lvl>
    <w:lvl w:ilvl="5">
      <w:start w:val="1"/>
      <w:numFmt w:val="decimal"/>
      <w:lvlText w:val="%1.%2.%3.%4.%5.%6"/>
      <w:lvlJc w:val="left"/>
      <w:pPr>
        <w:ind w:left="3840" w:hanging="1080"/>
      </w:pPr>
      <w:rPr>
        <w:b/>
      </w:rPr>
    </w:lvl>
    <w:lvl w:ilvl="6">
      <w:start w:val="1"/>
      <w:numFmt w:val="decimal"/>
      <w:lvlText w:val="%1.%2.%3.%4.%5.%6.%7"/>
      <w:lvlJc w:val="left"/>
      <w:pPr>
        <w:ind w:left="4752" w:hanging="1440"/>
      </w:pPr>
      <w:rPr>
        <w:b/>
      </w:rPr>
    </w:lvl>
    <w:lvl w:ilvl="7">
      <w:start w:val="1"/>
      <w:numFmt w:val="decimal"/>
      <w:lvlText w:val="%1.%2.%3.%4.%5.%6.%7.%8"/>
      <w:lvlJc w:val="left"/>
      <w:pPr>
        <w:ind w:left="5304" w:hanging="1440"/>
      </w:pPr>
      <w:rPr>
        <w:b/>
      </w:rPr>
    </w:lvl>
    <w:lvl w:ilvl="8">
      <w:start w:val="1"/>
      <w:numFmt w:val="decimal"/>
      <w:lvlText w:val="%1.%2.%3.%4.%5.%6.%7.%8.%9"/>
      <w:lvlJc w:val="left"/>
      <w:pPr>
        <w:ind w:left="5856" w:hanging="1440"/>
      </w:pPr>
      <w:rPr>
        <w:b/>
      </w:rPr>
    </w:lvl>
  </w:abstractNum>
  <w:abstractNum w:abstractNumId="12">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40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53A527B6"/>
    <w:multiLevelType w:val="multilevel"/>
    <w:tmpl w:val="603A1392"/>
    <w:lvl w:ilvl="0">
      <w:start w:val="13"/>
      <w:numFmt w:val="decimal"/>
      <w:lvlText w:val="%1."/>
      <w:lvlJc w:val="left"/>
      <w:pPr>
        <w:ind w:left="480" w:hanging="480"/>
      </w:pPr>
    </w:lvl>
    <w:lvl w:ilvl="1">
      <w:start w:val="2"/>
      <w:numFmt w:val="decimal"/>
      <w:lvlText w:val="%1.%2."/>
      <w:lvlJc w:val="left"/>
      <w:pPr>
        <w:ind w:left="622" w:hanging="48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4">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599910EB"/>
    <w:multiLevelType w:val="hybridMultilevel"/>
    <w:tmpl w:val="68BE9AA0"/>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E907E86"/>
    <w:multiLevelType w:val="multilevel"/>
    <w:tmpl w:val="270E98EE"/>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444"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9">
    <w:nsid w:val="6A202047"/>
    <w:multiLevelType w:val="multilevel"/>
    <w:tmpl w:val="D9FA0ACA"/>
    <w:lvl w:ilvl="0">
      <w:start w:val="8"/>
      <w:numFmt w:val="decimal"/>
      <w:lvlText w:val="%1."/>
      <w:lvlJc w:val="left"/>
      <w:pPr>
        <w:ind w:left="4330" w:hanging="360"/>
      </w:pPr>
    </w:lvl>
    <w:lvl w:ilvl="1">
      <w:start w:val="1"/>
      <w:numFmt w:val="decimal"/>
      <w:lvlText w:val="%1.%2."/>
      <w:lvlJc w:val="left"/>
      <w:pPr>
        <w:ind w:left="4330" w:hanging="360"/>
      </w:pPr>
    </w:lvl>
    <w:lvl w:ilvl="2">
      <w:start w:val="1"/>
      <w:numFmt w:val="decimal"/>
      <w:lvlText w:val="%1.%2.%3."/>
      <w:lvlJc w:val="left"/>
      <w:pPr>
        <w:ind w:left="4690" w:hanging="720"/>
      </w:pPr>
    </w:lvl>
    <w:lvl w:ilvl="3">
      <w:start w:val="1"/>
      <w:numFmt w:val="decimal"/>
      <w:lvlText w:val="%1.%2.%3.%4."/>
      <w:lvlJc w:val="left"/>
      <w:pPr>
        <w:ind w:left="4690" w:hanging="720"/>
      </w:pPr>
    </w:lvl>
    <w:lvl w:ilvl="4">
      <w:start w:val="1"/>
      <w:numFmt w:val="decimal"/>
      <w:lvlText w:val="%1.%2.%3.%4.%5."/>
      <w:lvlJc w:val="left"/>
      <w:pPr>
        <w:ind w:left="5050" w:hanging="1080"/>
      </w:pPr>
    </w:lvl>
    <w:lvl w:ilvl="5">
      <w:start w:val="1"/>
      <w:numFmt w:val="decimal"/>
      <w:lvlText w:val="%1.%2.%3.%4.%5.%6."/>
      <w:lvlJc w:val="left"/>
      <w:pPr>
        <w:ind w:left="5050" w:hanging="1080"/>
      </w:pPr>
    </w:lvl>
    <w:lvl w:ilvl="6">
      <w:start w:val="1"/>
      <w:numFmt w:val="decimal"/>
      <w:lvlText w:val="%1.%2.%3.%4.%5.%6.%7."/>
      <w:lvlJc w:val="left"/>
      <w:pPr>
        <w:ind w:left="5410" w:hanging="1440"/>
      </w:pPr>
    </w:lvl>
    <w:lvl w:ilvl="7">
      <w:start w:val="1"/>
      <w:numFmt w:val="decimal"/>
      <w:lvlText w:val="%1.%2.%3.%4.%5.%6.%7.%8."/>
      <w:lvlJc w:val="left"/>
      <w:pPr>
        <w:ind w:left="5410" w:hanging="1440"/>
      </w:pPr>
    </w:lvl>
    <w:lvl w:ilvl="8">
      <w:start w:val="1"/>
      <w:numFmt w:val="decimal"/>
      <w:lvlText w:val="%1.%2.%3.%4.%5.%6.%7.%8.%9."/>
      <w:lvlJc w:val="left"/>
      <w:pPr>
        <w:ind w:left="5770" w:hanging="1800"/>
      </w:pPr>
    </w:lvl>
  </w:abstractNum>
  <w:abstractNum w:abstractNumId="2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1F0CEB"/>
    <w:multiLevelType w:val="hybridMultilevel"/>
    <w:tmpl w:val="AD88D9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960764"/>
    <w:multiLevelType w:val="multilevel"/>
    <w:tmpl w:val="A2DC428C"/>
    <w:lvl w:ilvl="0">
      <w:start w:val="7"/>
      <w:numFmt w:val="decimal"/>
      <w:lvlText w:val="%1."/>
      <w:lvlJc w:val="left"/>
      <w:pPr>
        <w:ind w:left="2989" w:hanging="360"/>
      </w:pPr>
      <w:rPr>
        <w:rFonts w:hint="default"/>
      </w:rPr>
    </w:lvl>
    <w:lvl w:ilvl="1">
      <w:start w:val="1"/>
      <w:numFmt w:val="decimal"/>
      <w:isLgl/>
      <w:lvlText w:val="%1.%2."/>
      <w:lvlJc w:val="left"/>
      <w:pPr>
        <w:ind w:left="9150" w:hanging="360"/>
      </w:pPr>
      <w:rPr>
        <w:rFonts w:hint="default"/>
        <w:b w:val="0"/>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15"/>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1"/>
  </w:num>
  <w:num w:numId="19">
    <w:abstractNumId w:val="14"/>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9F"/>
    <w:rsid w:val="0004239D"/>
    <w:rsid w:val="000451A1"/>
    <w:rsid w:val="000A0764"/>
    <w:rsid w:val="000C643A"/>
    <w:rsid w:val="000D480A"/>
    <w:rsid w:val="00114AEB"/>
    <w:rsid w:val="00145BE2"/>
    <w:rsid w:val="00165049"/>
    <w:rsid w:val="001B029A"/>
    <w:rsid w:val="002202C1"/>
    <w:rsid w:val="00260C78"/>
    <w:rsid w:val="002764C2"/>
    <w:rsid w:val="002A2D4E"/>
    <w:rsid w:val="003011FF"/>
    <w:rsid w:val="0030703A"/>
    <w:rsid w:val="00392E73"/>
    <w:rsid w:val="003A3026"/>
    <w:rsid w:val="00401455"/>
    <w:rsid w:val="004021FF"/>
    <w:rsid w:val="00406B2B"/>
    <w:rsid w:val="00421CC8"/>
    <w:rsid w:val="0048551B"/>
    <w:rsid w:val="004D48BE"/>
    <w:rsid w:val="00531857"/>
    <w:rsid w:val="00543C17"/>
    <w:rsid w:val="0056039F"/>
    <w:rsid w:val="00571455"/>
    <w:rsid w:val="005B1DDC"/>
    <w:rsid w:val="005C1AAF"/>
    <w:rsid w:val="00610BFA"/>
    <w:rsid w:val="00633589"/>
    <w:rsid w:val="0063781D"/>
    <w:rsid w:val="006C4B2A"/>
    <w:rsid w:val="006D6C75"/>
    <w:rsid w:val="00731288"/>
    <w:rsid w:val="00767ECB"/>
    <w:rsid w:val="0078698B"/>
    <w:rsid w:val="0087379A"/>
    <w:rsid w:val="00881863"/>
    <w:rsid w:val="00886B9D"/>
    <w:rsid w:val="00891EB1"/>
    <w:rsid w:val="008A4007"/>
    <w:rsid w:val="009136C8"/>
    <w:rsid w:val="00922188"/>
    <w:rsid w:val="009C0212"/>
    <w:rsid w:val="009D7FF3"/>
    <w:rsid w:val="00A41BB7"/>
    <w:rsid w:val="00AB66D7"/>
    <w:rsid w:val="00AD50DA"/>
    <w:rsid w:val="00AD5972"/>
    <w:rsid w:val="00AF67D9"/>
    <w:rsid w:val="00B007DB"/>
    <w:rsid w:val="00B821A0"/>
    <w:rsid w:val="00C122A1"/>
    <w:rsid w:val="00C27896"/>
    <w:rsid w:val="00C47751"/>
    <w:rsid w:val="00C92748"/>
    <w:rsid w:val="00CB23C3"/>
    <w:rsid w:val="00D37C5A"/>
    <w:rsid w:val="00D47FEF"/>
    <w:rsid w:val="00D6173F"/>
    <w:rsid w:val="00DA0548"/>
    <w:rsid w:val="00DE0408"/>
    <w:rsid w:val="00DE0895"/>
    <w:rsid w:val="00E235A8"/>
    <w:rsid w:val="00E53DE3"/>
    <w:rsid w:val="00E9036E"/>
    <w:rsid w:val="00EB3EA6"/>
    <w:rsid w:val="00ED4481"/>
    <w:rsid w:val="00EE2E97"/>
    <w:rsid w:val="00F33FD5"/>
    <w:rsid w:val="00FB09D5"/>
    <w:rsid w:val="00FE7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A6"/>
    <w:pPr>
      <w:spacing w:after="0" w:line="240" w:lineRule="auto"/>
    </w:pPr>
    <w:rPr>
      <w:sz w:val="20"/>
      <w:szCs w:val="20"/>
    </w:rPr>
  </w:style>
  <w:style w:type="character" w:customStyle="1" w:styleId="a4">
    <w:name w:val="Текст сноски Знак"/>
    <w:basedOn w:val="a0"/>
    <w:link w:val="a3"/>
    <w:uiPriority w:val="99"/>
    <w:semiHidden/>
    <w:rsid w:val="00EB3EA6"/>
    <w:rPr>
      <w:sz w:val="20"/>
      <w:szCs w:val="20"/>
    </w:rPr>
  </w:style>
  <w:style w:type="character" w:styleId="a5">
    <w:name w:val="footnote reference"/>
    <w:uiPriority w:val="99"/>
    <w:semiHidden/>
    <w:unhideWhenUsed/>
    <w:rsid w:val="00EB3EA6"/>
    <w:rPr>
      <w:vertAlign w:val="superscript"/>
    </w:rPr>
  </w:style>
  <w:style w:type="paragraph" w:styleId="a6">
    <w:name w:val="Body Text Indent"/>
    <w:basedOn w:val="a"/>
    <w:link w:val="1"/>
    <w:unhideWhenUsed/>
    <w:rsid w:val="002A2D4E"/>
    <w:pPr>
      <w:suppressAutoHyphens/>
      <w:spacing w:after="120" w:line="240" w:lineRule="auto"/>
      <w:ind w:left="283"/>
    </w:pPr>
    <w:rPr>
      <w:rFonts w:ascii="Times New Roman" w:eastAsia="Times New Roman" w:hAnsi="Times New Roman" w:cs="Times New Roman"/>
      <w:kern w:val="2"/>
      <w:sz w:val="20"/>
      <w:szCs w:val="20"/>
      <w:lang w:val="x-none" w:eastAsia="ar-SA"/>
    </w:rPr>
  </w:style>
  <w:style w:type="character" w:customStyle="1" w:styleId="1">
    <w:name w:val="Основной текст с отступом Знак1"/>
    <w:link w:val="a6"/>
    <w:locked/>
    <w:rsid w:val="002A2D4E"/>
    <w:rPr>
      <w:rFonts w:ascii="Times New Roman" w:eastAsia="Times New Roman" w:hAnsi="Times New Roman" w:cs="Times New Roman"/>
      <w:kern w:val="2"/>
      <w:sz w:val="20"/>
      <w:szCs w:val="20"/>
      <w:lang w:val="x-none" w:eastAsia="ar-SA"/>
    </w:rPr>
  </w:style>
  <w:style w:type="character" w:customStyle="1" w:styleId="a7">
    <w:name w:val="Основной текст с отступом Знак"/>
    <w:basedOn w:val="a0"/>
    <w:uiPriority w:val="99"/>
    <w:semiHidden/>
    <w:rsid w:val="002A2D4E"/>
  </w:style>
  <w:style w:type="paragraph" w:styleId="a8">
    <w:name w:val="List Paragraph"/>
    <w:basedOn w:val="a"/>
    <w:uiPriority w:val="34"/>
    <w:qFormat/>
    <w:rsid w:val="002A2D4E"/>
    <w:pPr>
      <w:ind w:left="720"/>
      <w:contextualSpacing/>
    </w:pPr>
  </w:style>
  <w:style w:type="paragraph" w:styleId="a9">
    <w:name w:val="Balloon Text"/>
    <w:basedOn w:val="a"/>
    <w:link w:val="aa"/>
    <w:uiPriority w:val="99"/>
    <w:semiHidden/>
    <w:unhideWhenUsed/>
    <w:rsid w:val="00B821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21A0"/>
    <w:rPr>
      <w:rFonts w:ascii="Tahoma" w:hAnsi="Tahoma" w:cs="Tahoma"/>
      <w:sz w:val="16"/>
      <w:szCs w:val="16"/>
    </w:rPr>
  </w:style>
  <w:style w:type="character" w:customStyle="1" w:styleId="ab">
    <w:name w:val="Гипертекстовая ссылка"/>
    <w:uiPriority w:val="99"/>
    <w:rsid w:val="00767ECB"/>
    <w:rPr>
      <w:b/>
      <w:bCs/>
      <w:color w:val="008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A6"/>
    <w:pPr>
      <w:spacing w:after="0" w:line="240" w:lineRule="auto"/>
    </w:pPr>
    <w:rPr>
      <w:sz w:val="20"/>
      <w:szCs w:val="20"/>
    </w:rPr>
  </w:style>
  <w:style w:type="character" w:customStyle="1" w:styleId="a4">
    <w:name w:val="Текст сноски Знак"/>
    <w:basedOn w:val="a0"/>
    <w:link w:val="a3"/>
    <w:uiPriority w:val="99"/>
    <w:semiHidden/>
    <w:rsid w:val="00EB3EA6"/>
    <w:rPr>
      <w:sz w:val="20"/>
      <w:szCs w:val="20"/>
    </w:rPr>
  </w:style>
  <w:style w:type="character" w:styleId="a5">
    <w:name w:val="footnote reference"/>
    <w:uiPriority w:val="99"/>
    <w:semiHidden/>
    <w:unhideWhenUsed/>
    <w:rsid w:val="00EB3EA6"/>
    <w:rPr>
      <w:vertAlign w:val="superscript"/>
    </w:rPr>
  </w:style>
  <w:style w:type="paragraph" w:styleId="a6">
    <w:name w:val="Body Text Indent"/>
    <w:basedOn w:val="a"/>
    <w:link w:val="1"/>
    <w:unhideWhenUsed/>
    <w:rsid w:val="002A2D4E"/>
    <w:pPr>
      <w:suppressAutoHyphens/>
      <w:spacing w:after="120" w:line="240" w:lineRule="auto"/>
      <w:ind w:left="283"/>
    </w:pPr>
    <w:rPr>
      <w:rFonts w:ascii="Times New Roman" w:eastAsia="Times New Roman" w:hAnsi="Times New Roman" w:cs="Times New Roman"/>
      <w:kern w:val="2"/>
      <w:sz w:val="20"/>
      <w:szCs w:val="20"/>
      <w:lang w:val="x-none" w:eastAsia="ar-SA"/>
    </w:rPr>
  </w:style>
  <w:style w:type="character" w:customStyle="1" w:styleId="1">
    <w:name w:val="Основной текст с отступом Знак1"/>
    <w:link w:val="a6"/>
    <w:locked/>
    <w:rsid w:val="002A2D4E"/>
    <w:rPr>
      <w:rFonts w:ascii="Times New Roman" w:eastAsia="Times New Roman" w:hAnsi="Times New Roman" w:cs="Times New Roman"/>
      <w:kern w:val="2"/>
      <w:sz w:val="20"/>
      <w:szCs w:val="20"/>
      <w:lang w:val="x-none" w:eastAsia="ar-SA"/>
    </w:rPr>
  </w:style>
  <w:style w:type="character" w:customStyle="1" w:styleId="a7">
    <w:name w:val="Основной текст с отступом Знак"/>
    <w:basedOn w:val="a0"/>
    <w:uiPriority w:val="99"/>
    <w:semiHidden/>
    <w:rsid w:val="002A2D4E"/>
  </w:style>
  <w:style w:type="paragraph" w:styleId="a8">
    <w:name w:val="List Paragraph"/>
    <w:basedOn w:val="a"/>
    <w:uiPriority w:val="34"/>
    <w:qFormat/>
    <w:rsid w:val="002A2D4E"/>
    <w:pPr>
      <w:ind w:left="720"/>
      <w:contextualSpacing/>
    </w:pPr>
  </w:style>
  <w:style w:type="paragraph" w:styleId="a9">
    <w:name w:val="Balloon Text"/>
    <w:basedOn w:val="a"/>
    <w:link w:val="aa"/>
    <w:uiPriority w:val="99"/>
    <w:semiHidden/>
    <w:unhideWhenUsed/>
    <w:rsid w:val="00B821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21A0"/>
    <w:rPr>
      <w:rFonts w:ascii="Tahoma" w:hAnsi="Tahoma" w:cs="Tahoma"/>
      <w:sz w:val="16"/>
      <w:szCs w:val="16"/>
    </w:rPr>
  </w:style>
  <w:style w:type="character" w:customStyle="1" w:styleId="ab">
    <w:name w:val="Гипертекстовая ссылка"/>
    <w:uiPriority w:val="99"/>
    <w:rsid w:val="00767ECB"/>
    <w:rPr>
      <w:b/>
      <w:bCs/>
      <w:color w:val="008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4637">
      <w:bodyDiv w:val="1"/>
      <w:marLeft w:val="0"/>
      <w:marRight w:val="0"/>
      <w:marTop w:val="0"/>
      <w:marBottom w:val="0"/>
      <w:divBdr>
        <w:top w:val="none" w:sz="0" w:space="0" w:color="auto"/>
        <w:left w:val="none" w:sz="0" w:space="0" w:color="auto"/>
        <w:bottom w:val="none" w:sz="0" w:space="0" w:color="auto"/>
        <w:right w:val="none" w:sz="0" w:space="0" w:color="auto"/>
      </w:divBdr>
    </w:div>
    <w:div w:id="103303564">
      <w:bodyDiv w:val="1"/>
      <w:marLeft w:val="0"/>
      <w:marRight w:val="0"/>
      <w:marTop w:val="0"/>
      <w:marBottom w:val="0"/>
      <w:divBdr>
        <w:top w:val="none" w:sz="0" w:space="0" w:color="auto"/>
        <w:left w:val="none" w:sz="0" w:space="0" w:color="auto"/>
        <w:bottom w:val="none" w:sz="0" w:space="0" w:color="auto"/>
        <w:right w:val="none" w:sz="0" w:space="0" w:color="auto"/>
      </w:divBdr>
    </w:div>
    <w:div w:id="267202309">
      <w:bodyDiv w:val="1"/>
      <w:marLeft w:val="0"/>
      <w:marRight w:val="0"/>
      <w:marTop w:val="0"/>
      <w:marBottom w:val="0"/>
      <w:divBdr>
        <w:top w:val="none" w:sz="0" w:space="0" w:color="auto"/>
        <w:left w:val="none" w:sz="0" w:space="0" w:color="auto"/>
        <w:bottom w:val="none" w:sz="0" w:space="0" w:color="auto"/>
        <w:right w:val="none" w:sz="0" w:space="0" w:color="auto"/>
      </w:divBdr>
    </w:div>
    <w:div w:id="280765245">
      <w:bodyDiv w:val="1"/>
      <w:marLeft w:val="0"/>
      <w:marRight w:val="0"/>
      <w:marTop w:val="0"/>
      <w:marBottom w:val="0"/>
      <w:divBdr>
        <w:top w:val="none" w:sz="0" w:space="0" w:color="auto"/>
        <w:left w:val="none" w:sz="0" w:space="0" w:color="auto"/>
        <w:bottom w:val="none" w:sz="0" w:space="0" w:color="auto"/>
        <w:right w:val="none" w:sz="0" w:space="0" w:color="auto"/>
      </w:divBdr>
    </w:div>
    <w:div w:id="345060015">
      <w:bodyDiv w:val="1"/>
      <w:marLeft w:val="0"/>
      <w:marRight w:val="0"/>
      <w:marTop w:val="0"/>
      <w:marBottom w:val="0"/>
      <w:divBdr>
        <w:top w:val="none" w:sz="0" w:space="0" w:color="auto"/>
        <w:left w:val="none" w:sz="0" w:space="0" w:color="auto"/>
        <w:bottom w:val="none" w:sz="0" w:space="0" w:color="auto"/>
        <w:right w:val="none" w:sz="0" w:space="0" w:color="auto"/>
      </w:divBdr>
    </w:div>
    <w:div w:id="530187388">
      <w:bodyDiv w:val="1"/>
      <w:marLeft w:val="0"/>
      <w:marRight w:val="0"/>
      <w:marTop w:val="0"/>
      <w:marBottom w:val="0"/>
      <w:divBdr>
        <w:top w:val="none" w:sz="0" w:space="0" w:color="auto"/>
        <w:left w:val="none" w:sz="0" w:space="0" w:color="auto"/>
        <w:bottom w:val="none" w:sz="0" w:space="0" w:color="auto"/>
        <w:right w:val="none" w:sz="0" w:space="0" w:color="auto"/>
      </w:divBdr>
    </w:div>
    <w:div w:id="612595713">
      <w:bodyDiv w:val="1"/>
      <w:marLeft w:val="0"/>
      <w:marRight w:val="0"/>
      <w:marTop w:val="0"/>
      <w:marBottom w:val="0"/>
      <w:divBdr>
        <w:top w:val="none" w:sz="0" w:space="0" w:color="auto"/>
        <w:left w:val="none" w:sz="0" w:space="0" w:color="auto"/>
        <w:bottom w:val="none" w:sz="0" w:space="0" w:color="auto"/>
        <w:right w:val="none" w:sz="0" w:space="0" w:color="auto"/>
      </w:divBdr>
    </w:div>
    <w:div w:id="718673554">
      <w:bodyDiv w:val="1"/>
      <w:marLeft w:val="0"/>
      <w:marRight w:val="0"/>
      <w:marTop w:val="0"/>
      <w:marBottom w:val="0"/>
      <w:divBdr>
        <w:top w:val="none" w:sz="0" w:space="0" w:color="auto"/>
        <w:left w:val="none" w:sz="0" w:space="0" w:color="auto"/>
        <w:bottom w:val="none" w:sz="0" w:space="0" w:color="auto"/>
        <w:right w:val="none" w:sz="0" w:space="0" w:color="auto"/>
      </w:divBdr>
    </w:div>
    <w:div w:id="923301206">
      <w:bodyDiv w:val="1"/>
      <w:marLeft w:val="0"/>
      <w:marRight w:val="0"/>
      <w:marTop w:val="0"/>
      <w:marBottom w:val="0"/>
      <w:divBdr>
        <w:top w:val="none" w:sz="0" w:space="0" w:color="auto"/>
        <w:left w:val="none" w:sz="0" w:space="0" w:color="auto"/>
        <w:bottom w:val="none" w:sz="0" w:space="0" w:color="auto"/>
        <w:right w:val="none" w:sz="0" w:space="0" w:color="auto"/>
      </w:divBdr>
    </w:div>
    <w:div w:id="1115295142">
      <w:bodyDiv w:val="1"/>
      <w:marLeft w:val="0"/>
      <w:marRight w:val="0"/>
      <w:marTop w:val="0"/>
      <w:marBottom w:val="0"/>
      <w:divBdr>
        <w:top w:val="none" w:sz="0" w:space="0" w:color="auto"/>
        <w:left w:val="none" w:sz="0" w:space="0" w:color="auto"/>
        <w:bottom w:val="none" w:sz="0" w:space="0" w:color="auto"/>
        <w:right w:val="none" w:sz="0" w:space="0" w:color="auto"/>
      </w:divBdr>
    </w:div>
    <w:div w:id="1146361598">
      <w:bodyDiv w:val="1"/>
      <w:marLeft w:val="0"/>
      <w:marRight w:val="0"/>
      <w:marTop w:val="0"/>
      <w:marBottom w:val="0"/>
      <w:divBdr>
        <w:top w:val="none" w:sz="0" w:space="0" w:color="auto"/>
        <w:left w:val="none" w:sz="0" w:space="0" w:color="auto"/>
        <w:bottom w:val="none" w:sz="0" w:space="0" w:color="auto"/>
        <w:right w:val="none" w:sz="0" w:space="0" w:color="auto"/>
      </w:divBdr>
    </w:div>
    <w:div w:id="1164082753">
      <w:bodyDiv w:val="1"/>
      <w:marLeft w:val="0"/>
      <w:marRight w:val="0"/>
      <w:marTop w:val="0"/>
      <w:marBottom w:val="0"/>
      <w:divBdr>
        <w:top w:val="none" w:sz="0" w:space="0" w:color="auto"/>
        <w:left w:val="none" w:sz="0" w:space="0" w:color="auto"/>
        <w:bottom w:val="none" w:sz="0" w:space="0" w:color="auto"/>
        <w:right w:val="none" w:sz="0" w:space="0" w:color="auto"/>
      </w:divBdr>
    </w:div>
    <w:div w:id="1361977238">
      <w:bodyDiv w:val="1"/>
      <w:marLeft w:val="0"/>
      <w:marRight w:val="0"/>
      <w:marTop w:val="0"/>
      <w:marBottom w:val="0"/>
      <w:divBdr>
        <w:top w:val="none" w:sz="0" w:space="0" w:color="auto"/>
        <w:left w:val="none" w:sz="0" w:space="0" w:color="auto"/>
        <w:bottom w:val="none" w:sz="0" w:space="0" w:color="auto"/>
        <w:right w:val="none" w:sz="0" w:space="0" w:color="auto"/>
      </w:divBdr>
    </w:div>
    <w:div w:id="1389495506">
      <w:bodyDiv w:val="1"/>
      <w:marLeft w:val="0"/>
      <w:marRight w:val="0"/>
      <w:marTop w:val="0"/>
      <w:marBottom w:val="0"/>
      <w:divBdr>
        <w:top w:val="none" w:sz="0" w:space="0" w:color="auto"/>
        <w:left w:val="none" w:sz="0" w:space="0" w:color="auto"/>
        <w:bottom w:val="none" w:sz="0" w:space="0" w:color="auto"/>
        <w:right w:val="none" w:sz="0" w:space="0" w:color="auto"/>
      </w:divBdr>
    </w:div>
    <w:div w:id="1414626978">
      <w:bodyDiv w:val="1"/>
      <w:marLeft w:val="0"/>
      <w:marRight w:val="0"/>
      <w:marTop w:val="0"/>
      <w:marBottom w:val="0"/>
      <w:divBdr>
        <w:top w:val="none" w:sz="0" w:space="0" w:color="auto"/>
        <w:left w:val="none" w:sz="0" w:space="0" w:color="auto"/>
        <w:bottom w:val="none" w:sz="0" w:space="0" w:color="auto"/>
        <w:right w:val="none" w:sz="0" w:space="0" w:color="auto"/>
      </w:divBdr>
    </w:div>
    <w:div w:id="1451121190">
      <w:bodyDiv w:val="1"/>
      <w:marLeft w:val="0"/>
      <w:marRight w:val="0"/>
      <w:marTop w:val="0"/>
      <w:marBottom w:val="0"/>
      <w:divBdr>
        <w:top w:val="none" w:sz="0" w:space="0" w:color="auto"/>
        <w:left w:val="none" w:sz="0" w:space="0" w:color="auto"/>
        <w:bottom w:val="none" w:sz="0" w:space="0" w:color="auto"/>
        <w:right w:val="none" w:sz="0" w:space="0" w:color="auto"/>
      </w:divBdr>
    </w:div>
    <w:div w:id="1488472844">
      <w:bodyDiv w:val="1"/>
      <w:marLeft w:val="0"/>
      <w:marRight w:val="0"/>
      <w:marTop w:val="0"/>
      <w:marBottom w:val="0"/>
      <w:divBdr>
        <w:top w:val="none" w:sz="0" w:space="0" w:color="auto"/>
        <w:left w:val="none" w:sz="0" w:space="0" w:color="auto"/>
        <w:bottom w:val="none" w:sz="0" w:space="0" w:color="auto"/>
        <w:right w:val="none" w:sz="0" w:space="0" w:color="auto"/>
      </w:divBdr>
    </w:div>
    <w:div w:id="1515925132">
      <w:bodyDiv w:val="1"/>
      <w:marLeft w:val="0"/>
      <w:marRight w:val="0"/>
      <w:marTop w:val="0"/>
      <w:marBottom w:val="0"/>
      <w:divBdr>
        <w:top w:val="none" w:sz="0" w:space="0" w:color="auto"/>
        <w:left w:val="none" w:sz="0" w:space="0" w:color="auto"/>
        <w:bottom w:val="none" w:sz="0" w:space="0" w:color="auto"/>
        <w:right w:val="none" w:sz="0" w:space="0" w:color="auto"/>
      </w:divBdr>
    </w:div>
    <w:div w:id="1703163280">
      <w:bodyDiv w:val="1"/>
      <w:marLeft w:val="0"/>
      <w:marRight w:val="0"/>
      <w:marTop w:val="0"/>
      <w:marBottom w:val="0"/>
      <w:divBdr>
        <w:top w:val="none" w:sz="0" w:space="0" w:color="auto"/>
        <w:left w:val="none" w:sz="0" w:space="0" w:color="auto"/>
        <w:bottom w:val="none" w:sz="0" w:space="0" w:color="auto"/>
        <w:right w:val="none" w:sz="0" w:space="0" w:color="auto"/>
      </w:divBdr>
    </w:div>
    <w:div w:id="1770541906">
      <w:bodyDiv w:val="1"/>
      <w:marLeft w:val="0"/>
      <w:marRight w:val="0"/>
      <w:marTop w:val="0"/>
      <w:marBottom w:val="0"/>
      <w:divBdr>
        <w:top w:val="none" w:sz="0" w:space="0" w:color="auto"/>
        <w:left w:val="none" w:sz="0" w:space="0" w:color="auto"/>
        <w:bottom w:val="none" w:sz="0" w:space="0" w:color="auto"/>
        <w:right w:val="none" w:sz="0" w:space="0" w:color="auto"/>
      </w:divBdr>
    </w:div>
    <w:div w:id="1952584387">
      <w:bodyDiv w:val="1"/>
      <w:marLeft w:val="0"/>
      <w:marRight w:val="0"/>
      <w:marTop w:val="0"/>
      <w:marBottom w:val="0"/>
      <w:divBdr>
        <w:top w:val="none" w:sz="0" w:space="0" w:color="auto"/>
        <w:left w:val="none" w:sz="0" w:space="0" w:color="auto"/>
        <w:bottom w:val="none" w:sz="0" w:space="0" w:color="auto"/>
        <w:right w:val="none" w:sz="0" w:space="0" w:color="auto"/>
      </w:divBdr>
    </w:div>
    <w:div w:id="1986203631">
      <w:bodyDiv w:val="1"/>
      <w:marLeft w:val="0"/>
      <w:marRight w:val="0"/>
      <w:marTop w:val="0"/>
      <w:marBottom w:val="0"/>
      <w:divBdr>
        <w:top w:val="none" w:sz="0" w:space="0" w:color="auto"/>
        <w:left w:val="none" w:sz="0" w:space="0" w:color="auto"/>
        <w:bottom w:val="none" w:sz="0" w:space="0" w:color="auto"/>
        <w:right w:val="none" w:sz="0" w:space="0" w:color="auto"/>
      </w:divBdr>
    </w:div>
    <w:div w:id="2010862943">
      <w:bodyDiv w:val="1"/>
      <w:marLeft w:val="0"/>
      <w:marRight w:val="0"/>
      <w:marTop w:val="0"/>
      <w:marBottom w:val="0"/>
      <w:divBdr>
        <w:top w:val="none" w:sz="0" w:space="0" w:color="auto"/>
        <w:left w:val="none" w:sz="0" w:space="0" w:color="auto"/>
        <w:bottom w:val="none" w:sz="0" w:space="0" w:color="auto"/>
        <w:right w:val="none" w:sz="0" w:space="0" w:color="auto"/>
      </w:divBdr>
    </w:div>
    <w:div w:id="2057655889">
      <w:bodyDiv w:val="1"/>
      <w:marLeft w:val="0"/>
      <w:marRight w:val="0"/>
      <w:marTop w:val="0"/>
      <w:marBottom w:val="0"/>
      <w:divBdr>
        <w:top w:val="none" w:sz="0" w:space="0" w:color="auto"/>
        <w:left w:val="none" w:sz="0" w:space="0" w:color="auto"/>
        <w:bottom w:val="none" w:sz="0" w:space="0" w:color="auto"/>
        <w:right w:val="none" w:sz="0" w:space="0" w:color="auto"/>
      </w:divBdr>
    </w:div>
    <w:div w:id="21020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616" TargetMode="Externa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6" Type="http://schemas.openxmlformats.org/officeDocument/2006/relationships/hyperlink" Target="garantF1://70775510.0" TargetMode="External"/><Relationship Id="rId3" Type="http://schemas.microsoft.com/office/2007/relationships/stylesWithEffects" Target="stylesWithEffects.xml"/><Relationship Id="rId21" Type="http://schemas.openxmlformats.org/officeDocument/2006/relationships/hyperlink" Target="garantF1://10064072.23006"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5" Type="http://schemas.openxmlformats.org/officeDocument/2006/relationships/hyperlink" Target="http://zakupki.gov.ru" TargetMode="External"/><Relationship Id="rId2" Type="http://schemas.openxmlformats.org/officeDocument/2006/relationships/styles" Target="styles.xml"/><Relationship Id="rId1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0" Type="http://schemas.openxmlformats.org/officeDocument/2006/relationships/hyperlink" Target="garantF1://70253464.45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56&amp;fld=134&amp;date=19.06.2019" TargetMode="External"/><Relationship Id="rId24"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3" Type="http://schemas.openxmlformats.org/officeDocument/2006/relationships/hyperlink" Target="https://login.consultant.ru/link/?rnd=35D11FC4BBD9CC225822D2561C3F808A&amp;req=doc&amp;base=LAW&amp;n=315347&amp;dst=1109&amp;fld=134&amp;date=19.06.2019" TargetMode="External"/><Relationship Id="rId28" Type="http://schemas.openxmlformats.org/officeDocument/2006/relationships/theme" Target="theme/theme1.xml"/><Relationship Id="rId10" Type="http://schemas.openxmlformats.org/officeDocument/2006/relationships/hyperlink" Target="garantF1://10064072.45011"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openxmlformats.org/officeDocument/2006/relationships/settings" Target="settings.xml"/><Relationship Id="rId9"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14" Type="http://schemas.openxmlformats.org/officeDocument/2006/relationships/hyperlink" Target="https://login.consultant.ru/link/?rnd=35D11FC4BBD9CC225822D2561C3F808A&amp;req=doc&amp;base=LAW&amp;n=315347&amp;dst=101309&amp;fld=134&amp;date=19.06.2019" TargetMode="External"/><Relationship Id="rId22" Type="http://schemas.openxmlformats.org/officeDocument/2006/relationships/hyperlink" Target="garantF1://70253464.4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24</Pages>
  <Words>12932</Words>
  <Characters>73719</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Глухова Марина Евгениевна</cp:lastModifiedBy>
  <cp:revision>33</cp:revision>
  <cp:lastPrinted>2021-08-19T11:41:00Z</cp:lastPrinted>
  <dcterms:created xsi:type="dcterms:W3CDTF">2020-02-04T04:34:00Z</dcterms:created>
  <dcterms:modified xsi:type="dcterms:W3CDTF">2021-08-19T11:44:00Z</dcterms:modified>
</cp:coreProperties>
</file>