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C4" w:rsidRPr="00FF2EC4" w:rsidRDefault="00FF2EC4" w:rsidP="00FF2EC4">
      <w:pPr>
        <w:widowControl w:val="0"/>
        <w:tabs>
          <w:tab w:val="left" w:pos="360"/>
        </w:tab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FF2EC4">
        <w:rPr>
          <w:rFonts w:ascii="Times New Roman" w:eastAsia="Times New Roman" w:hAnsi="Times New Roman" w:cs="Times New Roman"/>
          <w:b/>
          <w:bCs/>
          <w:color w:val="000000"/>
          <w:lang w:val="en-US" w:eastAsia="ru-RU"/>
        </w:rPr>
        <w:t>III</w:t>
      </w:r>
      <w:r w:rsidRPr="00FF2EC4">
        <w:rPr>
          <w:rFonts w:ascii="Times New Roman" w:eastAsia="Times New Roman" w:hAnsi="Times New Roman" w:cs="Times New Roman"/>
          <w:b/>
          <w:bCs/>
          <w:color w:val="000000"/>
          <w:lang w:eastAsia="ru-RU"/>
        </w:rPr>
        <w:t>. ПРОЕКТ ДОГОВОРА</w:t>
      </w:r>
      <w:r w:rsidRPr="00FF2EC4">
        <w:rPr>
          <w:rFonts w:ascii="Times New Roman" w:eastAsia="Times New Roman" w:hAnsi="Times New Roman" w:cs="Times New Roman"/>
          <w:caps/>
          <w:sz w:val="24"/>
          <w:szCs w:val="24"/>
          <w:lang w:eastAsia="ru-RU"/>
        </w:rPr>
        <w:t xml:space="preserve"> </w:t>
      </w:r>
    </w:p>
    <w:p w:rsidR="00FF2EC4" w:rsidRDefault="00FF2EC4"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sidRPr="00FF2EC4">
        <w:rPr>
          <w:rFonts w:ascii="Times New Roman CYR" w:eastAsia="Times New Roman" w:hAnsi="Times New Roman CYR" w:cs="Times New Roman CYR"/>
          <w:caps/>
          <w:sz w:val="24"/>
          <w:szCs w:val="24"/>
          <w:lang w:eastAsia="ru-RU"/>
        </w:rPr>
        <w:t>гражданско-правовоЙ договор № ____________</w:t>
      </w:r>
    </w:p>
    <w:p w:rsidR="00DF01AC" w:rsidRPr="00FF2EC4" w:rsidRDefault="00DF01AC"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Pr>
          <w:rFonts w:ascii="Times New Roman CYR" w:eastAsia="Times New Roman" w:hAnsi="Times New Roman CYR" w:cs="Times New Roman CYR"/>
          <w:caps/>
          <w:sz w:val="24"/>
          <w:szCs w:val="24"/>
          <w:lang w:eastAsia="ru-RU"/>
        </w:rPr>
        <w:t>на поставку говядины замороженной</w:t>
      </w:r>
    </w:p>
    <w:p w:rsidR="00FF2EC4" w:rsidRPr="00FF2EC4" w:rsidRDefault="00DF01AC"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xml:space="preserve"> </w:t>
      </w:r>
      <w:proofErr w:type="gramStart"/>
      <w:r w:rsidR="00FF2EC4" w:rsidRPr="00FF2EC4">
        <w:rPr>
          <w:rFonts w:ascii="Times New Roman CYR" w:eastAsia="Times New Roman" w:hAnsi="Times New Roman CYR" w:cs="Times New Roman CYR"/>
          <w:sz w:val="24"/>
          <w:szCs w:val="24"/>
          <w:lang w:eastAsia="ru-RU"/>
        </w:rPr>
        <w:t>(идентификационный код закупки</w:t>
      </w:r>
      <w:r>
        <w:rPr>
          <w:rFonts w:ascii="Times New Roman CYR" w:eastAsia="Times New Roman" w:hAnsi="Times New Roman CYR" w:cs="Times New Roman CYR"/>
          <w:sz w:val="24"/>
          <w:szCs w:val="24"/>
          <w:lang w:eastAsia="ru-RU"/>
        </w:rPr>
        <w:t xml:space="preserve"> </w:t>
      </w:r>
      <w:r w:rsidR="00F93227" w:rsidRPr="00F93227">
        <w:rPr>
          <w:rFonts w:ascii="Times New Roman CYR" w:eastAsia="Times New Roman" w:hAnsi="Times New Roman CYR" w:cs="Times New Roman CYR"/>
          <w:sz w:val="24"/>
          <w:szCs w:val="24"/>
          <w:lang w:eastAsia="ru-RU"/>
        </w:rPr>
        <w:t>213862200263286220100100800011011244</w:t>
      </w:r>
      <w:proofErr w:type="gramEnd"/>
    </w:p>
    <w:p w:rsidR="00FF2EC4" w:rsidRPr="00FF2EC4" w:rsidRDefault="00FF2EC4" w:rsidP="00FF2EC4">
      <w:pPr>
        <w:spacing w:after="0" w:line="240" w:lineRule="auto"/>
        <w:ind w:firstLine="567"/>
        <w:jc w:val="both"/>
        <w:rPr>
          <w:rFonts w:ascii="Times New Roman" w:eastAsia="Times New Roman" w:hAnsi="Times New Roman" w:cs="Times New Roman"/>
          <w:sz w:val="24"/>
          <w:szCs w:val="24"/>
          <w:lang w:eastAsia="ru-RU"/>
        </w:rPr>
      </w:pPr>
    </w:p>
    <w:p w:rsidR="00F93227" w:rsidRPr="00F93227" w:rsidRDefault="00FF2EC4"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F2EC4">
        <w:rPr>
          <w:rFonts w:ascii="Times New Roman" w:eastAsia="Times New Roman" w:hAnsi="Times New Roman" w:cs="Times New Roman"/>
          <w:sz w:val="24"/>
          <w:szCs w:val="24"/>
          <w:lang w:eastAsia="ru-RU"/>
        </w:rPr>
        <w:t>г. Югорск «___»_____________20</w:t>
      </w:r>
      <w:r w:rsidRPr="00FF2EC4">
        <w:rPr>
          <w:rFonts w:ascii="Times New Roman" w:eastAsia="Times New Roman" w:hAnsi="Times New Roman" w:cs="Times New Roman"/>
          <w:sz w:val="24"/>
          <w:szCs w:val="24"/>
          <w:lang w:eastAsia="ru-RU"/>
        </w:rPr>
        <w:softHyphen/>
        <w:t>2</w:t>
      </w:r>
      <w:r w:rsidR="00F93227">
        <w:rPr>
          <w:rFonts w:ascii="Times New Roman" w:eastAsia="Times New Roman" w:hAnsi="Times New Roman" w:cs="Times New Roman"/>
          <w:sz w:val="24"/>
          <w:szCs w:val="24"/>
          <w:lang w:eastAsia="ru-RU"/>
        </w:rPr>
        <w:t>1</w:t>
      </w:r>
      <w:r w:rsidRPr="00FF2EC4">
        <w:rPr>
          <w:rFonts w:ascii="Times New Roman" w:eastAsia="Times New Roman" w:hAnsi="Times New Roman" w:cs="Times New Roman"/>
          <w:sz w:val="24"/>
          <w:szCs w:val="24"/>
          <w:lang w:eastAsia="ru-RU"/>
        </w:rPr>
        <w:t> г.</w:t>
      </w:r>
      <w:r w:rsidRPr="00FF2EC4">
        <w:rPr>
          <w:rFonts w:ascii="Times New Roman" w:eastAsia="Times New Roman" w:hAnsi="Times New Roman" w:cs="Times New Roman"/>
          <w:sz w:val="24"/>
          <w:szCs w:val="24"/>
          <w:lang w:eastAsia="ru-RU"/>
        </w:rPr>
        <w:br/>
      </w:r>
      <w:r w:rsidR="00F93227" w:rsidRPr="00F93227">
        <w:rPr>
          <w:rFonts w:ascii="Times New Roman CYR" w:eastAsia="Times New Roman" w:hAnsi="Times New Roman CYR" w:cs="Times New Roman CYR"/>
          <w:sz w:val="24"/>
          <w:szCs w:val="24"/>
          <w:lang w:eastAsia="ru-RU"/>
        </w:rPr>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на основании ____________от __ _______ 20_ г. № ____ и в соответствии с ___________  Федерального закона</w:t>
      </w:r>
      <w:proofErr w:type="gramEnd"/>
      <w:r w:rsidR="00F93227" w:rsidRPr="00F93227">
        <w:rPr>
          <w:rFonts w:ascii="Times New Roman CYR" w:eastAsia="Times New Roman" w:hAnsi="Times New Roman CYR" w:cs="Times New Roman CYR"/>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0" w:name="sub_1100"/>
      <w:r w:rsidRPr="00F93227">
        <w:rPr>
          <w:rFonts w:ascii="Times New Roman" w:eastAsia="Times New Roman" w:hAnsi="Times New Roman" w:cs="Times New Roman"/>
          <w:b/>
          <w:bCs/>
          <w:color w:val="26282F"/>
          <w:sz w:val="24"/>
          <w:szCs w:val="24"/>
          <w:lang w:val="x-none" w:eastAsia="ru-RU"/>
        </w:rPr>
        <w:t>I. ПРЕДМЕТ ДОГОВОРА</w:t>
      </w:r>
      <w:bookmarkEnd w:id="0"/>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1011"/>
      <w:r w:rsidRPr="00F93227">
        <w:rPr>
          <w:rFonts w:ascii="Times New Roman" w:eastAsia="Times New Roman" w:hAnsi="Times New Roman" w:cs="Times New Roman"/>
          <w:sz w:val="24"/>
          <w:szCs w:val="24"/>
          <w:lang w:eastAsia="ru-RU"/>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12"/>
      <w:bookmarkEnd w:id="1"/>
      <w:r w:rsidRPr="00F93227">
        <w:rPr>
          <w:rFonts w:ascii="Times New Roman" w:eastAsia="Times New Roman" w:hAnsi="Times New Roman" w:cs="Times New Roman"/>
          <w:sz w:val="24"/>
          <w:szCs w:val="24"/>
          <w:lang w:eastAsia="ru-RU"/>
        </w:rPr>
        <w:t xml:space="preserve">1.2. </w:t>
      </w:r>
      <w:proofErr w:type="gramStart"/>
      <w:r w:rsidRPr="00F93227">
        <w:rPr>
          <w:rFonts w:ascii="Times New Roman" w:eastAsia="Times New Roman" w:hAnsi="Times New Roman" w:cs="Times New Roman"/>
          <w:sz w:val="24"/>
          <w:szCs w:val="24"/>
          <w:lang w:eastAsia="ru-RU"/>
        </w:rPr>
        <w:t xml:space="preserve">Наименование и количество поставляемого Товара указаны в Спецификации (Приложение № 1 к настоящему Договору). </w:t>
      </w:r>
      <w:bookmarkEnd w:id="2"/>
      <w:proofErr w:type="gramEnd"/>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3" w:name="sub_1200"/>
      <w:r w:rsidRPr="00F93227">
        <w:rPr>
          <w:rFonts w:ascii="Times New Roman" w:eastAsia="Times New Roman" w:hAnsi="Times New Roman" w:cs="Times New Roman"/>
          <w:b/>
          <w:bCs/>
          <w:color w:val="26282F"/>
          <w:sz w:val="24"/>
          <w:szCs w:val="24"/>
          <w:lang w:val="x-none" w:eastAsia="ru-RU"/>
        </w:rPr>
        <w:t>II. ЦЕНА ДОГОВОРА И ПОРЯДОК РАСЧЕТОВ</w:t>
      </w:r>
      <w:bookmarkEnd w:id="3"/>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1021"/>
      <w:r w:rsidRPr="00F93227">
        <w:rPr>
          <w:rFonts w:ascii="Times New Roman" w:eastAsia="Times New Roman" w:hAnsi="Times New Roman" w:cs="Times New Roman"/>
          <w:sz w:val="24"/>
          <w:szCs w:val="24"/>
          <w:lang w:eastAsia="ru-RU"/>
        </w:rPr>
        <w:t xml:space="preserve">2.1. </w:t>
      </w:r>
      <w:bookmarkEnd w:id="4"/>
      <w:r w:rsidRPr="00F93227">
        <w:rPr>
          <w:rFonts w:ascii="Times New Roman" w:eastAsia="Times New Roman" w:hAnsi="Times New Roman" w:cs="Times New Roman"/>
          <w:sz w:val="24"/>
          <w:szCs w:val="24"/>
          <w:lang w:eastAsia="ru-RU"/>
        </w:rPr>
        <w:t>Цена Договора составляет</w:t>
      </w:r>
      <w:proofErr w:type="gramStart"/>
      <w:r w:rsidRPr="00F93227">
        <w:rPr>
          <w:rFonts w:ascii="Times New Roman" w:eastAsia="Times New Roman" w:hAnsi="Times New Roman" w:cs="Times New Roman"/>
          <w:sz w:val="24"/>
          <w:szCs w:val="24"/>
          <w:lang w:eastAsia="ru-RU"/>
        </w:rPr>
        <w:t xml:space="preserve"> __________(__________)</w:t>
      </w:r>
      <w:r w:rsidRPr="00F93227">
        <w:rPr>
          <w:rFonts w:ascii="Times New Roman" w:eastAsia="Times New Roman" w:hAnsi="Times New Roman" w:cs="Times New Roman"/>
          <w:sz w:val="24"/>
          <w:szCs w:val="24"/>
          <w:vertAlign w:val="superscript"/>
          <w:lang w:eastAsia="ru-RU"/>
        </w:rPr>
        <w:t> </w:t>
      </w:r>
      <w:proofErr w:type="gramEnd"/>
      <w:r w:rsidRPr="00F93227">
        <w:rPr>
          <w:rFonts w:ascii="Times New Roman" w:eastAsia="Times New Roman" w:hAnsi="Times New Roman" w:cs="Times New Roman"/>
          <w:sz w:val="24"/>
          <w:szCs w:val="24"/>
          <w:lang w:eastAsia="ru-RU"/>
        </w:rPr>
        <w:t>рублей ___ копеек, в том числе НДС - (___ процентов) ___________(_________)</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 xml:space="preserve">рублей ___ копеек/ НДС не облагается в соответствии с </w:t>
      </w:r>
      <w:r w:rsidRPr="00F93227">
        <w:rPr>
          <w:rFonts w:ascii="Times New Roman CYR" w:eastAsia="Times New Roman" w:hAnsi="Times New Roman CYR" w:cs="Times New Roman CYR"/>
          <w:sz w:val="24"/>
          <w:szCs w:val="24"/>
          <w:lang w:eastAsia="ru-RU"/>
        </w:rPr>
        <w:t>налоговым законодательством</w:t>
      </w:r>
      <w:r w:rsidRPr="00F93227">
        <w:rPr>
          <w:rFonts w:ascii="Times New Roman" w:eastAsia="Times New Roman" w:hAnsi="Times New Roman" w:cs="Times New Roman"/>
          <w:sz w:val="24"/>
          <w:szCs w:val="24"/>
          <w:lang w:eastAsia="ru-RU"/>
        </w:rPr>
        <w:t xml:space="preserve"> Российской Федерации.</w:t>
      </w:r>
    </w:p>
    <w:p w:rsidR="00F93227" w:rsidRPr="00F93227" w:rsidRDefault="00F93227" w:rsidP="00F932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единицы Товара установлена в Спецификации (Приложение № 1 к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022"/>
      <w:r w:rsidRPr="00F93227">
        <w:rPr>
          <w:rFonts w:ascii="Times New Roman" w:eastAsia="Times New Roman" w:hAnsi="Times New Roman" w:cs="Times New Roman"/>
          <w:sz w:val="24"/>
          <w:szCs w:val="24"/>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При заключении и исполнении настоящего Договора изменение его условий не допускается, за исключением случаев, предусмотренных </w:t>
      </w:r>
      <w:r w:rsidRPr="00F93227">
        <w:rPr>
          <w:rFonts w:ascii="Times New Roman CYR" w:eastAsia="Times New Roman" w:hAnsi="Times New Roman CYR" w:cs="Times New Roman CYR"/>
          <w:sz w:val="24"/>
          <w:szCs w:val="24"/>
          <w:lang w:eastAsia="ru-RU"/>
        </w:rPr>
        <w:t>статьями 34</w:t>
      </w:r>
      <w:r w:rsidRPr="00F93227">
        <w:rPr>
          <w:rFonts w:ascii="Times New Roman" w:eastAsia="Times New Roman" w:hAnsi="Times New Roman" w:cs="Times New Roman"/>
          <w:sz w:val="24"/>
          <w:szCs w:val="24"/>
          <w:lang w:eastAsia="ru-RU"/>
        </w:rPr>
        <w:t xml:space="preserve"> и </w:t>
      </w:r>
      <w:r w:rsidRPr="00F93227">
        <w:rPr>
          <w:rFonts w:ascii="Times New Roman CYR" w:eastAsia="Times New Roman" w:hAnsi="Times New Roman CYR" w:cs="Times New Roman CYR"/>
          <w:sz w:val="24"/>
          <w:szCs w:val="24"/>
          <w:lang w:eastAsia="ru-RU"/>
        </w:rPr>
        <w:t>95</w:t>
      </w:r>
      <w:r w:rsidRPr="00F93227">
        <w:rPr>
          <w:rFonts w:ascii="Times New Roman" w:eastAsia="Times New Roman" w:hAnsi="Times New Roman" w:cs="Times New Roman"/>
          <w:sz w:val="24"/>
          <w:szCs w:val="24"/>
          <w:lang w:eastAsia="ru-RU"/>
        </w:rPr>
        <w:t xml:space="preserve">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023"/>
      <w:r w:rsidRPr="00F93227">
        <w:rPr>
          <w:rFonts w:ascii="Times New Roman" w:eastAsia="Times New Roman" w:hAnsi="Times New Roman" w:cs="Times New Roman"/>
          <w:sz w:val="24"/>
          <w:szCs w:val="24"/>
          <w:lang w:eastAsia="ru-RU"/>
        </w:rPr>
        <w:t>2.3. Источник финансирования Договора - средства бюджетных учреждений на 202</w:t>
      </w:r>
      <w:r>
        <w:rPr>
          <w:rFonts w:ascii="Times New Roman" w:eastAsia="Times New Roman" w:hAnsi="Times New Roman" w:cs="Times New Roman"/>
          <w:sz w:val="24"/>
          <w:szCs w:val="24"/>
          <w:lang w:eastAsia="ru-RU"/>
        </w:rPr>
        <w:t>2</w:t>
      </w:r>
      <w:r w:rsidRPr="00F93227">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F93227">
        <w:rPr>
          <w:rFonts w:ascii="Times New Roman" w:eastAsia="Times New Roman" w:hAnsi="Times New Roman" w:cs="Times New Roman"/>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024"/>
      <w:bookmarkEnd w:id="6"/>
      <w:r w:rsidRPr="00F93227">
        <w:rPr>
          <w:rFonts w:ascii="Times New Roman" w:eastAsia="Times New Roman" w:hAnsi="Times New Roman" w:cs="Times New Roman"/>
          <w:sz w:val="24"/>
          <w:szCs w:val="24"/>
          <w:lang w:eastAsia="ru-RU"/>
        </w:rPr>
        <w:t xml:space="preserve">2.4. </w:t>
      </w:r>
      <w:bookmarkStart w:id="8" w:name="sub_1025"/>
      <w:bookmarkEnd w:id="7"/>
      <w:r w:rsidRPr="00F93227">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026"/>
      <w:bookmarkEnd w:id="8"/>
      <w:r w:rsidRPr="00F93227">
        <w:rPr>
          <w:rFonts w:ascii="Times New Roman" w:eastAsia="Times New Roman" w:hAnsi="Times New Roman" w:cs="Times New Roman"/>
          <w:sz w:val="24"/>
          <w:szCs w:val="24"/>
          <w:lang w:eastAsia="ru-RU"/>
        </w:rPr>
        <w:t xml:space="preserve">2.6. </w:t>
      </w:r>
      <w:proofErr w:type="gramStart"/>
      <w:r w:rsidRPr="00F93227">
        <w:rPr>
          <w:rFonts w:ascii="Times New Roman" w:eastAsia="Times New Roman" w:hAnsi="Times New Roman" w:cs="Times New Roman"/>
          <w:sz w:val="24"/>
          <w:szCs w:val="24"/>
          <w:lang w:eastAsia="ru-RU"/>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F93227">
          <w:rPr>
            <w:rFonts w:ascii="Times New Roman CYR" w:eastAsia="Times New Roman" w:hAnsi="Times New Roman CYR" w:cs="Times New Roman CYR"/>
            <w:sz w:val="24"/>
            <w:szCs w:val="24"/>
            <w:lang w:eastAsia="ru-RU"/>
          </w:rPr>
          <w:t>законодательством</w:t>
        </w:r>
      </w:hyperlink>
      <w:r w:rsidRPr="00F93227">
        <w:rPr>
          <w:rFonts w:ascii="Times New Roman CYR" w:eastAsia="Times New Roman" w:hAnsi="Times New Roman CYR" w:cs="Times New Roman CYR"/>
          <w:sz w:val="24"/>
          <w:szCs w:val="24"/>
          <w:lang w:eastAsia="ru-RU"/>
        </w:rPr>
        <w:t xml:space="preserve"> </w:t>
      </w:r>
      <w:r w:rsidRPr="00F93227">
        <w:rPr>
          <w:rFonts w:ascii="Times New Roman" w:eastAsia="Times New Roman" w:hAnsi="Times New Roman" w:cs="Times New Roman"/>
          <w:sz w:val="24"/>
          <w:szCs w:val="24"/>
          <w:lang w:eastAsia="ru-RU"/>
        </w:rPr>
        <w:t>Российской Федерации о налогах и сборах такие налоги, сборы и иные обязательные платежи подлежат уплате в</w:t>
      </w:r>
      <w:proofErr w:type="gramEnd"/>
      <w:r w:rsidRPr="00F93227">
        <w:rPr>
          <w:rFonts w:ascii="Times New Roman" w:eastAsia="Times New Roman" w:hAnsi="Times New Roman" w:cs="Times New Roman"/>
          <w:sz w:val="24"/>
          <w:szCs w:val="24"/>
          <w:lang w:eastAsia="ru-RU"/>
        </w:rPr>
        <w:t xml:space="preserve"> бюджеты бюджетной системы Российской </w:t>
      </w:r>
      <w:r w:rsidRPr="00F93227">
        <w:rPr>
          <w:rFonts w:ascii="Times New Roman" w:eastAsia="Times New Roman" w:hAnsi="Times New Roman" w:cs="Times New Roman"/>
          <w:sz w:val="24"/>
          <w:szCs w:val="24"/>
          <w:lang w:eastAsia="ru-RU"/>
        </w:rPr>
        <w:lastRenderedPageBreak/>
        <w:t>Федерации Заказчиком.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1027"/>
      <w:bookmarkEnd w:id="9"/>
      <w:r w:rsidRPr="00F93227">
        <w:rPr>
          <w:rFonts w:ascii="Times New Roman" w:eastAsia="Times New Roman" w:hAnsi="Times New Roman" w:cs="Times New Roman"/>
          <w:sz w:val="24"/>
          <w:szCs w:val="24"/>
          <w:lang w:eastAsia="ru-RU"/>
        </w:rPr>
        <w:t>2.7. Датой оплаты считается дата списания денежных средств со счета Заказчика, указанного в настоящем Договоре.</w:t>
      </w:r>
      <w:bookmarkEnd w:id="10"/>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11" w:name="sub_1300"/>
      <w:r w:rsidRPr="00F93227">
        <w:rPr>
          <w:rFonts w:ascii="Times New Roman" w:eastAsia="Times New Roman" w:hAnsi="Times New Roman" w:cs="Times New Roman"/>
          <w:b/>
          <w:bCs/>
          <w:color w:val="26282F"/>
          <w:sz w:val="24"/>
          <w:szCs w:val="24"/>
          <w:lang w:val="x-none" w:eastAsia="ru-RU"/>
        </w:rPr>
        <w:t>III. ПОРЯДОК, СРОКИ И УСЛОВИЯ ПОСТАВКИ И ПРИЕМКИ ТОВАРА</w:t>
      </w:r>
      <w:bookmarkEnd w:id="11"/>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12" w:name="sub_1031"/>
      <w:r w:rsidRPr="00F93227">
        <w:rPr>
          <w:rFonts w:ascii="Times New Roman" w:eastAsia="Times New Roman" w:hAnsi="Times New Roman" w:cs="Times New Roman"/>
          <w:sz w:val="24"/>
          <w:szCs w:val="24"/>
          <w:lang w:eastAsia="ru-RU"/>
        </w:rPr>
        <w:t xml:space="preserve">3.1. </w:t>
      </w:r>
      <w:bookmarkEnd w:id="12"/>
      <w:r w:rsidRPr="00F93227">
        <w:rPr>
          <w:rFonts w:ascii="Times New Roman" w:eastAsia="Times New Roman" w:hAnsi="Times New Roman" w:cs="Times New Roman"/>
          <w:sz w:val="24"/>
          <w:szCs w:val="24"/>
          <w:lang w:eastAsia="ru-RU"/>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Заявка направляется Заказчиком не </w:t>
      </w:r>
      <w:proofErr w:type="gramStart"/>
      <w:r w:rsidRPr="00F93227">
        <w:rPr>
          <w:rFonts w:ascii="Times New Roman" w:eastAsia="Times New Roman" w:hAnsi="Times New Roman" w:cs="Times New Roman"/>
          <w:sz w:val="24"/>
          <w:szCs w:val="24"/>
          <w:lang w:eastAsia="ru-RU"/>
        </w:rPr>
        <w:t>позднее</w:t>
      </w:r>
      <w:proofErr w:type="gramEnd"/>
      <w:r w:rsidRPr="00F93227">
        <w:rPr>
          <w:rFonts w:ascii="Times New Roman" w:eastAsia="Times New Roman" w:hAnsi="Times New Roman" w:cs="Times New Roman"/>
          <w:sz w:val="24"/>
          <w:szCs w:val="24"/>
          <w:lang w:eastAsia="ru-RU"/>
        </w:rPr>
        <w:t xml:space="preserve"> чем за 3 (три)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дня до предполагаемой поставки Товара в пределах срока, установленного пунктом 11.1 настоящего Договора.</w:t>
      </w:r>
    </w:p>
    <w:p w:rsidR="00F93227" w:rsidRPr="00F93227" w:rsidRDefault="00F93227" w:rsidP="00F93227">
      <w:pPr>
        <w:spacing w:after="0" w:line="240" w:lineRule="auto"/>
        <w:ind w:firstLine="567"/>
        <w:jc w:val="both"/>
        <w:rPr>
          <w:rFonts w:ascii="PT Astra Serif" w:eastAsia="Times New Roman" w:hAnsi="PT Astra Serif" w:cs="Times New Roman"/>
          <w:lang w:eastAsia="ru-RU"/>
        </w:rPr>
      </w:pPr>
      <w:r w:rsidRPr="00F93227">
        <w:rPr>
          <w:rFonts w:ascii="PT Astra Serif" w:eastAsia="Times New Roman" w:hAnsi="PT Astra Serif" w:cs="Times New Roman"/>
          <w:lang w:eastAsia="ru-RU"/>
        </w:rPr>
        <w:t>Поставка Товара по Заявкам осуществляется в течение 3 (трех) рабочих</w:t>
      </w:r>
      <w:r w:rsidRPr="00F93227">
        <w:rPr>
          <w:rFonts w:ascii="PT Astra Serif" w:eastAsia="Times New Roman" w:hAnsi="PT Astra Serif" w:cs="Times New Roman"/>
          <w:vertAlign w:val="superscript"/>
          <w:lang w:eastAsia="ru-RU"/>
        </w:rPr>
        <w:t> </w:t>
      </w:r>
      <w:r w:rsidRPr="00F93227">
        <w:rPr>
          <w:rFonts w:ascii="PT Astra Serif" w:eastAsia="Times New Roman" w:hAnsi="PT Astra Serif" w:cs="Times New Roman"/>
          <w:lang w:eastAsia="ru-RU"/>
        </w:rPr>
        <w:t xml:space="preserve"> дней со дня отправки Заявки Заказчиком.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Поставка товара должна осуществляться с </w:t>
      </w:r>
      <w:r w:rsidR="003A71AC">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.01.2022</w:t>
      </w:r>
      <w:r w:rsidRPr="00F93227">
        <w:rPr>
          <w:rFonts w:ascii="Times New Roman" w:eastAsia="Times New Roman" w:hAnsi="Times New Roman" w:cs="Times New Roman"/>
          <w:sz w:val="24"/>
          <w:szCs w:val="24"/>
          <w:lang w:eastAsia="ru-RU"/>
        </w:rPr>
        <w:t xml:space="preserve"> по 31.12.202</w:t>
      </w:r>
      <w:r>
        <w:rPr>
          <w:rFonts w:ascii="Times New Roman" w:eastAsia="Times New Roman" w:hAnsi="Times New Roman" w:cs="Times New Roman"/>
          <w:sz w:val="24"/>
          <w:szCs w:val="24"/>
          <w:lang w:eastAsia="ru-RU"/>
        </w:rPr>
        <w:t>2</w:t>
      </w:r>
      <w:r w:rsidRPr="00F93227">
        <w:rPr>
          <w:rFonts w:ascii="Times New Roman" w:eastAsia="Times New Roman" w:hAnsi="Times New Roman" w:cs="Times New Roman"/>
          <w:sz w:val="24"/>
          <w:szCs w:val="24"/>
          <w:lang w:eastAsia="ru-RU"/>
        </w:rPr>
        <w:t xml:space="preserve"> г. по письменной </w:t>
      </w:r>
      <w:r>
        <w:rPr>
          <w:rFonts w:ascii="Times New Roman" w:eastAsia="Times New Roman" w:hAnsi="Times New Roman" w:cs="Times New Roman"/>
          <w:sz w:val="24"/>
          <w:szCs w:val="24"/>
          <w:lang w:eastAsia="ru-RU"/>
        </w:rPr>
        <w:t xml:space="preserve">или телефонной </w:t>
      </w:r>
      <w:r w:rsidRPr="00F93227">
        <w:rPr>
          <w:rFonts w:ascii="Times New Roman" w:eastAsia="Times New Roman" w:hAnsi="Times New Roman" w:cs="Times New Roman"/>
          <w:sz w:val="24"/>
          <w:szCs w:val="24"/>
          <w:lang w:eastAsia="ru-RU"/>
        </w:rPr>
        <w:t>заявке Заказчика 3 раза в неделю (понедельник, среда, пятница) с 9-00 часов до 15-00 часов местного времени.</w:t>
      </w:r>
    </w:p>
    <w:p w:rsidR="00F93227" w:rsidRPr="00F93227" w:rsidRDefault="00F93227" w:rsidP="00F93227">
      <w:pPr>
        <w:spacing w:after="0" w:line="240" w:lineRule="auto"/>
        <w:ind w:firstLine="567"/>
        <w:jc w:val="both"/>
        <w:rPr>
          <w:rFonts w:ascii="PT Astra Serif" w:eastAsia="Times New Roman" w:hAnsi="PT Astra Serif" w:cs="Times New Roman"/>
          <w:lang w:eastAsia="ru-RU"/>
        </w:rPr>
      </w:pPr>
      <w:bookmarkStart w:id="13" w:name="sub_1032"/>
      <w:r w:rsidRPr="00F93227">
        <w:rPr>
          <w:rFonts w:ascii="Times New Roman" w:eastAsia="Times New Roman" w:hAnsi="Times New Roman" w:cs="Times New Roman"/>
          <w:sz w:val="24"/>
          <w:szCs w:val="24"/>
          <w:lang w:eastAsia="ru-RU"/>
        </w:rPr>
        <w:t xml:space="preserve">3.2. </w:t>
      </w:r>
      <w:bookmarkEnd w:id="13"/>
      <w:r w:rsidRPr="00F93227">
        <w:rPr>
          <w:rFonts w:ascii="PT Astra Serif" w:eastAsia="Times New Roman" w:hAnsi="PT Astra Serif" w:cs="Times New Roman"/>
          <w:lang w:eastAsia="ru-RU"/>
        </w:rPr>
        <w:t>Поставка Товара по Заявке Поставщиком осуществляется по адресам поставки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Муниципальное бюджетное общеобразовательное учреждение «Лицей им Г. Ф. Атякшева»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 xml:space="preserve">628260, ул. Ленина, 24, г. Югорск, Ханты - Мансийский автономный округ - Югра, Тюменская область;  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033"/>
      <w:r w:rsidRPr="00F93227">
        <w:rPr>
          <w:rFonts w:ascii="Times New Roman" w:eastAsia="Times New Roman" w:hAnsi="Times New Roman" w:cs="Times New Roman"/>
          <w:sz w:val="24"/>
          <w:szCs w:val="24"/>
          <w:lang w:eastAsia="ru-RU"/>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F93227">
          <w:rPr>
            <w:rFonts w:ascii="Times New Roman" w:eastAsia="Times New Roman" w:hAnsi="Times New Roman" w:cs="Times New Roman"/>
            <w:sz w:val="24"/>
            <w:szCs w:val="24"/>
            <w:lang w:eastAsia="ru-RU"/>
          </w:rPr>
          <w:t>форме № ТОРГ-12</w:t>
        </w:r>
      </w:hyperlink>
      <w:r w:rsidRPr="00F93227">
        <w:rPr>
          <w:rFonts w:ascii="Times New Roman" w:eastAsia="Times New Roman" w:hAnsi="Times New Roman" w:cs="Times New Roman"/>
          <w:sz w:val="24"/>
          <w:szCs w:val="24"/>
          <w:lang w:eastAsia="ru-RU"/>
        </w:rPr>
        <w:t xml:space="preserve"> в 2 (двух) экземплярах (по 1 (одному) экземпляру для каждой из Сторон) и счет.</w:t>
      </w:r>
    </w:p>
    <w:bookmarkEnd w:id="14"/>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F93227">
        <w:rPr>
          <w:rFonts w:ascii="Times New Roman" w:eastAsia="Times New Roman" w:hAnsi="Times New Roman" w:cs="Times New Roman"/>
          <w:sz w:val="24"/>
          <w:szCs w:val="24"/>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93227">
        <w:rPr>
          <w:rFonts w:ascii="Times New Roman CYR" w:eastAsia="Times New Roman" w:hAnsi="Times New Roman CYR" w:cs="Times New Roman CYR"/>
          <w:sz w:val="24"/>
          <w:szCs w:val="24"/>
          <w:lang w:eastAsia="ru-RU"/>
        </w:rPr>
        <w:t>*</w:t>
      </w:r>
      <w:r w:rsidRPr="00F93227">
        <w:rPr>
          <w:rFonts w:ascii="Times New Roman CYR" w:eastAsia="Times New Roman" w:hAnsi="Times New Roman CYR" w:cs="Times New Roman CYR"/>
          <w:i/>
          <w:sz w:val="24"/>
          <w:szCs w:val="24"/>
          <w:lang w:eastAsia="ru-RU"/>
        </w:rPr>
        <w:t xml:space="preserve">Данный абзац </w:t>
      </w:r>
      <w:proofErr w:type="gramStart"/>
      <w:r w:rsidRPr="00F93227">
        <w:rPr>
          <w:rFonts w:ascii="Times New Roman CYR" w:eastAsia="Times New Roman" w:hAnsi="Times New Roman CYR" w:cs="Times New Roman CYR"/>
          <w:i/>
          <w:sz w:val="24"/>
          <w:szCs w:val="24"/>
          <w:lang w:eastAsia="ru-RU"/>
        </w:rPr>
        <w:t>указывается</w:t>
      </w:r>
      <w:proofErr w:type="gramEnd"/>
      <w:r w:rsidRPr="00F93227">
        <w:rPr>
          <w:rFonts w:ascii="Times New Roman CYR" w:eastAsia="Times New Roman" w:hAnsi="Times New Roman CYR" w:cs="Times New Roman CYR"/>
          <w:i/>
          <w:sz w:val="24"/>
          <w:szCs w:val="24"/>
          <w:lang w:eastAsia="ru-RU"/>
        </w:rPr>
        <w:t xml:space="preserve"> в случае если, поставщик является плательщиком НДС</w:t>
      </w:r>
      <w:r w:rsidRPr="00F93227">
        <w:rPr>
          <w:rFonts w:ascii="Times New Roman" w:eastAsia="Times New Roman" w:hAnsi="Times New Roman" w:cs="Times New Roman"/>
          <w:i/>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F93227">
        <w:rPr>
          <w:rFonts w:ascii="Times New Roman CYR" w:eastAsia="Times New Roman" w:hAnsi="Times New Roman CYR" w:cs="Times New Roman CYR"/>
          <w:sz w:val="24"/>
          <w:szCs w:val="24"/>
          <w:lang w:eastAsia="ru-RU"/>
        </w:rPr>
        <w:t>Законом</w:t>
      </w:r>
      <w:r w:rsidRPr="00F93227">
        <w:rPr>
          <w:rFonts w:ascii="Times New Roman" w:eastAsia="Times New Roman" w:hAnsi="Times New Roman" w:cs="Times New Roman"/>
          <w:sz w:val="24"/>
          <w:szCs w:val="24"/>
          <w:lang w:eastAsia="ru-RU"/>
        </w:rPr>
        <w:t xml:space="preserve">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течение срока действия Контракта/Договора, указанного в пункте 11.1 настоящего Договора, проводятся исследования Товара на предмет качества и безопасности, в том числе</w:t>
      </w:r>
      <w:proofErr w:type="gramEnd"/>
      <w:r w:rsidRPr="00F93227">
        <w:rPr>
          <w:rFonts w:ascii="Times New Roman" w:eastAsia="Times New Roman" w:hAnsi="Times New Roman" w:cs="Times New Roman"/>
          <w:sz w:val="24"/>
          <w:szCs w:val="24"/>
          <w:lang w:eastAsia="ru-RU"/>
        </w:rPr>
        <w:t xml:space="preserve"> фальсификации Товара</w:t>
      </w:r>
      <w:proofErr w:type="gramStart"/>
      <w:r w:rsidRPr="00F93227">
        <w:rPr>
          <w:rFonts w:ascii="Times New Roman" w:eastAsia="Times New Roman" w:hAnsi="Times New Roman" w:cs="Times New Roman"/>
          <w:sz w:val="24"/>
          <w:szCs w:val="24"/>
          <w:lang w:eastAsia="ru-RU"/>
        </w:rPr>
        <w:t xml:space="preserve"> .</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Договора) до 10 (десяти) процентов от количества партии каждого наименования Товара для подтверждения его соответствия условиям настоящего Контракта/Договора в момент передачи Товара Заказчику.</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Товар на период проведения экспертизы находится у Заказчика на ответственном хранении.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lastRenderedPageBreak/>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F93227">
        <w:rPr>
          <w:rFonts w:ascii="Times New Roman" w:eastAsia="Times New Roman" w:hAnsi="Times New Roman" w:cs="Times New Roman"/>
          <w:sz w:val="24"/>
          <w:szCs w:val="24"/>
          <w:lang w:eastAsia="ru-RU"/>
        </w:rPr>
        <w:t>и</w:t>
      </w:r>
      <w:proofErr w:type="gramEnd"/>
      <w:r w:rsidRPr="00F93227">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w:t>
      </w:r>
      <w:r w:rsidRPr="00F93227">
        <w:rPr>
          <w:rFonts w:ascii="Times New Roman CYR" w:eastAsia="Times New Roman" w:hAnsi="Times New Roman CYR" w:cs="Times New Roman CYR"/>
          <w:sz w:val="16"/>
          <w:szCs w:val="16"/>
          <w:lang w:eastAsia="ru-RU"/>
        </w:rPr>
        <w:t>,</w:t>
      </w:r>
      <w:r w:rsidRPr="00F93227">
        <w:rPr>
          <w:rFonts w:ascii="Times New Roman" w:eastAsia="Times New Roman" w:hAnsi="Times New Roman" w:cs="Times New Roman"/>
          <w:sz w:val="24"/>
          <w:szCs w:val="24"/>
          <w:lang w:eastAsia="ru-RU"/>
        </w:rPr>
        <w:t xml:space="preserve"> на основании которого Заказчик подписывает товарную накладную по форме № ТОРГ-12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 момента доставки Товара.</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F93227">
        <w:rPr>
          <w:rFonts w:ascii="Times New Roman" w:eastAsia="Times New Roman" w:hAnsi="Times New Roman" w:cs="Times New Roman"/>
          <w:sz w:val="24"/>
          <w:szCs w:val="24"/>
          <w:lang w:eastAsia="ru-RU"/>
        </w:rPr>
        <w:t>допоставить</w:t>
      </w:r>
      <w:proofErr w:type="spellEnd"/>
      <w:r w:rsidRPr="00F93227">
        <w:rPr>
          <w:rFonts w:ascii="Times New Roman" w:eastAsia="Times New Roman" w:hAnsi="Times New Roman" w:cs="Times New Roman"/>
          <w:sz w:val="24"/>
          <w:szCs w:val="24"/>
          <w:lang w:eastAsia="ru-RU"/>
        </w:rPr>
        <w:t>, доукомплектовать, заменить Товар) в срок не позднее 2 (двух)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со дня получения от Заказчика мотивированного отказа.</w:t>
      </w:r>
      <w:proofErr w:type="gramEnd"/>
      <w:r w:rsidRPr="00F93227">
        <w:rPr>
          <w:rFonts w:ascii="Times New Roman" w:eastAsia="Times New Roman" w:hAnsi="Times New Roman" w:cs="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34"/>
      <w:r w:rsidRPr="00F93227">
        <w:rPr>
          <w:rFonts w:ascii="Times New Roman" w:eastAsia="Times New Roman" w:hAnsi="Times New Roman" w:cs="Times New Roman"/>
          <w:sz w:val="24"/>
          <w:szCs w:val="24"/>
          <w:lang w:eastAsia="ru-RU"/>
        </w:rPr>
        <w:t>3.4.</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Поставщик передает Заказчику документы в составе, определенном в настоящем пункте, в течение 3 (трех)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после поставки Товара Получателю.</w:t>
      </w:r>
    </w:p>
    <w:bookmarkEnd w:id="15"/>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Состав документов:</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копии товарных накладных по форме № ТОРГ-12, подписанных Получателями и заверенные печатью Поставщика (при наличии печати);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счета-фактуры*.</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 </w:t>
      </w:r>
      <w:r w:rsidRPr="00F93227">
        <w:rPr>
          <w:rFonts w:ascii="Times New Roman CYR" w:eastAsia="Times New Roman" w:hAnsi="Times New Roman CYR" w:cs="Times New Roman CYR"/>
          <w:i/>
          <w:sz w:val="24"/>
          <w:szCs w:val="24"/>
          <w:lang w:eastAsia="ru-RU"/>
        </w:rPr>
        <w:t>Указывается в случае, если поставщик является плательщиком НДС</w:t>
      </w:r>
      <w:r w:rsidRPr="00F93227">
        <w:rPr>
          <w:rFonts w:ascii="Times New Roman" w:eastAsia="Times New Roman" w:hAnsi="Times New Roman" w:cs="Times New Roman"/>
          <w:i/>
          <w:sz w:val="24"/>
          <w:szCs w:val="24"/>
          <w:lang w:eastAsia="ru-RU"/>
        </w:rPr>
        <w:t>.</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 xml:space="preserve">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35"/>
      <w:r w:rsidRPr="00F93227">
        <w:rPr>
          <w:rFonts w:ascii="Times New Roman" w:eastAsia="Times New Roman" w:hAnsi="Times New Roman" w:cs="Times New Roman"/>
          <w:sz w:val="24"/>
          <w:szCs w:val="24"/>
          <w:lang w:eastAsia="ru-RU"/>
        </w:rPr>
        <w:lastRenderedPageBreak/>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036"/>
      <w:bookmarkEnd w:id="16"/>
      <w:r w:rsidRPr="00F93227">
        <w:rPr>
          <w:rFonts w:ascii="Times New Roman" w:eastAsia="Times New Roman" w:hAnsi="Times New Roman" w:cs="Times New Roman"/>
          <w:sz w:val="24"/>
          <w:szCs w:val="24"/>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037"/>
      <w:bookmarkEnd w:id="17"/>
      <w:r w:rsidRPr="00F93227">
        <w:rPr>
          <w:rFonts w:ascii="Times New Roman" w:eastAsia="Times New Roman" w:hAnsi="Times New Roman" w:cs="Times New Roman"/>
          <w:sz w:val="24"/>
          <w:szCs w:val="24"/>
          <w:lang w:eastAsia="ru-RU"/>
        </w:rPr>
        <w:t>3.7. Сдача и приемка Товара осуществляются уполномоченными представителями Сторон.</w:t>
      </w:r>
    </w:p>
    <w:bookmarkEnd w:id="18"/>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19" w:name="sub_1400"/>
      <w:r w:rsidRPr="00F93227">
        <w:rPr>
          <w:rFonts w:ascii="Times New Roman" w:eastAsia="Times New Roman" w:hAnsi="Times New Roman" w:cs="Times New Roman"/>
          <w:b/>
          <w:bCs/>
          <w:color w:val="26282F"/>
          <w:sz w:val="24"/>
          <w:szCs w:val="24"/>
          <w:lang w:val="x-none" w:eastAsia="ru-RU"/>
        </w:rPr>
        <w:t>IV. ВЗАИМОДЕЙСТВИЕ СТОРОН</w:t>
      </w:r>
      <w:bookmarkEnd w:id="19"/>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041"/>
      <w:r w:rsidRPr="00F93227">
        <w:rPr>
          <w:rFonts w:ascii="Times New Roman" w:eastAsia="Times New Roman" w:hAnsi="Times New Roman" w:cs="Times New Roman"/>
          <w:sz w:val="24"/>
          <w:szCs w:val="24"/>
          <w:lang w:eastAsia="ru-RU"/>
        </w:rPr>
        <w:t>4.1. Поставщик обязан:</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411"/>
      <w:bookmarkEnd w:id="20"/>
      <w:r w:rsidRPr="00F93227">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1412"/>
      <w:bookmarkEnd w:id="21"/>
      <w:r w:rsidRPr="00F93227">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413"/>
      <w:bookmarkEnd w:id="22"/>
      <w:r w:rsidRPr="00F93227">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414"/>
      <w:bookmarkEnd w:id="23"/>
      <w:r w:rsidRPr="00F93227">
        <w:rPr>
          <w:rFonts w:ascii="Times New Roman" w:eastAsia="Times New Roman" w:hAnsi="Times New Roman" w:cs="Times New Roman"/>
          <w:sz w:val="24"/>
          <w:szCs w:val="24"/>
          <w:lang w:eastAsia="ru-RU"/>
        </w:rPr>
        <w:t xml:space="preserve">4.1.4. </w:t>
      </w:r>
      <w:proofErr w:type="gramStart"/>
      <w:r w:rsidRPr="00F93227">
        <w:rPr>
          <w:rFonts w:ascii="Times New Roman" w:eastAsia="Times New Roman" w:hAnsi="Times New Roman" w:cs="Times New Roman"/>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F93227">
        <w:rPr>
          <w:rFonts w:ascii="Times New Roman" w:eastAsia="Times New Roman" w:hAnsi="Times New Roman" w:cs="Times New Roman"/>
          <w:sz w:val="24"/>
          <w:szCs w:val="24"/>
          <w:lang w:eastAsia="ru-RU"/>
        </w:rPr>
        <w:t xml:space="preserve"> сре</w:t>
      </w:r>
      <w:proofErr w:type="gramStart"/>
      <w:r w:rsidRPr="00F93227">
        <w:rPr>
          <w:rFonts w:ascii="Times New Roman" w:eastAsia="Times New Roman" w:hAnsi="Times New Roman" w:cs="Times New Roman"/>
          <w:sz w:val="24"/>
          <w:szCs w:val="24"/>
          <w:lang w:eastAsia="ru-RU"/>
        </w:rPr>
        <w:t>дств св</w:t>
      </w:r>
      <w:proofErr w:type="gramEnd"/>
      <w:r w:rsidRPr="00F93227">
        <w:rPr>
          <w:rFonts w:ascii="Times New Roman" w:eastAsia="Times New Roman" w:hAnsi="Times New Roman" w:cs="Times New Roman"/>
          <w:sz w:val="24"/>
          <w:szCs w:val="24"/>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415"/>
      <w:bookmarkEnd w:id="24"/>
      <w:r w:rsidRPr="00F93227">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14112"/>
      <w:bookmarkEnd w:id="25"/>
      <w:r w:rsidRPr="00F93227">
        <w:rPr>
          <w:rFonts w:ascii="Times New Roman" w:eastAsia="Times New Roman" w:hAnsi="Times New Roman" w:cs="Times New Roman"/>
          <w:sz w:val="24"/>
          <w:szCs w:val="24"/>
          <w:lang w:eastAsia="ru-RU"/>
        </w:rPr>
        <w:t xml:space="preserve">4.1.6. </w:t>
      </w:r>
      <w:bookmarkEnd w:id="26"/>
      <w:r w:rsidRPr="00F93227">
        <w:rPr>
          <w:rFonts w:ascii="Times New Roman" w:eastAsia="Times New Roman" w:hAnsi="Times New Roman" w:cs="Times New Roman"/>
          <w:sz w:val="24"/>
          <w:szCs w:val="24"/>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1042"/>
      <w:r w:rsidRPr="00F93227">
        <w:rPr>
          <w:rFonts w:ascii="Times New Roman" w:eastAsia="Times New Roman" w:hAnsi="Times New Roman" w:cs="Times New Roman"/>
          <w:sz w:val="24"/>
          <w:szCs w:val="24"/>
          <w:lang w:eastAsia="ru-RU"/>
        </w:rPr>
        <w:t>4.2. Поставщик вправе:</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1421"/>
      <w:bookmarkEnd w:id="27"/>
      <w:r w:rsidRPr="00F93227">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1422"/>
      <w:bookmarkEnd w:id="28"/>
      <w:r w:rsidRPr="00F93227">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1423"/>
      <w:bookmarkEnd w:id="29"/>
      <w:r w:rsidRPr="00F93227">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424"/>
      <w:bookmarkEnd w:id="30"/>
      <w:r w:rsidRPr="00F93227">
        <w:rPr>
          <w:rFonts w:ascii="Times New Roman CYR" w:eastAsia="Times New Roman" w:hAnsi="Times New Roman CYR" w:cs="Times New Roman CYR"/>
          <w:sz w:val="24"/>
          <w:szCs w:val="24"/>
          <w:lang w:eastAsia="ru-RU"/>
        </w:rPr>
        <w:t>4.2.4. Требовать возмещения убытков, уплаты неустоек (штрафов, пеней) в соответствии с разделом VII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043"/>
      <w:bookmarkEnd w:id="31"/>
      <w:r w:rsidRPr="00F93227">
        <w:rPr>
          <w:rFonts w:ascii="Times New Roman CYR" w:eastAsia="Times New Roman" w:hAnsi="Times New Roman CYR" w:cs="Times New Roman CYR"/>
          <w:sz w:val="24"/>
          <w:szCs w:val="24"/>
          <w:lang w:eastAsia="ru-RU"/>
        </w:rPr>
        <w:t>4.3. Заказчик обязуется:</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431"/>
      <w:bookmarkEnd w:id="32"/>
      <w:r w:rsidRPr="00F93227">
        <w:rPr>
          <w:rFonts w:ascii="Times New Roman CYR" w:eastAsia="Times New Roman" w:hAnsi="Times New Roman CYR" w:cs="Times New Roman CYR"/>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432"/>
      <w:bookmarkEnd w:id="33"/>
      <w:r w:rsidRPr="00F93227">
        <w:rPr>
          <w:rFonts w:ascii="Times New Roman CYR" w:eastAsia="Times New Roman" w:hAnsi="Times New Roman CYR" w:cs="Times New Roman CYR"/>
          <w:sz w:val="24"/>
          <w:szCs w:val="24"/>
          <w:lang w:eastAsia="ru-RU"/>
        </w:rPr>
        <w:t xml:space="preserve">4.3.2. </w:t>
      </w:r>
      <w:proofErr w:type="gramStart"/>
      <w:r w:rsidRPr="00F93227">
        <w:rPr>
          <w:rFonts w:ascii="Times New Roman CYR" w:eastAsia="Times New Roman" w:hAnsi="Times New Roman CYR" w:cs="Times New Roman CYR"/>
          <w:sz w:val="24"/>
          <w:szCs w:val="24"/>
          <w:lang w:eastAsia="ru-RU"/>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F93227">
        <w:rPr>
          <w:rFonts w:ascii="Times New Roman CYR" w:eastAsia="Times New Roman" w:hAnsi="Times New Roman CYR" w:cs="Times New Roman CYR"/>
          <w:sz w:val="24"/>
          <w:szCs w:val="24"/>
          <w:lang w:eastAsia="ru-RU"/>
        </w:rPr>
        <w:t xml:space="preserve"> ему стать победителем определения Поставщика</w:t>
      </w:r>
      <w:proofErr w:type="gramStart"/>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1433"/>
      <w:bookmarkEnd w:id="34"/>
      <w:r w:rsidRPr="00F93227">
        <w:rPr>
          <w:rFonts w:ascii="Times New Roman CYR" w:eastAsia="Times New Roman" w:hAnsi="Times New Roman CYR" w:cs="Times New Roman CYR"/>
          <w:sz w:val="24"/>
          <w:szCs w:val="24"/>
          <w:lang w:eastAsia="ru-RU"/>
        </w:rPr>
        <w:lastRenderedPageBreak/>
        <w:t xml:space="preserve">4.3.3. </w:t>
      </w:r>
      <w:proofErr w:type="gramStart"/>
      <w:r w:rsidRPr="00F93227">
        <w:rPr>
          <w:rFonts w:ascii="Times New Roman CYR" w:eastAsia="Times New Roman" w:hAnsi="Times New Roman CYR" w:cs="Times New Roman CYR"/>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F93227">
        <w:rPr>
          <w:rFonts w:ascii="Times New Roman CYR" w:eastAsia="Times New Roman" w:hAnsi="Times New Roman CYR" w:cs="Times New Roman CYR"/>
          <w:sz w:val="24"/>
          <w:szCs w:val="24"/>
          <w:lang w:eastAsia="ru-RU"/>
        </w:rPr>
        <w:t xml:space="preserve"> электронной почты, либо с использованием иных сре</w:t>
      </w:r>
      <w:proofErr w:type="gramStart"/>
      <w:r w:rsidRPr="00F93227">
        <w:rPr>
          <w:rFonts w:ascii="Times New Roman CYR" w:eastAsia="Times New Roman" w:hAnsi="Times New Roman CYR" w:cs="Times New Roman CYR"/>
          <w:sz w:val="24"/>
          <w:szCs w:val="24"/>
          <w:lang w:eastAsia="ru-RU"/>
        </w:rPr>
        <w:t>дств св</w:t>
      </w:r>
      <w:proofErr w:type="gramEnd"/>
      <w:r w:rsidRPr="00F93227">
        <w:rPr>
          <w:rFonts w:ascii="Times New Roman CYR" w:eastAsia="Times New Roman" w:hAnsi="Times New Roman CYR" w:cs="Times New Roman CYR"/>
          <w:sz w:val="24"/>
          <w:szCs w:val="24"/>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F93227">
        <w:rPr>
          <w:rFonts w:ascii="Times New Roman CYR" w:eastAsia="Times New Roman" w:hAnsi="Times New Roman CYR" w:cs="Times New Roman CYR"/>
          <w:sz w:val="24"/>
          <w:szCs w:val="24"/>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F93227">
        <w:rPr>
          <w:rFonts w:ascii="Times New Roman CYR" w:eastAsia="Times New Roman" w:hAnsi="Times New Roman CYR" w:cs="Times New Roman CYR"/>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434"/>
      <w:bookmarkEnd w:id="35"/>
      <w:r w:rsidRPr="00F93227">
        <w:rPr>
          <w:rFonts w:ascii="Times New Roman CYR" w:eastAsia="Times New Roman" w:hAnsi="Times New Roman CYR" w:cs="Times New Roman CYR"/>
          <w:sz w:val="24"/>
          <w:szCs w:val="24"/>
          <w:lang w:eastAsia="ru-RU"/>
        </w:rPr>
        <w:t>4.3.4. Требовать уплаты неустоек (штрафов, пеней) в соответствии с разделом VII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1435"/>
      <w:bookmarkEnd w:id="36"/>
      <w:r w:rsidRPr="00F93227">
        <w:rPr>
          <w:rFonts w:ascii="Times New Roman CYR" w:eastAsia="Times New Roman" w:hAnsi="Times New Roman CYR" w:cs="Times New Roman CYR"/>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044"/>
      <w:bookmarkEnd w:id="37"/>
      <w:r w:rsidRPr="00F93227">
        <w:rPr>
          <w:rFonts w:ascii="Times New Roman CYR" w:eastAsia="Times New Roman" w:hAnsi="Times New Roman CYR" w:cs="Times New Roman CYR"/>
          <w:sz w:val="24"/>
          <w:szCs w:val="24"/>
          <w:lang w:eastAsia="ru-RU"/>
        </w:rPr>
        <w:t>4.4. Заказчик вправе:</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441"/>
      <w:bookmarkEnd w:id="38"/>
      <w:r w:rsidRPr="00F93227">
        <w:rPr>
          <w:rFonts w:ascii="Times New Roman CYR" w:eastAsia="Times New Roman" w:hAnsi="Times New Roman CYR" w:cs="Times New Roman CYR"/>
          <w:sz w:val="24"/>
          <w:szCs w:val="24"/>
          <w:lang w:eastAsia="ru-RU"/>
        </w:rPr>
        <w:t>4.4.1. Требовать от Поставщика надлежащего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442"/>
      <w:bookmarkEnd w:id="39"/>
      <w:r w:rsidRPr="00F93227">
        <w:rPr>
          <w:rFonts w:ascii="Times New Roman CYR" w:eastAsia="Times New Roman" w:hAnsi="Times New Roman CYR" w:cs="Times New Roman CYR"/>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443"/>
      <w:bookmarkEnd w:id="40"/>
      <w:r w:rsidRPr="00F93227">
        <w:rPr>
          <w:rFonts w:ascii="Times New Roman CYR" w:eastAsia="Times New Roman" w:hAnsi="Times New Roman CYR" w:cs="Times New Roman CYR"/>
          <w:sz w:val="24"/>
          <w:szCs w:val="24"/>
          <w:lang w:eastAsia="ru-RU"/>
        </w:rPr>
        <w:t>4.4.3. Проверять ход и качество выполнения Поставщиком условий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1444"/>
      <w:bookmarkEnd w:id="41"/>
      <w:r w:rsidRPr="00F93227">
        <w:rPr>
          <w:rFonts w:ascii="Times New Roman CYR" w:eastAsia="Times New Roman" w:hAnsi="Times New Roman CYR" w:cs="Times New Roman CYR"/>
          <w:sz w:val="24"/>
          <w:szCs w:val="24"/>
          <w:lang w:eastAsia="ru-RU"/>
        </w:rPr>
        <w:t>4.4.4. Требовать возмещения убытков в соответствии с разделом VII настоящего Договора, причиненных по вине Поставщика.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445"/>
      <w:bookmarkEnd w:id="42"/>
      <w:r w:rsidRPr="00F93227">
        <w:rPr>
          <w:rFonts w:ascii="Times New Roman CYR" w:eastAsia="Times New Roman" w:hAnsi="Times New Roman CYR" w:cs="Times New Roman CYR"/>
          <w:sz w:val="24"/>
          <w:szCs w:val="24"/>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446"/>
      <w:bookmarkEnd w:id="43"/>
      <w:r w:rsidRPr="00F93227">
        <w:rPr>
          <w:rFonts w:ascii="Times New Roman CYR" w:eastAsia="Times New Roman" w:hAnsi="Times New Roman CYR" w:cs="Times New Roman CYR"/>
          <w:sz w:val="24"/>
          <w:szCs w:val="24"/>
          <w:lang w:eastAsia="ru-RU"/>
        </w:rPr>
        <w:t>4.4.6. Отказаться от приемки и оплаты Товара, не соответствующего условиям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1447"/>
      <w:bookmarkEnd w:id="44"/>
      <w:r w:rsidRPr="00F93227">
        <w:rPr>
          <w:rFonts w:ascii="Times New Roman CYR" w:eastAsia="Times New Roman" w:hAnsi="Times New Roman CYR" w:cs="Times New Roman CYR"/>
          <w:sz w:val="24"/>
          <w:szCs w:val="24"/>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448"/>
      <w:bookmarkEnd w:id="45"/>
      <w:r w:rsidRPr="00F93227">
        <w:rPr>
          <w:rFonts w:ascii="Times New Roman CYR" w:eastAsia="Times New Roman" w:hAnsi="Times New Roman CYR" w:cs="Times New Roman CYR"/>
          <w:sz w:val="24"/>
          <w:szCs w:val="24"/>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46"/>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47" w:name="sub_1500"/>
      <w:r w:rsidRPr="00F93227">
        <w:rPr>
          <w:rFonts w:ascii="Times New Roman CYR" w:eastAsia="Times New Roman" w:hAnsi="Times New Roman CYR" w:cs="Times New Roman"/>
          <w:b/>
          <w:bCs/>
          <w:color w:val="26282F"/>
          <w:sz w:val="24"/>
          <w:szCs w:val="24"/>
          <w:lang w:val="x-none" w:eastAsia="ru-RU"/>
        </w:rPr>
        <w:t>V. УПАКОВКА ТОВАРА</w:t>
      </w:r>
      <w:bookmarkEnd w:id="47"/>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051"/>
      <w:r w:rsidRPr="00F93227">
        <w:rPr>
          <w:rFonts w:ascii="Times New Roman CYR" w:eastAsia="Times New Roman" w:hAnsi="Times New Roman CYR" w:cs="Times New Roman CYR"/>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052"/>
      <w:bookmarkEnd w:id="48"/>
      <w:r w:rsidRPr="00F93227">
        <w:rPr>
          <w:rFonts w:ascii="Times New Roman CYR" w:eastAsia="Times New Roman" w:hAnsi="Times New Roman CYR" w:cs="Times New Roman CYR"/>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053"/>
      <w:bookmarkEnd w:id="49"/>
      <w:r w:rsidRPr="00F93227">
        <w:rPr>
          <w:rFonts w:ascii="Times New Roman CYR" w:eastAsia="Times New Roman" w:hAnsi="Times New Roman CYR" w:cs="Times New Roman CYR"/>
          <w:sz w:val="24"/>
          <w:szCs w:val="24"/>
          <w:lang w:eastAsia="ru-RU"/>
        </w:rPr>
        <w:t>5.3. Поставщик несет ответственность перед Заказчиком за повреждение Товара вследствие его ненадлежащей упаковки.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054"/>
      <w:bookmarkEnd w:id="50"/>
      <w:r w:rsidRPr="00F93227">
        <w:rPr>
          <w:rFonts w:ascii="Times New Roman CYR" w:eastAsia="Times New Roman" w:hAnsi="Times New Roman CYR" w:cs="Times New Roman CYR"/>
          <w:sz w:val="24"/>
          <w:szCs w:val="24"/>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055"/>
      <w:bookmarkEnd w:id="51"/>
      <w:r w:rsidRPr="00F93227">
        <w:rPr>
          <w:rFonts w:ascii="Times New Roman CYR" w:eastAsia="Times New Roman" w:hAnsi="Times New Roman CYR" w:cs="Times New Roman CYR"/>
          <w:sz w:val="24"/>
          <w:szCs w:val="24"/>
          <w:lang w:eastAsia="ru-RU"/>
        </w:rPr>
        <w:t xml:space="preserve">5.5. Поставщик обязан обеспечить в соответствии с требованиями законодательства </w:t>
      </w:r>
      <w:r w:rsidRPr="00F93227">
        <w:rPr>
          <w:rFonts w:ascii="Times New Roman CYR" w:eastAsia="Times New Roman" w:hAnsi="Times New Roman CYR" w:cs="Times New Roman CYR"/>
          <w:sz w:val="24"/>
          <w:szCs w:val="24"/>
          <w:lang w:eastAsia="ru-RU"/>
        </w:rPr>
        <w:lastRenderedPageBreak/>
        <w:t>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3" w:name="sub_1600"/>
      <w:r w:rsidRPr="00F93227">
        <w:rPr>
          <w:rFonts w:ascii="Times New Roman CYR" w:eastAsia="Times New Roman" w:hAnsi="Times New Roman CYR" w:cs="Times New Roman CYR"/>
          <w:b/>
          <w:bCs/>
          <w:color w:val="26282F"/>
          <w:sz w:val="24"/>
          <w:szCs w:val="24"/>
          <w:lang w:eastAsia="ru-RU"/>
        </w:rPr>
        <w:t>VI. КАЧЕСТВО ТОВАРА, СРОК ГОДНОСТИ</w:t>
      </w:r>
      <w:bookmarkEnd w:id="53"/>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061"/>
      <w:r w:rsidRPr="00F93227">
        <w:rPr>
          <w:rFonts w:ascii="Times New Roman CYR" w:eastAsia="Times New Roman" w:hAnsi="Times New Roman CYR" w:cs="Times New Roman CYR"/>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062"/>
      <w:bookmarkEnd w:id="54"/>
      <w:r w:rsidRPr="00F93227">
        <w:rPr>
          <w:rFonts w:ascii="Times New Roman CYR" w:eastAsia="Times New Roman" w:hAnsi="Times New Roman CYR" w:cs="Times New Roman CYR"/>
          <w:sz w:val="24"/>
          <w:szCs w:val="24"/>
          <w:lang w:eastAsia="ru-RU"/>
        </w:rPr>
        <w:t>6.2. Товар не должен представлять опасности для жизни и здоровья граждан.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063"/>
      <w:bookmarkEnd w:id="55"/>
      <w:r w:rsidRPr="00F93227">
        <w:rPr>
          <w:rFonts w:ascii="Times New Roman CYR" w:eastAsia="Times New Roman" w:hAnsi="Times New Roman CYR" w:cs="Times New Roman CYR"/>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064"/>
      <w:bookmarkEnd w:id="56"/>
      <w:r w:rsidRPr="00F93227">
        <w:rPr>
          <w:rFonts w:ascii="Times New Roman CYR" w:eastAsia="Times New Roman" w:hAnsi="Times New Roman CYR" w:cs="Times New Roman CYR"/>
          <w:sz w:val="24"/>
          <w:szCs w:val="24"/>
          <w:lang w:eastAsia="ru-RU"/>
        </w:rPr>
        <w:t>6.4. Остаточный срок годности Товара устанавливается Заказчиком в Спецификации (Приложение № 1 к настоящему Договору).</w:t>
      </w:r>
    </w:p>
    <w:bookmarkEnd w:id="57"/>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Заказчик предъявляет претензии по качеству Товара в течение остаточного срока годности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065"/>
      <w:r w:rsidRPr="00F93227">
        <w:rPr>
          <w:rFonts w:ascii="Times New Roman CYR" w:eastAsia="Times New Roman" w:hAnsi="Times New Roman CYR" w:cs="Times New Roman CYR"/>
          <w:sz w:val="24"/>
          <w:szCs w:val="24"/>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8"/>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F93227">
        <w:rPr>
          <w:rFonts w:ascii="Times New Roman CYR" w:eastAsia="Times New Roman" w:hAnsi="Times New Roman CYR" w:cs="Times New Roman CYR"/>
          <w:sz w:val="24"/>
          <w:szCs w:val="24"/>
          <w:lang w:eastAsia="ru-RU"/>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9" w:name="sub_1700"/>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b/>
          <w:bCs/>
          <w:color w:val="26282F"/>
          <w:sz w:val="24"/>
          <w:szCs w:val="24"/>
          <w:lang w:eastAsia="ru-RU"/>
        </w:rPr>
        <w:t>VII. ОТВЕТСТВЕННОСТЬ СТОРОН</w:t>
      </w:r>
      <w:r w:rsidRPr="00F93227">
        <w:rPr>
          <w:rFonts w:ascii="Times New Roman CYR" w:eastAsia="Times New Roman" w:hAnsi="Times New Roman CYR" w:cs="Times New Roman CYR"/>
          <w:b/>
          <w:bCs/>
          <w:color w:val="26282F"/>
          <w:sz w:val="24"/>
          <w:szCs w:val="24"/>
          <w:vertAlign w:val="superscript"/>
          <w:lang w:eastAsia="ru-RU"/>
        </w:rPr>
        <w:t> </w:t>
      </w:r>
      <w:bookmarkEnd w:id="59"/>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071"/>
      <w:r w:rsidRPr="00F93227">
        <w:rPr>
          <w:rFonts w:ascii="Times New Roman CYR" w:eastAsia="Times New Roman" w:hAnsi="Times New Roman CYR" w:cs="Times New Roman CYR"/>
          <w:sz w:val="24"/>
          <w:szCs w:val="24"/>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072"/>
      <w:bookmarkEnd w:id="60"/>
      <w:r w:rsidRPr="00F93227">
        <w:rPr>
          <w:rFonts w:ascii="Times New Roman CYR" w:eastAsia="Times New Roman" w:hAnsi="Times New Roman CYR" w:cs="Times New Roman CYR"/>
          <w:sz w:val="24"/>
          <w:szCs w:val="24"/>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073"/>
      <w:bookmarkEnd w:id="61"/>
      <w:r w:rsidRPr="00F93227">
        <w:rPr>
          <w:rFonts w:ascii="Times New Roman CYR" w:eastAsia="Times New Roman" w:hAnsi="Times New Roman CYR" w:cs="Times New Roman CYR"/>
          <w:sz w:val="24"/>
          <w:szCs w:val="24"/>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074"/>
      <w:bookmarkEnd w:id="62"/>
      <w:r w:rsidRPr="00F93227">
        <w:rPr>
          <w:rFonts w:ascii="Times New Roman CYR" w:eastAsia="Times New Roman" w:hAnsi="Times New Roman CYR" w:cs="Times New Roman CYR"/>
          <w:sz w:val="24"/>
          <w:szCs w:val="24"/>
          <w:lang w:eastAsia="ru-RU"/>
        </w:rPr>
        <w:t xml:space="preserve">7.4. </w:t>
      </w:r>
      <w:proofErr w:type="gramStart"/>
      <w:r w:rsidRPr="00F93227">
        <w:rPr>
          <w:rFonts w:ascii="Times New Roman CYR" w:eastAsia="Times New Roman" w:hAnsi="Times New Roman CYR" w:cs="Times New Roman CYR"/>
          <w:sz w:val="24"/>
          <w:szCs w:val="24"/>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075"/>
      <w:bookmarkEnd w:id="63"/>
      <w:r w:rsidRPr="00F93227">
        <w:rPr>
          <w:rFonts w:ascii="Times New Roman CYR" w:eastAsia="Times New Roman" w:hAnsi="Times New Roman CYR" w:cs="Times New Roman CYR"/>
          <w:sz w:val="24"/>
          <w:szCs w:val="24"/>
          <w:lang w:eastAsia="ru-RU"/>
        </w:rPr>
        <w:t xml:space="preserve">7.5. За каждый факт неисполнения или ненадлежащего исполнения Поставщиком обязательств, предусмотренных настоящим Договором, Поставщик уплачивает Заказчику штраф. </w:t>
      </w:r>
      <w:proofErr w:type="gramStart"/>
      <w:r w:rsidRPr="00F93227">
        <w:rPr>
          <w:rFonts w:ascii="Times New Roman CYR" w:eastAsia="Times New Roman" w:hAnsi="Times New Roman CYR" w:cs="Times New Roman CYR"/>
          <w:sz w:val="24"/>
          <w:szCs w:val="24"/>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 (далее - Правила), и составляет </w:t>
      </w:r>
      <w:bookmarkStart w:id="65" w:name="sub_1076"/>
      <w:bookmarkEnd w:id="64"/>
      <w:r w:rsidRPr="00F93227">
        <w:rPr>
          <w:rFonts w:ascii="Times New Roman CYR" w:eastAsia="Times New Roman" w:hAnsi="Times New Roman CYR" w:cs="Times New Roman CYR"/>
          <w:sz w:val="24"/>
          <w:szCs w:val="24"/>
          <w:lang w:eastAsia="ru-RU"/>
        </w:rPr>
        <w:t>1 процент цены договора, но не более 5 тыс. рублей и не</w:t>
      </w:r>
      <w:proofErr w:type="gramEnd"/>
      <w:r w:rsidRPr="00F93227">
        <w:rPr>
          <w:rFonts w:ascii="Times New Roman CYR" w:eastAsia="Times New Roman" w:hAnsi="Times New Roman CYR" w:cs="Times New Roman CYR"/>
          <w:sz w:val="24"/>
          <w:szCs w:val="24"/>
          <w:lang w:eastAsia="ru-RU"/>
        </w:rPr>
        <w:t xml:space="preserve"> менее 1 тыс. рублей.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xml:space="preserve"> 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710"/>
      <w:bookmarkEnd w:id="65"/>
      <w:r w:rsidRPr="00F93227">
        <w:rPr>
          <w:rFonts w:ascii="Times New Roman CYR" w:eastAsia="Times New Roman" w:hAnsi="Times New Roman CYR" w:cs="Times New Roman CYR"/>
          <w:sz w:val="24"/>
          <w:szCs w:val="24"/>
          <w:lang w:eastAsia="ru-RU"/>
        </w:rPr>
        <w:lastRenderedPageBreak/>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711"/>
      <w:bookmarkEnd w:id="66"/>
      <w:r w:rsidRPr="00F93227">
        <w:rPr>
          <w:rFonts w:ascii="Times New Roman CYR" w:eastAsia="Times New Roman" w:hAnsi="Times New Roman CYR" w:cs="Times New Roman CYR"/>
          <w:sz w:val="24"/>
          <w:szCs w:val="24"/>
          <w:lang w:eastAsia="ru-RU"/>
        </w:rPr>
        <w:t>7.8.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712"/>
      <w:bookmarkEnd w:id="67"/>
      <w:r w:rsidRPr="00F93227">
        <w:rPr>
          <w:rFonts w:ascii="Times New Roman CYR" w:eastAsia="Times New Roman" w:hAnsi="Times New Roman CYR" w:cs="Times New Roman CYR"/>
          <w:sz w:val="24"/>
          <w:szCs w:val="24"/>
          <w:lang w:eastAsia="ru-RU"/>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C00000"/>
          <w:sz w:val="24"/>
          <w:szCs w:val="24"/>
          <w:lang w:eastAsia="ru-RU"/>
        </w:rPr>
      </w:pPr>
      <w:bookmarkStart w:id="69" w:name="sub_1713"/>
      <w:bookmarkEnd w:id="68"/>
      <w:r w:rsidRPr="00F93227">
        <w:rPr>
          <w:rFonts w:ascii="Times New Roman CYR" w:eastAsia="Times New Roman" w:hAnsi="Times New Roman CYR" w:cs="Times New Roman CYR"/>
          <w:sz w:val="24"/>
          <w:szCs w:val="24"/>
          <w:lang w:eastAsia="ru-RU"/>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F93227">
        <w:rPr>
          <w:rFonts w:ascii="Times New Roman CYR" w:eastAsia="Times New Roman" w:hAnsi="Times New Roman CYR" w:cs="Times New Roman CYR"/>
          <w:sz w:val="24"/>
          <w:szCs w:val="24"/>
          <w:vertAlign w:val="superscript"/>
          <w:lang w:eastAsia="ru-RU"/>
        </w:rPr>
        <w:t> </w:t>
      </w:r>
      <w:bookmarkStart w:id="70" w:name="sub_1714"/>
      <w:bookmarkEnd w:id="69"/>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7.11. Применение неустойки (штрафа, пени) не освобождает Стороны от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715"/>
      <w:bookmarkEnd w:id="70"/>
      <w:r w:rsidRPr="00F93227">
        <w:rPr>
          <w:rFonts w:ascii="Times New Roman CYR" w:eastAsia="Times New Roman" w:hAnsi="Times New Roman CYR" w:cs="Times New Roman CYR"/>
          <w:sz w:val="24"/>
          <w:szCs w:val="24"/>
          <w:lang w:eastAsia="ru-RU"/>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716"/>
      <w:bookmarkEnd w:id="71"/>
      <w:r w:rsidRPr="00F93227">
        <w:rPr>
          <w:rFonts w:ascii="Times New Roman CYR" w:eastAsia="Times New Roman" w:hAnsi="Times New Roman CYR" w:cs="Times New Roman CYR"/>
          <w:sz w:val="24"/>
          <w:szCs w:val="24"/>
          <w:lang w:eastAsia="ru-RU"/>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717"/>
      <w:bookmarkEnd w:id="72"/>
      <w:r w:rsidRPr="00F93227">
        <w:rPr>
          <w:rFonts w:ascii="Times New Roman CYR" w:eastAsia="Times New Roman" w:hAnsi="Times New Roman CYR" w:cs="Times New Roman CYR"/>
          <w:sz w:val="24"/>
          <w:szCs w:val="24"/>
          <w:lang w:eastAsia="ru-RU"/>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3"/>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4" w:name="sub_1800"/>
      <w:r w:rsidRPr="00F93227">
        <w:rPr>
          <w:rFonts w:ascii="Times New Roman CYR" w:eastAsia="Times New Roman" w:hAnsi="Times New Roman CYR" w:cs="Times New Roman CYR"/>
          <w:b/>
          <w:bCs/>
          <w:color w:val="26282F"/>
          <w:sz w:val="24"/>
          <w:szCs w:val="24"/>
          <w:lang w:eastAsia="ru-RU"/>
        </w:rPr>
        <w:t>VIII. ОБЕСПЕЧЕНИЕ ИСПОЛНЕНИЯ ДОГОВОРА</w:t>
      </w:r>
      <w:r w:rsidRPr="00F93227">
        <w:rPr>
          <w:rFonts w:ascii="Times New Roman CYR" w:eastAsia="Times New Roman" w:hAnsi="Times New Roman CYR" w:cs="Times New Roman CYR"/>
          <w:b/>
          <w:bCs/>
          <w:color w:val="26282F"/>
          <w:sz w:val="24"/>
          <w:szCs w:val="24"/>
          <w:vertAlign w:val="superscript"/>
          <w:lang w:eastAsia="ru-RU"/>
        </w:rPr>
        <w:t> </w:t>
      </w:r>
      <w:bookmarkEnd w:id="74"/>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14113"/>
      <w:r w:rsidRPr="00F93227">
        <w:rPr>
          <w:rFonts w:ascii="Times New Roman CYR" w:eastAsia="Times New Roman" w:hAnsi="Times New Roman CYR" w:cs="Times New Roman CYR"/>
          <w:sz w:val="24"/>
          <w:szCs w:val="24"/>
          <w:lang w:eastAsia="ru-RU"/>
        </w:rPr>
        <w:t xml:space="preserve">8.1.Обеспечение исполнения настоящего Договора установлено в размере 5 % от </w:t>
      </w:r>
      <w:proofErr w:type="gramStart"/>
      <w:r w:rsidRPr="00F93227">
        <w:rPr>
          <w:rFonts w:ascii="Times New Roman CYR" w:eastAsia="Times New Roman" w:hAnsi="Times New Roman CYR" w:cs="Times New Roman CYR"/>
          <w:sz w:val="24"/>
          <w:szCs w:val="24"/>
          <w:lang w:eastAsia="ru-RU"/>
        </w:rPr>
        <w:t>цены</w:t>
      </w:r>
      <w:proofErr w:type="gramEnd"/>
      <w:r w:rsidRPr="00F93227">
        <w:rPr>
          <w:rFonts w:ascii="Times New Roman CYR" w:eastAsia="Times New Roman" w:hAnsi="Times New Roman CYR" w:cs="Times New Roman CYR"/>
          <w:sz w:val="24"/>
          <w:szCs w:val="24"/>
          <w:lang w:eastAsia="ru-RU"/>
        </w:rPr>
        <w:t xml:space="preserve"> по которой в соответствии с законодательством о контрактной системе заключается договор.</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082"/>
      <w:bookmarkEnd w:id="75"/>
      <w:r w:rsidRPr="00F93227">
        <w:rPr>
          <w:rFonts w:ascii="Times New Roman CYR" w:eastAsia="Times New Roman" w:hAnsi="Times New Roman CYR" w:cs="Times New Roman CYR"/>
          <w:sz w:val="24"/>
          <w:szCs w:val="24"/>
          <w:lang w:eastAsia="ru-RU"/>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6"/>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исполнение основного обязательства по поставке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соблюдение срока поставки;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083"/>
      <w:r w:rsidRPr="00F93227">
        <w:rPr>
          <w:rFonts w:ascii="Times New Roman CYR" w:eastAsia="Times New Roman" w:hAnsi="Times New Roman CYR" w:cs="Times New Roman CYR"/>
          <w:sz w:val="24"/>
          <w:szCs w:val="24"/>
          <w:lang w:eastAsia="ru-RU"/>
        </w:rPr>
        <w:t>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Договора определяется Поставщиком самостоятельно.</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084"/>
      <w:bookmarkEnd w:id="77"/>
      <w:r w:rsidRPr="00F93227">
        <w:rPr>
          <w:rFonts w:ascii="Times New Roman CYR" w:eastAsia="Times New Roman" w:hAnsi="Times New Roman CYR" w:cs="Times New Roman CYR"/>
          <w:sz w:val="24"/>
          <w:szCs w:val="24"/>
          <w:lang w:eastAsia="ru-RU"/>
        </w:rPr>
        <w:t xml:space="preserve">8.4. </w:t>
      </w:r>
      <w:proofErr w:type="gramStart"/>
      <w:r w:rsidRPr="00F93227">
        <w:rPr>
          <w:rFonts w:ascii="Times New Roman CYR" w:eastAsia="Times New Roman" w:hAnsi="Times New Roman CYR" w:cs="Times New Roman CYR"/>
          <w:sz w:val="24"/>
          <w:szCs w:val="24"/>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085"/>
      <w:bookmarkEnd w:id="78"/>
      <w:r w:rsidRPr="00F93227">
        <w:rPr>
          <w:rFonts w:ascii="Times New Roman CYR" w:eastAsia="Times New Roman" w:hAnsi="Times New Roman CYR" w:cs="Times New Roman CYR"/>
          <w:sz w:val="24"/>
          <w:szCs w:val="24"/>
          <w:lang w:eastAsia="ru-RU"/>
        </w:rPr>
        <w:t xml:space="preserve">8.5. В ходе исполнения настоящего Договора Поставщик вправе изменить способ </w:t>
      </w:r>
      <w:r w:rsidRPr="00F93227">
        <w:rPr>
          <w:rFonts w:ascii="Times New Roman CYR" w:eastAsia="Times New Roman" w:hAnsi="Times New Roman CYR" w:cs="Times New Roman CYR"/>
          <w:sz w:val="24"/>
          <w:szCs w:val="24"/>
          <w:lang w:eastAsia="ru-RU"/>
        </w:rPr>
        <w:lastRenderedPageBreak/>
        <w:t>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086"/>
      <w:bookmarkEnd w:id="79"/>
      <w:r w:rsidRPr="00F93227">
        <w:rPr>
          <w:rFonts w:ascii="Times New Roman CYR" w:eastAsia="Times New Roman" w:hAnsi="Times New Roman CYR" w:cs="Times New Roman CYR"/>
          <w:sz w:val="24"/>
          <w:szCs w:val="24"/>
          <w:lang w:eastAsia="ru-RU"/>
        </w:rPr>
        <w:t xml:space="preserve">8.6. </w:t>
      </w:r>
      <w:proofErr w:type="gramStart"/>
      <w:r w:rsidRPr="00F93227">
        <w:rPr>
          <w:rFonts w:ascii="Times New Roman CYR" w:eastAsia="Times New Roman" w:hAnsi="Times New Roman CYR" w:cs="Times New Roman CYR"/>
          <w:sz w:val="24"/>
          <w:szCs w:val="24"/>
          <w:lang w:eastAsia="ru-RU"/>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w:t>
      </w:r>
      <w:hyperlink r:id="rId10" w:history="1">
        <w:r w:rsidRPr="00F93227">
          <w:rPr>
            <w:rFonts w:ascii="Times New Roman CYR" w:eastAsia="Times New Roman" w:hAnsi="Times New Roman CYR" w:cs="Times New Roman CYR"/>
            <w:sz w:val="24"/>
            <w:szCs w:val="24"/>
            <w:lang w:eastAsia="ru-RU"/>
          </w:rPr>
          <w:t>7.1</w:t>
        </w:r>
      </w:hyperlink>
      <w:r w:rsidRPr="00F93227">
        <w:rPr>
          <w:rFonts w:ascii="Times New Roman CYR" w:eastAsia="Times New Roman" w:hAnsi="Times New Roman CYR" w:cs="Times New Roman CYR"/>
          <w:sz w:val="24"/>
          <w:szCs w:val="24"/>
          <w:lang w:eastAsia="ru-RU"/>
        </w:rPr>
        <w:t xml:space="preserve"> и 7.2 статьи 96 Закона № 44-ФЗ возвращаются Поставщику в течение 15 дней</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с даты исполнения Поставщиком своих обязательств по настоящему Договору.</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087"/>
      <w:bookmarkEnd w:id="80"/>
      <w:r w:rsidRPr="00F93227">
        <w:rPr>
          <w:rFonts w:ascii="Times New Roman CYR" w:eastAsia="Times New Roman" w:hAnsi="Times New Roman CYR" w:cs="Times New Roman CYR"/>
          <w:sz w:val="24"/>
          <w:szCs w:val="24"/>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 </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088"/>
      <w:bookmarkEnd w:id="81"/>
      <w:r w:rsidRPr="00F93227">
        <w:rPr>
          <w:rFonts w:ascii="Times New Roman CYR" w:eastAsia="Times New Roman" w:hAnsi="Times New Roman CYR" w:cs="Times New Roman CYR"/>
          <w:sz w:val="24"/>
          <w:szCs w:val="24"/>
          <w:lang w:eastAsia="ru-RU"/>
        </w:rPr>
        <w:t xml:space="preserve">8.8. </w:t>
      </w:r>
      <w:proofErr w:type="gramStart"/>
      <w:r w:rsidRPr="00F93227">
        <w:rPr>
          <w:rFonts w:ascii="Times New Roman CYR" w:eastAsia="Times New Roman" w:hAnsi="Times New Roman CYR" w:cs="Times New Roman CYR"/>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93227">
        <w:rPr>
          <w:rFonts w:ascii="Times New Roman CYR" w:eastAsia="Times New Roman" w:hAnsi="Times New Roman CYR" w:cs="Times New Roman CYR"/>
          <w:sz w:val="24"/>
          <w:szCs w:val="24"/>
          <w:lang w:eastAsia="ru-RU"/>
        </w:rPr>
        <w:t xml:space="preserve"> Размер такого обеспечения может быть уменьшен в порядке и случаях, которые предусмотрены частями 7, </w:t>
      </w:r>
      <w:hyperlink r:id="rId11" w:history="1">
        <w:r w:rsidRPr="00F93227">
          <w:rPr>
            <w:rFonts w:ascii="Times New Roman CYR" w:eastAsia="Times New Roman" w:hAnsi="Times New Roman CYR" w:cs="Times New Roman CYR"/>
            <w:sz w:val="24"/>
            <w:szCs w:val="24"/>
            <w:lang w:eastAsia="ru-RU"/>
          </w:rPr>
          <w:t>7.1</w:t>
        </w:r>
      </w:hyperlink>
      <w:r w:rsidRPr="00F93227">
        <w:rPr>
          <w:rFonts w:ascii="Times New Roman CYR" w:eastAsia="Times New Roman" w:hAnsi="Times New Roman CYR" w:cs="Times New Roman CYR"/>
          <w:sz w:val="24"/>
          <w:szCs w:val="24"/>
          <w:lang w:eastAsia="ru-RU"/>
        </w:rPr>
        <w:t xml:space="preserve">, </w:t>
      </w:r>
      <w:hyperlink r:id="rId12" w:history="1">
        <w:r w:rsidRPr="00F93227">
          <w:rPr>
            <w:rFonts w:ascii="Times New Roman CYR" w:eastAsia="Times New Roman" w:hAnsi="Times New Roman CYR" w:cs="Times New Roman CYR"/>
            <w:sz w:val="24"/>
            <w:szCs w:val="24"/>
            <w:lang w:eastAsia="ru-RU"/>
          </w:rPr>
          <w:t>7.2</w:t>
        </w:r>
      </w:hyperlink>
      <w:r w:rsidRPr="00F93227">
        <w:rPr>
          <w:rFonts w:ascii="Times New Roman CYR" w:eastAsia="Times New Roman" w:hAnsi="Times New Roman CYR" w:cs="Times New Roman CYR"/>
          <w:sz w:val="24"/>
          <w:szCs w:val="24"/>
          <w:lang w:eastAsia="ru-RU"/>
        </w:rPr>
        <w:t xml:space="preserve"> и 7.3 статьи 96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089"/>
      <w:bookmarkEnd w:id="82"/>
      <w:r w:rsidRPr="00F93227">
        <w:rPr>
          <w:rFonts w:ascii="Times New Roman CYR" w:eastAsia="Times New Roman" w:hAnsi="Times New Roman CYR" w:cs="Times New Roman CYR"/>
          <w:sz w:val="24"/>
          <w:szCs w:val="24"/>
          <w:lang w:eastAsia="ru-RU"/>
        </w:rPr>
        <w:t xml:space="preserve">8.9. </w:t>
      </w:r>
      <w:proofErr w:type="gramStart"/>
      <w:r w:rsidRPr="00F93227">
        <w:rPr>
          <w:rFonts w:ascii="Times New Roman CYR" w:eastAsia="Times New Roman" w:hAnsi="Times New Roman CYR" w:cs="Times New Roman CYR"/>
          <w:sz w:val="24"/>
          <w:szCs w:val="24"/>
          <w:lang w:eastAsia="ru-RU"/>
        </w:rPr>
        <w:t>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End"/>
    </w:p>
    <w:bookmarkEnd w:id="83"/>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84" w:name="sub_1900"/>
      <w:r w:rsidRPr="00F93227">
        <w:rPr>
          <w:rFonts w:ascii="Times New Roman CYR" w:eastAsia="Times New Roman" w:hAnsi="Times New Roman CYR" w:cs="Times New Roman"/>
          <w:b/>
          <w:bCs/>
          <w:color w:val="26282F"/>
          <w:sz w:val="24"/>
          <w:szCs w:val="24"/>
          <w:lang w:val="x-none" w:eastAsia="ru-RU"/>
        </w:rPr>
        <w:t>IX. ОБСТОЯТЕЛЬСТВА НЕПРЕОДОЛИМОЙ СИЛЫ</w:t>
      </w:r>
      <w:bookmarkEnd w:id="84"/>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091"/>
      <w:r w:rsidRPr="00F93227">
        <w:rPr>
          <w:rFonts w:ascii="Times New Roman CYR" w:eastAsia="Times New Roman" w:hAnsi="Times New Roman CYR" w:cs="Times New Roman CYR"/>
          <w:sz w:val="24"/>
          <w:szCs w:val="24"/>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092"/>
      <w:bookmarkEnd w:id="85"/>
      <w:r w:rsidRPr="00F93227">
        <w:rPr>
          <w:rFonts w:ascii="Times New Roman CYR" w:eastAsia="Times New Roman" w:hAnsi="Times New Roman CYR" w:cs="Times New Roman CYR"/>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093"/>
      <w:bookmarkEnd w:id="86"/>
      <w:r w:rsidRPr="00F93227">
        <w:rPr>
          <w:rFonts w:ascii="Times New Roman CYR" w:eastAsia="Times New Roman" w:hAnsi="Times New Roman CYR" w:cs="Times New Roman CYR"/>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094"/>
      <w:bookmarkEnd w:id="87"/>
      <w:r w:rsidRPr="00F93227">
        <w:rPr>
          <w:rFonts w:ascii="Times New Roman CYR" w:eastAsia="Times New Roman" w:hAnsi="Times New Roman CYR" w:cs="Times New Roman CYR"/>
          <w:sz w:val="24"/>
          <w:szCs w:val="24"/>
          <w:lang w:eastAsia="ru-RU"/>
        </w:rPr>
        <w:t xml:space="preserve">9.4. </w:t>
      </w:r>
      <w:proofErr w:type="gramStart"/>
      <w:r w:rsidRPr="00F93227">
        <w:rPr>
          <w:rFonts w:ascii="Times New Roman CYR" w:eastAsia="Times New Roman" w:hAnsi="Times New Roman CYR" w:cs="Times New Roman CYR"/>
          <w:sz w:val="24"/>
          <w:szCs w:val="24"/>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F93227">
        <w:rPr>
          <w:rFonts w:ascii="Times New Roman CYR" w:eastAsia="Times New Roman" w:hAnsi="Times New Roman CYR" w:cs="Times New Roman CYR"/>
          <w:sz w:val="24"/>
          <w:szCs w:val="24"/>
          <w:lang w:eastAsia="ru-RU"/>
        </w:rPr>
        <w:t xml:space="preserve"> с неисполнением и (или) ненадлежащим исполнением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095"/>
      <w:bookmarkEnd w:id="88"/>
      <w:r w:rsidRPr="00F93227">
        <w:rPr>
          <w:rFonts w:ascii="Times New Roman CYR" w:eastAsia="Times New Roman" w:hAnsi="Times New Roman CYR" w:cs="Times New Roman CYR"/>
          <w:sz w:val="24"/>
          <w:szCs w:val="24"/>
          <w:lang w:eastAsia="ru-RU"/>
        </w:rPr>
        <w:t>9.5. В случае</w:t>
      </w:r>
      <w:proofErr w:type="gramStart"/>
      <w:r w:rsidRPr="00F93227">
        <w:rPr>
          <w:rFonts w:ascii="Times New Roman CYR" w:eastAsia="Times New Roman" w:hAnsi="Times New Roman CYR" w:cs="Times New Roman CYR"/>
          <w:sz w:val="24"/>
          <w:szCs w:val="24"/>
          <w:lang w:eastAsia="ru-RU"/>
        </w:rPr>
        <w:t>,</w:t>
      </w:r>
      <w:proofErr w:type="gramEnd"/>
      <w:r w:rsidRPr="00F93227">
        <w:rPr>
          <w:rFonts w:ascii="Times New Roman CYR" w:eastAsia="Times New Roman" w:hAnsi="Times New Roman CYR" w:cs="Times New Roman CYR"/>
          <w:sz w:val="24"/>
          <w:szCs w:val="24"/>
          <w:lang w:eastAsia="ru-RU"/>
        </w:rPr>
        <w:t xml:space="preserve"> если обстоятельства непреодолимой силы будут сохраняться более 10 (десяти) </w:t>
      </w:r>
      <w:r w:rsidRPr="00F93227">
        <w:rPr>
          <w:rFonts w:ascii="Times New Roman CYR" w:eastAsia="Times New Roman" w:hAnsi="Times New Roman CYR" w:cs="Times New Roman CYR"/>
          <w:sz w:val="24"/>
          <w:szCs w:val="24"/>
          <w:lang w:eastAsia="ru-RU"/>
        </w:rPr>
        <w:lastRenderedPageBreak/>
        <w:t>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9"/>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90" w:name="sub_11000"/>
      <w:r w:rsidRPr="00F93227">
        <w:rPr>
          <w:rFonts w:ascii="Times New Roman CYR" w:eastAsia="Times New Roman" w:hAnsi="Times New Roman CYR" w:cs="Times New Roman"/>
          <w:b/>
          <w:bCs/>
          <w:color w:val="26282F"/>
          <w:sz w:val="24"/>
          <w:szCs w:val="24"/>
          <w:lang w:val="x-none" w:eastAsia="ru-RU"/>
        </w:rPr>
        <w:t>X. РАССМОТРЕНИЕ И РАЗРЕШЕНИЕ СПОРОВ</w:t>
      </w:r>
      <w:bookmarkEnd w:id="90"/>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101"/>
      <w:r w:rsidRPr="00F93227">
        <w:rPr>
          <w:rFonts w:ascii="Times New Roman CYR" w:eastAsia="Times New Roman" w:hAnsi="Times New Roman CYR" w:cs="Times New Roman CYR"/>
          <w:sz w:val="24"/>
          <w:szCs w:val="24"/>
          <w:lang w:eastAsia="ru-RU"/>
        </w:rPr>
        <w:t>10.1. Все споры, возникающие из настоящего Договора, Стороны могут разрешать путем переговоров.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102"/>
      <w:bookmarkEnd w:id="91"/>
      <w:r w:rsidRPr="00F93227">
        <w:rPr>
          <w:rFonts w:ascii="Times New Roman CYR" w:eastAsia="Times New Roman" w:hAnsi="Times New Roman CYR" w:cs="Times New Roman CYR"/>
          <w:sz w:val="24"/>
          <w:szCs w:val="24"/>
          <w:lang w:eastAsia="ru-RU"/>
        </w:rPr>
        <w:t xml:space="preserve">10.2. Все споры, возникающие из настоящего Договора, подлежат передаче на разрешение в </w:t>
      </w:r>
      <w:r w:rsidRPr="00F93227">
        <w:rPr>
          <w:rFonts w:ascii="Times New Roman" w:eastAsia="Times New Roman" w:hAnsi="Times New Roman" w:cs="Times New Roman CYR"/>
          <w:sz w:val="24"/>
          <w:szCs w:val="24"/>
          <w:lang w:eastAsia="ru-RU"/>
        </w:rPr>
        <w:t xml:space="preserve">Арбитражный суд Ханты-Мансийского автономного округа-Югры </w:t>
      </w:r>
      <w:r w:rsidRPr="00F93227">
        <w:rPr>
          <w:rFonts w:ascii="Times New Roman CYR" w:eastAsia="Times New Roman" w:hAnsi="Times New Roman CYR" w:cs="Times New Roman CYR"/>
          <w:sz w:val="24"/>
          <w:szCs w:val="24"/>
          <w:lang w:eastAsia="ru-RU"/>
        </w:rPr>
        <w:t>в соответствии с действующим законодательством Российской Федерации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103"/>
      <w:bookmarkEnd w:id="92"/>
      <w:r w:rsidRPr="00F93227">
        <w:rPr>
          <w:rFonts w:ascii="Times New Roman CYR" w:eastAsia="Times New Roman" w:hAnsi="Times New Roman CYR" w:cs="Times New Roman CYR"/>
          <w:sz w:val="24"/>
          <w:szCs w:val="24"/>
          <w:lang w:eastAsia="ru-RU"/>
        </w:rPr>
        <w:t>10.3. До передачи спора на разрешение в</w:t>
      </w:r>
      <w:r w:rsidRPr="00F93227">
        <w:rPr>
          <w:rFonts w:ascii="Times New Roman" w:eastAsia="Times New Roman" w:hAnsi="Times New Roman" w:cs="Times New Roman CYR"/>
          <w:sz w:val="24"/>
          <w:szCs w:val="24"/>
          <w:lang w:eastAsia="ru-RU"/>
        </w:rPr>
        <w:t xml:space="preserve"> Арбитражный суд Ханты-Мансийского автономного округа-Югры</w:t>
      </w:r>
      <w:r w:rsidRPr="00F93227">
        <w:rPr>
          <w:rFonts w:ascii="Times New Roman CYR" w:eastAsia="Times New Roman" w:hAnsi="Times New Roman CYR" w:cs="Times New Roman CYR"/>
          <w:sz w:val="24"/>
          <w:szCs w:val="24"/>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принятие сторонами мер по досудебному урегулированию не является обязательным.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104"/>
      <w:bookmarkEnd w:id="93"/>
      <w:r w:rsidRPr="00F93227">
        <w:rPr>
          <w:rFonts w:ascii="Times New Roman CYR" w:eastAsia="Times New Roman" w:hAnsi="Times New Roman CYR" w:cs="Times New Roman CYR"/>
          <w:sz w:val="24"/>
          <w:szCs w:val="24"/>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105"/>
      <w:bookmarkEnd w:id="94"/>
      <w:r w:rsidRPr="00F93227">
        <w:rPr>
          <w:rFonts w:ascii="Times New Roman CYR" w:eastAsia="Times New Roman" w:hAnsi="Times New Roman CYR" w:cs="Times New Roman CYR"/>
          <w:sz w:val="24"/>
          <w:szCs w:val="24"/>
          <w:lang w:eastAsia="ru-RU"/>
        </w:rPr>
        <w:t>10.5. Сторона должна дать в письменной форме ответ на претензию по существу в срок не позднее 10 (десяти) рабочих</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дней </w:t>
      </w:r>
      <w:proofErr w:type="gramStart"/>
      <w:r w:rsidRPr="00F93227">
        <w:rPr>
          <w:rFonts w:ascii="Times New Roman CYR" w:eastAsia="Times New Roman" w:hAnsi="Times New Roman CYR" w:cs="Times New Roman CYR"/>
          <w:sz w:val="24"/>
          <w:szCs w:val="24"/>
          <w:lang w:eastAsia="ru-RU"/>
        </w:rPr>
        <w:t>с даты получения</w:t>
      </w:r>
      <w:proofErr w:type="gramEnd"/>
      <w:r w:rsidRPr="00F93227">
        <w:rPr>
          <w:rFonts w:ascii="Times New Roman CYR" w:eastAsia="Times New Roman" w:hAnsi="Times New Roman CYR" w:cs="Times New Roman CYR"/>
          <w:sz w:val="24"/>
          <w:szCs w:val="24"/>
          <w:lang w:eastAsia="ru-RU"/>
        </w:rPr>
        <w:t xml:space="preserve"> претензии.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106"/>
      <w:bookmarkEnd w:id="95"/>
      <w:r w:rsidRPr="00F93227">
        <w:rPr>
          <w:rFonts w:ascii="Times New Roman CYR" w:eastAsia="Times New Roman" w:hAnsi="Times New Roman CYR" w:cs="Times New Roman CYR"/>
          <w:sz w:val="24"/>
          <w:szCs w:val="24"/>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107"/>
      <w:bookmarkEnd w:id="96"/>
      <w:r w:rsidRPr="00F93227">
        <w:rPr>
          <w:rFonts w:ascii="Times New Roman CYR" w:eastAsia="Times New Roman" w:hAnsi="Times New Roman CYR" w:cs="Times New Roman CYR"/>
          <w:sz w:val="24"/>
          <w:szCs w:val="24"/>
          <w:lang w:eastAsia="ru-RU"/>
        </w:rPr>
        <w:t xml:space="preserve">10.7. Если требования в претензии подлежат денежной оценке, в претензии указывается </w:t>
      </w:r>
      <w:proofErr w:type="spellStart"/>
      <w:r w:rsidRPr="00F93227">
        <w:rPr>
          <w:rFonts w:ascii="Times New Roman CYR" w:eastAsia="Times New Roman" w:hAnsi="Times New Roman CYR" w:cs="Times New Roman CYR"/>
          <w:sz w:val="24"/>
          <w:szCs w:val="24"/>
          <w:lang w:eastAsia="ru-RU"/>
        </w:rPr>
        <w:t>истребуемая</w:t>
      </w:r>
      <w:proofErr w:type="spellEnd"/>
      <w:r w:rsidRPr="00F93227">
        <w:rPr>
          <w:rFonts w:ascii="Times New Roman CYR" w:eastAsia="Times New Roman" w:hAnsi="Times New Roman CYR" w:cs="Times New Roman CYR"/>
          <w:sz w:val="24"/>
          <w:szCs w:val="24"/>
          <w:lang w:eastAsia="ru-RU"/>
        </w:rPr>
        <w:t xml:space="preserve"> денежная сумма и ее полный и обоснованный расчет.</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108"/>
      <w:bookmarkEnd w:id="97"/>
      <w:r w:rsidRPr="00F93227">
        <w:rPr>
          <w:rFonts w:ascii="Times New Roman CYR" w:eastAsia="Times New Roman" w:hAnsi="Times New Roman CYR" w:cs="Times New Roman CYR"/>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09"/>
      <w:bookmarkEnd w:id="98"/>
      <w:r w:rsidRPr="00F93227">
        <w:rPr>
          <w:rFonts w:ascii="Times New Roman CYR" w:eastAsia="Times New Roman" w:hAnsi="Times New Roman CYR" w:cs="Times New Roman CYR"/>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2010"/>
      <w:bookmarkEnd w:id="99"/>
      <w:r w:rsidRPr="00F93227">
        <w:rPr>
          <w:rFonts w:ascii="Times New Roman CYR" w:eastAsia="Times New Roman" w:hAnsi="Times New Roman CYR" w:cs="Times New Roman CYR"/>
          <w:sz w:val="24"/>
          <w:szCs w:val="24"/>
          <w:lang w:eastAsia="ru-RU"/>
        </w:rPr>
        <w:t xml:space="preserve">10.10. </w:t>
      </w:r>
      <w:proofErr w:type="gramStart"/>
      <w:r w:rsidRPr="00F93227">
        <w:rPr>
          <w:rFonts w:ascii="Times New Roman CYR" w:eastAsia="Times New Roman" w:hAnsi="Times New Roman CYR" w:cs="Times New Roman CYR"/>
          <w:sz w:val="24"/>
          <w:szCs w:val="24"/>
          <w:lang w:eastAsia="ru-RU"/>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F93227">
        <w:rPr>
          <w:rFonts w:ascii="Times New Roman" w:eastAsia="Times New Roman" w:hAnsi="Times New Roman" w:cs="Times New Roman CYR"/>
          <w:sz w:val="24"/>
          <w:szCs w:val="24"/>
          <w:lang w:eastAsia="ru-RU"/>
        </w:rPr>
        <w:t>Арбитражном суде Ханты-Мансийского автономного округа-Югры</w:t>
      </w:r>
      <w:r w:rsidRPr="00F93227">
        <w:rPr>
          <w:rFonts w:ascii="Times New Roman CYR" w:eastAsia="Times New Roman" w:hAnsi="Times New Roman CYR" w:cs="Times New Roman CYR"/>
          <w:sz w:val="24"/>
          <w:szCs w:val="24"/>
          <w:lang w:eastAsia="ru-RU"/>
        </w:rPr>
        <w:t>.</w:t>
      </w:r>
      <w:proofErr w:type="gramEnd"/>
    </w:p>
    <w:bookmarkEnd w:id="100"/>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101" w:name="sub_11100"/>
      <w:r w:rsidRPr="00F93227">
        <w:rPr>
          <w:rFonts w:ascii="Times New Roman CYR" w:eastAsia="Times New Roman" w:hAnsi="Times New Roman CYR" w:cs="Times New Roman"/>
          <w:b/>
          <w:bCs/>
          <w:color w:val="26282F"/>
          <w:sz w:val="24"/>
          <w:szCs w:val="24"/>
          <w:lang w:val="x-none" w:eastAsia="ru-RU"/>
        </w:rPr>
        <w:t>XI. СРОК ДЕЙСТВИЯ И ПОРЯДОК ИЗМЕНЕНИЯ, РАСТОРЖЕНИЯ ДОГОВОРА</w:t>
      </w:r>
      <w:bookmarkEnd w:id="101"/>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111"/>
      <w:r w:rsidRPr="00F93227">
        <w:rPr>
          <w:rFonts w:ascii="Times New Roman CYR" w:eastAsia="Times New Roman" w:hAnsi="Times New Roman CYR" w:cs="Times New Roman CYR"/>
          <w:sz w:val="24"/>
          <w:szCs w:val="24"/>
          <w:lang w:eastAsia="ru-RU"/>
        </w:rPr>
        <w:t>11.1. Наст</w:t>
      </w:r>
      <w:r w:rsidR="003A71AC">
        <w:rPr>
          <w:rFonts w:ascii="Times New Roman CYR" w:eastAsia="Times New Roman" w:hAnsi="Times New Roman CYR" w:cs="Times New Roman CYR"/>
          <w:sz w:val="24"/>
          <w:szCs w:val="24"/>
          <w:lang w:eastAsia="ru-RU"/>
        </w:rPr>
        <w:t xml:space="preserve">оящий Договор вступает в силу </w:t>
      </w:r>
      <w:r>
        <w:rPr>
          <w:rFonts w:ascii="Times New Roman CYR" w:eastAsia="Times New Roman" w:hAnsi="Times New Roman CYR" w:cs="Times New Roman CYR"/>
          <w:sz w:val="24"/>
          <w:szCs w:val="24"/>
          <w:lang w:eastAsia="ru-RU"/>
        </w:rPr>
        <w:t xml:space="preserve">с </w:t>
      </w:r>
      <w:r w:rsidR="003A71AC" w:rsidRPr="003A71AC">
        <w:rPr>
          <w:rFonts w:ascii="Times New Roman CYR" w:eastAsia="Times New Roman" w:hAnsi="Times New Roman CYR" w:cs="Times New Roman CYR"/>
          <w:sz w:val="24"/>
          <w:szCs w:val="24"/>
          <w:lang w:eastAsia="ru-RU"/>
        </w:rPr>
        <w:t xml:space="preserve">07.01.2022 </w:t>
      </w:r>
      <w:bookmarkStart w:id="103" w:name="_GoBack"/>
      <w:bookmarkEnd w:id="103"/>
      <w:r>
        <w:rPr>
          <w:rFonts w:ascii="Times New Roman CYR" w:eastAsia="Times New Roman" w:hAnsi="Times New Roman CYR" w:cs="Times New Roman CYR"/>
          <w:sz w:val="24"/>
          <w:szCs w:val="24"/>
          <w:lang w:eastAsia="ru-RU"/>
        </w:rPr>
        <w:t>года</w:t>
      </w:r>
      <w:r w:rsidRPr="00F93227">
        <w:rPr>
          <w:rFonts w:ascii="Times New Roman CYR" w:eastAsia="Times New Roman" w:hAnsi="Times New Roman CYR" w:cs="Times New Roman CYR"/>
          <w:sz w:val="24"/>
          <w:szCs w:val="24"/>
          <w:lang w:eastAsia="ru-RU"/>
        </w:rPr>
        <w:t xml:space="preserve"> и действует по 31 декабря 202</w:t>
      </w:r>
      <w:r>
        <w:rPr>
          <w:rFonts w:ascii="Times New Roman CYR" w:eastAsia="Times New Roman" w:hAnsi="Times New Roman CYR" w:cs="Times New Roman CYR"/>
          <w:sz w:val="24"/>
          <w:szCs w:val="24"/>
          <w:lang w:eastAsia="ru-RU"/>
        </w:rPr>
        <w:t>2</w:t>
      </w:r>
      <w:r w:rsidRPr="00F93227">
        <w:rPr>
          <w:rFonts w:ascii="Times New Roman CYR" w:eastAsia="Times New Roman" w:hAnsi="Times New Roman CYR" w:cs="Times New Roman CYR"/>
          <w:sz w:val="24"/>
          <w:szCs w:val="24"/>
          <w:lang w:eastAsia="ru-RU"/>
        </w:rPr>
        <w:t xml:space="preserve">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F93227">
        <w:rPr>
          <w:rFonts w:ascii="Times New Roman CYR" w:eastAsia="Times New Roman" w:hAnsi="Times New Roman CYR" w:cs="Times New Roman CYR"/>
          <w:sz w:val="24"/>
          <w:szCs w:val="24"/>
          <w:lang w:eastAsia="ru-RU"/>
        </w:rPr>
        <w:t>ств Ст</w:t>
      </w:r>
      <w:proofErr w:type="gramEnd"/>
      <w:r w:rsidRPr="00F93227">
        <w:rPr>
          <w:rFonts w:ascii="Times New Roman CYR" w:eastAsia="Times New Roman" w:hAnsi="Times New Roman CYR" w:cs="Times New Roman CYR"/>
          <w:sz w:val="24"/>
          <w:szCs w:val="24"/>
          <w:lang w:eastAsia="ru-RU"/>
        </w:rPr>
        <w:t>орон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112"/>
      <w:bookmarkEnd w:id="102"/>
      <w:r w:rsidRPr="00F93227">
        <w:rPr>
          <w:rFonts w:ascii="Times New Roman CYR" w:eastAsia="Times New Roman" w:hAnsi="Times New Roman CYR" w:cs="Times New Roman CYR"/>
          <w:sz w:val="24"/>
          <w:szCs w:val="24"/>
          <w:lang w:eastAsia="ru-RU"/>
        </w:rPr>
        <w:t xml:space="preserve">11.2. Расторжение настоящего Договора допускается по соглашению Сторон, по решению </w:t>
      </w:r>
      <w:r w:rsidRPr="00F93227">
        <w:rPr>
          <w:rFonts w:ascii="Times New Roman CYR" w:eastAsia="Times New Roman" w:hAnsi="Times New Roman CYR" w:cs="Times New Roman CYR"/>
          <w:sz w:val="24"/>
          <w:szCs w:val="24"/>
          <w:lang w:eastAsia="ru-RU"/>
        </w:rPr>
        <w:lastRenderedPageBreak/>
        <w:t>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113"/>
      <w:bookmarkEnd w:id="104"/>
      <w:r w:rsidRPr="00F93227">
        <w:rPr>
          <w:rFonts w:ascii="Times New Roman CYR" w:eastAsia="Times New Roman" w:hAnsi="Times New Roman CYR" w:cs="Times New Roman CYR"/>
          <w:sz w:val="24"/>
          <w:szCs w:val="24"/>
          <w:lang w:eastAsia="ru-RU"/>
        </w:rPr>
        <w:t xml:space="preserve">11.3. Информация о Поставщике, с которым Контракт </w:t>
      </w:r>
      <w:proofErr w:type="gramStart"/>
      <w:r w:rsidRPr="00F93227">
        <w:rPr>
          <w:rFonts w:ascii="Times New Roman CYR" w:eastAsia="Times New Roman" w:hAnsi="Times New Roman CYR" w:cs="Times New Roman CYR"/>
          <w:sz w:val="24"/>
          <w:szCs w:val="24"/>
          <w:lang w:eastAsia="ru-RU"/>
        </w:rPr>
        <w:t>был</w:t>
      </w:r>
      <w:proofErr w:type="gramEnd"/>
      <w:r w:rsidRPr="00F93227">
        <w:rPr>
          <w:rFonts w:ascii="Times New Roman CYR" w:eastAsia="Times New Roman" w:hAnsi="Times New Roman CYR" w:cs="Times New Roman CYR"/>
          <w:sz w:val="24"/>
          <w:szCs w:val="24"/>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114"/>
      <w:bookmarkEnd w:id="105"/>
      <w:r w:rsidRPr="00F93227">
        <w:rPr>
          <w:rFonts w:ascii="Times New Roman CYR" w:eastAsia="Times New Roman" w:hAnsi="Times New Roman CYR" w:cs="Times New Roman CYR"/>
          <w:sz w:val="24"/>
          <w:szCs w:val="24"/>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 w:name="sub_1115"/>
      <w:bookmarkEnd w:id="106"/>
      <w:r w:rsidRPr="00F93227">
        <w:rPr>
          <w:rFonts w:ascii="Times New Roman CYR" w:eastAsia="Times New Roman" w:hAnsi="Times New Roman CYR" w:cs="Times New Roman CYR"/>
          <w:sz w:val="24"/>
          <w:szCs w:val="24"/>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p w:rsidR="00F93227" w:rsidRPr="00F93227" w:rsidRDefault="00F93227" w:rsidP="00F93227">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108" w:name="sub_11200"/>
      <w:bookmarkEnd w:id="107"/>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b/>
          <w:bCs/>
          <w:color w:val="26282F"/>
          <w:sz w:val="24"/>
          <w:szCs w:val="24"/>
          <w:lang w:eastAsia="ru-RU"/>
        </w:rPr>
        <w:t>XII. ПРОЧИЕ ПОЛОЖЕНИЯ</w:t>
      </w:r>
      <w:r w:rsidRPr="00F93227">
        <w:rPr>
          <w:rFonts w:ascii="Times New Roman CYR" w:eastAsia="Times New Roman" w:hAnsi="Times New Roman CYR" w:cs="Times New Roman CYR"/>
          <w:b/>
          <w:bCs/>
          <w:color w:val="26282F"/>
          <w:sz w:val="24"/>
          <w:szCs w:val="24"/>
          <w:vertAlign w:val="superscript"/>
          <w:lang w:eastAsia="ru-RU"/>
        </w:rPr>
        <w:t> </w:t>
      </w:r>
      <w:bookmarkEnd w:id="108"/>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1121"/>
      <w:r w:rsidRPr="00F93227">
        <w:rPr>
          <w:rFonts w:ascii="Times New Roman CYR" w:eastAsia="Times New Roman" w:hAnsi="Times New Roman CYR" w:cs="Times New Roman CYR"/>
          <w:sz w:val="24"/>
          <w:szCs w:val="24"/>
          <w:lang w:eastAsia="ru-RU"/>
        </w:rPr>
        <w:t xml:space="preserve">12.1. Во всем, что не оговорено в настоящем </w:t>
      </w:r>
      <w:r w:rsidRPr="00F93227">
        <w:rPr>
          <w:rFonts w:ascii="Times New Roman" w:eastAsia="Times New Roman" w:hAnsi="Times New Roman" w:cs="Times New Roman"/>
          <w:sz w:val="24"/>
          <w:szCs w:val="24"/>
          <w:lang w:eastAsia="ru-RU"/>
        </w:rPr>
        <w:t>Договор</w:t>
      </w:r>
      <w:r w:rsidRPr="00F93227">
        <w:rPr>
          <w:rFonts w:ascii="Times New Roman CYR" w:eastAsia="Times New Roman" w:hAnsi="Times New Roman CYR" w:cs="Times New Roman CYR"/>
          <w:sz w:val="24"/>
          <w:szCs w:val="24"/>
          <w:lang w:eastAsia="ru-RU"/>
        </w:rPr>
        <w:t>, Стороны руководствуются действующим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1122"/>
      <w:bookmarkEnd w:id="109"/>
      <w:r w:rsidRPr="00F93227">
        <w:rPr>
          <w:rFonts w:ascii="Times New Roman CYR" w:eastAsia="Times New Roman" w:hAnsi="Times New Roman CYR" w:cs="Times New Roman CYR"/>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рабочих дней</w:t>
      </w:r>
      <w:r w:rsidRPr="00F93227">
        <w:rPr>
          <w:rFonts w:ascii="Times New Roman CYR" w:eastAsia="Times New Roman" w:hAnsi="Times New Roman CYR" w:cs="Times New Roman CYR"/>
          <w:sz w:val="24"/>
          <w:szCs w:val="24"/>
          <w:vertAlign w:val="superscript"/>
          <w:lang w:eastAsia="ru-RU"/>
        </w:rPr>
        <w:t> </w:t>
      </w:r>
      <w:proofErr w:type="gramStart"/>
      <w:r w:rsidRPr="00F93227">
        <w:rPr>
          <w:rFonts w:ascii="Times New Roman CYR" w:eastAsia="Times New Roman" w:hAnsi="Times New Roman CYR" w:cs="Times New Roman CYR"/>
          <w:sz w:val="24"/>
          <w:szCs w:val="24"/>
          <w:lang w:eastAsia="ru-RU"/>
        </w:rPr>
        <w:t>с даты</w:t>
      </w:r>
      <w:proofErr w:type="gramEnd"/>
      <w:r w:rsidRPr="00F93227">
        <w:rPr>
          <w:rFonts w:ascii="Times New Roman CYR" w:eastAsia="Times New Roman" w:hAnsi="Times New Roman CYR" w:cs="Times New Roman CYR"/>
          <w:sz w:val="24"/>
          <w:szCs w:val="24"/>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F93227">
        <w:rPr>
          <w:rFonts w:ascii="Times New Roman" w:eastAsia="Times New Roman" w:hAnsi="Times New Roman" w:cs="Times New Roman"/>
          <w:sz w:val="24"/>
          <w:szCs w:val="24"/>
          <w:lang w:eastAsia="ru-RU"/>
        </w:rPr>
        <w:t>Договоре</w:t>
      </w:r>
      <w:r w:rsidRPr="00F93227">
        <w:rPr>
          <w:rFonts w:ascii="Times New Roman" w:eastAsia="Times New Roman" w:hAnsi="Times New Roman" w:cs="Times New Roman"/>
          <w:sz w:val="24"/>
          <w:szCs w:val="24"/>
          <w:vertAlign w:val="superscript"/>
          <w:lang w:eastAsia="ru-RU"/>
        </w:rPr>
        <w:t> </w:t>
      </w:r>
      <w:r w:rsidRPr="00F93227">
        <w:rPr>
          <w:rFonts w:ascii="Times New Roman CYR" w:eastAsia="Times New Roman" w:hAnsi="Times New Roman CYR" w:cs="Times New Roman CYR"/>
          <w:sz w:val="24"/>
          <w:szCs w:val="24"/>
          <w:lang w:eastAsia="ru-RU"/>
        </w:rPr>
        <w:t>счет, несет Поставщик.</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1123"/>
      <w:bookmarkEnd w:id="110"/>
      <w:r w:rsidRPr="00F93227">
        <w:rPr>
          <w:rFonts w:ascii="Times New Roman CYR" w:eastAsia="Times New Roman" w:hAnsi="Times New Roman CYR" w:cs="Times New Roman CYR"/>
          <w:sz w:val="24"/>
          <w:szCs w:val="24"/>
          <w:lang w:eastAsia="ru-RU"/>
        </w:rPr>
        <w:t xml:space="preserve">12.3. </w:t>
      </w:r>
      <w:proofErr w:type="gramStart"/>
      <w:r w:rsidRPr="00F93227">
        <w:rPr>
          <w:rFonts w:ascii="Times New Roman CYR" w:eastAsia="Times New Roman" w:hAnsi="Times New Roman CYR" w:cs="Times New Roman CYR"/>
          <w:sz w:val="24"/>
          <w:szCs w:val="24"/>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F93227">
        <w:rPr>
          <w:rFonts w:ascii="Times New Roman CYR" w:eastAsia="Times New Roman" w:hAnsi="Times New Roman CYR" w:cs="Times New Roman CYR"/>
          <w:sz w:val="24"/>
          <w:szCs w:val="24"/>
          <w:lang w:eastAsia="ru-RU"/>
        </w:rPr>
        <w:t xml:space="preserve"> связи.</w:t>
      </w:r>
    </w:p>
    <w:bookmarkEnd w:id="111"/>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1124"/>
      <w:r w:rsidRPr="00F93227">
        <w:rPr>
          <w:rFonts w:ascii="Times New Roman CYR" w:eastAsia="Times New Roman" w:hAnsi="Times New Roman CYR" w:cs="Times New Roman CYR"/>
          <w:sz w:val="24"/>
          <w:szCs w:val="24"/>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12"/>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1125"/>
      <w:r w:rsidRPr="00F93227">
        <w:rPr>
          <w:rFonts w:ascii="Times New Roman CYR" w:eastAsia="Times New Roman" w:hAnsi="Times New Roman CYR" w:cs="Times New Roman CYR"/>
          <w:sz w:val="24"/>
          <w:szCs w:val="24"/>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lang w:eastAsia="ru-RU"/>
        </w:rPr>
      </w:pPr>
      <w:bookmarkStart w:id="114" w:name="sub_1126"/>
      <w:bookmarkEnd w:id="113"/>
      <w:r w:rsidRPr="00F93227">
        <w:rPr>
          <w:rFonts w:ascii="Times New Roman CYR" w:eastAsia="Times New Roman" w:hAnsi="Times New Roman CYR" w:cs="Times New Roman CYR"/>
          <w:sz w:val="24"/>
          <w:szCs w:val="24"/>
          <w:lang w:eastAsia="ru-RU"/>
        </w:rPr>
        <w:t xml:space="preserve">12.6. </w:t>
      </w:r>
      <w:bookmarkEnd w:id="114"/>
      <w:r w:rsidRPr="00F93227">
        <w:rPr>
          <w:rFonts w:ascii="Times New Roman CYR" w:eastAsia="Times New Roman" w:hAnsi="Times New Roman CYR" w:cs="Times New Roman CYR"/>
          <w:sz w:val="24"/>
          <w:szCs w:val="24"/>
          <w:lang w:eastAsia="ru-RU"/>
        </w:rPr>
        <w:t>Настоящий Договор составлен в форме электронного документа, подписанного усиленными электронными подписями Сторон.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5" w:name="sub_11300"/>
      <w:r w:rsidRPr="00F93227">
        <w:rPr>
          <w:rFonts w:ascii="Times New Roman CYR" w:eastAsia="Times New Roman" w:hAnsi="Times New Roman CYR" w:cs="Times New Roman CYR"/>
          <w:b/>
          <w:bCs/>
          <w:color w:val="26282F"/>
          <w:sz w:val="24"/>
          <w:szCs w:val="24"/>
          <w:lang w:eastAsia="ru-RU"/>
        </w:rPr>
        <w:t>XIII. ПЕРЕЧЕНЬ ПРИЛОЖЕНИЙ</w:t>
      </w:r>
      <w:r w:rsidRPr="00F93227">
        <w:rPr>
          <w:rFonts w:ascii="Times New Roman CYR" w:eastAsia="Times New Roman" w:hAnsi="Times New Roman CYR" w:cs="Times New Roman CYR"/>
          <w:b/>
          <w:bCs/>
          <w:color w:val="26282F"/>
          <w:sz w:val="24"/>
          <w:szCs w:val="24"/>
          <w:vertAlign w:val="superscript"/>
          <w:lang w:eastAsia="ru-RU"/>
        </w:rPr>
        <w:t> </w:t>
      </w:r>
    </w:p>
    <w:bookmarkEnd w:id="115"/>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Неотъемлемой частью настоящего Договора является следующее: Приложение № 1 - Спецификация на 2(двух) листах;</w:t>
      </w: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116" w:name="sub_11400"/>
      <w:r w:rsidRPr="00F93227">
        <w:rPr>
          <w:rFonts w:ascii="Times New Roman CYR" w:eastAsia="Times New Roman" w:hAnsi="Times New Roman CYR" w:cs="Times New Roman"/>
          <w:b/>
          <w:bCs/>
          <w:color w:val="26282F"/>
          <w:sz w:val="24"/>
          <w:szCs w:val="24"/>
          <w:lang w:val="x-none" w:eastAsia="ru-RU"/>
        </w:rPr>
        <w:t>XIV. АДРЕСА, БАНКОВСКИЕ РЕКВИЗИТЫ И ПОДПИСИ СТОРОН:</w:t>
      </w:r>
    </w:p>
    <w:bookmarkEnd w:id="116"/>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Заказчик:</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b/>
                <w:lang w:eastAsia="ru-RU"/>
              </w:rPr>
            </w:pPr>
            <w:r w:rsidRPr="00F93227">
              <w:rPr>
                <w:rFonts w:ascii="Times New Roman" w:eastAsia="Times New Roman" w:hAnsi="Times New Roman" w:cs="Times New Roman"/>
                <w:b/>
                <w:lang w:eastAsia="ru-RU"/>
              </w:rPr>
              <w:t xml:space="preserve">          Муниципальное бюджетное   общеобразовательное учреждение</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b/>
                <w:lang w:eastAsia="ru-RU"/>
              </w:rPr>
            </w:pPr>
            <w:r w:rsidRPr="00F93227">
              <w:rPr>
                <w:rFonts w:ascii="Times New Roman" w:eastAsia="Times New Roman" w:hAnsi="Times New Roman" w:cs="Times New Roman"/>
                <w:b/>
                <w:lang w:eastAsia="ru-RU"/>
              </w:rPr>
              <w:t xml:space="preserve">       «Лицей им. Г.Ф. Атякшева»</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628260,Тюменская обл., ХМАО-Югра,    </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г. Югорск,  ул. Ленина, д.24</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ИНН 8622002632</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КПП 862201001</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F93227">
              <w:rPr>
                <w:rFonts w:ascii="Times New Roman CYR" w:eastAsia="Times New Roman" w:hAnsi="Times New Roman CYR" w:cs="Times New Roman CYR"/>
                <w:sz w:val="24"/>
                <w:szCs w:val="24"/>
                <w:lang w:eastAsia="ru-RU"/>
              </w:rPr>
              <w:t>р</w:t>
            </w:r>
            <w:proofErr w:type="gramEnd"/>
            <w:r w:rsidRPr="00F93227">
              <w:rPr>
                <w:rFonts w:ascii="Times New Roman CYR" w:eastAsia="Times New Roman" w:hAnsi="Times New Roman CYR" w:cs="Times New Roman CYR"/>
                <w:sz w:val="24"/>
                <w:szCs w:val="24"/>
                <w:lang w:eastAsia="ru-RU"/>
              </w:rPr>
              <w:t>/</w:t>
            </w:r>
            <w:proofErr w:type="spellStart"/>
            <w:r w:rsidRPr="00F93227">
              <w:rPr>
                <w:rFonts w:ascii="Times New Roman CYR" w:eastAsia="Times New Roman" w:hAnsi="Times New Roman CYR" w:cs="Times New Roman CYR"/>
                <w:sz w:val="24"/>
                <w:szCs w:val="24"/>
                <w:lang w:eastAsia="ru-RU"/>
              </w:rPr>
              <w:t>сч</w:t>
            </w:r>
            <w:proofErr w:type="spellEnd"/>
            <w:r w:rsidRPr="00F93227">
              <w:rPr>
                <w:rFonts w:ascii="Times New Roman CYR" w:eastAsia="Times New Roman" w:hAnsi="Times New Roman CYR" w:cs="Times New Roman CYR"/>
                <w:sz w:val="24"/>
                <w:szCs w:val="24"/>
                <w:lang w:eastAsia="ru-RU"/>
              </w:rPr>
              <w:t xml:space="preserve"> 03234643718870008700</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F93227">
              <w:rPr>
                <w:rFonts w:ascii="Times New Roman CYR" w:eastAsia="Times New Roman" w:hAnsi="Times New Roman CYR" w:cs="Times New Roman CYR"/>
                <w:sz w:val="24"/>
                <w:szCs w:val="24"/>
                <w:lang w:eastAsia="ru-RU"/>
              </w:rPr>
              <w:t>кор</w:t>
            </w:r>
            <w:proofErr w:type="spellEnd"/>
            <w:r w:rsidRPr="00F93227">
              <w:rPr>
                <w:rFonts w:ascii="Times New Roman CYR" w:eastAsia="Times New Roman" w:hAnsi="Times New Roman CYR" w:cs="Times New Roman CYR"/>
                <w:sz w:val="24"/>
                <w:szCs w:val="24"/>
                <w:lang w:eastAsia="ru-RU"/>
              </w:rPr>
              <w:t>/</w:t>
            </w:r>
            <w:proofErr w:type="spellStart"/>
            <w:r w:rsidRPr="00F93227">
              <w:rPr>
                <w:rFonts w:ascii="Times New Roman CYR" w:eastAsia="Times New Roman" w:hAnsi="Times New Roman CYR" w:cs="Times New Roman CYR"/>
                <w:sz w:val="24"/>
                <w:szCs w:val="24"/>
                <w:lang w:eastAsia="ru-RU"/>
              </w:rPr>
              <w:t>сч</w:t>
            </w:r>
            <w:proofErr w:type="spellEnd"/>
            <w:r w:rsidRPr="00F93227">
              <w:rPr>
                <w:rFonts w:ascii="Times New Roman CYR" w:eastAsia="Times New Roman" w:hAnsi="Times New Roman CYR" w:cs="Times New Roman CYR"/>
                <w:sz w:val="24"/>
                <w:szCs w:val="24"/>
                <w:lang w:eastAsia="ru-RU"/>
              </w:rPr>
              <w:t xml:space="preserve"> 40102810245370000007</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БИК 007162163</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РКЦ ХАНТЫ-МАНСИЙСК//УФК по Ханты-</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xml:space="preserve">Мансийскому автономному округу – Югре </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proofErr w:type="gramStart"/>
            <w:r w:rsidRPr="00F93227">
              <w:rPr>
                <w:rFonts w:ascii="Times New Roman CYR" w:eastAsia="Times New Roman" w:hAnsi="Times New Roman CYR" w:cs="Times New Roman CYR"/>
                <w:sz w:val="24"/>
                <w:szCs w:val="24"/>
                <w:lang w:eastAsia="ru-RU"/>
              </w:rPr>
              <w:t>Депфин</w:t>
            </w:r>
            <w:proofErr w:type="spellEnd"/>
            <w:r w:rsidRPr="00F93227">
              <w:rPr>
                <w:rFonts w:ascii="Times New Roman CYR" w:eastAsia="Times New Roman" w:hAnsi="Times New Roman CYR" w:cs="Times New Roman CYR"/>
                <w:sz w:val="24"/>
                <w:szCs w:val="24"/>
                <w:lang w:eastAsia="ru-RU"/>
              </w:rPr>
              <w:t xml:space="preserve"> Югорска  (Лицей им. Г.Ф. Атякшева))</w:t>
            </w:r>
            <w:proofErr w:type="gramEnd"/>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Тел.: (34675) 2-48-30 (факс), 2-42-91 </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2-18-32 (гл. бухгалтер)</w:t>
            </w:r>
          </w:p>
          <w:p w:rsidR="00F93227" w:rsidRPr="004738C5"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roofErr w:type="gramStart"/>
            <w:r w:rsidRPr="00F93227">
              <w:rPr>
                <w:rFonts w:ascii="Times New Roman" w:eastAsia="Times New Roman" w:hAnsi="Times New Roman" w:cs="Times New Roman"/>
                <w:lang w:eastAsia="ru-RU"/>
              </w:rPr>
              <w:t>Е</w:t>
            </w:r>
            <w:proofErr w:type="gramEnd"/>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mail</w:t>
            </w:r>
            <w:r w:rsidRPr="004738C5">
              <w:rPr>
                <w:rFonts w:ascii="Times New Roman" w:eastAsia="Times New Roman" w:hAnsi="Times New Roman" w:cs="Times New Roman"/>
                <w:lang w:val="en-US" w:eastAsia="ru-RU"/>
              </w:rPr>
              <w:t xml:space="preserve">: </w:t>
            </w:r>
            <w:r w:rsidRPr="00F93227">
              <w:rPr>
                <w:rFonts w:ascii="Times New Roman" w:eastAsia="Times New Roman" w:hAnsi="Times New Roman" w:cs="Times New Roman"/>
                <w:lang w:val="en-US" w:eastAsia="ru-RU"/>
              </w:rPr>
              <w:t>litsey</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yugorsk</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mail</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ru</w:t>
            </w:r>
          </w:p>
          <w:p w:rsidR="00F93227" w:rsidRPr="004738C5" w:rsidRDefault="00F93227" w:rsidP="00F93227">
            <w:pPr>
              <w:widowControl w:val="0"/>
              <w:autoSpaceDE w:val="0"/>
              <w:autoSpaceDN w:val="0"/>
              <w:adjustRightInd w:val="0"/>
              <w:spacing w:after="0" w:line="240" w:lineRule="auto"/>
              <w:rPr>
                <w:rFonts w:ascii="Times New Roman" w:eastAsia="Times New Roman" w:hAnsi="Times New Roman" w:cs="Times New Roman"/>
                <w:lang w:val="en-US" w:eastAsia="ru-RU"/>
              </w:rPr>
            </w:pP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Директор </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Лицея им. Г.Ф. Атякшева    </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__________________Е.Ю. Павлюк         </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lastRenderedPageBreak/>
              <w:t>Поставщик:</w:t>
            </w:r>
          </w:p>
        </w:tc>
      </w:tr>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от Поставщика</w:t>
            </w:r>
          </w:p>
        </w:tc>
      </w:tr>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М.П. (при наличии)</w:t>
            </w:r>
          </w:p>
        </w:tc>
      </w:tr>
    </w:tbl>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2424AD" w:rsidRDefault="00F93227" w:rsidP="00FF2EC4">
      <w:pPr>
        <w:widowControl w:val="0"/>
        <w:autoSpaceDE w:val="0"/>
        <w:autoSpaceDN w:val="0"/>
        <w:adjustRightInd w:val="0"/>
        <w:spacing w:after="0" w:line="240" w:lineRule="auto"/>
        <w:rPr>
          <w:rFonts w:ascii="Courier New" w:eastAsia="Times New Roman" w:hAnsi="Courier New" w:cs="Courier New"/>
          <w:lang w:eastAsia="ru-RU"/>
        </w:rPr>
        <w:sectPr w:rsidR="00FF2EC4" w:rsidRPr="002424AD" w:rsidSect="00DD5E0E">
          <w:footerReference w:type="default" r:id="rId13"/>
          <w:pgSz w:w="11900" w:h="16800"/>
          <w:pgMar w:top="709" w:right="800" w:bottom="568" w:left="800" w:header="720" w:footer="720" w:gutter="0"/>
          <w:cols w:space="720"/>
          <w:noEndnote/>
        </w:sectPr>
      </w:pPr>
      <w:r w:rsidRPr="00F93227">
        <w:rPr>
          <w:rFonts w:ascii="Courier New" w:eastAsia="Times New Roman" w:hAnsi="Courier New" w:cs="Courier New"/>
          <w:lang w:eastAsia="ru-RU"/>
        </w:rPr>
        <w:t>──────────────────────────────</w:t>
      </w:r>
    </w:p>
    <w:p w:rsidR="00FF2EC4" w:rsidRPr="00FF2EC4" w:rsidRDefault="00FF2EC4" w:rsidP="002424A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60C8E" w:rsidRPr="00760C8E" w:rsidRDefault="00760C8E" w:rsidP="00760C8E">
      <w:pPr>
        <w:widowControl w:val="0"/>
        <w:autoSpaceDE w:val="0"/>
        <w:autoSpaceDN w:val="0"/>
        <w:adjustRightInd w:val="0"/>
        <w:spacing w:after="0" w:line="240" w:lineRule="auto"/>
        <w:ind w:firstLine="698"/>
        <w:jc w:val="right"/>
        <w:rPr>
          <w:rFonts w:ascii="Times New Roman" w:eastAsia="Times New Roman" w:hAnsi="Times New Roman" w:cs="Times New Roman"/>
          <w:lang w:eastAsia="ru-RU"/>
        </w:rPr>
      </w:pPr>
      <w:r w:rsidRPr="00760C8E">
        <w:rPr>
          <w:rFonts w:ascii="Times New Roman" w:eastAsia="Times New Roman" w:hAnsi="Times New Roman" w:cs="Times New Roman"/>
          <w:b/>
          <w:bCs/>
          <w:color w:val="26282F"/>
          <w:lang w:eastAsia="ru-RU"/>
        </w:rPr>
        <w:t xml:space="preserve">Приложение № 1 к </w:t>
      </w:r>
      <w:r w:rsidRPr="00760C8E">
        <w:rPr>
          <w:rFonts w:ascii="Times New Roman" w:eastAsia="Times New Roman" w:hAnsi="Times New Roman" w:cs="Times New Roman"/>
          <w:lang w:eastAsia="ru-RU"/>
        </w:rPr>
        <w:t>Договору</w:t>
      </w:r>
      <w:r w:rsidRPr="00760C8E">
        <w:rPr>
          <w:rFonts w:ascii="Times New Roman" w:eastAsia="Times New Roman" w:hAnsi="Times New Roman" w:cs="Times New Roman"/>
          <w:b/>
          <w:bCs/>
          <w:lang w:eastAsia="ru-RU"/>
        </w:rPr>
        <w:br/>
      </w:r>
      <w:r w:rsidRPr="00760C8E">
        <w:rPr>
          <w:rFonts w:ascii="Times New Roman" w:eastAsia="Times New Roman" w:hAnsi="Times New Roman" w:cs="Times New Roman"/>
          <w:b/>
          <w:bCs/>
          <w:color w:val="26282F"/>
          <w:lang w:eastAsia="ru-RU"/>
        </w:rPr>
        <w:t>от «__»_______ 20__ г.</w:t>
      </w:r>
      <w:r w:rsidRPr="00760C8E">
        <w:rPr>
          <w:rFonts w:ascii="Times New Roman" w:eastAsia="Times New Roman" w:hAnsi="Times New Roman" w:cs="Times New Roman"/>
          <w:b/>
          <w:bCs/>
          <w:color w:val="26282F"/>
          <w:lang w:eastAsia="ru-RU"/>
        </w:rPr>
        <w:br/>
        <w:t>№ _______</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640"/>
        <w:gridCol w:w="851"/>
        <w:gridCol w:w="850"/>
        <w:gridCol w:w="993"/>
        <w:gridCol w:w="1417"/>
        <w:gridCol w:w="2062"/>
        <w:gridCol w:w="1624"/>
      </w:tblGrid>
      <w:tr w:rsidR="004738C5" w:rsidRPr="00760C8E" w:rsidTr="002424AD">
        <w:tc>
          <w:tcPr>
            <w:tcW w:w="770" w:type="dxa"/>
            <w:tcBorders>
              <w:top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64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851"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85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1"/>
            </w:r>
            <w:hyperlink w:anchor="sub_10132" w:history="1"/>
          </w:p>
        </w:tc>
        <w:tc>
          <w:tcPr>
            <w:tcW w:w="993"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2"/>
            </w:r>
          </w:p>
        </w:tc>
        <w:tc>
          <w:tcPr>
            <w:tcW w:w="1417"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2062" w:type="dxa"/>
            <w:tcBorders>
              <w:top w:val="single" w:sz="4" w:space="0" w:color="auto"/>
              <w:left w:val="single" w:sz="4" w:space="0" w:color="auto"/>
              <w:bottom w:val="single" w:sz="4" w:space="0" w:color="auto"/>
              <w:right w:val="single" w:sz="4" w:space="0" w:color="auto"/>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3"/>
            </w:r>
            <w:hyperlink w:anchor="sub_10134" w:history="1"/>
          </w:p>
        </w:tc>
        <w:tc>
          <w:tcPr>
            <w:tcW w:w="1624" w:type="dxa"/>
            <w:tcBorders>
              <w:top w:val="single" w:sz="4" w:space="0" w:color="auto"/>
              <w:left w:val="single" w:sz="4" w:space="0" w:color="auto"/>
              <w:bottom w:val="single" w:sz="4" w:space="0" w:color="auto"/>
              <w:right w:val="single" w:sz="4" w:space="0" w:color="auto"/>
            </w:tcBorders>
          </w:tcPr>
          <w:p w:rsidR="004738C5"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38C5" w:rsidRDefault="004738C5" w:rsidP="004738C5">
            <w:pPr>
              <w:rPr>
                <w:rFonts w:ascii="Times New Roman" w:eastAsia="Times New Roman" w:hAnsi="Times New Roman" w:cs="Times New Roman"/>
                <w:lang w:eastAsia="ru-RU"/>
              </w:rPr>
            </w:pPr>
          </w:p>
          <w:p w:rsidR="004738C5" w:rsidRPr="004738C5" w:rsidRDefault="004738C5" w:rsidP="004738C5">
            <w:pP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производитель товара</w:t>
            </w: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851"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85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99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7" w:name="sub_10001"/>
            <w:r w:rsidRPr="00760C8E">
              <w:rPr>
                <w:rFonts w:ascii="Times New Roman" w:eastAsia="Times New Roman" w:hAnsi="Times New Roman" w:cs="Times New Roman"/>
                <w:lang w:eastAsia="ru-RU"/>
              </w:rPr>
              <w:t>1.</w:t>
            </w:r>
            <w:bookmarkEnd w:id="117"/>
          </w:p>
        </w:tc>
        <w:tc>
          <w:tcPr>
            <w:tcW w:w="1640" w:type="dxa"/>
            <w:tcBorders>
              <w:top w:val="single" w:sz="4" w:space="0" w:color="auto"/>
              <w:left w:val="single" w:sz="4" w:space="0" w:color="auto"/>
              <w:bottom w:val="nil"/>
              <w:right w:val="nil"/>
            </w:tcBorders>
          </w:tcPr>
          <w:p w:rsidR="004738C5" w:rsidRPr="003178F6" w:rsidRDefault="004738C5"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Говядина замороженная</w:t>
            </w:r>
          </w:p>
          <w:p w:rsidR="004738C5" w:rsidRPr="003178F6" w:rsidRDefault="004738C5"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Вид мяса по способу обработки: Бескостное. Вид мяса по способу разделки: Отруб</w:t>
            </w:r>
          </w:p>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85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w:t>
            </w:r>
          </w:p>
        </w:tc>
        <w:tc>
          <w:tcPr>
            <w:tcW w:w="993" w:type="dxa"/>
            <w:tcBorders>
              <w:top w:val="single" w:sz="4" w:space="0" w:color="auto"/>
              <w:left w:val="single" w:sz="4" w:space="0" w:color="auto"/>
              <w:bottom w:val="nil"/>
              <w:right w:val="nil"/>
            </w:tcBorders>
          </w:tcPr>
          <w:p w:rsidR="004738C5" w:rsidRPr="00760C8E" w:rsidRDefault="004738C5" w:rsidP="00DC436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8" w:name="sub_10002"/>
            <w:r w:rsidRPr="00760C8E">
              <w:rPr>
                <w:rFonts w:ascii="Times New Roman" w:eastAsia="Times New Roman" w:hAnsi="Times New Roman" w:cs="Times New Roman"/>
                <w:lang w:eastAsia="ru-RU"/>
              </w:rPr>
              <w:t>2.</w:t>
            </w:r>
            <w:bookmarkEnd w:id="118"/>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9" w:name="sub_10003"/>
            <w:r w:rsidRPr="00760C8E">
              <w:rPr>
                <w:rFonts w:ascii="Times New Roman" w:eastAsia="Times New Roman" w:hAnsi="Times New Roman" w:cs="Times New Roman"/>
                <w:lang w:eastAsia="ru-RU"/>
              </w:rPr>
              <w:t>3.</w:t>
            </w:r>
            <w:bookmarkEnd w:id="119"/>
          </w:p>
        </w:tc>
        <w:tc>
          <w:tcPr>
            <w:tcW w:w="1640"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20" w:name="sub_20000"/>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bookmarkEnd w:id="120"/>
    <w:p w:rsidR="00DF01AC" w:rsidRDefault="00DF01AC"/>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b/>
          <w:bCs/>
          <w:color w:val="26282F"/>
          <w:sz w:val="24"/>
          <w:szCs w:val="24"/>
          <w:lang w:eastAsia="ru-RU"/>
        </w:rPr>
        <w:t>Приложение № </w:t>
      </w:r>
      <w:r>
        <w:rPr>
          <w:rFonts w:ascii="Times New Roman CYR" w:eastAsia="Times New Roman" w:hAnsi="Times New Roman CYR" w:cs="Times New Roman CYR"/>
          <w:b/>
          <w:bCs/>
          <w:color w:val="26282F"/>
          <w:sz w:val="24"/>
          <w:szCs w:val="24"/>
          <w:lang w:eastAsia="ru-RU"/>
        </w:rPr>
        <w:t>2</w:t>
      </w:r>
      <w:r w:rsidRPr="00FF2EC4">
        <w:rPr>
          <w:rFonts w:ascii="Times New Roman CYR" w:eastAsia="Times New Roman" w:hAnsi="Times New Roman CYR" w:cs="Times New Roman CYR"/>
          <w:b/>
          <w:bCs/>
          <w:color w:val="26282F"/>
          <w:sz w:val="24"/>
          <w:szCs w:val="24"/>
          <w:lang w:eastAsia="ru-RU"/>
        </w:rPr>
        <w:t xml:space="preserve"> к </w:t>
      </w:r>
      <w:r w:rsidRPr="00FF2EC4">
        <w:rPr>
          <w:rFonts w:ascii="Times New Roman CYR" w:eastAsia="Times New Roman" w:hAnsi="Times New Roman CYR" w:cs="Times New Roman CYR"/>
          <w:sz w:val="24"/>
          <w:szCs w:val="24"/>
          <w:lang w:eastAsia="ru-RU"/>
        </w:rPr>
        <w:t>Договору</w:t>
      </w:r>
      <w:r w:rsidRPr="00FF2EC4">
        <w:rPr>
          <w:rFonts w:ascii="Times New Roman CYR" w:eastAsia="Times New Roman" w:hAnsi="Times New Roman CYR" w:cs="Times New Roman CYR"/>
          <w:b/>
          <w:bCs/>
          <w:sz w:val="24"/>
          <w:szCs w:val="24"/>
          <w:lang w:eastAsia="ru-RU"/>
        </w:rPr>
        <w:br/>
      </w:r>
      <w:r w:rsidRPr="00FF2EC4">
        <w:rPr>
          <w:rFonts w:ascii="Times New Roman CYR" w:eastAsia="Times New Roman" w:hAnsi="Times New Roman CYR" w:cs="Times New Roman CYR"/>
          <w:b/>
          <w:bCs/>
          <w:color w:val="26282F"/>
          <w:sz w:val="24"/>
          <w:szCs w:val="24"/>
          <w:lang w:eastAsia="ru-RU"/>
        </w:rPr>
        <w:t>от «___»_______ 20__ г.</w:t>
      </w:r>
      <w:r w:rsidRPr="00FF2EC4">
        <w:rPr>
          <w:rFonts w:ascii="Times New Roman CYR" w:eastAsia="Times New Roman" w:hAnsi="Times New Roman CYR" w:cs="Times New Roman CYR"/>
          <w:b/>
          <w:bCs/>
          <w:color w:val="26282F"/>
          <w:sz w:val="24"/>
          <w:szCs w:val="24"/>
          <w:lang w:eastAsia="ru-RU"/>
        </w:rPr>
        <w:br/>
        <w:t>№ _______</w:t>
      </w: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Буряка , 6,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640"/>
        <w:gridCol w:w="1146"/>
        <w:gridCol w:w="1133"/>
        <w:gridCol w:w="1428"/>
        <w:gridCol w:w="1538"/>
        <w:gridCol w:w="1276"/>
        <w:gridCol w:w="1417"/>
      </w:tblGrid>
      <w:tr w:rsidR="004738C5" w:rsidRPr="00760C8E" w:rsidTr="002424AD">
        <w:tc>
          <w:tcPr>
            <w:tcW w:w="770" w:type="dxa"/>
            <w:tcBorders>
              <w:top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64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1146"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1133"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4"/>
            </w:r>
            <w:hyperlink w:anchor="sub_10132" w:history="1"/>
          </w:p>
        </w:tc>
        <w:tc>
          <w:tcPr>
            <w:tcW w:w="1428"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5"/>
            </w:r>
          </w:p>
        </w:tc>
        <w:tc>
          <w:tcPr>
            <w:tcW w:w="1538"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1276" w:type="dxa"/>
            <w:tcBorders>
              <w:top w:val="single" w:sz="4" w:space="0" w:color="auto"/>
              <w:left w:val="single" w:sz="4" w:space="0" w:color="auto"/>
              <w:bottom w:val="single" w:sz="4" w:space="0" w:color="auto"/>
              <w:right w:val="single" w:sz="4" w:space="0" w:color="auto"/>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6"/>
            </w:r>
            <w:hyperlink w:anchor="sub_10134" w:history="1"/>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производитель товара</w:t>
            </w: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146"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13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142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53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4738C5" w:rsidRPr="003178F6" w:rsidRDefault="004738C5"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Говядина замороженная</w:t>
            </w:r>
          </w:p>
          <w:p w:rsidR="004738C5" w:rsidRPr="003178F6" w:rsidRDefault="004738C5"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Вид мяса по способу обработки: Бескостное. Вид мяса по способу разделки: Отруб</w:t>
            </w:r>
          </w:p>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113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2000</w:t>
            </w:r>
          </w:p>
        </w:tc>
        <w:tc>
          <w:tcPr>
            <w:tcW w:w="1428" w:type="dxa"/>
            <w:tcBorders>
              <w:top w:val="single" w:sz="4" w:space="0" w:color="auto"/>
              <w:left w:val="single" w:sz="4" w:space="0" w:color="auto"/>
              <w:bottom w:val="nil"/>
              <w:right w:val="nil"/>
            </w:tcBorders>
          </w:tcPr>
          <w:p w:rsidR="004738C5" w:rsidRPr="00760C8E" w:rsidRDefault="004738C5" w:rsidP="00DC436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 месяца</w:t>
            </w:r>
          </w:p>
        </w:tc>
        <w:tc>
          <w:tcPr>
            <w:tcW w:w="153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3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640"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38"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Pr="00FF2EC4"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Default="00DF01AC" w:rsidP="00DF01AC"/>
    <w:p w:rsidR="00DF01AC" w:rsidRDefault="00DF01AC"/>
    <w:sectPr w:rsidR="00DF0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B5" w:rsidRDefault="002F50B5" w:rsidP="00FF2EC4">
      <w:pPr>
        <w:spacing w:after="0" w:line="240" w:lineRule="auto"/>
      </w:pPr>
      <w:r>
        <w:separator/>
      </w:r>
    </w:p>
  </w:endnote>
  <w:endnote w:type="continuationSeparator" w:id="0">
    <w:p w:rsidR="002F50B5" w:rsidRDefault="002F50B5" w:rsidP="00FF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FF2EC4">
      <w:tc>
        <w:tcPr>
          <w:tcW w:w="3433" w:type="dxa"/>
          <w:tcBorders>
            <w:top w:val="nil"/>
            <w:left w:val="nil"/>
            <w:bottom w:val="nil"/>
            <w:right w:val="nil"/>
          </w:tcBorders>
        </w:tcPr>
        <w:p w:rsidR="00FF2EC4" w:rsidRDefault="00FF2EC4" w:rsidP="00DF01AC">
          <w:pPr>
            <w:pStyle w:val="a5"/>
          </w:pPr>
          <w:r>
            <w:t xml:space="preserve">          Директор школы                                                                            </w:t>
          </w:r>
          <w:r w:rsidR="00DF01AC">
            <w:t>Е.Ю.Павлюк</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B5" w:rsidRDefault="002F50B5" w:rsidP="00FF2EC4">
      <w:pPr>
        <w:spacing w:after="0" w:line="240" w:lineRule="auto"/>
      </w:pPr>
      <w:r>
        <w:separator/>
      </w:r>
    </w:p>
  </w:footnote>
  <w:footnote w:type="continuationSeparator" w:id="0">
    <w:p w:rsidR="002F50B5" w:rsidRDefault="002F50B5" w:rsidP="00FF2EC4">
      <w:pPr>
        <w:spacing w:after="0" w:line="240" w:lineRule="auto"/>
      </w:pPr>
      <w:r>
        <w:continuationSeparator/>
      </w:r>
    </w:p>
  </w:footnote>
  <w:footnote w:id="1">
    <w:p w:rsidR="004738C5" w:rsidRPr="00720A46" w:rsidRDefault="004738C5"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2">
    <w:p w:rsidR="004738C5" w:rsidRPr="00720A46" w:rsidRDefault="004738C5"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3">
    <w:p w:rsidR="004738C5" w:rsidRPr="00720A46" w:rsidRDefault="004738C5"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4738C5" w:rsidRPr="00720A46" w:rsidRDefault="004738C5"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4738C5" w:rsidRPr="00720A46" w:rsidRDefault="004738C5"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4738C5" w:rsidRPr="00720A46" w:rsidRDefault="004738C5"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93"/>
    <w:rsid w:val="000259CF"/>
    <w:rsid w:val="001779DF"/>
    <w:rsid w:val="00203893"/>
    <w:rsid w:val="00231D72"/>
    <w:rsid w:val="002424AD"/>
    <w:rsid w:val="002F50B5"/>
    <w:rsid w:val="003178F6"/>
    <w:rsid w:val="003201A9"/>
    <w:rsid w:val="003A71AC"/>
    <w:rsid w:val="00460A91"/>
    <w:rsid w:val="004738C5"/>
    <w:rsid w:val="00530E29"/>
    <w:rsid w:val="00543F33"/>
    <w:rsid w:val="0054674D"/>
    <w:rsid w:val="00546985"/>
    <w:rsid w:val="006E5DFE"/>
    <w:rsid w:val="00760C8E"/>
    <w:rsid w:val="007A52DE"/>
    <w:rsid w:val="00A368D4"/>
    <w:rsid w:val="00BE7080"/>
    <w:rsid w:val="00C62CED"/>
    <w:rsid w:val="00D1357A"/>
    <w:rsid w:val="00D9499A"/>
    <w:rsid w:val="00DC4369"/>
    <w:rsid w:val="00DF01AC"/>
    <w:rsid w:val="00E36CDC"/>
    <w:rsid w:val="00E93730"/>
    <w:rsid w:val="00F93227"/>
    <w:rsid w:val="00F969B9"/>
    <w:rsid w:val="00FF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6131</Words>
  <Characters>34949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19</cp:revision>
  <cp:lastPrinted>2021-09-27T11:14:00Z</cp:lastPrinted>
  <dcterms:created xsi:type="dcterms:W3CDTF">2020-12-09T10:28:00Z</dcterms:created>
  <dcterms:modified xsi:type="dcterms:W3CDTF">2021-10-05T03:12:00Z</dcterms:modified>
</cp:coreProperties>
</file>