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960722">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A209A0">
            <w:pPr>
              <w:pStyle w:val="10"/>
              <w:suppressLineNumbers/>
              <w:spacing w:after="57" w:line="240" w:lineRule="auto"/>
              <w:jc w:val="right"/>
            </w:pPr>
            <w:r>
              <w:rPr>
                <w:rFonts w:ascii="Times New Roman" w:hAnsi="Times New Roman"/>
                <w:sz w:val="26"/>
                <w:szCs w:val="26"/>
              </w:rPr>
              <w:t>Председатель Думы</w:t>
            </w:r>
            <w:r w:rsidR="00F12074">
              <w:rPr>
                <w:rFonts w:ascii="Times New Roman" w:hAnsi="Times New Roman"/>
                <w:sz w:val="26"/>
                <w:szCs w:val="26"/>
              </w:rPr>
              <w:t xml:space="preserve"> города </w:t>
            </w:r>
            <w:proofErr w:type="spellStart"/>
            <w:r w:rsidR="00F12074">
              <w:rPr>
                <w:rFonts w:ascii="Times New Roman" w:hAnsi="Times New Roman"/>
                <w:sz w:val="26"/>
                <w:szCs w:val="26"/>
              </w:rPr>
              <w:t>Югорска</w:t>
            </w:r>
            <w:proofErr w:type="spellEnd"/>
          </w:p>
          <w:p w:rsidR="00D91FE3" w:rsidRDefault="00F12074">
            <w:pPr>
              <w:pStyle w:val="10"/>
              <w:keepNext/>
              <w:keepLines/>
              <w:suppressLineNumbers/>
              <w:spacing w:after="57" w:line="240" w:lineRule="auto"/>
              <w:jc w:val="right"/>
            </w:pPr>
            <w:r>
              <w:rPr>
                <w:rFonts w:ascii="Times New Roman" w:hAnsi="Times New Roman"/>
                <w:sz w:val="26"/>
                <w:szCs w:val="26"/>
              </w:rPr>
              <w:t>__________</w:t>
            </w:r>
            <w:proofErr w:type="spellStart"/>
            <w:r w:rsidR="00A209A0">
              <w:rPr>
                <w:rFonts w:ascii="Times New Roman" w:hAnsi="Times New Roman"/>
                <w:sz w:val="26"/>
                <w:szCs w:val="26"/>
              </w:rPr>
              <w:t>В.А.Климин</w:t>
            </w:r>
            <w:proofErr w:type="spellEnd"/>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A209A0">
              <w:rPr>
                <w:rFonts w:ascii="Times New Roman" w:hAnsi="Times New Roman"/>
                <w:sz w:val="26"/>
                <w:szCs w:val="26"/>
              </w:rPr>
              <w:t>9</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B54F82" w:rsidRDefault="00F12074" w:rsidP="00960722">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960722" w:rsidRPr="00960722">
        <w:rPr>
          <w:rFonts w:ascii="Times New Roman" w:hAnsi="Times New Roman"/>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Default="00EE1104" w:rsidP="00372CAC">
      <w:pPr>
        <w:pStyle w:val="10"/>
        <w:keepNext/>
        <w:keepLines/>
        <w:suppressLineNumbers/>
        <w:jc w:val="center"/>
        <w:rPr>
          <w:rFonts w:ascii="Times New Roman" w:hAnsi="Times New Roman"/>
          <w:b/>
          <w:bCs/>
        </w:rPr>
      </w:pPr>
      <w:r w:rsidRPr="00EE1104">
        <w:rPr>
          <w:rFonts w:ascii="Times New Roman" w:hAnsi="Times New Roman"/>
          <w:b/>
          <w:bCs/>
        </w:rPr>
        <w:t xml:space="preserve">на </w:t>
      </w:r>
      <w:r w:rsidR="00372CAC">
        <w:rPr>
          <w:rFonts w:ascii="Times New Roman" w:hAnsi="Times New Roman"/>
          <w:b/>
          <w:bCs/>
        </w:rPr>
        <w:t>о</w:t>
      </w:r>
      <w:r w:rsidR="00372CAC" w:rsidRPr="00372CAC">
        <w:rPr>
          <w:rFonts w:ascii="Times New Roman" w:hAnsi="Times New Roman"/>
          <w:b/>
          <w:bCs/>
        </w:rPr>
        <w:t>казание услуг по проведению представительских мероприятий, связанных с приемом и обслуживанием официальных представителей</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A209A0">
        <w:rPr>
          <w:rFonts w:ascii="Times New Roman" w:hAnsi="Times New Roman"/>
          <w:b/>
          <w:bCs/>
        </w:rPr>
        <w:t>9</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209A0" w:rsidRDefault="00B218F1" w:rsidP="00B218F1">
            <w:pPr>
              <w:tabs>
                <w:tab w:val="num" w:pos="0"/>
                <w:tab w:val="left" w:pos="567"/>
              </w:tabs>
              <w:autoSpaceDE w:val="0"/>
              <w:autoSpaceDN w:val="0"/>
              <w:adjustRightInd w:val="0"/>
              <w:jc w:val="both"/>
              <w:rPr>
                <w:sz w:val="28"/>
                <w:szCs w:val="22"/>
              </w:rPr>
            </w:pPr>
            <w:r w:rsidRPr="00B218F1">
              <w:rPr>
                <w:sz w:val="24"/>
                <w:szCs w:val="24"/>
              </w:rPr>
              <w:t>193862201272986220100100060015621244</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 xml:space="preserve">Наименование: </w:t>
            </w:r>
            <w:r w:rsidR="00A209A0">
              <w:rPr>
                <w:rFonts w:ascii="Times New Roman" w:hAnsi="Times New Roman"/>
                <w:sz w:val="22"/>
                <w:szCs w:val="22"/>
                <w:u w:val="single"/>
              </w:rPr>
              <w:t>Дума</w:t>
            </w:r>
            <w:r w:rsidRPr="000244CE">
              <w:rPr>
                <w:rFonts w:ascii="Times New Roman" w:hAnsi="Times New Roman"/>
                <w:sz w:val="22"/>
                <w:szCs w:val="22"/>
                <w:u w:val="single"/>
              </w:rPr>
              <w:t xml:space="preserve"> </w:t>
            </w:r>
            <w:proofErr w:type="spellStart"/>
            <w:r w:rsidRPr="000244CE">
              <w:rPr>
                <w:rFonts w:ascii="Times New Roman" w:hAnsi="Times New Roman"/>
                <w:sz w:val="22"/>
                <w:szCs w:val="22"/>
                <w:u w:val="single"/>
              </w:rPr>
              <w:t>г</w:t>
            </w:r>
            <w:proofErr w:type="gramStart"/>
            <w:r w:rsidRPr="000244CE">
              <w:rPr>
                <w:rFonts w:ascii="Times New Roman" w:hAnsi="Times New Roman"/>
                <w:sz w:val="22"/>
                <w:szCs w:val="22"/>
                <w:u w:val="single"/>
              </w:rPr>
              <w:t>.Ю</w:t>
            </w:r>
            <w:proofErr w:type="gramEnd"/>
            <w:r w:rsidRPr="000244CE">
              <w:rPr>
                <w:rFonts w:ascii="Times New Roman" w:hAnsi="Times New Roman"/>
                <w:sz w:val="22"/>
                <w:szCs w:val="22"/>
                <w:u w:val="single"/>
              </w:rPr>
              <w:t>горска</w:t>
            </w:r>
            <w:proofErr w:type="spellEnd"/>
            <w:r w:rsidRPr="000244CE">
              <w:rPr>
                <w:rFonts w:ascii="Times New Roman" w:hAnsi="Times New Roman"/>
                <w:sz w:val="22"/>
                <w:szCs w:val="22"/>
                <w:u w:val="single"/>
              </w:rPr>
              <w:t>.</w:t>
            </w:r>
          </w:p>
          <w:p w:rsidR="00D91FE3" w:rsidRPr="000244CE" w:rsidRDefault="00F12074" w:rsidP="005E2FA8">
            <w:pPr>
              <w:pStyle w:val="10"/>
              <w:keepNext/>
              <w:keepLines/>
              <w:suppressLineNumbers/>
              <w:spacing w:after="0" w:line="240" w:lineRule="auto"/>
              <w:rPr>
                <w:sz w:val="22"/>
                <w:szCs w:val="22"/>
                <w:u w:val="single"/>
              </w:rPr>
            </w:pPr>
            <w:proofErr w:type="gramStart"/>
            <w:r w:rsidRPr="000244CE">
              <w:rPr>
                <w:rFonts w:ascii="Times New Roman" w:hAnsi="Times New Roman"/>
                <w:sz w:val="22"/>
                <w:szCs w:val="22"/>
              </w:rPr>
              <w:t xml:space="preserve">Место нахождения: </w:t>
            </w:r>
            <w:r w:rsidRPr="000244CE">
              <w:rPr>
                <w:rFonts w:ascii="Times New Roman" w:hAnsi="Times New Roman"/>
                <w:sz w:val="22"/>
                <w:szCs w:val="22"/>
                <w:u w:val="single"/>
              </w:rPr>
              <w:t>628260, Ханты-Мансийский автономный округ – Югра, г. Югорск, ул.40 лет Победы, д.11</w:t>
            </w:r>
            <w:proofErr w:type="gramEnd"/>
          </w:p>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Почтовый адрес Заказчика</w:t>
            </w:r>
            <w:r w:rsidRPr="000244CE">
              <w:rPr>
                <w:rFonts w:ascii="Times New Roman" w:hAnsi="Times New Roman"/>
                <w:sz w:val="22"/>
                <w:szCs w:val="22"/>
                <w:u w:val="single"/>
              </w:rPr>
              <w:t>: 628260, Ханты-Мансийский автономный округ – Югра, г. Югорск, ул.40 лет Победы, д.11</w:t>
            </w:r>
          </w:p>
          <w:p w:rsidR="00D91FE3" w:rsidRPr="000244CE" w:rsidRDefault="00F12074" w:rsidP="005E2FA8">
            <w:pPr>
              <w:pStyle w:val="10"/>
              <w:keepNext/>
              <w:keepLines/>
              <w:suppressLineNumbers/>
              <w:spacing w:after="0" w:line="240" w:lineRule="auto"/>
              <w:rPr>
                <w:sz w:val="22"/>
                <w:szCs w:val="22"/>
                <w:u w:val="single"/>
              </w:rPr>
            </w:pPr>
            <w:r w:rsidRPr="000244CE">
              <w:rPr>
                <w:rFonts w:ascii="Times New Roman" w:hAnsi="Times New Roman"/>
                <w:sz w:val="22"/>
                <w:szCs w:val="22"/>
              </w:rPr>
              <w:t>Телефон</w:t>
            </w:r>
            <w:r w:rsidRPr="000244CE">
              <w:rPr>
                <w:rFonts w:ascii="Times New Roman" w:hAnsi="Times New Roman"/>
                <w:sz w:val="22"/>
                <w:szCs w:val="22"/>
                <w:u w:val="single"/>
              </w:rPr>
              <w:t>: 8 (34675) 5-00-</w:t>
            </w:r>
            <w:r w:rsidR="00A209A0">
              <w:rPr>
                <w:rFonts w:ascii="Times New Roman" w:hAnsi="Times New Roman"/>
                <w:sz w:val="22"/>
                <w:szCs w:val="22"/>
                <w:u w:val="single"/>
              </w:rPr>
              <w:t>82</w:t>
            </w:r>
          </w:p>
          <w:p w:rsidR="000244CE" w:rsidRPr="00A209A0" w:rsidRDefault="000244CE" w:rsidP="000244CE">
            <w:pPr>
              <w:keepNext/>
              <w:keepLines/>
              <w:widowControl w:val="0"/>
              <w:suppressLineNumbers/>
              <w:suppressAutoHyphens/>
              <w:spacing w:after="60"/>
              <w:jc w:val="both"/>
              <w:rPr>
                <w:sz w:val="22"/>
                <w:szCs w:val="22"/>
              </w:rPr>
            </w:pPr>
            <w:r w:rsidRPr="000244CE">
              <w:rPr>
                <w:sz w:val="22"/>
                <w:szCs w:val="22"/>
              </w:rPr>
              <w:t xml:space="preserve">Адрес электронной почты: </w:t>
            </w:r>
            <w:proofErr w:type="spellStart"/>
            <w:r w:rsidR="00A209A0">
              <w:rPr>
                <w:sz w:val="22"/>
                <w:szCs w:val="22"/>
                <w:lang w:val="en-US"/>
              </w:rPr>
              <w:t>Duma</w:t>
            </w:r>
            <w:r w:rsidRPr="000244CE">
              <w:rPr>
                <w:sz w:val="22"/>
                <w:szCs w:val="22"/>
                <w:lang w:val="en-US"/>
              </w:rPr>
              <w:t>ugorsk</w:t>
            </w:r>
            <w:proofErr w:type="spellEnd"/>
            <w:r w:rsidR="00A209A0" w:rsidRPr="00A209A0">
              <w:rPr>
                <w:sz w:val="22"/>
                <w:szCs w:val="22"/>
              </w:rPr>
              <w:t>@</w:t>
            </w:r>
            <w:r w:rsidR="00A209A0">
              <w:rPr>
                <w:sz w:val="22"/>
                <w:szCs w:val="22"/>
                <w:lang w:val="en-US"/>
              </w:rPr>
              <w:t>mail</w:t>
            </w:r>
            <w:r w:rsidRPr="000244CE">
              <w:rPr>
                <w:sz w:val="22"/>
                <w:szCs w:val="22"/>
              </w:rPr>
              <w:t>.</w:t>
            </w:r>
            <w:proofErr w:type="spellStart"/>
            <w:r w:rsidRPr="000244CE">
              <w:rPr>
                <w:sz w:val="22"/>
                <w:szCs w:val="22"/>
                <w:lang w:val="en-US"/>
              </w:rPr>
              <w:t>ru</w:t>
            </w:r>
            <w:proofErr w:type="spellEnd"/>
          </w:p>
          <w:p w:rsidR="00D91FE3" w:rsidRPr="000244CE" w:rsidRDefault="000244CE" w:rsidP="00A209A0">
            <w:pPr>
              <w:pStyle w:val="10"/>
              <w:keepNext/>
              <w:keepLines/>
              <w:suppressLineNumbers/>
              <w:spacing w:after="0" w:line="240" w:lineRule="auto"/>
              <w:rPr>
                <w:sz w:val="22"/>
                <w:szCs w:val="22"/>
              </w:rPr>
            </w:pPr>
            <w:r w:rsidRPr="000244CE">
              <w:rPr>
                <w:rFonts w:ascii="Times New Roman" w:hAnsi="Times New Roman"/>
                <w:color w:val="auto"/>
                <w:sz w:val="22"/>
                <w:szCs w:val="22"/>
              </w:rPr>
              <w:t>Ответственное должностное лицо: специалист</w:t>
            </w:r>
            <w:r w:rsidR="00A209A0" w:rsidRPr="00A209A0">
              <w:rPr>
                <w:rFonts w:ascii="Times New Roman" w:hAnsi="Times New Roman"/>
                <w:color w:val="auto"/>
                <w:sz w:val="22"/>
                <w:szCs w:val="22"/>
              </w:rPr>
              <w:t xml:space="preserve"> </w:t>
            </w:r>
            <w:r w:rsidR="00A209A0">
              <w:rPr>
                <w:rFonts w:ascii="Times New Roman" w:hAnsi="Times New Roman"/>
                <w:color w:val="auto"/>
                <w:sz w:val="22"/>
                <w:szCs w:val="22"/>
              </w:rPr>
              <w:t>эксперт</w:t>
            </w:r>
            <w:r w:rsidRPr="000244CE">
              <w:rPr>
                <w:rFonts w:ascii="Times New Roman" w:hAnsi="Times New Roman"/>
                <w:color w:val="auto"/>
                <w:sz w:val="22"/>
                <w:szCs w:val="22"/>
              </w:rPr>
              <w:t xml:space="preserve"> </w:t>
            </w:r>
            <w:r w:rsidR="00A209A0">
              <w:rPr>
                <w:rFonts w:ascii="Times New Roman" w:hAnsi="Times New Roman"/>
                <w:color w:val="auto"/>
                <w:sz w:val="22"/>
                <w:szCs w:val="22"/>
              </w:rPr>
              <w:t>отдела организационного обеспечения и делопроизводства Скворцова Наталья Николаевна</w:t>
            </w:r>
            <w:r w:rsidRPr="000244CE">
              <w:rPr>
                <w:rFonts w:ascii="Times New Roman" w:hAnsi="Times New Roman"/>
                <w:color w:val="auto"/>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xml:space="preserve">. </w:t>
            </w:r>
            <w:r w:rsidR="00A209A0">
              <w:rPr>
                <w:rFonts w:ascii="Times New Roman" w:hAnsi="Times New Roman"/>
                <w:sz w:val="22"/>
                <w:szCs w:val="22"/>
                <w:u w:val="single"/>
              </w:rPr>
              <w:t>222</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sidR="00A209A0" w:rsidRPr="00A209A0">
              <w:rPr>
                <w:rFonts w:ascii="Times New Roman" w:hAnsi="Times New Roman"/>
                <w:color w:val="auto"/>
                <w:sz w:val="22"/>
                <w:szCs w:val="22"/>
                <w:u w:val="single"/>
              </w:rPr>
              <w:t>специалист эксперт отдела организационного обеспечения и делопроизводства Скворцова Наталья Николаевна</w:t>
            </w:r>
            <w:r w:rsidRPr="00A209A0">
              <w:rPr>
                <w:rFonts w:ascii="Times New Roman" w:hAnsi="Times New Roman"/>
                <w:sz w:val="22"/>
                <w:szCs w:val="22"/>
                <w:u w:val="single"/>
              </w:rPr>
              <w:t>,</w:t>
            </w:r>
            <w:r w:rsidR="00A209A0">
              <w:rPr>
                <w:rFonts w:ascii="Times New Roman" w:hAnsi="Times New Roman"/>
                <w:sz w:val="22"/>
                <w:szCs w:val="22"/>
                <w:u w:val="single"/>
              </w:rPr>
              <w:t xml:space="preserve">          </w:t>
            </w:r>
            <w:r>
              <w:rPr>
                <w:rFonts w:ascii="Times New Roman" w:hAnsi="Times New Roman"/>
                <w:sz w:val="22"/>
                <w:szCs w:val="22"/>
                <w:u w:val="single"/>
              </w:rPr>
              <w:t xml:space="preserve"> 8 (34675) 500</w:t>
            </w:r>
            <w:r w:rsidR="00A209A0">
              <w:rPr>
                <w:rFonts w:ascii="Times New Roman" w:hAnsi="Times New Roman"/>
                <w:sz w:val="22"/>
                <w:szCs w:val="22"/>
                <w:u w:val="single"/>
              </w:rPr>
              <w:t>82</w:t>
            </w:r>
            <w:r>
              <w:rPr>
                <w:rFonts w:ascii="Times New Roman" w:hAnsi="Times New Roman"/>
                <w:sz w:val="22"/>
                <w:szCs w:val="22"/>
                <w:u w:val="single"/>
              </w:rPr>
              <w:t>0</w:t>
            </w:r>
          </w:p>
          <w:p w:rsidR="00A209A0" w:rsidRPr="00A209A0" w:rsidRDefault="00F12074" w:rsidP="00A209A0">
            <w:pPr>
              <w:keepNext/>
              <w:keepLines/>
              <w:widowControl w:val="0"/>
              <w:suppressLineNumbers/>
              <w:suppressAutoHyphens/>
              <w:spacing w:after="60"/>
              <w:jc w:val="both"/>
              <w:rPr>
                <w:sz w:val="22"/>
                <w:szCs w:val="22"/>
              </w:rPr>
            </w:pPr>
            <w:r>
              <w:rPr>
                <w:sz w:val="22"/>
                <w:szCs w:val="22"/>
              </w:rPr>
              <w:t>Адрес электронной почты:</w:t>
            </w:r>
            <w:r>
              <w:rPr>
                <w:sz w:val="22"/>
                <w:szCs w:val="22"/>
                <w:u w:val="single"/>
              </w:rPr>
              <w:t xml:space="preserve"> </w:t>
            </w:r>
            <w:proofErr w:type="spellStart"/>
            <w:r w:rsidR="00A209A0" w:rsidRPr="00A209A0">
              <w:rPr>
                <w:sz w:val="22"/>
                <w:szCs w:val="22"/>
                <w:u w:val="single"/>
                <w:lang w:val="en-US"/>
              </w:rPr>
              <w:t>Dumaugorsk</w:t>
            </w:r>
            <w:proofErr w:type="spellEnd"/>
            <w:r w:rsidR="00A209A0" w:rsidRPr="00A209A0">
              <w:rPr>
                <w:sz w:val="22"/>
                <w:szCs w:val="22"/>
                <w:u w:val="single"/>
              </w:rPr>
              <w:t>@</w:t>
            </w:r>
            <w:r w:rsidR="00A209A0" w:rsidRPr="00A209A0">
              <w:rPr>
                <w:sz w:val="22"/>
                <w:szCs w:val="22"/>
                <w:u w:val="single"/>
                <w:lang w:val="en-US"/>
              </w:rPr>
              <w:t>mail</w:t>
            </w:r>
            <w:r w:rsidR="00A209A0" w:rsidRPr="00A209A0">
              <w:rPr>
                <w:sz w:val="22"/>
                <w:szCs w:val="22"/>
                <w:u w:val="single"/>
              </w:rPr>
              <w:t>.</w:t>
            </w:r>
            <w:proofErr w:type="spellStart"/>
            <w:r w:rsidR="00A209A0" w:rsidRPr="00A209A0">
              <w:rPr>
                <w:sz w:val="22"/>
                <w:szCs w:val="22"/>
                <w:u w:val="single"/>
                <w:lang w:val="en-US"/>
              </w:rPr>
              <w:t>ru</w:t>
            </w:r>
            <w:proofErr w:type="spellEnd"/>
          </w:p>
          <w:p w:rsidR="00D91FE3" w:rsidRDefault="00D91FE3" w:rsidP="005E2FA8">
            <w:pPr>
              <w:pStyle w:val="10"/>
              <w:keepNext/>
              <w:keepLines/>
              <w:suppressLineNumbers/>
              <w:spacing w:after="0" w:line="240" w:lineRule="auto"/>
              <w:rPr>
                <w:sz w:val="22"/>
                <w:szCs w:val="22"/>
                <w:u w:val="single"/>
              </w:rPr>
            </w:pP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w:t>
            </w:r>
            <w:r w:rsidR="00A209A0">
              <w:rPr>
                <w:rFonts w:ascii="Times New Roman" w:hAnsi="Times New Roman"/>
                <w:sz w:val="22"/>
                <w:szCs w:val="22"/>
                <w:u w:val="single"/>
              </w:rPr>
              <w:t>2</w:t>
            </w:r>
            <w:r>
              <w:rPr>
                <w:rFonts w:ascii="Times New Roman" w:hAnsi="Times New Roman"/>
                <w:sz w:val="22"/>
                <w:szCs w:val="22"/>
                <w:u w:val="single"/>
              </w:rPr>
              <w:t>2.</w:t>
            </w:r>
            <w:proofErr w:type="gramEnd"/>
          </w:p>
          <w:p w:rsidR="00A209A0" w:rsidRDefault="00F12074" w:rsidP="00A209A0">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sidR="00A209A0" w:rsidRPr="00A209A0">
              <w:rPr>
                <w:rFonts w:ascii="Times New Roman" w:hAnsi="Times New Roman"/>
                <w:color w:val="auto"/>
                <w:sz w:val="22"/>
                <w:szCs w:val="22"/>
                <w:u w:val="single"/>
              </w:rPr>
              <w:t>специалист эксперт отдела организационного обеспечения и делопроизводства Скворцова Наталья Николаевна</w:t>
            </w:r>
            <w:r w:rsidR="00A209A0" w:rsidRPr="00A209A0">
              <w:rPr>
                <w:rFonts w:ascii="Times New Roman" w:hAnsi="Times New Roman"/>
                <w:sz w:val="22"/>
                <w:szCs w:val="22"/>
                <w:u w:val="single"/>
              </w:rPr>
              <w:t>,</w:t>
            </w:r>
            <w:r w:rsidR="00A209A0">
              <w:rPr>
                <w:rFonts w:ascii="Times New Roman" w:hAnsi="Times New Roman"/>
                <w:sz w:val="22"/>
                <w:szCs w:val="22"/>
                <w:u w:val="single"/>
              </w:rPr>
              <w:t xml:space="preserve">           8 (34675) 500820</w:t>
            </w:r>
          </w:p>
          <w:p w:rsidR="00A209A0" w:rsidRPr="00A209A0" w:rsidRDefault="00A209A0" w:rsidP="00A209A0">
            <w:pPr>
              <w:keepNext/>
              <w:keepLines/>
              <w:widowControl w:val="0"/>
              <w:suppressLineNumbers/>
              <w:suppressAutoHyphens/>
              <w:spacing w:after="60"/>
              <w:jc w:val="both"/>
              <w:rPr>
                <w:sz w:val="22"/>
                <w:szCs w:val="22"/>
              </w:rPr>
            </w:pPr>
            <w:r>
              <w:rPr>
                <w:sz w:val="22"/>
                <w:szCs w:val="22"/>
              </w:rPr>
              <w:t>Адрес электронной почты:</w:t>
            </w:r>
            <w:r>
              <w:rPr>
                <w:sz w:val="22"/>
                <w:szCs w:val="22"/>
                <w:u w:val="single"/>
              </w:rPr>
              <w:t xml:space="preserve"> </w:t>
            </w:r>
            <w:proofErr w:type="spellStart"/>
            <w:r w:rsidRPr="00A209A0">
              <w:rPr>
                <w:sz w:val="22"/>
                <w:szCs w:val="22"/>
                <w:u w:val="single"/>
                <w:lang w:val="en-US"/>
              </w:rPr>
              <w:t>Dumaugorsk</w:t>
            </w:r>
            <w:proofErr w:type="spellEnd"/>
            <w:r w:rsidRPr="00A209A0">
              <w:rPr>
                <w:sz w:val="22"/>
                <w:szCs w:val="22"/>
                <w:u w:val="single"/>
              </w:rPr>
              <w:t>@</w:t>
            </w:r>
            <w:r w:rsidRPr="00A209A0">
              <w:rPr>
                <w:sz w:val="22"/>
                <w:szCs w:val="22"/>
                <w:u w:val="single"/>
                <w:lang w:val="en-US"/>
              </w:rPr>
              <w:t>mail</w:t>
            </w:r>
            <w:r w:rsidRPr="00A209A0">
              <w:rPr>
                <w:sz w:val="22"/>
                <w:szCs w:val="22"/>
                <w:u w:val="single"/>
              </w:rPr>
              <w:t>.</w:t>
            </w:r>
            <w:proofErr w:type="spellStart"/>
            <w:r w:rsidRPr="00A209A0">
              <w:rPr>
                <w:sz w:val="22"/>
                <w:szCs w:val="22"/>
                <w:u w:val="single"/>
                <w:lang w:val="en-US"/>
              </w:rPr>
              <w:t>ru</w:t>
            </w:r>
            <w:proofErr w:type="spellEnd"/>
          </w:p>
          <w:p w:rsidR="00D91FE3" w:rsidRDefault="00D91FE3" w:rsidP="005E2FA8">
            <w:pPr>
              <w:pStyle w:val="10"/>
              <w:keepNext/>
              <w:keepLines/>
              <w:suppressLineNumbers/>
              <w:spacing w:after="0" w:line="240" w:lineRule="auto"/>
              <w:rPr>
                <w:sz w:val="22"/>
                <w:szCs w:val="22"/>
              </w:rPr>
            </w:pP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372CAC">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960722" w:rsidRPr="00960722">
              <w:rPr>
                <w:rFonts w:ascii="Times New Roman" w:hAnsi="Times New Roman"/>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EE1104" w:rsidRPr="00EE1104">
              <w:rPr>
                <w:rFonts w:ascii="Times New Roman" w:hAnsi="Times New Roman"/>
                <w:iCs/>
                <w:sz w:val="22"/>
                <w:szCs w:val="22"/>
              </w:rPr>
              <w:t xml:space="preserve">на </w:t>
            </w:r>
            <w:r w:rsidR="00372CAC">
              <w:rPr>
                <w:rFonts w:ascii="Times New Roman" w:hAnsi="Times New Roman"/>
                <w:iCs/>
                <w:sz w:val="22"/>
                <w:szCs w:val="22"/>
              </w:rPr>
              <w:t>о</w:t>
            </w:r>
            <w:r w:rsidR="00372CAC" w:rsidRPr="00372CAC">
              <w:rPr>
                <w:rFonts w:ascii="Times New Roman" w:hAnsi="Times New Roman"/>
                <w:iCs/>
                <w:sz w:val="22"/>
                <w:szCs w:val="22"/>
              </w:rPr>
              <w:t>казание услуг по проведению представительских мероприятий, связанных с приемом и обслуживанием официальных представителей</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636D5C">
            <w:pPr>
              <w:pStyle w:val="10"/>
              <w:keepNext/>
              <w:keepLines/>
              <w:suppressLineNumbers/>
              <w:spacing w:after="0" w:line="240" w:lineRule="auto"/>
            </w:pPr>
            <w:r>
              <w:rPr>
                <w:rFonts w:ascii="Times New Roman" w:hAnsi="Times New Roman"/>
                <w:sz w:val="22"/>
                <w:szCs w:val="22"/>
              </w:rPr>
              <w:t>Указано в части</w:t>
            </w:r>
            <w:r w:rsidR="00AB7EF2">
              <w:rPr>
                <w:rFonts w:ascii="Times New Roman" w:hAnsi="Times New Roman"/>
                <w:sz w:val="22"/>
                <w:szCs w:val="22"/>
              </w:rPr>
              <w:t xml:space="preserve"> </w:t>
            </w:r>
            <w:r w:rsidR="00AB7EF2">
              <w:rPr>
                <w:rFonts w:ascii="Times New Roman" w:hAnsi="Times New Roman"/>
                <w:sz w:val="22"/>
                <w:szCs w:val="22"/>
                <w:lang w:val="en-US"/>
              </w:rPr>
              <w:t>II</w:t>
            </w:r>
            <w:r>
              <w:rPr>
                <w:rFonts w:ascii="Times New Roman" w:hAnsi="Times New Roman"/>
                <w:sz w:val="22"/>
                <w:szCs w:val="22"/>
              </w:rPr>
              <w:t xml:space="preserve">. </w:t>
            </w:r>
            <w:r w:rsidR="00636D5C">
              <w:rPr>
                <w:rFonts w:ascii="Times New Roman" w:hAnsi="Times New Roman"/>
                <w:sz w:val="22"/>
                <w:szCs w:val="22"/>
              </w:rPr>
              <w:t>«</w:t>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D81747" w:rsidRDefault="00EE1104" w:rsidP="00372CAC">
            <w:pPr>
              <w:pStyle w:val="10"/>
              <w:spacing w:after="0" w:line="240" w:lineRule="auto"/>
              <w:rPr>
                <w:rFonts w:ascii="Times New Roman" w:hAnsi="Times New Roman"/>
                <w:sz w:val="22"/>
                <w:szCs w:val="22"/>
              </w:rPr>
            </w:pPr>
            <w:r w:rsidRPr="00EE1104">
              <w:rPr>
                <w:rFonts w:ascii="Times New Roman" w:hAnsi="Times New Roman"/>
                <w:sz w:val="22"/>
                <w:szCs w:val="22"/>
              </w:rPr>
              <w:t xml:space="preserve">Тюменская область,  Ханты - Мансийский автономный округ - Югра, г. </w:t>
            </w:r>
            <w:proofErr w:type="spellStart"/>
            <w:r w:rsidRPr="00EE1104">
              <w:rPr>
                <w:rFonts w:ascii="Times New Roman" w:hAnsi="Times New Roman"/>
                <w:sz w:val="22"/>
                <w:szCs w:val="22"/>
              </w:rPr>
              <w:t>Югорск</w:t>
            </w:r>
            <w:proofErr w:type="spellEnd"/>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E1104" w:rsidP="00A209A0">
            <w:pPr>
              <w:tabs>
                <w:tab w:val="left" w:pos="0"/>
              </w:tabs>
              <w:autoSpaceDE w:val="0"/>
              <w:autoSpaceDN w:val="0"/>
              <w:adjustRightInd w:val="0"/>
            </w:pPr>
            <w:r w:rsidRPr="00EE1104">
              <w:rPr>
                <w:sz w:val="24"/>
                <w:szCs w:val="24"/>
              </w:rPr>
              <w:t>с момента подписания муниципального контракта, но не ранее 01.</w:t>
            </w:r>
            <w:r w:rsidR="00A209A0">
              <w:rPr>
                <w:sz w:val="24"/>
                <w:szCs w:val="24"/>
              </w:rPr>
              <w:t>7</w:t>
            </w:r>
            <w:r w:rsidRPr="00EE1104">
              <w:rPr>
                <w:sz w:val="24"/>
                <w:szCs w:val="24"/>
              </w:rPr>
              <w:t xml:space="preserve">.2019 по </w:t>
            </w:r>
            <w:r w:rsidR="00372CAC">
              <w:rPr>
                <w:sz w:val="24"/>
                <w:szCs w:val="24"/>
              </w:rPr>
              <w:t>31</w:t>
            </w:r>
            <w:r w:rsidRPr="00EE1104">
              <w:rPr>
                <w:sz w:val="24"/>
                <w:szCs w:val="24"/>
              </w:rPr>
              <w:t>.12.2019.</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372CAC" w:rsidP="005E2FA8">
            <w:pPr>
              <w:pStyle w:val="10"/>
              <w:spacing w:after="0" w:line="240" w:lineRule="auto"/>
            </w:pPr>
            <w:r>
              <w:rPr>
                <w:rFonts w:ascii="Times New Roman" w:hAnsi="Times New Roman"/>
                <w:color w:val="000099"/>
                <w:sz w:val="22"/>
                <w:szCs w:val="22"/>
              </w:rPr>
              <w:t>1</w:t>
            </w:r>
            <w:r w:rsidR="00A209A0">
              <w:rPr>
                <w:rFonts w:ascii="Times New Roman" w:hAnsi="Times New Roman"/>
                <w:color w:val="000099"/>
                <w:sz w:val="22"/>
                <w:szCs w:val="22"/>
              </w:rPr>
              <w:t>51</w:t>
            </w:r>
            <w:r>
              <w:rPr>
                <w:rFonts w:ascii="Times New Roman" w:hAnsi="Times New Roman"/>
                <w:color w:val="000099"/>
                <w:sz w:val="22"/>
                <w:szCs w:val="22"/>
              </w:rPr>
              <w:t xml:space="preserve"> 000</w:t>
            </w:r>
            <w:r w:rsidR="000244CE" w:rsidRPr="000244CE">
              <w:rPr>
                <w:rFonts w:ascii="Times New Roman" w:hAnsi="Times New Roman"/>
                <w:color w:val="000099"/>
                <w:sz w:val="22"/>
                <w:szCs w:val="22"/>
              </w:rPr>
              <w:t xml:space="preserve"> </w:t>
            </w:r>
            <w:r w:rsidR="00F12074">
              <w:rPr>
                <w:rFonts w:ascii="Times New Roman" w:hAnsi="Times New Roman"/>
                <w:color w:val="000099"/>
                <w:sz w:val="22"/>
                <w:szCs w:val="22"/>
              </w:rPr>
              <w:t>(</w:t>
            </w:r>
            <w:r w:rsidR="00EE1104">
              <w:rPr>
                <w:rFonts w:ascii="Times New Roman" w:hAnsi="Times New Roman"/>
                <w:color w:val="000099"/>
                <w:sz w:val="22"/>
                <w:szCs w:val="22"/>
              </w:rPr>
              <w:t>сто</w:t>
            </w:r>
            <w:r w:rsidR="00B32A26">
              <w:rPr>
                <w:rFonts w:ascii="Times New Roman" w:hAnsi="Times New Roman"/>
                <w:color w:val="000099"/>
                <w:sz w:val="22"/>
                <w:szCs w:val="22"/>
              </w:rPr>
              <w:t xml:space="preserve"> </w:t>
            </w:r>
            <w:r w:rsidR="00A209A0">
              <w:rPr>
                <w:rFonts w:ascii="Times New Roman" w:hAnsi="Times New Roman"/>
                <w:color w:val="000099"/>
                <w:sz w:val="22"/>
                <w:szCs w:val="22"/>
              </w:rPr>
              <w:t xml:space="preserve">пятьдесят одна </w:t>
            </w:r>
            <w:r>
              <w:rPr>
                <w:rFonts w:ascii="Times New Roman" w:hAnsi="Times New Roman"/>
                <w:color w:val="000099"/>
                <w:sz w:val="22"/>
                <w:szCs w:val="22"/>
              </w:rPr>
              <w:t>тысяч</w:t>
            </w:r>
            <w:r w:rsidR="00A209A0">
              <w:rPr>
                <w:rFonts w:ascii="Times New Roman" w:hAnsi="Times New Roman"/>
                <w:color w:val="000099"/>
                <w:sz w:val="22"/>
                <w:szCs w:val="22"/>
              </w:rPr>
              <w:t>а</w:t>
            </w:r>
            <w:r w:rsidR="00F12074">
              <w:rPr>
                <w:rFonts w:ascii="Times New Roman" w:hAnsi="Times New Roman"/>
                <w:color w:val="000099"/>
                <w:sz w:val="22"/>
                <w:szCs w:val="22"/>
              </w:rPr>
              <w:t>) рубл</w:t>
            </w:r>
            <w:r w:rsidR="00EE1104">
              <w:rPr>
                <w:rFonts w:ascii="Times New Roman" w:hAnsi="Times New Roman"/>
                <w:color w:val="000099"/>
                <w:sz w:val="22"/>
                <w:szCs w:val="22"/>
              </w:rPr>
              <w:t>я</w:t>
            </w:r>
            <w:r w:rsidR="00F12074">
              <w:rPr>
                <w:rFonts w:ascii="Times New Roman" w:hAnsi="Times New Roman"/>
                <w:color w:val="000099"/>
                <w:sz w:val="22"/>
                <w:szCs w:val="22"/>
              </w:rPr>
              <w:t xml:space="preserve"> </w:t>
            </w:r>
            <w:r>
              <w:rPr>
                <w:rFonts w:ascii="Times New Roman" w:hAnsi="Times New Roman"/>
                <w:color w:val="000099"/>
                <w:sz w:val="22"/>
                <w:szCs w:val="22"/>
              </w:rPr>
              <w:t xml:space="preserve">00 </w:t>
            </w:r>
            <w:r w:rsidR="00EE1104">
              <w:rPr>
                <w:rFonts w:ascii="Times New Roman" w:hAnsi="Times New Roman"/>
                <w:color w:val="000099"/>
                <w:sz w:val="22"/>
                <w:szCs w:val="22"/>
              </w:rPr>
              <w:t>копе</w:t>
            </w:r>
            <w:r>
              <w:rPr>
                <w:rFonts w:ascii="Times New Roman" w:hAnsi="Times New Roman"/>
                <w:color w:val="000099"/>
                <w:sz w:val="22"/>
                <w:szCs w:val="22"/>
              </w:rPr>
              <w:t>ек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A25FA" w:rsidRDefault="00F12074" w:rsidP="00EE1104">
            <w:pPr>
              <w:pStyle w:val="10"/>
              <w:spacing w:after="0" w:line="240" w:lineRule="auto"/>
              <w:rPr>
                <w:rFonts w:ascii="Times New Roman" w:hAnsi="Times New Roman"/>
                <w:i/>
                <w:sz w:val="22"/>
                <w:szCs w:val="22"/>
              </w:rPr>
            </w:pPr>
            <w:r w:rsidRPr="00FA25FA">
              <w:rPr>
                <w:rFonts w:ascii="Times New Roman" w:hAnsi="Times New Roman"/>
                <w:sz w:val="22"/>
                <w:szCs w:val="22"/>
              </w:rPr>
              <w:t xml:space="preserve">Бюджет города </w:t>
            </w:r>
            <w:proofErr w:type="spellStart"/>
            <w:r w:rsidRPr="00FA25FA">
              <w:rPr>
                <w:rFonts w:ascii="Times New Roman" w:hAnsi="Times New Roman"/>
                <w:sz w:val="22"/>
                <w:szCs w:val="22"/>
              </w:rPr>
              <w:t>Югорска</w:t>
            </w:r>
            <w:proofErr w:type="spellEnd"/>
            <w:r w:rsidRPr="00FA25FA">
              <w:rPr>
                <w:rFonts w:ascii="Times New Roman" w:hAnsi="Times New Roman"/>
                <w:sz w:val="22"/>
                <w:szCs w:val="22"/>
              </w:rPr>
              <w:t xml:space="preserve"> на 201</w:t>
            </w:r>
            <w:r w:rsidR="00EE1104">
              <w:rPr>
                <w:rFonts w:ascii="Times New Roman" w:hAnsi="Times New Roman"/>
                <w:sz w:val="22"/>
                <w:szCs w:val="22"/>
              </w:rPr>
              <w:t>9</w:t>
            </w:r>
            <w:r w:rsidRPr="00FA25FA">
              <w:rPr>
                <w:rFonts w:ascii="Times New Roman" w:hAnsi="Times New Roman"/>
                <w:sz w:val="22"/>
                <w:szCs w:val="22"/>
              </w:rPr>
              <w:t xml:space="preserve"> год</w:t>
            </w:r>
            <w:r w:rsidR="00FA25FA" w:rsidRPr="00FA25FA">
              <w:rPr>
                <w:rFonts w:ascii="Times New Roman" w:hAnsi="Times New Roman"/>
                <w:sz w:val="22"/>
                <w:szCs w:val="22"/>
              </w:rPr>
              <w:t xml:space="preserve"> </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Порядок применения официального курса иностранной валюты к рублю Российской Федерации, </w:t>
            </w:r>
            <w:r>
              <w:rPr>
                <w:rFonts w:ascii="Times New Roman" w:hAnsi="Times New Roman"/>
                <w:sz w:val="22"/>
                <w:szCs w:val="22"/>
              </w:rPr>
              <w:lastRenderedPageBreak/>
              <w:t>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461FA1">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proofErr w:type="gramStart"/>
            <w:r>
              <w:rPr>
                <w:rFonts w:ascii="Times New Roman" w:hAnsi="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2"/>
                <w:szCs w:val="22"/>
              </w:rPr>
              <w:t xml:space="preserve"> обязанности </w:t>
            </w:r>
            <w:proofErr w:type="gramStart"/>
            <w:r>
              <w:rPr>
                <w:rFonts w:ascii="Times New Roman" w:hAnsi="Times New Roman"/>
                <w:sz w:val="22"/>
                <w:szCs w:val="22"/>
              </w:rPr>
              <w:t>заявителя</w:t>
            </w:r>
            <w:proofErr w:type="gramEnd"/>
            <w:r>
              <w:rPr>
                <w:rFonts w:ascii="Times New Roman" w:hAnsi="Times New Roman"/>
                <w:sz w:val="22"/>
                <w:szCs w:val="22"/>
              </w:rPr>
              <w:t xml:space="preserve"> по уплате этих сумм исполненной </w:t>
            </w:r>
            <w:r w:rsidR="00B218F1">
              <w:rPr>
                <w:rFonts w:ascii="Times New Roman" w:hAnsi="Times New Roman"/>
                <w:sz w:val="22"/>
                <w:szCs w:val="22"/>
              </w:rPr>
              <w:t>или</w:t>
            </w:r>
            <w:r>
              <w:rPr>
                <w:rFonts w:ascii="Times New Roman" w:hAnsi="Times New Roman"/>
                <w:sz w:val="22"/>
                <w:szCs w:val="22"/>
              </w:rPr>
              <w:t xml:space="preserve"> которые признаны безнадёжными к взысканию в соответствии с </w:t>
            </w:r>
            <w:r>
              <w:rPr>
                <w:rFonts w:ascii="Times New Roman" w:hAnsi="Times New Roman"/>
                <w:sz w:val="22"/>
                <w:szCs w:val="22"/>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D81747">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w:t>
            </w:r>
            <w:r>
              <w:rPr>
                <w:rFonts w:ascii="Times New Roman" w:hAnsi="Times New Roman"/>
                <w:sz w:val="22"/>
                <w:szCs w:val="22"/>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6C2E" w:rsidRPr="001D6C2E" w:rsidRDefault="001D6C2E" w:rsidP="001D6C2E">
            <w:pPr>
              <w:spacing w:after="120"/>
              <w:jc w:val="both"/>
              <w:rPr>
                <w:sz w:val="24"/>
                <w:szCs w:val="24"/>
              </w:rPr>
            </w:pPr>
            <w:r>
              <w:rPr>
                <w:sz w:val="24"/>
                <w:szCs w:val="24"/>
              </w:rPr>
              <w:lastRenderedPageBreak/>
              <w:t>Д</w:t>
            </w:r>
            <w:r w:rsidRPr="001D6C2E">
              <w:rPr>
                <w:sz w:val="24"/>
                <w:szCs w:val="24"/>
              </w:rPr>
              <w:t xml:space="preserve">ата </w:t>
            </w:r>
            <w:proofErr w:type="gramStart"/>
            <w:r w:rsidRPr="001D6C2E">
              <w:rPr>
                <w:sz w:val="24"/>
                <w:szCs w:val="24"/>
              </w:rPr>
              <w:t>начала предоставления разъяснений положений документации</w:t>
            </w:r>
            <w:proofErr w:type="gramEnd"/>
            <w:r w:rsidRPr="001D6C2E">
              <w:rPr>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D6C2E" w:rsidRPr="001D6C2E" w:rsidRDefault="001D6C2E" w:rsidP="001D6C2E">
            <w:pPr>
              <w:spacing w:after="120"/>
              <w:jc w:val="both"/>
              <w:rPr>
                <w:sz w:val="24"/>
                <w:szCs w:val="24"/>
              </w:rPr>
            </w:pPr>
            <w:r w:rsidRPr="001D6C2E">
              <w:rPr>
                <w:sz w:val="24"/>
                <w:szCs w:val="24"/>
              </w:rPr>
              <w:t xml:space="preserve">дата </w:t>
            </w:r>
            <w:proofErr w:type="gramStart"/>
            <w:r w:rsidRPr="001D6C2E">
              <w:rPr>
                <w:sz w:val="24"/>
                <w:szCs w:val="24"/>
              </w:rPr>
              <w:t>окончания предоставления разъяснений положений документации</w:t>
            </w:r>
            <w:proofErr w:type="gramEnd"/>
            <w:r w:rsidRPr="001D6C2E">
              <w:rPr>
                <w:sz w:val="24"/>
                <w:szCs w:val="24"/>
              </w:rPr>
              <w:t xml:space="preserve"> об аукционе «_</w:t>
            </w:r>
            <w:r w:rsidR="00556657">
              <w:rPr>
                <w:sz w:val="24"/>
                <w:szCs w:val="24"/>
              </w:rPr>
              <w:t>29</w:t>
            </w:r>
            <w:r w:rsidRPr="001D6C2E">
              <w:rPr>
                <w:sz w:val="24"/>
                <w:szCs w:val="24"/>
              </w:rPr>
              <w:t>__» </w:t>
            </w:r>
            <w:r w:rsidR="00556657">
              <w:rPr>
                <w:sz w:val="24"/>
                <w:szCs w:val="24"/>
              </w:rPr>
              <w:t>июня</w:t>
            </w:r>
            <w:r w:rsidRPr="001D6C2E">
              <w:rPr>
                <w:sz w:val="24"/>
                <w:szCs w:val="24"/>
              </w:rPr>
              <w:t>_________ 201</w:t>
            </w:r>
            <w:r w:rsidR="00556657">
              <w:rPr>
                <w:sz w:val="24"/>
                <w:szCs w:val="24"/>
              </w:rPr>
              <w:t>9</w:t>
            </w:r>
            <w:r w:rsidRPr="001D6C2E">
              <w:rPr>
                <w:sz w:val="24"/>
                <w:szCs w:val="24"/>
              </w:rPr>
              <w:t>__ года.</w:t>
            </w:r>
          </w:p>
          <w:p w:rsidR="00124F3B" w:rsidRDefault="001D6C2E" w:rsidP="001D6C2E">
            <w:pPr>
              <w:pStyle w:val="10"/>
              <w:spacing w:after="0" w:line="240" w:lineRule="auto"/>
              <w:jc w:val="both"/>
              <w:rPr>
                <w:sz w:val="22"/>
                <w:szCs w:val="22"/>
              </w:rPr>
            </w:pPr>
            <w:r w:rsidRPr="001D6C2E">
              <w:rPr>
                <w:rFonts w:ascii="Times New Roman" w:hAnsi="Times New Roman"/>
                <w:i/>
                <w:color w:val="auto"/>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D81747" w:rsidP="00A209A0">
            <w:pPr>
              <w:jc w:val="both"/>
              <w:rPr>
                <w:sz w:val="22"/>
                <w:szCs w:val="22"/>
              </w:rPr>
            </w:pPr>
            <w:proofErr w:type="gramStart"/>
            <w:r w:rsidRPr="00D81747">
              <w:rPr>
                <w:color w:val="7030A0"/>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6D69EC">
              <w:rPr>
                <w:sz w:val="22"/>
                <w:szCs w:val="22"/>
              </w:rPr>
              <w:t xml:space="preserve">, вправе подать заявку на участие в электронном аукционе в любое время с момента размещения извещения о его проведении до </w:t>
            </w:r>
            <w:r w:rsidR="00124F3B">
              <w:rPr>
                <w:sz w:val="22"/>
                <w:szCs w:val="22"/>
              </w:rPr>
              <w:t>10</w:t>
            </w:r>
            <w:r w:rsidR="00124F3B" w:rsidRPr="006D69EC">
              <w:rPr>
                <w:sz w:val="22"/>
                <w:szCs w:val="22"/>
              </w:rPr>
              <w:t xml:space="preserve"> часов </w:t>
            </w:r>
            <w:r w:rsidR="00124F3B">
              <w:rPr>
                <w:sz w:val="22"/>
                <w:szCs w:val="22"/>
              </w:rPr>
              <w:t xml:space="preserve">00 </w:t>
            </w:r>
            <w:r w:rsidR="00124F3B" w:rsidRPr="006D69EC">
              <w:rPr>
                <w:sz w:val="22"/>
                <w:szCs w:val="22"/>
              </w:rPr>
              <w:t>минут «</w:t>
            </w:r>
            <w:r w:rsidR="00556657">
              <w:rPr>
                <w:sz w:val="22"/>
                <w:szCs w:val="22"/>
              </w:rPr>
              <w:t>01</w:t>
            </w:r>
            <w:r w:rsidR="000244CE">
              <w:rPr>
                <w:sz w:val="22"/>
                <w:szCs w:val="22"/>
              </w:rPr>
              <w:t>__</w:t>
            </w:r>
            <w:r w:rsidR="00124F3B" w:rsidRPr="006D69EC">
              <w:rPr>
                <w:sz w:val="22"/>
                <w:szCs w:val="22"/>
              </w:rPr>
              <w:t>__» _</w:t>
            </w:r>
            <w:r w:rsidR="00556657">
              <w:rPr>
                <w:sz w:val="22"/>
                <w:szCs w:val="22"/>
              </w:rPr>
              <w:t>июля</w:t>
            </w:r>
            <w:r w:rsidR="000244CE">
              <w:rPr>
                <w:sz w:val="22"/>
                <w:szCs w:val="22"/>
              </w:rPr>
              <w:t>____</w:t>
            </w:r>
            <w:r w:rsidR="00124F3B" w:rsidRPr="006D69EC">
              <w:rPr>
                <w:sz w:val="22"/>
                <w:szCs w:val="22"/>
              </w:rPr>
              <w:t>____________ 201</w:t>
            </w:r>
            <w:r w:rsidR="00A209A0">
              <w:rPr>
                <w:sz w:val="22"/>
                <w:szCs w:val="22"/>
              </w:rPr>
              <w:t>9</w:t>
            </w:r>
            <w:r w:rsidR="00124F3B" w:rsidRPr="006D69EC">
              <w:rPr>
                <w:sz w:val="22"/>
                <w:szCs w:val="22"/>
              </w:rPr>
              <w:t xml:space="preserve"> года.</w:t>
            </w:r>
            <w:proofErr w:type="gramEnd"/>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A209A0">
            <w:pPr>
              <w:pStyle w:val="10"/>
              <w:spacing w:after="0" w:line="240" w:lineRule="auto"/>
              <w:rPr>
                <w:sz w:val="22"/>
                <w:szCs w:val="22"/>
              </w:rPr>
            </w:pPr>
            <w:r>
              <w:rPr>
                <w:rFonts w:ascii="Times New Roman" w:hAnsi="Times New Roman"/>
                <w:sz w:val="22"/>
                <w:szCs w:val="22"/>
              </w:rPr>
              <w:t>«</w:t>
            </w:r>
            <w:r w:rsidR="00556657">
              <w:rPr>
                <w:rFonts w:ascii="Times New Roman" w:hAnsi="Times New Roman"/>
                <w:sz w:val="22"/>
                <w:szCs w:val="22"/>
              </w:rPr>
              <w:t>02</w:t>
            </w:r>
            <w:r w:rsidR="000244CE">
              <w:rPr>
                <w:rFonts w:ascii="Times New Roman" w:hAnsi="Times New Roman"/>
                <w:sz w:val="22"/>
                <w:szCs w:val="22"/>
              </w:rPr>
              <w:t>_</w:t>
            </w:r>
            <w:r>
              <w:rPr>
                <w:rFonts w:ascii="Times New Roman" w:hAnsi="Times New Roman"/>
                <w:sz w:val="22"/>
                <w:szCs w:val="22"/>
              </w:rPr>
              <w:t>___» </w:t>
            </w:r>
            <w:r w:rsidR="000244CE">
              <w:rPr>
                <w:rFonts w:ascii="Times New Roman" w:hAnsi="Times New Roman"/>
                <w:sz w:val="22"/>
                <w:szCs w:val="22"/>
              </w:rPr>
              <w:t>_</w:t>
            </w:r>
            <w:r>
              <w:rPr>
                <w:rFonts w:ascii="Times New Roman" w:hAnsi="Times New Roman"/>
                <w:sz w:val="22"/>
                <w:szCs w:val="22"/>
              </w:rPr>
              <w:t>_</w:t>
            </w:r>
            <w:r w:rsidR="00556657">
              <w:rPr>
                <w:rFonts w:ascii="Times New Roman" w:hAnsi="Times New Roman"/>
                <w:sz w:val="22"/>
                <w:szCs w:val="22"/>
              </w:rPr>
              <w:t>июля</w:t>
            </w:r>
            <w:r>
              <w:rPr>
                <w:rFonts w:ascii="Times New Roman" w:hAnsi="Times New Roman"/>
                <w:sz w:val="22"/>
                <w:szCs w:val="22"/>
              </w:rPr>
              <w:t>________ 201</w:t>
            </w:r>
            <w:r w:rsidR="00A209A0">
              <w:rPr>
                <w:rFonts w:ascii="Times New Roman" w:hAnsi="Times New Roman"/>
                <w:sz w:val="22"/>
                <w:szCs w:val="22"/>
              </w:rPr>
              <w:t>9</w:t>
            </w:r>
            <w:r>
              <w:rPr>
                <w:rFonts w:ascii="Times New Roman" w:hAnsi="Times New Roman"/>
                <w:sz w:val="22"/>
                <w:szCs w:val="22"/>
              </w:rPr>
              <w:t xml:space="preserve">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A209A0">
            <w:pPr>
              <w:pStyle w:val="10"/>
              <w:spacing w:after="0" w:line="240" w:lineRule="auto"/>
              <w:rPr>
                <w:sz w:val="22"/>
                <w:szCs w:val="22"/>
              </w:rPr>
            </w:pPr>
            <w:r>
              <w:rPr>
                <w:rFonts w:ascii="Times New Roman" w:hAnsi="Times New Roman"/>
                <w:sz w:val="22"/>
                <w:szCs w:val="22"/>
              </w:rPr>
              <w:t>«</w:t>
            </w:r>
            <w:r w:rsidR="000244CE">
              <w:rPr>
                <w:rFonts w:ascii="Times New Roman" w:hAnsi="Times New Roman"/>
                <w:sz w:val="22"/>
                <w:szCs w:val="22"/>
              </w:rPr>
              <w:t>_</w:t>
            </w:r>
            <w:r>
              <w:rPr>
                <w:rFonts w:ascii="Times New Roman" w:hAnsi="Times New Roman"/>
                <w:sz w:val="22"/>
                <w:szCs w:val="22"/>
              </w:rPr>
              <w:t>_</w:t>
            </w:r>
            <w:r w:rsidR="00556657">
              <w:rPr>
                <w:rFonts w:ascii="Times New Roman" w:hAnsi="Times New Roman"/>
                <w:sz w:val="22"/>
                <w:szCs w:val="22"/>
              </w:rPr>
              <w:t>05</w:t>
            </w:r>
            <w:r>
              <w:rPr>
                <w:rFonts w:ascii="Times New Roman" w:hAnsi="Times New Roman"/>
                <w:sz w:val="22"/>
                <w:szCs w:val="22"/>
              </w:rPr>
              <w:t>__» </w:t>
            </w:r>
            <w:r w:rsidR="000244CE">
              <w:rPr>
                <w:rFonts w:ascii="Times New Roman" w:hAnsi="Times New Roman"/>
                <w:sz w:val="22"/>
                <w:szCs w:val="22"/>
              </w:rPr>
              <w:t>_</w:t>
            </w:r>
            <w:r w:rsidR="00556657">
              <w:rPr>
                <w:rFonts w:ascii="Times New Roman" w:hAnsi="Times New Roman"/>
                <w:sz w:val="22"/>
                <w:szCs w:val="22"/>
              </w:rPr>
              <w:t>июля</w:t>
            </w:r>
            <w:bookmarkStart w:id="15" w:name="_GoBack"/>
            <w:bookmarkEnd w:id="15"/>
            <w:r>
              <w:rPr>
                <w:rFonts w:ascii="Times New Roman" w:hAnsi="Times New Roman"/>
                <w:sz w:val="22"/>
                <w:szCs w:val="22"/>
              </w:rPr>
              <w:t>_________ 201</w:t>
            </w:r>
            <w:r w:rsidR="00A209A0">
              <w:rPr>
                <w:rFonts w:ascii="Times New Roman" w:hAnsi="Times New Roman"/>
                <w:sz w:val="22"/>
                <w:szCs w:val="22"/>
              </w:rPr>
              <w:t>9</w:t>
            </w:r>
            <w:r>
              <w:rPr>
                <w:rFonts w:ascii="Times New Roman" w:hAnsi="Times New Roman"/>
                <w:sz w:val="22"/>
                <w:szCs w:val="22"/>
              </w:rPr>
              <w:t xml:space="preserve">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D6C2E" w:rsidRPr="001D6C2E" w:rsidRDefault="001D6C2E" w:rsidP="001D6C2E">
            <w:pPr>
              <w:autoSpaceDE w:val="0"/>
              <w:autoSpaceDN w:val="0"/>
              <w:adjustRightInd w:val="0"/>
              <w:spacing w:after="60"/>
              <w:jc w:val="both"/>
              <w:rPr>
                <w:sz w:val="24"/>
                <w:szCs w:val="24"/>
              </w:rPr>
            </w:pPr>
            <w:r w:rsidRPr="001D6C2E">
              <w:rPr>
                <w:sz w:val="24"/>
                <w:szCs w:val="24"/>
              </w:rPr>
              <w:t>Заявка на участие в электронном аукционе состоит из двух частей.</w:t>
            </w:r>
          </w:p>
          <w:p w:rsidR="001D6C2E" w:rsidRPr="001D6C2E" w:rsidRDefault="001D6C2E" w:rsidP="001D6C2E">
            <w:pPr>
              <w:tabs>
                <w:tab w:val="left" w:pos="-1620"/>
                <w:tab w:val="num" w:pos="432"/>
              </w:tabs>
              <w:jc w:val="both"/>
              <w:rPr>
                <w:sz w:val="24"/>
                <w:szCs w:val="24"/>
              </w:rPr>
            </w:pPr>
            <w:r w:rsidRPr="001D6C2E">
              <w:rPr>
                <w:sz w:val="24"/>
                <w:szCs w:val="24"/>
              </w:rPr>
              <w:t>Первая часть заявки на участие в электронном аукционе должна содержать следующие сведения:</w:t>
            </w:r>
          </w:p>
          <w:p w:rsidR="001D6C2E" w:rsidRPr="001D6C2E" w:rsidRDefault="001D6C2E" w:rsidP="001D6C2E">
            <w:pPr>
              <w:spacing w:after="60"/>
              <w:ind w:firstLine="585"/>
              <w:jc w:val="both"/>
              <w:rPr>
                <w:sz w:val="24"/>
                <w:szCs w:val="24"/>
              </w:rPr>
            </w:pPr>
            <w:r w:rsidRPr="001D6C2E">
              <w:rPr>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1D6C2E">
              <w:rPr>
                <w:color w:val="22272F"/>
                <w:sz w:val="25"/>
                <w:szCs w:val="25"/>
                <w:shd w:val="clear" w:color="auto" w:fill="FFFFFF"/>
              </w:rPr>
              <w:t> </w:t>
            </w:r>
            <w:r w:rsidRPr="001D6C2E">
              <w:rPr>
                <w:sz w:val="25"/>
                <w:szCs w:val="25"/>
                <w:shd w:val="clear" w:color="auto" w:fill="FFFFFF"/>
              </w:rPr>
              <w:t>(</w:t>
            </w:r>
            <w:r w:rsidRPr="001D6C2E">
              <w:rPr>
                <w:i/>
                <w:sz w:val="24"/>
                <w:szCs w:val="24"/>
                <w:shd w:val="clear" w:color="auto" w:fill="FFFFFF"/>
              </w:rPr>
              <w:t>такое согласие дается с применением программно-аппаратных средств электронной площадки</w:t>
            </w:r>
            <w:r w:rsidRPr="001D6C2E">
              <w:rPr>
                <w:sz w:val="25"/>
                <w:szCs w:val="25"/>
                <w:shd w:val="clear" w:color="auto" w:fill="FFFFFF"/>
              </w:rPr>
              <w:t>)</w:t>
            </w:r>
            <w:r w:rsidRPr="001D6C2E">
              <w:rPr>
                <w:sz w:val="24"/>
                <w:szCs w:val="24"/>
              </w:rPr>
              <w:t>;</w:t>
            </w:r>
          </w:p>
          <w:p w:rsidR="001D6C2E" w:rsidRPr="001D6C2E" w:rsidRDefault="001D6C2E" w:rsidP="001D6C2E">
            <w:pPr>
              <w:spacing w:after="60"/>
              <w:ind w:firstLine="585"/>
              <w:jc w:val="both"/>
              <w:rPr>
                <w:sz w:val="24"/>
                <w:szCs w:val="24"/>
              </w:rPr>
            </w:pPr>
            <w:r w:rsidRPr="001D6C2E">
              <w:rPr>
                <w:sz w:val="24"/>
                <w:szCs w:val="24"/>
              </w:rPr>
              <w:t>2) при осуществлении закупки товара или закупки работы, услуги, для выполнения, оказания которых используется товар:</w:t>
            </w:r>
          </w:p>
          <w:p w:rsidR="001D6C2E" w:rsidRPr="001D6C2E" w:rsidRDefault="001D6C2E" w:rsidP="001D6C2E">
            <w:pPr>
              <w:spacing w:after="60"/>
              <w:ind w:firstLine="585"/>
              <w:jc w:val="both"/>
              <w:rPr>
                <w:sz w:val="24"/>
                <w:szCs w:val="24"/>
              </w:rPr>
            </w:pPr>
            <w:r w:rsidRPr="001D6C2E">
              <w:rPr>
                <w:sz w:val="24"/>
                <w:szCs w:val="24"/>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1D6C2E" w:rsidRDefault="001D6C2E" w:rsidP="001D6C2E">
            <w:pPr>
              <w:pStyle w:val="10"/>
              <w:spacing w:after="0" w:line="240" w:lineRule="auto"/>
              <w:jc w:val="both"/>
              <w:rPr>
                <w:rFonts w:ascii="Times New Roman" w:hAnsi="Times New Roman"/>
                <w:i/>
                <w:color w:val="auto"/>
                <w:szCs w:val="24"/>
              </w:rPr>
            </w:pPr>
            <w:proofErr w:type="gramStart"/>
            <w:r w:rsidRPr="001D6C2E">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D6C2E">
              <w:rPr>
                <w:rFonts w:ascii="Times New Roman" w:hAnsi="Times New Roman"/>
                <w:i/>
                <w:color w:val="auto"/>
                <w:szCs w:val="24"/>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D6C2E">
              <w:rPr>
                <w:rFonts w:ascii="Times New Roman" w:hAnsi="Times New Roman"/>
                <w:i/>
                <w:color w:val="auto"/>
                <w:szCs w:val="24"/>
              </w:rPr>
              <w:t xml:space="preserve"> в документации об </w:t>
            </w:r>
            <w:r>
              <w:rPr>
                <w:rFonts w:ascii="Times New Roman" w:hAnsi="Times New Roman"/>
                <w:i/>
                <w:color w:val="auto"/>
                <w:szCs w:val="24"/>
              </w:rPr>
              <w:t>электронном аукционе).</w:t>
            </w:r>
          </w:p>
          <w:p w:rsidR="00124F3B" w:rsidRDefault="00124F3B" w:rsidP="001D6C2E">
            <w:pPr>
              <w:pStyle w:val="10"/>
              <w:spacing w:after="0" w:line="240" w:lineRule="auto"/>
              <w:jc w:val="both"/>
              <w:rPr>
                <w:sz w:val="22"/>
                <w:szCs w:val="22"/>
              </w:rPr>
            </w:pPr>
            <w:r>
              <w:rPr>
                <w:rFonts w:ascii="Times New Roman" w:hAnsi="Times New Roman"/>
                <w:sz w:val="22"/>
                <w:szCs w:val="22"/>
              </w:rPr>
              <w:t xml:space="preserve">Вторая часть заявки на участие в электронном аукционе должна </w:t>
            </w:r>
            <w:r>
              <w:rPr>
                <w:rFonts w:ascii="Times New Roman" w:hAnsi="Times New Roman"/>
                <w:sz w:val="22"/>
                <w:szCs w:val="22"/>
              </w:rPr>
              <w:lastRenderedPageBreak/>
              <w:t>содержать следующие документы и информацию:</w:t>
            </w:r>
          </w:p>
          <w:p w:rsidR="00124F3B" w:rsidRPr="001714DF" w:rsidRDefault="00124F3B" w:rsidP="00124F3B">
            <w:pPr>
              <w:pStyle w:val="10"/>
              <w:spacing w:after="0" w:line="240" w:lineRule="auto"/>
              <w:ind w:left="33"/>
              <w:jc w:val="both"/>
              <w:rPr>
                <w:rFonts w:ascii="Times New Roman" w:hAnsi="Times New Roman"/>
                <w:sz w:val="22"/>
                <w:szCs w:val="22"/>
              </w:rPr>
            </w:pPr>
            <w:r>
              <w:rPr>
                <w:rFonts w:ascii="Times New Roman" w:hAnsi="Times New Roman"/>
                <w:sz w:val="22"/>
                <w:szCs w:val="22"/>
              </w:rPr>
              <w:t>1) наименование, фирменное наименование (при наличии), место нахождения, почтовый адрес</w:t>
            </w:r>
            <w:r w:rsidRPr="00126F18">
              <w:rPr>
                <w:rFonts w:ascii="Times New Roman" w:hAnsi="Times New Roman"/>
                <w:color w:val="7030A0"/>
                <w:sz w:val="22"/>
                <w:szCs w:val="22"/>
              </w:rPr>
              <w:t xml:space="preserve"> </w:t>
            </w:r>
            <w:r w:rsidR="00126F18" w:rsidRPr="00126F18">
              <w:rPr>
                <w:rFonts w:ascii="Times New Roman" w:hAnsi="Times New Roman"/>
                <w:color w:val="7030A0"/>
                <w:sz w:val="22"/>
                <w:szCs w:val="22"/>
              </w:rPr>
              <w:t>участника такого аукциона</w:t>
            </w:r>
            <w:r>
              <w:rPr>
                <w:rFonts w:ascii="Times New Roman" w:hAnsi="Times New Roman"/>
                <w:sz w:val="22"/>
                <w:szCs w:val="22"/>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1714DF">
              <w:rPr>
                <w:rFonts w:ascii="Times New Roman" w:hAnsi="Times New Roman"/>
                <w:sz w:val="22"/>
                <w:szCs w:val="22"/>
              </w:rPr>
              <w:t>исполняющего функции единоличного исполнительного органа участника такого аукциона;</w:t>
            </w:r>
          </w:p>
          <w:p w:rsidR="005E6F8F" w:rsidRPr="001714DF" w:rsidRDefault="00124F3B" w:rsidP="00124F3B">
            <w:pPr>
              <w:pStyle w:val="10"/>
              <w:numPr>
                <w:ilvl w:val="0"/>
                <w:numId w:val="5"/>
              </w:numPr>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2) </w:t>
            </w:r>
            <w:r w:rsidR="001714DF" w:rsidRPr="001714DF">
              <w:rPr>
                <w:rFonts w:ascii="Times New Roman" w:hAnsi="Times New Roman"/>
                <w:b/>
                <w:color w:val="7030A0"/>
                <w:sz w:val="22"/>
                <w:szCs w:val="22"/>
              </w:rPr>
              <w:t>документы (или копии этих документов)</w:t>
            </w:r>
            <w:r w:rsidR="001714DF" w:rsidRPr="001714DF">
              <w:rPr>
                <w:rFonts w:ascii="Times New Roman" w:hAnsi="Times New Roman"/>
                <w:color w:val="7030A0"/>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1714DF">
                <w:rPr>
                  <w:rFonts w:ascii="Times New Roman" w:hAnsi="Times New Roman"/>
                  <w:color w:val="7030A0"/>
                  <w:sz w:val="22"/>
                  <w:szCs w:val="22"/>
                </w:rPr>
                <w:t>пунктом 1 части 1</w:t>
              </w:r>
            </w:hyperlink>
            <w:r w:rsidR="001714DF" w:rsidRPr="001714DF">
              <w:rPr>
                <w:rFonts w:ascii="Times New Roman" w:hAnsi="Times New Roman"/>
                <w:color w:val="7030A0"/>
                <w:sz w:val="22"/>
                <w:szCs w:val="22"/>
              </w:rPr>
              <w:t>, </w:t>
            </w:r>
            <w:hyperlink r:id="rId10" w:anchor="/document/57431179/entry/3120" w:history="1">
              <w:r w:rsidR="001714DF" w:rsidRPr="001714DF">
                <w:rPr>
                  <w:rFonts w:ascii="Times New Roman" w:hAnsi="Times New Roman"/>
                  <w:color w:val="7030A0"/>
                  <w:sz w:val="22"/>
                  <w:szCs w:val="22"/>
                </w:rPr>
                <w:t>частями 2</w:t>
              </w:r>
            </w:hyperlink>
            <w:r w:rsidR="001714DF" w:rsidRPr="001714DF">
              <w:rPr>
                <w:rFonts w:ascii="Times New Roman" w:hAnsi="Times New Roman"/>
                <w:color w:val="7030A0"/>
                <w:sz w:val="22"/>
                <w:szCs w:val="22"/>
              </w:rPr>
              <w:t> и </w:t>
            </w:r>
            <w:hyperlink r:id="rId11" w:anchor="/document/57431179/entry/990272" w:history="1">
              <w:r w:rsidR="001714DF" w:rsidRPr="001714DF">
                <w:rPr>
                  <w:rFonts w:ascii="Times New Roman" w:hAnsi="Times New Roman"/>
                  <w:color w:val="7030A0"/>
                  <w:sz w:val="22"/>
                  <w:szCs w:val="22"/>
                </w:rPr>
                <w:t>2.1 статьи 31</w:t>
              </w:r>
            </w:hyperlink>
            <w:r w:rsidR="001714DF" w:rsidRPr="001714DF">
              <w:rPr>
                <w:rFonts w:ascii="Times New Roman" w:hAnsi="Times New Roman"/>
                <w:color w:val="7030A0"/>
                <w:sz w:val="22"/>
                <w:szCs w:val="22"/>
              </w:rPr>
              <w:t> (при наличии таких требований) Федерального закона от 05.04.2013 № 44-ФЗ, а именно</w:t>
            </w:r>
            <w:r w:rsidRPr="001714DF">
              <w:rPr>
                <w:rFonts w:ascii="Times New Roman" w:hAnsi="Times New Roman"/>
                <w:color w:val="7030A0"/>
                <w:sz w:val="22"/>
                <w:szCs w:val="22"/>
              </w:rPr>
              <w:t>:</w:t>
            </w:r>
            <w:r w:rsidRPr="001714DF">
              <w:rPr>
                <w:rFonts w:ascii="Times New Roman" w:hAnsi="Times New Roman"/>
                <w:color w:val="7030A0"/>
                <w:sz w:val="22"/>
                <w:szCs w:val="22"/>
                <w:u w:val="single"/>
              </w:rPr>
              <w:t xml:space="preserve"> </w:t>
            </w:r>
            <w:r w:rsidR="0044717D" w:rsidRPr="001714DF">
              <w:rPr>
                <w:rFonts w:ascii="Times New Roman" w:hAnsi="Times New Roman"/>
                <w:color w:val="7030A0"/>
                <w:sz w:val="22"/>
                <w:szCs w:val="22"/>
                <w:u w:val="single"/>
              </w:rPr>
              <w:t>не установлено;</w:t>
            </w:r>
          </w:p>
          <w:p w:rsidR="00124F3B" w:rsidRPr="001714DF" w:rsidRDefault="001714DF" w:rsidP="00124F3B">
            <w:pPr>
              <w:pStyle w:val="10"/>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3) </w:t>
            </w:r>
            <w:r w:rsidRPr="001714DF">
              <w:rPr>
                <w:rFonts w:ascii="Times New Roman" w:hAnsi="Times New Roman"/>
                <w:b/>
                <w:color w:val="7030A0"/>
                <w:sz w:val="22"/>
                <w:szCs w:val="22"/>
              </w:rPr>
              <w:t>декларация</w:t>
            </w:r>
            <w:r w:rsidRPr="001714DF">
              <w:rPr>
                <w:rFonts w:ascii="Times New Roman" w:hAnsi="Times New Roman"/>
                <w:color w:val="7030A0"/>
                <w:sz w:val="22"/>
                <w:szCs w:val="22"/>
              </w:rPr>
              <w:t xml:space="preserve"> о соответствии участника такого аукциона требованиям, установленным </w:t>
            </w:r>
            <w:hyperlink r:id="rId12" w:anchor="/document/57431179/entry/3113" w:history="1">
              <w:r w:rsidRPr="001714DF">
                <w:rPr>
                  <w:rFonts w:ascii="Times New Roman" w:hAnsi="Times New Roman"/>
                  <w:color w:val="7030A0"/>
                  <w:sz w:val="22"/>
                  <w:szCs w:val="22"/>
                </w:rPr>
                <w:t>пунктами 3 - 9 части 1 статьи 31</w:t>
              </w:r>
            </w:hyperlink>
            <w:r w:rsidRPr="001714DF">
              <w:rPr>
                <w:rFonts w:ascii="Times New Roman" w:hAnsi="Times New Roman"/>
                <w:color w:val="7030A0"/>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1714DF">
              <w:rPr>
                <w:rFonts w:ascii="Times New Roman" w:hAnsi="Times New Roman"/>
                <w:color w:val="7030A0"/>
                <w:sz w:val="22"/>
                <w:szCs w:val="22"/>
              </w:rPr>
              <w:t>:</w:t>
            </w:r>
          </w:p>
          <w:p w:rsidR="00124F3B" w:rsidRPr="001714DF" w:rsidRDefault="00124F3B" w:rsidP="00124F3B">
            <w:pPr>
              <w:pStyle w:val="10"/>
              <w:numPr>
                <w:ilvl w:val="0"/>
                <w:numId w:val="4"/>
              </w:numPr>
              <w:spacing w:after="0" w:line="240" w:lineRule="auto"/>
              <w:ind w:left="33"/>
              <w:jc w:val="both"/>
              <w:rPr>
                <w:rFonts w:ascii="Times New Roman" w:hAnsi="Times New Roman"/>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непроведение</w:t>
            </w:r>
            <w:proofErr w:type="spellEnd"/>
            <w:r w:rsidRPr="001714DF">
              <w:rPr>
                <w:rFonts w:ascii="Times New Roman" w:hAnsi="Times New Roman"/>
                <w:sz w:val="22"/>
                <w:szCs w:val="22"/>
              </w:rPr>
              <w:t xml:space="preserve"> ликвидации участника </w:t>
            </w:r>
            <w:r w:rsidRPr="001714DF">
              <w:rPr>
                <w:rFonts w:ascii="Times New Roman" w:hAnsi="Times New Roman"/>
                <w:bCs/>
                <w:sz w:val="22"/>
                <w:szCs w:val="22"/>
              </w:rPr>
              <w:t>закупки -</w:t>
            </w:r>
            <w:r w:rsidRPr="001714DF">
              <w:rPr>
                <w:rFonts w:ascii="Times New Roman" w:hAnsi="Times New Roman"/>
                <w:sz w:val="22"/>
                <w:szCs w:val="22"/>
              </w:rPr>
              <w:t xml:space="preserve"> юридического лица и отсутствие решения арбитражного суда о признании участника </w:t>
            </w:r>
            <w:r w:rsidRPr="001714DF">
              <w:rPr>
                <w:rFonts w:ascii="Times New Roman" w:hAnsi="Times New Roman"/>
                <w:bCs/>
                <w:sz w:val="22"/>
                <w:szCs w:val="22"/>
              </w:rPr>
              <w:t>закупки</w:t>
            </w:r>
            <w:r w:rsidRPr="001714DF">
              <w:rPr>
                <w:rFonts w:ascii="Times New Roman" w:hAnsi="Times New Roman"/>
                <w:sz w:val="22"/>
                <w:szCs w:val="22"/>
              </w:rPr>
              <w:t xml:space="preserve"> - юридического лица, индивидуального предпринимателя </w:t>
            </w:r>
            <w:r w:rsidRPr="001714DF">
              <w:rPr>
                <w:rFonts w:ascii="Times New Roman" w:hAnsi="Times New Roman"/>
                <w:bCs/>
                <w:sz w:val="22"/>
                <w:szCs w:val="22"/>
              </w:rPr>
              <w:t>несостоятельным (</w:t>
            </w:r>
            <w:r w:rsidRPr="001714DF">
              <w:rPr>
                <w:rFonts w:ascii="Times New Roman" w:hAnsi="Times New Roman"/>
                <w:sz w:val="22"/>
                <w:szCs w:val="22"/>
              </w:rPr>
              <w:t>банкротом</w:t>
            </w:r>
            <w:r w:rsidRPr="001714DF">
              <w:rPr>
                <w:rFonts w:ascii="Times New Roman" w:hAnsi="Times New Roman"/>
                <w:bCs/>
                <w:sz w:val="22"/>
                <w:szCs w:val="22"/>
              </w:rPr>
              <w:t>)</w:t>
            </w:r>
            <w:r w:rsidRPr="001714DF">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неприостановление</w:t>
            </w:r>
            <w:proofErr w:type="spellEnd"/>
            <w:r w:rsidRPr="001714DF">
              <w:rPr>
                <w:rFonts w:ascii="Times New Roman" w:hAnsi="Times New Roman"/>
                <w:sz w:val="22"/>
                <w:szCs w:val="22"/>
              </w:rPr>
              <w:t xml:space="preserve"> деятельности участника</w:t>
            </w:r>
            <w:r>
              <w:rPr>
                <w:rFonts w:ascii="Times New Roman" w:hAnsi="Times New Roman"/>
                <w:sz w:val="22"/>
                <w:szCs w:val="22"/>
              </w:rPr>
              <w:t xml:space="preserve">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proofErr w:type="gramStart"/>
            <w:r>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2"/>
                <w:szCs w:val="22"/>
              </w:rPr>
              <w:t xml:space="preserve"> </w:t>
            </w:r>
            <w:proofErr w:type="gramStart"/>
            <w:r>
              <w:rPr>
                <w:rFonts w:ascii="Times New Roman" w:hAnsi="Times New Roman"/>
                <w:sz w:val="22"/>
                <w:szCs w:val="22"/>
              </w:rPr>
              <w:t>заявителя по уплате этих сумм исполненной и</w:t>
            </w:r>
            <w:r w:rsidR="001D6C2E">
              <w:rPr>
                <w:rFonts w:ascii="Times New Roman" w:hAnsi="Times New Roman"/>
                <w:sz w:val="22"/>
                <w:szCs w:val="22"/>
              </w:rPr>
              <w:t>ли</w:t>
            </w:r>
            <w:r>
              <w:rPr>
                <w:rFonts w:ascii="Times New Roman" w:hAnsi="Times New Roman"/>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xml:space="preserve">- отсутствие у участника закупки - физического лица либо у руководителя, членов коллегиального исполнительного органа, лица, </w:t>
            </w:r>
            <w:r>
              <w:rPr>
                <w:rFonts w:ascii="Times New Roman" w:hAnsi="Times New Roman"/>
                <w:sz w:val="22"/>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4</w:t>
            </w:r>
            <w:r w:rsidR="00124F3B">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Pr>
                <w:rFonts w:ascii="Times New Roman" w:hAnsi="Times New Roman"/>
                <w:b/>
                <w:sz w:val="22"/>
                <w:szCs w:val="22"/>
              </w:rPr>
              <w:t>не требуется</w:t>
            </w:r>
            <w:r w:rsidR="00124F3B">
              <w:rPr>
                <w:rFonts w:ascii="Times New Roman" w:hAnsi="Times New Roman"/>
                <w:sz w:val="22"/>
                <w:szCs w:val="22"/>
              </w:rPr>
              <w:t>;</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5</w:t>
            </w:r>
            <w:r w:rsidR="00124F3B">
              <w:rPr>
                <w:rFonts w:ascii="Times New Roman" w:hAnsi="Times New Roman"/>
                <w:sz w:val="22"/>
                <w:szCs w:val="22"/>
              </w:rPr>
              <w:t xml:space="preserve">) решение об одобрении или о совершении крупной сделки либо копия данного решения в случае, если требование о необходимости </w:t>
            </w:r>
            <w:r w:rsidR="00124F3B">
              <w:rPr>
                <w:rFonts w:ascii="Times New Roman" w:hAnsi="Times New Roman"/>
                <w:sz w:val="22"/>
                <w:szCs w:val="22"/>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Default="001714DF" w:rsidP="00124F3B">
            <w:pPr>
              <w:pStyle w:val="10"/>
              <w:spacing w:after="0" w:line="240" w:lineRule="auto"/>
              <w:ind w:left="33"/>
              <w:jc w:val="both"/>
              <w:rPr>
                <w:b/>
                <w:sz w:val="22"/>
                <w:szCs w:val="22"/>
              </w:rPr>
            </w:pPr>
            <w:r>
              <w:rPr>
                <w:rFonts w:ascii="Times New Roman" w:hAnsi="Times New Roman"/>
                <w:sz w:val="22"/>
                <w:szCs w:val="22"/>
              </w:rPr>
              <w:t>6</w:t>
            </w:r>
            <w:r w:rsidR="00124F3B">
              <w:rPr>
                <w:rFonts w:ascii="Times New Roman" w:hAnsi="Times New Roman"/>
                <w:sz w:val="22"/>
                <w:szCs w:val="22"/>
              </w:rPr>
              <w:t xml:space="preserve">) документы, подтверждающие право участника </w:t>
            </w:r>
            <w:r>
              <w:rPr>
                <w:rFonts w:ascii="Times New Roman" w:hAnsi="Times New Roman"/>
                <w:sz w:val="22"/>
                <w:szCs w:val="22"/>
              </w:rPr>
              <w:t xml:space="preserve">электронного </w:t>
            </w:r>
            <w:r w:rsidR="00124F3B">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Pr>
                <w:rFonts w:ascii="Times New Roman" w:hAnsi="Times New Roman"/>
                <w:b/>
                <w:color w:val="000099"/>
                <w:sz w:val="22"/>
                <w:szCs w:val="22"/>
              </w:rPr>
              <w:t>не требуется</w:t>
            </w:r>
            <w:r w:rsidR="00124F3B">
              <w:rPr>
                <w:rFonts w:ascii="Times New Roman" w:hAnsi="Times New Roman"/>
                <w:b/>
                <w:sz w:val="22"/>
                <w:szCs w:val="22"/>
              </w:rPr>
              <w:t>;</w:t>
            </w:r>
          </w:p>
          <w:p w:rsidR="00124F3B" w:rsidRDefault="001714DF" w:rsidP="00124F3B">
            <w:pPr>
              <w:pStyle w:val="10"/>
              <w:spacing w:after="0" w:line="240" w:lineRule="auto"/>
              <w:ind w:left="33"/>
              <w:jc w:val="both"/>
              <w:rPr>
                <w:rFonts w:ascii="Times New Roman" w:hAnsi="Times New Roman"/>
                <w:b/>
                <w:color w:val="000099"/>
                <w:sz w:val="22"/>
                <w:szCs w:val="22"/>
              </w:rPr>
            </w:pPr>
            <w:r>
              <w:rPr>
                <w:rFonts w:ascii="Times New Roman" w:hAnsi="Times New Roman"/>
                <w:sz w:val="22"/>
                <w:szCs w:val="22"/>
              </w:rPr>
              <w:t>7</w:t>
            </w:r>
            <w:r w:rsidR="00124F3B">
              <w:rPr>
                <w:rFonts w:ascii="Times New Roman" w:hAnsi="Times New Roman"/>
                <w:sz w:val="22"/>
                <w:szCs w:val="22"/>
              </w:rPr>
              <w:t xml:space="preserve">) </w:t>
            </w:r>
            <w:r w:rsidRPr="001714DF">
              <w:rPr>
                <w:rFonts w:ascii="Times New Roman" w:hAnsi="Times New Roman"/>
                <w:color w:val="7030A0"/>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1714DF">
              <w:rPr>
                <w:rFonts w:ascii="Times New Roman" w:hAnsi="Times New Roman"/>
                <w:color w:val="7030A0"/>
                <w:sz w:val="22"/>
                <w:szCs w:val="22"/>
              </w:rPr>
              <w:t xml:space="preserve"> или </w:t>
            </w:r>
            <w:r w:rsidR="00124F3B">
              <w:rPr>
                <w:rFonts w:ascii="Times New Roman" w:hAnsi="Times New Roman"/>
                <w:sz w:val="22"/>
                <w:szCs w:val="22"/>
              </w:rPr>
              <w:t xml:space="preserve">копии этих документов </w:t>
            </w:r>
            <w:proofErr w:type="gramStart"/>
            <w:r w:rsidR="00124F3B">
              <w:rPr>
                <w:rFonts w:ascii="Times New Roman" w:hAnsi="Times New Roman"/>
                <w:sz w:val="22"/>
                <w:szCs w:val="22"/>
              </w:rPr>
              <w:t>–</w:t>
            </w:r>
            <w:r w:rsidR="000244CE">
              <w:rPr>
                <w:rFonts w:ascii="Times New Roman" w:hAnsi="Times New Roman"/>
                <w:sz w:val="22"/>
                <w:szCs w:val="22"/>
              </w:rPr>
              <w:t>н</w:t>
            </w:r>
            <w:proofErr w:type="gramEnd"/>
            <w:r w:rsidR="000244CE">
              <w:rPr>
                <w:rFonts w:ascii="Times New Roman" w:hAnsi="Times New Roman"/>
                <w:sz w:val="22"/>
                <w:szCs w:val="22"/>
              </w:rPr>
              <w:t>е</w:t>
            </w:r>
            <w:r w:rsidR="00124F3B">
              <w:rPr>
                <w:rFonts w:ascii="Times New Roman" w:hAnsi="Times New Roman"/>
                <w:sz w:val="22"/>
                <w:szCs w:val="22"/>
              </w:rPr>
              <w:t xml:space="preserve"> </w:t>
            </w:r>
            <w:r w:rsidR="005E6F8F">
              <w:rPr>
                <w:rFonts w:ascii="Times New Roman" w:hAnsi="Times New Roman"/>
                <w:b/>
                <w:color w:val="000099"/>
                <w:sz w:val="22"/>
                <w:szCs w:val="22"/>
              </w:rPr>
              <w:t>требуется</w:t>
            </w:r>
            <w:r w:rsidR="000244CE">
              <w:rPr>
                <w:rFonts w:ascii="Times New Roman" w:hAnsi="Times New Roman"/>
                <w:b/>
                <w:color w:val="000099"/>
                <w:sz w:val="22"/>
                <w:szCs w:val="22"/>
              </w:rPr>
              <w:t>;</w:t>
            </w:r>
          </w:p>
          <w:p w:rsidR="00124F3B" w:rsidRDefault="001714DF" w:rsidP="00960722">
            <w:pPr>
              <w:pStyle w:val="10"/>
              <w:spacing w:after="0" w:line="240" w:lineRule="auto"/>
              <w:ind w:left="33"/>
              <w:jc w:val="both"/>
              <w:rPr>
                <w:sz w:val="22"/>
                <w:szCs w:val="22"/>
              </w:rPr>
            </w:pPr>
            <w:r>
              <w:rPr>
                <w:rFonts w:ascii="Times New Roman" w:hAnsi="Times New Roman"/>
                <w:sz w:val="22"/>
                <w:szCs w:val="22"/>
              </w:rPr>
              <w:t>8</w:t>
            </w:r>
            <w:r w:rsidR="00124F3B">
              <w:rPr>
                <w:rFonts w:ascii="Times New Roman" w:hAnsi="Times New Roman"/>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Pr>
                <w:rFonts w:ascii="Times New Roman" w:hAnsi="Times New Roman"/>
                <w:sz w:val="22"/>
                <w:szCs w:val="22"/>
              </w:rPr>
              <w:t xml:space="preserve"> </w:t>
            </w:r>
            <w:r w:rsidRPr="0065008C">
              <w:rPr>
                <w:rFonts w:ascii="Times New Roman" w:hAnsi="Times New Roman"/>
                <w:color w:val="7030A0"/>
                <w:sz w:val="22"/>
                <w:szCs w:val="22"/>
              </w:rPr>
              <w:t>(указанная декларация предоставляется с использованием программно-аппаратных средств электронной площадки)</w:t>
            </w:r>
            <w:r w:rsidR="00124F3B" w:rsidRPr="0065008C">
              <w:rPr>
                <w:rFonts w:ascii="Times New Roman" w:hAnsi="Times New Roman"/>
                <w:color w:val="7030A0"/>
                <w:sz w:val="22"/>
                <w:szCs w:val="22"/>
              </w:rPr>
              <w:t xml:space="preserve"> </w:t>
            </w:r>
            <w:r w:rsidR="00124F3B">
              <w:rPr>
                <w:rFonts w:ascii="Times New Roman" w:hAnsi="Times New Roman"/>
                <w:sz w:val="22"/>
                <w:szCs w:val="22"/>
              </w:rPr>
              <w:t xml:space="preserve">– </w:t>
            </w:r>
            <w:r w:rsidR="00B44F4C">
              <w:rPr>
                <w:rFonts w:ascii="Times New Roman" w:hAnsi="Times New Roman"/>
                <w:b/>
                <w:color w:val="000099"/>
                <w:sz w:val="22"/>
                <w:szCs w:val="22"/>
              </w:rPr>
              <w:t>т</w:t>
            </w:r>
            <w:r w:rsidR="00124F3B">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51B2" w:rsidRDefault="00124F3B" w:rsidP="0044717D">
            <w:pPr>
              <w:pStyle w:val="10"/>
              <w:spacing w:after="0" w:line="240" w:lineRule="auto"/>
              <w:jc w:val="both"/>
              <w:rPr>
                <w:color w:val="7030A0"/>
                <w:sz w:val="22"/>
                <w:szCs w:val="22"/>
              </w:rPr>
            </w:pPr>
            <w:r w:rsidRPr="00BF51B2">
              <w:rPr>
                <w:rFonts w:ascii="Times New Roman" w:hAnsi="Times New Roman"/>
                <w:color w:val="7030A0"/>
                <w:sz w:val="22"/>
                <w:szCs w:val="22"/>
              </w:rPr>
              <w:t xml:space="preserve">Заявки на участие в электронном аукционе подаются только участниками закупки, </w:t>
            </w:r>
            <w:r w:rsidR="00BF51B2" w:rsidRPr="00BF51B2">
              <w:rPr>
                <w:rFonts w:ascii="Times New Roman" w:hAnsi="Times New Roman"/>
                <w:color w:val="7030A0"/>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51B2">
              <w:rPr>
                <w:rFonts w:ascii="Times New Roman" w:hAnsi="Times New Roman"/>
                <w:color w:val="7030A0"/>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lastRenderedPageBreak/>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 xml:space="preserve">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w:t>
            </w:r>
            <w:r>
              <w:rPr>
                <w:rFonts w:ascii="Times New Roman" w:eastAsia="Calibri" w:hAnsi="Times New Roman"/>
                <w:sz w:val="22"/>
                <w:szCs w:val="22"/>
                <w:lang w:eastAsia="x-none"/>
              </w:rPr>
              <w:lastRenderedPageBreak/>
              <w:t>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FA73CB" w:rsidRPr="00FA73CB" w:rsidRDefault="00FA73CB" w:rsidP="00FA73CB">
            <w:pPr>
              <w:autoSpaceDE w:val="0"/>
              <w:autoSpaceDN w:val="0"/>
              <w:spacing w:after="60"/>
              <w:jc w:val="both"/>
              <w:rPr>
                <w:color w:val="7030A0"/>
                <w:sz w:val="22"/>
                <w:szCs w:val="24"/>
              </w:rPr>
            </w:pPr>
            <w:r w:rsidRPr="0090525A">
              <w:rPr>
                <w:color w:val="7030A0"/>
                <w:sz w:val="22"/>
                <w:szCs w:val="24"/>
              </w:rPr>
              <w:t xml:space="preserve">             </w:t>
            </w:r>
            <w:r w:rsidRPr="00FA73CB">
              <w:rPr>
                <w:color w:val="7030A0"/>
                <w:sz w:val="22"/>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A73CB" w:rsidRDefault="00FA73CB" w:rsidP="00FA73CB">
            <w:pPr>
              <w:autoSpaceDE w:val="0"/>
              <w:autoSpaceDN w:val="0"/>
              <w:spacing w:after="60"/>
              <w:jc w:val="both"/>
              <w:rPr>
                <w:color w:val="7030A0"/>
                <w:sz w:val="22"/>
                <w:szCs w:val="22"/>
              </w:rPr>
            </w:pPr>
            <w:r w:rsidRPr="0090525A">
              <w:rPr>
                <w:color w:val="7030A0"/>
                <w:sz w:val="22"/>
                <w:szCs w:val="24"/>
              </w:rPr>
              <w:t xml:space="preserve">             </w:t>
            </w:r>
            <w:r w:rsidRPr="00FA73CB">
              <w:rPr>
                <w:color w:val="7030A0"/>
                <w:sz w:val="22"/>
                <w:szCs w:val="24"/>
              </w:rPr>
              <w:t>В случае, если предложение с описанием характеристик товара сопровождается термином «значение (</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w:t>
            </w:r>
            <w:r w:rsidRPr="00FA73CB">
              <w:rPr>
                <w:color w:val="7030A0"/>
                <w:sz w:val="22"/>
                <w:szCs w:val="22"/>
              </w:rPr>
              <w:t>меняемое (</w:t>
            </w:r>
            <w:proofErr w:type="spellStart"/>
            <w:r w:rsidRPr="00FA73CB">
              <w:rPr>
                <w:color w:val="7030A0"/>
                <w:sz w:val="22"/>
                <w:szCs w:val="22"/>
              </w:rPr>
              <w:t>ые</w:t>
            </w:r>
            <w:proofErr w:type="spellEnd"/>
            <w:r w:rsidRPr="00FA73CB">
              <w:rPr>
                <w:color w:val="7030A0"/>
                <w:sz w:val="22"/>
                <w:szCs w:val="22"/>
              </w:rPr>
              <w:t>)» включительно.</w:t>
            </w:r>
          </w:p>
          <w:p w:rsidR="00124F3B" w:rsidRPr="0090525A" w:rsidRDefault="00FA73CB" w:rsidP="00FA73CB">
            <w:pPr>
              <w:pStyle w:val="10"/>
              <w:spacing w:after="0" w:line="240" w:lineRule="auto"/>
              <w:ind w:firstLine="708"/>
              <w:jc w:val="both"/>
              <w:rPr>
                <w:rFonts w:eastAsia="Calibri"/>
                <w:color w:val="7030A0"/>
                <w:sz w:val="22"/>
                <w:szCs w:val="22"/>
                <w:lang w:eastAsia="x-none"/>
              </w:rPr>
            </w:pPr>
            <w:r w:rsidRPr="0090525A">
              <w:rPr>
                <w:rFonts w:ascii="Times New Roman" w:hAnsi="Times New Roman"/>
                <w:color w:val="7030A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0525A" w:rsidRDefault="00124F3B" w:rsidP="0044717D">
            <w:pPr>
              <w:pStyle w:val="10"/>
              <w:spacing w:after="0" w:line="240" w:lineRule="auto"/>
              <w:ind w:firstLine="708"/>
              <w:jc w:val="both"/>
              <w:rPr>
                <w:rFonts w:eastAsia="Calibri"/>
                <w:color w:val="7030A0"/>
                <w:sz w:val="22"/>
                <w:szCs w:val="22"/>
                <w:lang w:eastAsia="x-none"/>
              </w:rPr>
            </w:pPr>
            <w:r w:rsidRPr="0090525A">
              <w:rPr>
                <w:rFonts w:ascii="Times New Roman" w:eastAsia="Calibri" w:hAnsi="Times New Roman"/>
                <w:color w:val="7030A0"/>
                <w:sz w:val="22"/>
                <w:szCs w:val="22"/>
                <w:lang w:eastAsia="x-none"/>
              </w:rPr>
              <w:t xml:space="preserve">При предоставлении участниками конкретных значений </w:t>
            </w:r>
            <w:r w:rsidRPr="0090525A">
              <w:rPr>
                <w:rFonts w:ascii="Times New Roman" w:eastAsia="Calibri" w:hAnsi="Times New Roman"/>
                <w:color w:val="7030A0"/>
                <w:sz w:val="22"/>
                <w:szCs w:val="22"/>
                <w:lang w:eastAsia="x-none"/>
              </w:rPr>
              <w:lastRenderedPageBreak/>
              <w:t xml:space="preserve">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90525A">
              <w:rPr>
                <w:rFonts w:ascii="Times New Roman" w:eastAsia="Calibri" w:hAnsi="Times New Roman"/>
                <w:b/>
                <w:color w:val="7030A0"/>
                <w:sz w:val="22"/>
                <w:szCs w:val="22"/>
                <w:lang w:eastAsia="x-none"/>
              </w:rPr>
              <w:t>за исключением случаев</w:t>
            </w:r>
            <w:r w:rsidRPr="0090525A">
              <w:rPr>
                <w:rFonts w:ascii="Times New Roman" w:eastAsia="Calibri" w:hAnsi="Times New Roman"/>
                <w:color w:val="7030A0"/>
                <w:sz w:val="22"/>
                <w:szCs w:val="22"/>
                <w:lang w:eastAsia="x-none"/>
              </w:rPr>
              <w:t xml:space="preserve">, </w:t>
            </w:r>
            <w:r w:rsidR="00FA73CB" w:rsidRPr="0090525A">
              <w:rPr>
                <w:rFonts w:ascii="Times New Roman" w:eastAsia="Calibri" w:hAnsi="Times New Roman"/>
                <w:color w:val="7030A0"/>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25A">
              <w:rPr>
                <w:rFonts w:ascii="Times New Roman" w:eastAsia="Calibri" w:hAnsi="Times New Roman"/>
                <w:color w:val="7030A0"/>
                <w:sz w:val="22"/>
                <w:szCs w:val="22"/>
                <w:lang w:eastAsia="x-none"/>
              </w:rPr>
              <w:t>ия</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w:t>
            </w:r>
            <w:r w:rsidRPr="0090525A">
              <w:rPr>
                <w:rFonts w:ascii="Times New Roman" w:eastAsia="Calibri" w:hAnsi="Times New Roman"/>
                <w:color w:val="7030A0"/>
                <w:sz w:val="22"/>
                <w:szCs w:val="22"/>
                <w:lang w:eastAsia="x-none"/>
              </w:rPr>
              <w:t xml:space="preserve">. </w:t>
            </w:r>
          </w:p>
          <w:p w:rsidR="00124F3B" w:rsidRDefault="00124F3B" w:rsidP="0090525A">
            <w:pPr>
              <w:pStyle w:val="10"/>
              <w:spacing w:after="0" w:line="240" w:lineRule="auto"/>
              <w:ind w:firstLine="708"/>
              <w:jc w:val="both"/>
              <w:rPr>
                <w:sz w:val="22"/>
                <w:szCs w:val="22"/>
              </w:rPr>
            </w:pPr>
            <w:r w:rsidRPr="00762052">
              <w:rPr>
                <w:rFonts w:ascii="Times New Roman" w:eastAsia="Calibri" w:hAnsi="Times New Roman"/>
                <w:color w:val="7030A0"/>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A209A0">
            <w:pPr>
              <w:pStyle w:val="10"/>
              <w:keepLines/>
              <w:suppressLineNumbers/>
              <w:spacing w:after="0" w:line="240" w:lineRule="auto"/>
              <w:jc w:val="both"/>
              <w:rPr>
                <w:rFonts w:ascii="Times New Roman" w:hAnsi="Times New Roman"/>
              </w:rPr>
            </w:pPr>
            <w:r w:rsidRPr="00152A2B">
              <w:rPr>
                <w:rFonts w:ascii="Times New Roman" w:hAnsi="Times New Roman"/>
                <w:color w:val="7030A0"/>
                <w:sz w:val="22"/>
                <w:szCs w:val="22"/>
              </w:rPr>
              <w:t xml:space="preserve">Обеспечение заявки на участие в аукционе предусмотрено в </w:t>
            </w:r>
            <w:r w:rsidR="00152A2B" w:rsidRPr="00152A2B">
              <w:rPr>
                <w:rFonts w:ascii="Times New Roman" w:hAnsi="Times New Roman"/>
                <w:color w:val="7030A0"/>
                <w:sz w:val="22"/>
                <w:szCs w:val="22"/>
              </w:rPr>
              <w:t xml:space="preserve">следующем </w:t>
            </w:r>
            <w:r w:rsidRPr="00152A2B">
              <w:rPr>
                <w:rFonts w:ascii="Times New Roman" w:hAnsi="Times New Roman"/>
                <w:color w:val="7030A0"/>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372CAC" w:rsidRPr="00372CAC">
              <w:rPr>
                <w:rFonts w:ascii="Times New Roman" w:hAnsi="Times New Roman"/>
                <w:color w:val="000099"/>
                <w:sz w:val="22"/>
                <w:szCs w:val="22"/>
              </w:rPr>
              <w:t xml:space="preserve">1 </w:t>
            </w:r>
            <w:r w:rsidR="00A209A0">
              <w:rPr>
                <w:rFonts w:ascii="Times New Roman" w:hAnsi="Times New Roman"/>
                <w:color w:val="000099"/>
                <w:sz w:val="22"/>
                <w:szCs w:val="22"/>
              </w:rPr>
              <w:t>510</w:t>
            </w:r>
            <w:r w:rsidR="00372CAC" w:rsidRPr="00372CAC">
              <w:rPr>
                <w:rFonts w:ascii="Times New Roman" w:hAnsi="Times New Roman"/>
                <w:color w:val="000099"/>
                <w:sz w:val="22"/>
                <w:szCs w:val="22"/>
              </w:rPr>
              <w:t xml:space="preserve"> (одна тысяча </w:t>
            </w:r>
            <w:r w:rsidR="00A209A0">
              <w:rPr>
                <w:rFonts w:ascii="Times New Roman" w:hAnsi="Times New Roman"/>
                <w:color w:val="000099"/>
                <w:sz w:val="22"/>
                <w:szCs w:val="22"/>
              </w:rPr>
              <w:t>пятьсот десять</w:t>
            </w:r>
            <w:r w:rsidR="00372CAC" w:rsidRPr="00372CAC">
              <w:rPr>
                <w:rFonts w:ascii="Times New Roman" w:hAnsi="Times New Roman"/>
                <w:color w:val="000099"/>
                <w:sz w:val="22"/>
                <w:szCs w:val="22"/>
              </w:rPr>
              <w:t>) рублей 00 копеек</w:t>
            </w:r>
            <w:r w:rsidR="00372CAC">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62052" w:rsidRDefault="00762052" w:rsidP="005E2FA8">
            <w:pPr>
              <w:pStyle w:val="10"/>
              <w:keepLines/>
              <w:suppressLineNumbers/>
              <w:spacing w:after="0" w:line="240" w:lineRule="auto"/>
              <w:rPr>
                <w:rFonts w:ascii="Times New Roman" w:hAnsi="Times New Roman"/>
                <w:color w:val="7030A0"/>
                <w:sz w:val="22"/>
                <w:szCs w:val="22"/>
              </w:rPr>
            </w:pPr>
            <w:r w:rsidRPr="00762052">
              <w:rPr>
                <w:rFonts w:ascii="Times New Roman" w:hAnsi="Times New Roman"/>
                <w:color w:val="7030A0"/>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762052" w:rsidRDefault="00762052" w:rsidP="00762052">
            <w:pPr>
              <w:jc w:val="both"/>
              <w:rPr>
                <w:color w:val="7030A0"/>
                <w:sz w:val="22"/>
                <w:szCs w:val="24"/>
              </w:rPr>
            </w:pPr>
            <w:r w:rsidRPr="00762052">
              <w:rPr>
                <w:color w:val="7030A0"/>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w:t>
            </w:r>
            <w:proofErr w:type="gramStart"/>
            <w:r w:rsidR="00D11B10">
              <w:rPr>
                <w:color w:val="7030A0"/>
                <w:sz w:val="22"/>
                <w:szCs w:val="24"/>
              </w:rPr>
              <w:t>аукционе</w:t>
            </w:r>
            <w:proofErr w:type="gramEnd"/>
            <w:r w:rsidRPr="00762052">
              <w:rPr>
                <w:color w:val="7030A0"/>
                <w:sz w:val="22"/>
                <w:szCs w:val="24"/>
              </w:rPr>
              <w:t xml:space="preserve"> осуществляется участником закупки (по 30.06.2019 включительно обеспечение заявок на участие в </w:t>
            </w:r>
            <w:r w:rsidR="00D11B10">
              <w:rPr>
                <w:color w:val="7030A0"/>
                <w:sz w:val="22"/>
                <w:szCs w:val="24"/>
              </w:rPr>
              <w:t>аукционе</w:t>
            </w:r>
            <w:r w:rsidRPr="00762052">
              <w:rPr>
                <w:color w:val="7030A0"/>
                <w:sz w:val="22"/>
                <w:szCs w:val="24"/>
              </w:rPr>
              <w:t xml:space="preserve"> предоставляется только путём внесения денежных средств).</w:t>
            </w:r>
          </w:p>
          <w:p w:rsidR="00D91FE3" w:rsidRDefault="00762052" w:rsidP="00762052">
            <w:pPr>
              <w:pStyle w:val="10"/>
              <w:spacing w:after="0" w:line="240" w:lineRule="auto"/>
              <w:jc w:val="both"/>
              <w:rPr>
                <w:rFonts w:ascii="Times New Roman" w:hAnsi="Times New Roman"/>
                <w:color w:val="7030A0"/>
                <w:sz w:val="22"/>
                <w:szCs w:val="24"/>
              </w:rPr>
            </w:pPr>
            <w:r w:rsidRPr="00762052">
              <w:rPr>
                <w:rFonts w:ascii="Times New Roman" w:hAnsi="Times New Roman"/>
                <w:color w:val="7030A0"/>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541F7B">
              <w:rPr>
                <w:rFonts w:ascii="Times New Roman" w:hAnsi="Times New Roman"/>
                <w:color w:val="7030A0"/>
                <w:sz w:val="22"/>
                <w:szCs w:val="24"/>
              </w:rPr>
              <w:t>.</w:t>
            </w:r>
          </w:p>
          <w:p w:rsidR="00541F7B" w:rsidRPr="00762052" w:rsidRDefault="00541F7B" w:rsidP="00762052">
            <w:pPr>
              <w:pStyle w:val="10"/>
              <w:spacing w:after="0" w:line="240" w:lineRule="auto"/>
              <w:jc w:val="both"/>
              <w:rPr>
                <w:color w:val="7030A0"/>
                <w:sz w:val="22"/>
                <w:szCs w:val="22"/>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1B10" w:rsidRDefault="00F12074" w:rsidP="005E2FA8">
            <w:pPr>
              <w:pStyle w:val="10"/>
              <w:keepLines/>
              <w:suppressLineNumbers/>
              <w:spacing w:after="0" w:line="240" w:lineRule="auto"/>
              <w:rPr>
                <w:rFonts w:ascii="Times New Roman" w:hAnsi="Times New Roman"/>
                <w:sz w:val="22"/>
                <w:szCs w:val="22"/>
              </w:rPr>
            </w:pPr>
            <w:r>
              <w:rPr>
                <w:rFonts w:ascii="Times New Roman" w:hAnsi="Times New Roman"/>
                <w:sz w:val="22"/>
                <w:szCs w:val="22"/>
              </w:rPr>
              <w:t xml:space="preserve">Срок, в течение которого победитель такого аукциона или иной участник, с которым заключается </w:t>
            </w:r>
          </w:p>
          <w:p w:rsidR="00D11B10" w:rsidRDefault="00D11B10" w:rsidP="005E2FA8">
            <w:pPr>
              <w:pStyle w:val="10"/>
              <w:keepLines/>
              <w:suppressLineNumbers/>
              <w:spacing w:after="0" w:line="240" w:lineRule="auto"/>
              <w:rPr>
                <w:rFonts w:ascii="Times New Roman" w:hAnsi="Times New Roman"/>
                <w:sz w:val="22"/>
                <w:szCs w:val="22"/>
              </w:rPr>
            </w:pPr>
          </w:p>
          <w:p w:rsidR="00D91FE3" w:rsidRDefault="00F12074" w:rsidP="005E2FA8">
            <w:pPr>
              <w:pStyle w:val="10"/>
              <w:keepLines/>
              <w:suppressLineNumbers/>
              <w:spacing w:after="0" w:line="240" w:lineRule="auto"/>
              <w:rPr>
                <w:sz w:val="22"/>
                <w:szCs w:val="22"/>
              </w:rPr>
            </w:pPr>
            <w:r>
              <w:rPr>
                <w:rFonts w:ascii="Times New Roman" w:hAnsi="Times New Roman"/>
                <w:sz w:val="22"/>
                <w:szCs w:val="22"/>
              </w:rPr>
              <w:t>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rPr>
                <w:rFonts w:ascii="Times New Roman" w:hAnsi="Times New Roman"/>
                <w:sz w:val="22"/>
                <w:szCs w:val="22"/>
              </w:rPr>
              <w:lastRenderedPageBreak/>
              <w:t>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72CAC" w:rsidRDefault="00F12074" w:rsidP="00272139">
            <w:pPr>
              <w:pStyle w:val="3"/>
              <w:numPr>
                <w:ilvl w:val="0"/>
                <w:numId w:val="0"/>
              </w:numPr>
              <w:spacing w:before="0" w:after="0" w:line="240" w:lineRule="auto"/>
              <w:jc w:val="both"/>
              <w:rPr>
                <w:rFonts w:ascii="Times New Roman" w:hAnsi="Times New Roman" w:cs="Times New Roman"/>
                <w:b w:val="0"/>
                <w:bCs w:val="0"/>
                <w:color w:val="000099"/>
                <w:sz w:val="22"/>
                <w:szCs w:val="22"/>
              </w:rPr>
            </w:pPr>
            <w:r w:rsidRPr="00B473AB">
              <w:rPr>
                <w:rFonts w:ascii="Times New Roman" w:hAnsi="Times New Roman" w:cs="Times New Roman"/>
                <w:b w:val="0"/>
                <w:bCs w:val="0"/>
                <w:color w:val="7030A0"/>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A209A0">
              <w:rPr>
                <w:rFonts w:ascii="Times New Roman" w:hAnsi="Times New Roman" w:cs="Times New Roman"/>
                <w:b w:val="0"/>
                <w:bCs w:val="0"/>
                <w:color w:val="000099"/>
                <w:sz w:val="22"/>
                <w:szCs w:val="22"/>
              </w:rPr>
              <w:t>7 550</w:t>
            </w:r>
            <w:r w:rsidR="00372CAC" w:rsidRPr="00372CAC">
              <w:rPr>
                <w:rFonts w:ascii="Times New Roman" w:hAnsi="Times New Roman" w:cs="Times New Roman"/>
                <w:b w:val="0"/>
                <w:bCs w:val="0"/>
                <w:color w:val="000099"/>
                <w:sz w:val="22"/>
                <w:szCs w:val="22"/>
              </w:rPr>
              <w:t xml:space="preserve"> (семь тысяч</w:t>
            </w:r>
            <w:r w:rsidR="00A209A0">
              <w:rPr>
                <w:rFonts w:ascii="Times New Roman" w:hAnsi="Times New Roman" w:cs="Times New Roman"/>
                <w:b w:val="0"/>
                <w:bCs w:val="0"/>
                <w:color w:val="000099"/>
                <w:sz w:val="22"/>
                <w:szCs w:val="22"/>
              </w:rPr>
              <w:t xml:space="preserve"> пятьсот пятьдесят</w:t>
            </w:r>
            <w:r w:rsidR="00372CAC" w:rsidRPr="00372CAC">
              <w:rPr>
                <w:rFonts w:ascii="Times New Roman" w:hAnsi="Times New Roman" w:cs="Times New Roman"/>
                <w:b w:val="0"/>
                <w:bCs w:val="0"/>
                <w:color w:val="000099"/>
                <w:sz w:val="22"/>
                <w:szCs w:val="22"/>
              </w:rPr>
              <w:t>) рублей 00 копеек</w:t>
            </w:r>
            <w:r w:rsidR="00372CAC">
              <w:rPr>
                <w:rFonts w:ascii="Times New Roman" w:hAnsi="Times New Roman" w:cs="Times New Roman"/>
                <w:b w:val="0"/>
                <w:bCs w:val="0"/>
                <w:color w:val="000099"/>
                <w:sz w:val="22"/>
                <w:szCs w:val="22"/>
              </w:rPr>
              <w:t>.</w:t>
            </w:r>
          </w:p>
          <w:p w:rsidR="00D91FE3" w:rsidRDefault="00372CAC" w:rsidP="00272139">
            <w:pPr>
              <w:pStyle w:val="3"/>
              <w:numPr>
                <w:ilvl w:val="0"/>
                <w:numId w:val="0"/>
              </w:numPr>
              <w:spacing w:before="0" w:after="0" w:line="240" w:lineRule="auto"/>
              <w:jc w:val="both"/>
              <w:rPr>
                <w:rFonts w:ascii="Times New Roman" w:hAnsi="Times New Roman"/>
                <w:b w:val="0"/>
                <w:bCs w:val="0"/>
                <w:sz w:val="22"/>
                <w:szCs w:val="22"/>
              </w:rPr>
            </w:pPr>
            <w:r w:rsidRPr="00372CAC">
              <w:rPr>
                <w:rFonts w:ascii="Times New Roman" w:hAnsi="Times New Roman" w:cs="Times New Roman"/>
                <w:b w:val="0"/>
                <w:bCs w:val="0"/>
                <w:color w:val="000099"/>
                <w:sz w:val="22"/>
                <w:szCs w:val="22"/>
              </w:rPr>
              <w:t xml:space="preserve"> </w:t>
            </w:r>
            <w:r w:rsidR="00F12074">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B473A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sidRPr="00B473AB">
              <w:rPr>
                <w:rFonts w:ascii="Times New Roman" w:hAnsi="Times New Roman"/>
                <w:b w:val="0"/>
                <w:bCs w:val="0"/>
                <w:color w:val="7030A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473AB">
              <w:rPr>
                <w:rFonts w:ascii="Times New Roman" w:hAnsi="Times New Roman"/>
                <w:b w:val="0"/>
                <w:bCs w:val="0"/>
                <w:color w:val="7030A0"/>
                <w:sz w:val="22"/>
                <w:szCs w:val="22"/>
              </w:rPr>
              <w:t xml:space="preserve">, или денежными средствами. </w:t>
            </w:r>
            <w:r w:rsidR="00124F3B">
              <w:rPr>
                <w:rFonts w:ascii="Times New Roman" w:hAnsi="Times New Roman"/>
                <w:b w:val="0"/>
                <w:bCs w:val="0"/>
                <w:sz w:val="22"/>
                <w:szCs w:val="22"/>
              </w:rPr>
              <w:t>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Pr="0070383A" w:rsidRDefault="00124F3B" w:rsidP="00272139">
            <w:pPr>
              <w:pStyle w:val="10"/>
              <w:spacing w:after="0" w:line="240" w:lineRule="auto"/>
              <w:jc w:val="both"/>
              <w:rPr>
                <w:color w:val="7030A0"/>
                <w:sz w:val="22"/>
              </w:rPr>
            </w:pPr>
            <w:r>
              <w:rPr>
                <w:rFonts w:ascii="Times New Roman" w:hAnsi="Times New Roman"/>
                <w:sz w:val="22"/>
              </w:rPr>
              <w:t xml:space="preserve">1) </w:t>
            </w:r>
            <w:r w:rsidRPr="0070383A">
              <w:rPr>
                <w:rFonts w:ascii="Times New Roman" w:hAnsi="Times New Roman"/>
                <w:color w:val="7030A0"/>
                <w:sz w:val="22"/>
              </w:rPr>
              <w:t>заключения контракта с участником закупки, который является казённым учреждением;</w:t>
            </w: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sidRPr="0070383A">
              <w:rPr>
                <w:rFonts w:ascii="Times New Roman" w:hAnsi="Times New Roman"/>
                <w:color w:val="7030A0"/>
                <w:sz w:val="22"/>
              </w:rPr>
              <w:t xml:space="preserve">3) </w:t>
            </w:r>
            <w:r w:rsidR="0070383A" w:rsidRPr="0070383A">
              <w:rPr>
                <w:rFonts w:ascii="Times New Roman" w:hAnsi="Times New Roman"/>
                <w:color w:val="7030A0"/>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70383A">
              <w:rPr>
                <w:rFonts w:ascii="Times New Roman" w:hAnsi="Times New Roman"/>
                <w:color w:val="7030A0"/>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lastRenderedPageBreak/>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Pr="0070383A" w:rsidRDefault="00124F3B" w:rsidP="00272139">
            <w:pPr>
              <w:pStyle w:val="10"/>
              <w:tabs>
                <w:tab w:val="left" w:pos="1402"/>
              </w:tabs>
              <w:spacing w:after="0" w:line="240" w:lineRule="auto"/>
              <w:ind w:firstLine="540"/>
              <w:jc w:val="both"/>
              <w:rPr>
                <w:color w:val="7030A0"/>
                <w:sz w:val="22"/>
                <w:szCs w:val="22"/>
              </w:rPr>
            </w:pPr>
            <w:r>
              <w:rPr>
                <w:rFonts w:ascii="Times New Roman" w:hAnsi="Times New Roman"/>
                <w:sz w:val="22"/>
                <w:szCs w:val="22"/>
              </w:rPr>
              <w:t xml:space="preserve">3. </w:t>
            </w:r>
            <w:r w:rsidRPr="0070383A">
              <w:rPr>
                <w:rFonts w:ascii="Times New Roman" w:hAnsi="Times New Roman"/>
                <w:color w:val="7030A0"/>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70383A">
              <w:rPr>
                <w:rFonts w:ascii="Times New Roman" w:hAnsi="Times New Roman"/>
                <w:color w:val="7030A0"/>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0383A">
              <w:rPr>
                <w:rFonts w:ascii="Times New Roman" w:hAnsi="Times New Roman"/>
                <w:color w:val="7030A0"/>
                <w:sz w:val="22"/>
                <w:szCs w:val="22"/>
              </w:rPr>
              <w:t>.</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w:t>
            </w:r>
            <w:r>
              <w:rPr>
                <w:rFonts w:ascii="Times New Roman" w:hAnsi="Times New Roman"/>
                <w:sz w:val="22"/>
                <w:szCs w:val="22"/>
              </w:rPr>
              <w:lastRenderedPageBreak/>
              <w:t>контракта в виде денежных средств считается непредоставленным;</w:t>
            </w:r>
          </w:p>
          <w:p w:rsidR="00124F3B" w:rsidRDefault="00124F3B" w:rsidP="00272139">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t>Депфин</w:t>
            </w:r>
            <w:proofErr w:type="spellEnd"/>
            <w:r w:rsidRPr="00B44F4C">
              <w:rPr>
                <w:rFonts w:ascii="Times New Roman" w:hAnsi="Times New Roman"/>
                <w:sz w:val="22"/>
              </w:rPr>
              <w:t xml:space="preserve"> </w:t>
            </w:r>
            <w:proofErr w:type="spellStart"/>
            <w:r w:rsidRPr="00B44F4C">
              <w:rPr>
                <w:rFonts w:ascii="Times New Roman" w:hAnsi="Times New Roman"/>
                <w:sz w:val="22"/>
              </w:rPr>
              <w:t>Югорска</w:t>
            </w:r>
            <w:proofErr w:type="spellEnd"/>
            <w:r w:rsidRPr="00B44F4C">
              <w:rPr>
                <w:rFonts w:ascii="Times New Roman" w:hAnsi="Times New Roman"/>
                <w:sz w:val="22"/>
              </w:rPr>
              <w:t xml:space="preserve"> (</w:t>
            </w:r>
            <w:r w:rsidR="00317E8C">
              <w:rPr>
                <w:rFonts w:ascii="Times New Roman" w:hAnsi="Times New Roman"/>
                <w:sz w:val="22"/>
              </w:rPr>
              <w:t>Дума</w:t>
            </w:r>
            <w:r w:rsidRPr="00B44F4C">
              <w:rPr>
                <w:rFonts w:ascii="Times New Roman" w:hAnsi="Times New Roman"/>
                <w:sz w:val="22"/>
              </w:rPr>
              <w:t xml:space="preserve"> города </w:t>
            </w:r>
            <w:proofErr w:type="spellStart"/>
            <w:r w:rsidRPr="00B44F4C">
              <w:rPr>
                <w:rFonts w:ascii="Times New Roman" w:hAnsi="Times New Roman"/>
                <w:sz w:val="22"/>
              </w:rPr>
              <w:t>Югорска</w:t>
            </w:r>
            <w:proofErr w:type="spellEnd"/>
            <w:r w:rsidRPr="00B44F4C">
              <w:rPr>
                <w:rFonts w:ascii="Times New Roman" w:hAnsi="Times New Roman"/>
                <w:sz w:val="22"/>
              </w:rPr>
              <w:t xml:space="preserve">, </w:t>
            </w:r>
            <w:proofErr w:type="gramStart"/>
            <w:r w:rsidRPr="00B44F4C">
              <w:rPr>
                <w:rFonts w:ascii="Times New Roman" w:hAnsi="Times New Roman"/>
                <w:sz w:val="22"/>
              </w:rPr>
              <w:t>л</w:t>
            </w:r>
            <w:proofErr w:type="gramEnd"/>
            <w:r w:rsidRPr="00B44F4C">
              <w:rPr>
                <w:rFonts w:ascii="Times New Roman" w:hAnsi="Times New Roman"/>
                <w:sz w:val="22"/>
              </w:rPr>
              <w:t>/с 0700</w:t>
            </w:r>
            <w:r w:rsidR="00317E8C">
              <w:rPr>
                <w:rFonts w:ascii="Times New Roman" w:hAnsi="Times New Roman"/>
                <w:sz w:val="22"/>
              </w:rPr>
              <w:t>2</w:t>
            </w:r>
            <w:r w:rsidRPr="00B44F4C">
              <w:rPr>
                <w:rFonts w:ascii="Times New Roman" w:hAnsi="Times New Roman"/>
                <w:sz w:val="22"/>
              </w:rPr>
              <w:t>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p>
          <w:p w:rsidR="00D91FE3" w:rsidRPr="00B44F4C" w:rsidRDefault="00F12074" w:rsidP="005E2FA8">
            <w:pPr>
              <w:pStyle w:val="10"/>
              <w:spacing w:after="0" w:line="240" w:lineRule="auto"/>
              <w:rPr>
                <w:sz w:val="22"/>
              </w:rPr>
            </w:pP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proofErr w:type="gramStart"/>
            <w:r w:rsidRPr="00B44F4C">
              <w:rPr>
                <w:rFonts w:ascii="Times New Roman" w:hAnsi="Times New Roman"/>
                <w:sz w:val="22"/>
              </w:rPr>
              <w:t>к</w:t>
            </w:r>
            <w:proofErr w:type="gramEnd"/>
            <w:r w:rsidRPr="00B44F4C">
              <w:rPr>
                <w:rFonts w:ascii="Times New Roman" w:hAnsi="Times New Roman"/>
                <w:sz w:val="22"/>
              </w:rPr>
              <w:t>/счет 301 01 810 465 777 100 812, счёт 403 02 810 100 065 000</w:t>
            </w:r>
            <w:r w:rsidR="00317E8C">
              <w:rPr>
                <w:rFonts w:ascii="Times New Roman" w:hAnsi="Times New Roman"/>
                <w:sz w:val="22"/>
              </w:rPr>
              <w:t> </w:t>
            </w:r>
            <w:r w:rsidRPr="00B44F4C">
              <w:rPr>
                <w:rFonts w:ascii="Times New Roman" w:hAnsi="Times New Roman"/>
                <w:sz w:val="22"/>
              </w:rPr>
              <w:t>007,</w:t>
            </w:r>
          </w:p>
          <w:p w:rsidR="00D91FE3" w:rsidRPr="00B44F4C" w:rsidRDefault="00F12074" w:rsidP="00337EF0">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sidR="00FB5F29" w:rsidRPr="00FB5F29">
              <w:rPr>
                <w:rFonts w:ascii="Times New Roman" w:hAnsi="Times New Roman"/>
                <w:color w:val="000099"/>
                <w:sz w:val="22"/>
              </w:rPr>
              <w:t xml:space="preserve"> </w:t>
            </w:r>
            <w:r w:rsidR="00317E8C" w:rsidRPr="00317E8C">
              <w:rPr>
                <w:rFonts w:ascii="Times New Roman" w:hAnsi="Times New Roman"/>
                <w:color w:val="002060"/>
                <w:sz w:val="20"/>
              </w:rPr>
              <w:t>193862201272986220100100010010000244</w:t>
            </w:r>
            <w:r w:rsidR="00372CAC" w:rsidRPr="00372CAC">
              <w:rPr>
                <w:rFonts w:ascii="Times New Roman" w:hAnsi="Times New Roman"/>
                <w:color w:val="000099"/>
                <w:sz w:val="22"/>
              </w:rPr>
              <w:t xml:space="preserve">  на оказание услуг по проведению представительских мероприятий, связанных с приемом и обслуживанием официальных представителей».</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w:t>
            </w:r>
            <w:r>
              <w:rPr>
                <w:rFonts w:ascii="Times New Roman" w:hAnsi="Times New Roman"/>
                <w:sz w:val="22"/>
                <w:szCs w:val="22"/>
              </w:rPr>
              <w:lastRenderedPageBreak/>
              <w:t>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372CAC">
        <w:trPr>
          <w:trHeight w:val="20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F60C89" w:rsidRPr="00F60C89" w:rsidRDefault="00F60C89" w:rsidP="00F60C89">
            <w:pPr>
              <w:autoSpaceDE w:val="0"/>
              <w:autoSpaceDN w:val="0"/>
              <w:adjustRightInd w:val="0"/>
              <w:ind w:firstLine="709"/>
              <w:jc w:val="both"/>
              <w:rPr>
                <w:sz w:val="22"/>
                <w:szCs w:val="22"/>
              </w:rPr>
            </w:pPr>
            <w:r w:rsidRPr="00F60C89">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xml:space="preserve">- В соответствии  Постановлением Правительства РФ от 11 августа 2014 г. № 791 «Об установлении запрета на допуск товаров </w:t>
            </w:r>
            <w:r w:rsidRPr="00F60C89">
              <w:rPr>
                <w:sz w:val="22"/>
                <w:szCs w:val="22"/>
              </w:rPr>
              <w:lastRenderedPageBreak/>
              <w:t>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F60C89" w:rsidRDefault="00F60C89" w:rsidP="00F60C89">
            <w:pPr>
              <w:autoSpaceDE w:val="0"/>
              <w:autoSpaceDN w:val="0"/>
              <w:adjustRightInd w:val="0"/>
              <w:ind w:firstLine="709"/>
              <w:jc w:val="both"/>
              <w:rPr>
                <w:sz w:val="22"/>
                <w:szCs w:val="22"/>
                <w:highlight w:val="yellow"/>
              </w:rPr>
            </w:pPr>
            <w:r w:rsidRPr="00F60C89">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lastRenderedPageBreak/>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535A83" w:rsidRDefault="00F12074" w:rsidP="005E2FA8">
            <w:pPr>
              <w:pStyle w:val="ConsPlusNormal0"/>
              <w:ind w:firstLine="33"/>
              <w:jc w:val="both"/>
              <w:rPr>
                <w:rFonts w:ascii="Times New Roman" w:hAnsi="Times New Roman" w:cs="Times New Roman"/>
                <w:color w:val="7030A0"/>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535A83">
              <w:rPr>
                <w:rFonts w:ascii="Times New Roman" w:hAnsi="Times New Roman" w:cs="Times New Roman"/>
                <w:color w:val="7030A0"/>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535A83">
              <w:rPr>
                <w:rFonts w:ascii="Times New Roman" w:hAnsi="Times New Roman" w:cs="Times New Roman"/>
                <w:color w:val="7030A0"/>
                <w:sz w:val="22"/>
                <w:szCs w:val="22"/>
              </w:rPr>
              <w:t>.</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35A83" w:rsidRDefault="00F12074" w:rsidP="005E2FA8">
            <w:pPr>
              <w:pStyle w:val="ConsPlusNormal0"/>
              <w:ind w:firstLine="33"/>
              <w:jc w:val="both"/>
              <w:rPr>
                <w:rFonts w:ascii="Times New Roman" w:hAnsi="Times New Roman" w:cs="Times New Roman"/>
                <w:color w:val="7030A0"/>
                <w:sz w:val="22"/>
                <w:szCs w:val="22"/>
              </w:rPr>
            </w:pPr>
            <w:bookmarkStart w:id="34" w:name="Par537"/>
            <w:bookmarkStart w:id="35" w:name="Par533"/>
            <w:bookmarkEnd w:id="34"/>
            <w:bookmarkEnd w:id="35"/>
            <w:r>
              <w:rPr>
                <w:rFonts w:ascii="Times New Roman" w:hAnsi="Times New Roman" w:cs="Times New Roman"/>
                <w:sz w:val="22"/>
                <w:szCs w:val="22"/>
              </w:rPr>
              <w:t xml:space="preserve">е) </w:t>
            </w:r>
            <w:r w:rsidR="00535A83" w:rsidRPr="00535A83">
              <w:rPr>
                <w:rFonts w:ascii="Times New Roman" w:hAnsi="Times New Roman" w:cs="Times New Roman"/>
                <w:color w:val="7030A0"/>
                <w:sz w:val="22"/>
                <w:szCs w:val="22"/>
              </w:rPr>
              <w:t xml:space="preserve">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w:t>
            </w:r>
            <w:r w:rsidR="00535A83" w:rsidRPr="00535A83">
              <w:rPr>
                <w:rFonts w:ascii="Times New Roman" w:hAnsi="Times New Roman" w:cs="Times New Roman"/>
                <w:color w:val="7030A0"/>
                <w:sz w:val="22"/>
                <w:szCs w:val="22"/>
              </w:rPr>
              <w:lastRenderedPageBreak/>
              <w:t>начальной (максимальной) цены контракта, наряду с требованиями, предусмотренными настоящим пунктом</w:t>
            </w:r>
            <w:r w:rsidRPr="00535A83">
              <w:rPr>
                <w:rFonts w:ascii="Times New Roman" w:hAnsi="Times New Roman" w:cs="Times New Roman"/>
                <w:color w:val="7030A0"/>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1FE3"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ConsPlusNormal0"/>
              <w:ind w:firstLine="0"/>
              <w:jc w:val="both"/>
              <w:rPr>
                <w:rFonts w:ascii="Times New Roman" w:hAnsi="Times New Roman" w:cs="Times New Roman"/>
                <w:sz w:val="22"/>
                <w:szCs w:val="22"/>
              </w:rPr>
            </w:pPr>
            <w:r w:rsidRPr="00535A83">
              <w:rPr>
                <w:rFonts w:ascii="Times New Roman" w:hAnsi="Times New Roman" w:cs="Times New Roman"/>
                <w:color w:val="7030A0"/>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910C4D" w:rsidRDefault="00910C4D" w:rsidP="00EE1104">
      <w:pPr>
        <w:pStyle w:val="ConsPlusNormal0"/>
        <w:widowControl/>
        <w:tabs>
          <w:tab w:val="left" w:pos="360"/>
        </w:tabs>
        <w:ind w:firstLine="0"/>
        <w:jc w:val="center"/>
        <w:rPr>
          <w:rFonts w:ascii="Times New Roman" w:hAnsi="Times New Roman" w:cs="Times New Roman"/>
          <w:b/>
          <w:bCs/>
          <w:szCs w:val="24"/>
        </w:rPr>
      </w:pPr>
    </w:p>
    <w:p w:rsidR="00EE1104" w:rsidRPr="00EE1104" w:rsidRDefault="00EE1104" w:rsidP="00EE1104">
      <w:pPr>
        <w:pStyle w:val="ConsPlusNormal0"/>
        <w:widowControl/>
        <w:tabs>
          <w:tab w:val="left" w:pos="360"/>
        </w:tabs>
        <w:ind w:firstLine="0"/>
        <w:jc w:val="center"/>
        <w:rPr>
          <w:rFonts w:ascii="Times New Roman" w:hAnsi="Times New Roman" w:cs="Times New Roman"/>
          <w:b/>
          <w:bCs/>
          <w:szCs w:val="24"/>
        </w:rPr>
      </w:pPr>
      <w:r w:rsidRPr="00EE1104">
        <w:rPr>
          <w:rFonts w:ascii="Times New Roman" w:hAnsi="Times New Roman" w:cs="Times New Roman"/>
          <w:b/>
          <w:bCs/>
          <w:szCs w:val="24"/>
          <w:lang w:val="en-US"/>
        </w:rPr>
        <w:t>II</w:t>
      </w:r>
      <w:r w:rsidRPr="00EE1104">
        <w:rPr>
          <w:rFonts w:ascii="Times New Roman" w:hAnsi="Times New Roman" w:cs="Times New Roman"/>
          <w:b/>
          <w:bCs/>
          <w:szCs w:val="24"/>
        </w:rPr>
        <w:t>. Техническое задание на оказание услуг</w:t>
      </w:r>
    </w:p>
    <w:p w:rsidR="00EE1104" w:rsidRPr="00EE1104" w:rsidRDefault="00EE1104" w:rsidP="00EE1104">
      <w:pPr>
        <w:autoSpaceDE w:val="0"/>
        <w:autoSpaceDN w:val="0"/>
        <w:adjustRightInd w:val="0"/>
        <w:jc w:val="center"/>
        <w:rPr>
          <w:b/>
          <w:bCs/>
          <w:sz w:val="24"/>
          <w:szCs w:val="24"/>
        </w:rPr>
      </w:pPr>
    </w:p>
    <w:p w:rsidR="00372CAC" w:rsidRPr="00372CAC" w:rsidRDefault="00372CAC" w:rsidP="00372CAC">
      <w:pPr>
        <w:tabs>
          <w:tab w:val="left" w:pos="360"/>
        </w:tabs>
        <w:autoSpaceDE w:val="0"/>
        <w:autoSpaceDN w:val="0"/>
        <w:adjustRightInd w:val="0"/>
        <w:spacing w:before="120" w:after="120"/>
        <w:ind w:firstLine="567"/>
        <w:jc w:val="both"/>
        <w:rPr>
          <w:bCs/>
          <w:sz w:val="24"/>
          <w:szCs w:val="24"/>
        </w:rPr>
      </w:pPr>
      <w:r w:rsidRPr="00372CAC">
        <w:rPr>
          <w:b/>
          <w:bCs/>
          <w:sz w:val="24"/>
          <w:szCs w:val="24"/>
        </w:rPr>
        <w:t xml:space="preserve">Место оказания услуг: </w:t>
      </w:r>
      <w:r w:rsidRPr="00372CAC">
        <w:rPr>
          <w:bCs/>
          <w:sz w:val="24"/>
          <w:szCs w:val="24"/>
        </w:rPr>
        <w:t xml:space="preserve">Ханты-Мансийский автономный округ – Югра, г. </w:t>
      </w:r>
      <w:proofErr w:type="spellStart"/>
      <w:r w:rsidRPr="00372CAC">
        <w:rPr>
          <w:bCs/>
          <w:sz w:val="24"/>
          <w:szCs w:val="24"/>
        </w:rPr>
        <w:t>Югорск</w:t>
      </w:r>
      <w:proofErr w:type="spellEnd"/>
      <w:r w:rsidRPr="00372CAC">
        <w:rPr>
          <w:bCs/>
          <w:sz w:val="24"/>
          <w:szCs w:val="24"/>
        </w:rPr>
        <w:t>.</w:t>
      </w:r>
    </w:p>
    <w:p w:rsidR="00D11B10" w:rsidRDefault="00372CAC" w:rsidP="00372CAC">
      <w:pPr>
        <w:tabs>
          <w:tab w:val="left" w:pos="360"/>
        </w:tabs>
        <w:autoSpaceDE w:val="0"/>
        <w:autoSpaceDN w:val="0"/>
        <w:adjustRightInd w:val="0"/>
        <w:spacing w:before="120" w:after="120"/>
        <w:ind w:firstLine="567"/>
        <w:jc w:val="both"/>
        <w:rPr>
          <w:bCs/>
          <w:sz w:val="24"/>
          <w:szCs w:val="24"/>
        </w:rPr>
      </w:pPr>
      <w:r w:rsidRPr="00372CAC">
        <w:rPr>
          <w:b/>
          <w:bCs/>
          <w:sz w:val="24"/>
          <w:szCs w:val="24"/>
        </w:rPr>
        <w:t>Сроки оказания услуг:</w:t>
      </w:r>
      <w:r w:rsidRPr="00372CAC">
        <w:rPr>
          <w:bCs/>
          <w:sz w:val="24"/>
          <w:szCs w:val="24"/>
        </w:rPr>
        <w:t xml:space="preserve"> </w:t>
      </w:r>
      <w:r w:rsidR="00D11B10" w:rsidRPr="00D11B10">
        <w:rPr>
          <w:bCs/>
          <w:sz w:val="24"/>
          <w:szCs w:val="24"/>
        </w:rPr>
        <w:t>с момента подписания муниципального контракта, но не ранее 01.0</w:t>
      </w:r>
      <w:r w:rsidR="00317E8C">
        <w:rPr>
          <w:bCs/>
          <w:sz w:val="24"/>
          <w:szCs w:val="24"/>
        </w:rPr>
        <w:t>7</w:t>
      </w:r>
      <w:r w:rsidR="00D11B10" w:rsidRPr="00D11B10">
        <w:rPr>
          <w:bCs/>
          <w:sz w:val="24"/>
          <w:szCs w:val="24"/>
        </w:rPr>
        <w:t>.2019 по 31.12.2019 года</w:t>
      </w:r>
      <w:r w:rsidR="00D11B10">
        <w:rPr>
          <w:bCs/>
          <w:sz w:val="24"/>
          <w:szCs w:val="24"/>
        </w:rPr>
        <w:t>.</w:t>
      </w:r>
    </w:p>
    <w:p w:rsidR="00372CAC" w:rsidRPr="00372CAC" w:rsidRDefault="00372CAC" w:rsidP="00372CAC">
      <w:pPr>
        <w:tabs>
          <w:tab w:val="left" w:pos="360"/>
        </w:tabs>
        <w:autoSpaceDE w:val="0"/>
        <w:autoSpaceDN w:val="0"/>
        <w:adjustRightInd w:val="0"/>
        <w:spacing w:before="120" w:after="120"/>
        <w:ind w:firstLine="567"/>
        <w:jc w:val="both"/>
        <w:rPr>
          <w:bCs/>
          <w:sz w:val="24"/>
          <w:szCs w:val="24"/>
        </w:rPr>
      </w:pPr>
      <w:r w:rsidRPr="00372CAC">
        <w:rPr>
          <w:b/>
          <w:bCs/>
          <w:sz w:val="24"/>
          <w:szCs w:val="24"/>
        </w:rPr>
        <w:t>Периодичность оказания услуг</w:t>
      </w:r>
      <w:r w:rsidRPr="00372CAC">
        <w:rPr>
          <w:bCs/>
          <w:sz w:val="24"/>
          <w:szCs w:val="24"/>
        </w:rPr>
        <w:t>: по письменной заявке Заказчика.</w:t>
      </w:r>
    </w:p>
    <w:p w:rsidR="00372CAC" w:rsidRPr="00372CAC" w:rsidRDefault="00372CAC" w:rsidP="00372CAC">
      <w:pPr>
        <w:ind w:firstLine="567"/>
        <w:jc w:val="both"/>
        <w:rPr>
          <w:rFonts w:eastAsia="Calibri"/>
          <w:sz w:val="24"/>
          <w:szCs w:val="24"/>
          <w:lang w:eastAsia="en-US"/>
        </w:rPr>
      </w:pPr>
      <w:r w:rsidRPr="00372CAC">
        <w:rPr>
          <w:rFonts w:eastAsia="Calibri"/>
          <w:sz w:val="24"/>
          <w:szCs w:val="24"/>
          <w:lang w:eastAsia="en-US"/>
        </w:rPr>
        <w:t>Оказание услуг осуществляется по заявке Заказчика, в которой указывается место проведения мероприятия, время начала и окончания проведения мероприятия, количество обслуживаемых человек, меню на официальный прием и обслуживание делегаций.</w:t>
      </w:r>
    </w:p>
    <w:p w:rsidR="00372CAC" w:rsidRPr="00372CAC" w:rsidRDefault="00372CAC" w:rsidP="00372CAC">
      <w:pPr>
        <w:ind w:firstLine="567"/>
        <w:jc w:val="both"/>
        <w:rPr>
          <w:rFonts w:eastAsia="Calibri"/>
          <w:sz w:val="24"/>
          <w:szCs w:val="24"/>
          <w:lang w:eastAsia="en-US"/>
        </w:rPr>
      </w:pPr>
      <w:r w:rsidRPr="00372CAC">
        <w:rPr>
          <w:rFonts w:eastAsia="Calibri"/>
          <w:sz w:val="24"/>
          <w:szCs w:val="24"/>
          <w:lang w:eastAsia="en-US"/>
        </w:rPr>
        <w:t>Заявка может содержать любое количество блюд из меню.</w:t>
      </w:r>
    </w:p>
    <w:p w:rsidR="00372CAC" w:rsidRPr="00372CAC" w:rsidRDefault="00372CAC" w:rsidP="00372CAC">
      <w:pPr>
        <w:ind w:firstLine="567"/>
        <w:jc w:val="both"/>
        <w:rPr>
          <w:rFonts w:eastAsia="Calibri"/>
          <w:b/>
          <w:sz w:val="24"/>
          <w:szCs w:val="24"/>
          <w:lang w:eastAsia="en-US"/>
        </w:rPr>
      </w:pPr>
    </w:p>
    <w:p w:rsidR="00372CAC" w:rsidRDefault="00372CAC" w:rsidP="00372CAC">
      <w:pPr>
        <w:ind w:firstLine="567"/>
        <w:jc w:val="both"/>
        <w:rPr>
          <w:rFonts w:eastAsia="Calibri"/>
          <w:b/>
          <w:sz w:val="24"/>
          <w:szCs w:val="24"/>
          <w:lang w:eastAsia="en-US"/>
        </w:rPr>
      </w:pPr>
      <w:r w:rsidRPr="00372CAC">
        <w:rPr>
          <w:rFonts w:eastAsia="Calibri"/>
          <w:b/>
          <w:sz w:val="24"/>
          <w:szCs w:val="24"/>
          <w:lang w:eastAsia="en-US"/>
        </w:rPr>
        <w:t>Порядок формирования цены контракта:</w:t>
      </w:r>
    </w:p>
    <w:p w:rsidR="00910C4D" w:rsidRPr="00372CAC" w:rsidRDefault="00910C4D" w:rsidP="00372CAC">
      <w:pPr>
        <w:ind w:firstLine="567"/>
        <w:jc w:val="both"/>
        <w:rPr>
          <w:rFonts w:eastAsia="Calibri"/>
          <w:b/>
          <w:sz w:val="24"/>
          <w:szCs w:val="24"/>
          <w:lang w:eastAsia="en-US"/>
        </w:rPr>
      </w:pPr>
    </w:p>
    <w:p w:rsidR="00372CAC" w:rsidRPr="00372CAC" w:rsidRDefault="00372CAC" w:rsidP="00372CAC">
      <w:pPr>
        <w:ind w:firstLine="567"/>
        <w:jc w:val="both"/>
        <w:rPr>
          <w:rFonts w:eastAsia="Calibri"/>
          <w:sz w:val="24"/>
          <w:szCs w:val="24"/>
          <w:lang w:eastAsia="en-US"/>
        </w:rPr>
      </w:pPr>
      <w:r w:rsidRPr="00372CAC">
        <w:rPr>
          <w:rFonts w:eastAsia="Calibri"/>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372CAC" w:rsidRPr="00372CAC" w:rsidRDefault="00372CAC" w:rsidP="00372CAC">
      <w:pPr>
        <w:ind w:firstLine="567"/>
        <w:jc w:val="both"/>
        <w:rPr>
          <w:rFonts w:eastAsia="Calibri"/>
          <w:b/>
          <w:sz w:val="24"/>
          <w:szCs w:val="24"/>
          <w:lang w:eastAsia="en-US"/>
        </w:rPr>
      </w:pPr>
    </w:p>
    <w:p w:rsidR="00372CAC" w:rsidRDefault="00372CAC" w:rsidP="00372CAC">
      <w:pPr>
        <w:ind w:firstLine="567"/>
        <w:jc w:val="both"/>
        <w:rPr>
          <w:rFonts w:eastAsia="Calibri"/>
          <w:b/>
          <w:sz w:val="24"/>
          <w:szCs w:val="24"/>
          <w:lang w:eastAsia="en-US"/>
        </w:rPr>
      </w:pPr>
      <w:r w:rsidRPr="00372CAC">
        <w:rPr>
          <w:rFonts w:eastAsia="Calibri"/>
          <w:b/>
          <w:sz w:val="24"/>
          <w:szCs w:val="24"/>
          <w:lang w:eastAsia="en-US"/>
        </w:rPr>
        <w:t>Содержание услуги:</w:t>
      </w:r>
    </w:p>
    <w:p w:rsidR="00910C4D" w:rsidRPr="00372CAC" w:rsidRDefault="00910C4D" w:rsidP="00372CAC">
      <w:pPr>
        <w:ind w:firstLine="567"/>
        <w:jc w:val="both"/>
        <w:rPr>
          <w:rFonts w:eastAsia="Calibri"/>
          <w:sz w:val="24"/>
          <w:szCs w:val="24"/>
          <w:lang w:eastAsia="en-US"/>
        </w:rPr>
      </w:pPr>
    </w:p>
    <w:p w:rsidR="00372CAC" w:rsidRPr="00372CAC" w:rsidRDefault="00372CAC" w:rsidP="00372CAC">
      <w:pPr>
        <w:ind w:firstLine="567"/>
        <w:jc w:val="both"/>
        <w:rPr>
          <w:rFonts w:eastAsia="Calibri"/>
          <w:sz w:val="24"/>
          <w:szCs w:val="24"/>
          <w:lang w:eastAsia="en-US"/>
        </w:rPr>
      </w:pPr>
      <w:r w:rsidRPr="00372CAC">
        <w:rPr>
          <w:rFonts w:eastAsia="Calibri"/>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372CAC" w:rsidRPr="00372CAC" w:rsidRDefault="00372CAC" w:rsidP="00372CAC">
      <w:pPr>
        <w:numPr>
          <w:ilvl w:val="0"/>
          <w:numId w:val="13"/>
        </w:numPr>
        <w:tabs>
          <w:tab w:val="left" w:pos="360"/>
        </w:tabs>
        <w:autoSpaceDE w:val="0"/>
        <w:autoSpaceDN w:val="0"/>
        <w:adjustRightInd w:val="0"/>
        <w:spacing w:before="120" w:after="120"/>
        <w:ind w:firstLine="567"/>
        <w:jc w:val="both"/>
        <w:rPr>
          <w:b/>
          <w:bCs/>
          <w:sz w:val="24"/>
          <w:szCs w:val="24"/>
        </w:rPr>
      </w:pPr>
      <w:r w:rsidRPr="00372CAC">
        <w:rPr>
          <w:b/>
          <w:bCs/>
          <w:sz w:val="24"/>
          <w:szCs w:val="24"/>
        </w:rPr>
        <w:t>Организация питания.</w:t>
      </w:r>
    </w:p>
    <w:p w:rsidR="00910C4D" w:rsidRDefault="00372CAC" w:rsidP="00372CAC">
      <w:pPr>
        <w:tabs>
          <w:tab w:val="left" w:pos="360"/>
        </w:tabs>
        <w:autoSpaceDE w:val="0"/>
        <w:autoSpaceDN w:val="0"/>
        <w:adjustRightInd w:val="0"/>
        <w:spacing w:before="120" w:after="120"/>
        <w:ind w:firstLine="567"/>
        <w:jc w:val="both"/>
        <w:rPr>
          <w:bCs/>
          <w:sz w:val="24"/>
          <w:szCs w:val="24"/>
        </w:rPr>
      </w:pPr>
      <w:r w:rsidRPr="00372CAC">
        <w:rPr>
          <w:bCs/>
          <w:sz w:val="24"/>
          <w:szCs w:val="24"/>
        </w:rPr>
        <w:t>Исполнитель должен</w:t>
      </w:r>
      <w:r w:rsidR="00910C4D">
        <w:rPr>
          <w:bCs/>
          <w:sz w:val="24"/>
          <w:szCs w:val="24"/>
        </w:rPr>
        <w:t>:</w:t>
      </w:r>
    </w:p>
    <w:p w:rsidR="00910C4D" w:rsidRDefault="00910C4D" w:rsidP="00372CAC">
      <w:pPr>
        <w:tabs>
          <w:tab w:val="left" w:pos="360"/>
        </w:tabs>
        <w:autoSpaceDE w:val="0"/>
        <w:autoSpaceDN w:val="0"/>
        <w:adjustRightInd w:val="0"/>
        <w:spacing w:before="120" w:after="120"/>
        <w:ind w:firstLine="567"/>
        <w:jc w:val="both"/>
        <w:rPr>
          <w:bCs/>
          <w:sz w:val="24"/>
          <w:szCs w:val="24"/>
        </w:rPr>
      </w:pPr>
      <w:r>
        <w:rPr>
          <w:bCs/>
          <w:sz w:val="24"/>
          <w:szCs w:val="24"/>
        </w:rPr>
        <w:t>а) предоставить по заявкам Заказчика обеденный зал на 30 человек и более;</w:t>
      </w:r>
    </w:p>
    <w:p w:rsidR="00910C4D" w:rsidRDefault="00910C4D" w:rsidP="00372CAC">
      <w:pPr>
        <w:tabs>
          <w:tab w:val="left" w:pos="360"/>
        </w:tabs>
        <w:autoSpaceDE w:val="0"/>
        <w:autoSpaceDN w:val="0"/>
        <w:adjustRightInd w:val="0"/>
        <w:spacing w:before="120" w:after="120"/>
        <w:ind w:firstLine="567"/>
        <w:jc w:val="both"/>
        <w:rPr>
          <w:bCs/>
          <w:sz w:val="24"/>
          <w:szCs w:val="24"/>
        </w:rPr>
      </w:pPr>
      <w:r>
        <w:rPr>
          <w:bCs/>
          <w:sz w:val="24"/>
          <w:szCs w:val="24"/>
        </w:rPr>
        <w:t>б) обеспечить работу гардероба на мероприятии;</w:t>
      </w:r>
    </w:p>
    <w:p w:rsidR="00372CAC" w:rsidRPr="00372CAC" w:rsidRDefault="00910C4D" w:rsidP="00372CAC">
      <w:pPr>
        <w:tabs>
          <w:tab w:val="left" w:pos="360"/>
        </w:tabs>
        <w:autoSpaceDE w:val="0"/>
        <w:autoSpaceDN w:val="0"/>
        <w:adjustRightInd w:val="0"/>
        <w:spacing w:before="120" w:after="120"/>
        <w:ind w:firstLine="567"/>
        <w:jc w:val="both"/>
        <w:rPr>
          <w:bCs/>
          <w:sz w:val="24"/>
          <w:szCs w:val="24"/>
        </w:rPr>
      </w:pPr>
      <w:r>
        <w:rPr>
          <w:bCs/>
          <w:sz w:val="24"/>
          <w:szCs w:val="24"/>
        </w:rPr>
        <w:t>в)</w:t>
      </w:r>
      <w:r w:rsidR="00372CAC" w:rsidRPr="00372CAC">
        <w:rPr>
          <w:bCs/>
          <w:sz w:val="24"/>
          <w:szCs w:val="24"/>
        </w:rPr>
        <w:t xml:space="preserve"> обеспечить питанием, согласно заявке и утвержденному меню.</w:t>
      </w:r>
    </w:p>
    <w:p w:rsidR="00372CAC" w:rsidRPr="00372CAC" w:rsidRDefault="00372CAC" w:rsidP="00372CAC">
      <w:pPr>
        <w:tabs>
          <w:tab w:val="left" w:pos="360"/>
        </w:tabs>
        <w:autoSpaceDE w:val="0"/>
        <w:autoSpaceDN w:val="0"/>
        <w:adjustRightInd w:val="0"/>
        <w:spacing w:before="120" w:after="120"/>
        <w:ind w:firstLine="567"/>
        <w:jc w:val="both"/>
        <w:rPr>
          <w:bCs/>
          <w:sz w:val="24"/>
          <w:szCs w:val="24"/>
        </w:rPr>
      </w:pPr>
      <w:r w:rsidRPr="00372CAC">
        <w:rPr>
          <w:bCs/>
          <w:sz w:val="24"/>
          <w:szCs w:val="24"/>
        </w:rPr>
        <w:t>Сервировка столов, оформление и схема расстановки столов согласовывается с Заказчиком.</w:t>
      </w:r>
    </w:p>
    <w:p w:rsidR="00372CAC" w:rsidRPr="00372CAC" w:rsidRDefault="00372CAC" w:rsidP="00372CAC">
      <w:pPr>
        <w:tabs>
          <w:tab w:val="left" w:pos="360"/>
        </w:tabs>
        <w:autoSpaceDE w:val="0"/>
        <w:autoSpaceDN w:val="0"/>
        <w:adjustRightInd w:val="0"/>
        <w:spacing w:before="120" w:after="120"/>
        <w:ind w:firstLine="567"/>
        <w:jc w:val="both"/>
        <w:rPr>
          <w:bCs/>
          <w:sz w:val="24"/>
          <w:szCs w:val="24"/>
        </w:rPr>
      </w:pPr>
      <w:r w:rsidRPr="00372CAC">
        <w:rPr>
          <w:bCs/>
          <w:sz w:val="24"/>
          <w:szCs w:val="24"/>
        </w:rPr>
        <w:t>Официанты, оказывающие обслуживание (прием), должны иметь единую униформу.</w:t>
      </w:r>
    </w:p>
    <w:p w:rsidR="00372CAC" w:rsidRDefault="00372CAC" w:rsidP="00372CAC">
      <w:pPr>
        <w:tabs>
          <w:tab w:val="left" w:pos="360"/>
        </w:tabs>
        <w:autoSpaceDE w:val="0"/>
        <w:autoSpaceDN w:val="0"/>
        <w:adjustRightInd w:val="0"/>
        <w:spacing w:before="120" w:after="120"/>
        <w:ind w:firstLine="567"/>
        <w:jc w:val="both"/>
        <w:rPr>
          <w:bCs/>
          <w:sz w:val="24"/>
          <w:szCs w:val="24"/>
        </w:rPr>
      </w:pPr>
      <w:r w:rsidRPr="00372CAC">
        <w:rPr>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910C4D" w:rsidRPr="00372CAC" w:rsidRDefault="00910C4D" w:rsidP="00372CAC">
      <w:pPr>
        <w:tabs>
          <w:tab w:val="left" w:pos="360"/>
        </w:tabs>
        <w:autoSpaceDE w:val="0"/>
        <w:autoSpaceDN w:val="0"/>
        <w:adjustRightInd w:val="0"/>
        <w:spacing w:before="120" w:after="120"/>
        <w:ind w:firstLine="567"/>
        <w:jc w:val="both"/>
        <w:rPr>
          <w:bCs/>
          <w:sz w:val="24"/>
          <w:szCs w:val="24"/>
        </w:rPr>
      </w:pPr>
    </w:p>
    <w:p w:rsidR="00372CAC" w:rsidRPr="00372CAC" w:rsidRDefault="00372CAC" w:rsidP="00372CAC">
      <w:pPr>
        <w:numPr>
          <w:ilvl w:val="0"/>
          <w:numId w:val="13"/>
        </w:numPr>
        <w:tabs>
          <w:tab w:val="left" w:pos="360"/>
        </w:tabs>
        <w:autoSpaceDE w:val="0"/>
        <w:autoSpaceDN w:val="0"/>
        <w:adjustRightInd w:val="0"/>
        <w:spacing w:before="120" w:after="120"/>
        <w:ind w:firstLine="567"/>
        <w:jc w:val="both"/>
        <w:rPr>
          <w:b/>
          <w:bCs/>
          <w:sz w:val="24"/>
          <w:szCs w:val="24"/>
        </w:rPr>
      </w:pPr>
      <w:r w:rsidRPr="00372CAC">
        <w:rPr>
          <w:b/>
          <w:bCs/>
          <w:sz w:val="24"/>
          <w:szCs w:val="24"/>
        </w:rPr>
        <w:t>Требования к качеству оказываемых услуг.</w:t>
      </w:r>
    </w:p>
    <w:p w:rsidR="00372CAC" w:rsidRPr="00372CAC" w:rsidRDefault="00372CAC" w:rsidP="00372CAC">
      <w:pPr>
        <w:tabs>
          <w:tab w:val="left" w:pos="360"/>
        </w:tabs>
        <w:autoSpaceDE w:val="0"/>
        <w:autoSpaceDN w:val="0"/>
        <w:adjustRightInd w:val="0"/>
        <w:spacing w:before="120" w:after="120"/>
        <w:ind w:firstLine="567"/>
        <w:jc w:val="both"/>
        <w:rPr>
          <w:bCs/>
          <w:sz w:val="24"/>
          <w:szCs w:val="24"/>
        </w:rPr>
      </w:pPr>
      <w:r w:rsidRPr="00372CAC">
        <w:rPr>
          <w:bCs/>
          <w:sz w:val="24"/>
          <w:szCs w:val="24"/>
        </w:rPr>
        <w:t xml:space="preserve">Услуга общественного питания должна предоставляться в соответствии с требованиями действующего законодательства Российской Федерации: </w:t>
      </w:r>
      <w:proofErr w:type="gramStart"/>
      <w:r w:rsidRPr="00372CAC">
        <w:rPr>
          <w:bCs/>
          <w:sz w:val="24"/>
          <w:szCs w:val="24"/>
        </w:rPr>
        <w:t>Закон РФ от 07.02.1992 г. № 2300-</w:t>
      </w:r>
      <w:r w:rsidRPr="00372CAC">
        <w:rPr>
          <w:bCs/>
          <w:sz w:val="24"/>
          <w:szCs w:val="24"/>
          <w:lang w:val="en-US"/>
        </w:rPr>
        <w:t>I</w:t>
      </w:r>
      <w:r w:rsidRPr="00372CAC">
        <w:rPr>
          <w:bCs/>
          <w:sz w:val="24"/>
          <w:szCs w:val="24"/>
        </w:rPr>
        <w:t xml:space="preserve"> «О защите прав потребителей», Постановление Правительства РФ от 15 августа 1997 г. № 1036 «Об утверждении Правил оказания услуг общественного питания», Санитарно-эпидемиологические правила СП 2.3.6.1079-01 «Санитарно-эпидемиологические требования к организациям общественного питания, изготовлению и </w:t>
      </w:r>
      <w:proofErr w:type="spellStart"/>
      <w:r w:rsidRPr="00372CAC">
        <w:rPr>
          <w:bCs/>
          <w:sz w:val="24"/>
          <w:szCs w:val="24"/>
        </w:rPr>
        <w:t>оборотоспособности</w:t>
      </w:r>
      <w:proofErr w:type="spellEnd"/>
      <w:r w:rsidRPr="00372CAC">
        <w:rPr>
          <w:bCs/>
          <w:sz w:val="24"/>
          <w:szCs w:val="24"/>
        </w:rPr>
        <w:t xml:space="preserve"> в них пищевых продуктов и продовольственного сырья», (утв. Главным государственным санитарным врачом Российской Федерации 6 ноября 2001 г).</w:t>
      </w:r>
      <w:proofErr w:type="gramEnd"/>
    </w:p>
    <w:p w:rsidR="00372CAC" w:rsidRPr="00372CAC" w:rsidRDefault="00372CAC" w:rsidP="00372CAC">
      <w:pPr>
        <w:tabs>
          <w:tab w:val="left" w:pos="360"/>
        </w:tabs>
        <w:autoSpaceDE w:val="0"/>
        <w:autoSpaceDN w:val="0"/>
        <w:adjustRightInd w:val="0"/>
        <w:spacing w:before="120" w:after="120"/>
        <w:ind w:firstLine="567"/>
        <w:jc w:val="both"/>
        <w:rPr>
          <w:b/>
          <w:bCs/>
          <w:sz w:val="24"/>
          <w:szCs w:val="24"/>
        </w:rPr>
      </w:pPr>
      <w:r w:rsidRPr="00372CAC">
        <w:rPr>
          <w:b/>
          <w:bCs/>
          <w:sz w:val="24"/>
          <w:szCs w:val="24"/>
        </w:rPr>
        <w:lastRenderedPageBreak/>
        <w:t>Требования к качеству и безопасности, установленными действующим законодательством РФ.</w:t>
      </w:r>
    </w:p>
    <w:p w:rsidR="00372CAC" w:rsidRPr="00372CAC" w:rsidRDefault="00372CAC" w:rsidP="00372CAC">
      <w:pPr>
        <w:ind w:firstLine="567"/>
        <w:jc w:val="both"/>
        <w:rPr>
          <w:rFonts w:eastAsia="Calibri"/>
          <w:sz w:val="24"/>
          <w:szCs w:val="24"/>
          <w:lang w:eastAsia="en-US"/>
        </w:rPr>
      </w:pPr>
      <w:r w:rsidRPr="00372CAC">
        <w:rPr>
          <w:rFonts w:eastAsia="Calibri"/>
          <w:bCs/>
          <w:sz w:val="24"/>
          <w:szCs w:val="24"/>
          <w:lang w:eastAsia="en-US"/>
        </w:rPr>
        <w:t xml:space="preserve">Сырье и продовольственные товары должны соответствовать </w:t>
      </w:r>
      <w:r w:rsidRPr="00372CAC">
        <w:rPr>
          <w:rFonts w:eastAsia="Calibri"/>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372CAC" w:rsidRPr="00372CAC" w:rsidRDefault="00372CAC" w:rsidP="00372CAC">
      <w:pPr>
        <w:ind w:firstLine="567"/>
        <w:jc w:val="both"/>
        <w:rPr>
          <w:rFonts w:eastAsia="Calibri"/>
          <w:sz w:val="24"/>
          <w:szCs w:val="24"/>
          <w:lang w:eastAsia="en-US"/>
        </w:rPr>
      </w:pPr>
      <w:r w:rsidRPr="00372CAC">
        <w:rPr>
          <w:rFonts w:eastAsia="Calibri"/>
          <w:sz w:val="24"/>
          <w:szCs w:val="24"/>
          <w:lang w:eastAsia="en-US"/>
        </w:rPr>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372CAC" w:rsidRPr="00372CAC" w:rsidRDefault="00372CAC" w:rsidP="00372CAC">
      <w:pPr>
        <w:ind w:firstLine="567"/>
        <w:jc w:val="both"/>
        <w:rPr>
          <w:rFonts w:eastAsia="Calibri"/>
          <w:sz w:val="24"/>
          <w:szCs w:val="24"/>
          <w:lang w:eastAsia="en-US"/>
        </w:rPr>
      </w:pPr>
      <w:proofErr w:type="gramStart"/>
      <w:r w:rsidRPr="00372CAC">
        <w:rPr>
          <w:rFonts w:eastAsia="Calibri"/>
          <w:sz w:val="24"/>
          <w:szCs w:val="24"/>
          <w:lang w:eastAsia="en-US"/>
        </w:rPr>
        <w:t>- стандартам СанПиН 2.3.2.1078-01 (утвержденные Главным государственным санитарным врачом Российской Федерации 06.11.2001);</w:t>
      </w:r>
      <w:proofErr w:type="gramEnd"/>
    </w:p>
    <w:p w:rsidR="00372CAC" w:rsidRPr="00372CAC" w:rsidRDefault="00372CAC" w:rsidP="00372CAC">
      <w:pPr>
        <w:ind w:firstLine="567"/>
        <w:jc w:val="both"/>
        <w:rPr>
          <w:rFonts w:eastAsia="Calibri"/>
          <w:sz w:val="24"/>
          <w:szCs w:val="24"/>
          <w:lang w:eastAsia="en-US"/>
        </w:rPr>
      </w:pPr>
      <w:r w:rsidRPr="00372CAC">
        <w:rPr>
          <w:rFonts w:eastAsia="Calibri"/>
          <w:sz w:val="24"/>
          <w:szCs w:val="24"/>
          <w:lang w:eastAsia="en-US"/>
        </w:rPr>
        <w:t>- СанПиН 2.3.2.2868-11 (Постановление Главного государственного санитарного врача от 11.04.2011 №30);</w:t>
      </w:r>
    </w:p>
    <w:p w:rsidR="00372CAC" w:rsidRPr="00372CAC" w:rsidRDefault="00372CAC" w:rsidP="00372CAC">
      <w:pPr>
        <w:ind w:firstLine="567"/>
        <w:jc w:val="both"/>
        <w:rPr>
          <w:rFonts w:eastAsia="Calibri"/>
          <w:sz w:val="24"/>
          <w:szCs w:val="24"/>
          <w:lang w:eastAsia="en-US"/>
        </w:rPr>
      </w:pPr>
      <w:proofErr w:type="gramStart"/>
      <w:r w:rsidRPr="00372CAC">
        <w:rPr>
          <w:rFonts w:eastAsia="Calibri"/>
          <w:sz w:val="24"/>
          <w:szCs w:val="24"/>
          <w:lang w:eastAsia="en-US"/>
        </w:rPr>
        <w:t>- СанПиН 2.3.2.1324-03 (утвержденные Главным государственным санитарным врачом Российской Федерации 22.05.2003);</w:t>
      </w:r>
      <w:proofErr w:type="gramEnd"/>
    </w:p>
    <w:p w:rsidR="00372CAC" w:rsidRPr="00372CAC" w:rsidRDefault="00372CAC" w:rsidP="00372CAC">
      <w:pPr>
        <w:ind w:firstLine="567"/>
        <w:jc w:val="both"/>
        <w:rPr>
          <w:rFonts w:eastAsia="Calibri"/>
          <w:sz w:val="24"/>
          <w:szCs w:val="24"/>
          <w:lang w:eastAsia="en-US"/>
        </w:rPr>
      </w:pPr>
      <w:r w:rsidRPr="00372CAC">
        <w:rPr>
          <w:rFonts w:eastAsia="Calibri"/>
          <w:sz w:val="24"/>
          <w:szCs w:val="24"/>
          <w:lang w:eastAsia="en-US"/>
        </w:rPr>
        <w:t xml:space="preserve">- также </w:t>
      </w:r>
      <w:proofErr w:type="spellStart"/>
      <w:r w:rsidRPr="00372CAC">
        <w:rPr>
          <w:rFonts w:eastAsia="Calibri"/>
          <w:sz w:val="24"/>
          <w:szCs w:val="24"/>
          <w:lang w:eastAsia="en-US"/>
        </w:rPr>
        <w:t>санитарно</w:t>
      </w:r>
      <w:proofErr w:type="spellEnd"/>
      <w:r w:rsidRPr="00372CAC">
        <w:rPr>
          <w:rFonts w:eastAsia="Calibri"/>
          <w:sz w:val="24"/>
          <w:szCs w:val="24"/>
          <w:lang w:eastAsia="en-US"/>
        </w:rPr>
        <w:t xml:space="preserve"> - гигиеническим, микробиологическим и </w:t>
      </w:r>
      <w:proofErr w:type="spellStart"/>
      <w:proofErr w:type="gramStart"/>
      <w:r w:rsidRPr="00372CAC">
        <w:rPr>
          <w:rFonts w:eastAsia="Calibri"/>
          <w:sz w:val="24"/>
          <w:szCs w:val="24"/>
          <w:lang w:eastAsia="en-US"/>
        </w:rPr>
        <w:t>медико</w:t>
      </w:r>
      <w:proofErr w:type="spellEnd"/>
      <w:r w:rsidRPr="00372CAC">
        <w:rPr>
          <w:rFonts w:eastAsia="Calibri"/>
          <w:sz w:val="24"/>
          <w:szCs w:val="24"/>
          <w:lang w:eastAsia="en-US"/>
        </w:rPr>
        <w:t xml:space="preserve"> - биологическим</w:t>
      </w:r>
      <w:proofErr w:type="gramEnd"/>
      <w:r w:rsidRPr="00372CAC">
        <w:rPr>
          <w:rFonts w:eastAsia="Calibri"/>
          <w:sz w:val="24"/>
          <w:szCs w:val="24"/>
          <w:lang w:eastAsia="en-US"/>
        </w:rPr>
        <w:t xml:space="preserve"> показателям, иметь сертификат качества;</w:t>
      </w:r>
    </w:p>
    <w:p w:rsidR="00372CAC" w:rsidRPr="00372CAC" w:rsidRDefault="00372CAC" w:rsidP="00372CAC">
      <w:pPr>
        <w:ind w:firstLine="567"/>
        <w:jc w:val="both"/>
        <w:rPr>
          <w:rFonts w:eastAsia="Calibri"/>
          <w:sz w:val="24"/>
          <w:szCs w:val="24"/>
          <w:lang w:eastAsia="en-US"/>
        </w:rPr>
      </w:pPr>
      <w:proofErr w:type="gramStart"/>
      <w:r w:rsidRPr="00372CAC">
        <w:rPr>
          <w:rFonts w:eastAsia="Calibri"/>
          <w:sz w:val="24"/>
          <w:szCs w:val="24"/>
          <w:lang w:eastAsia="en-US"/>
        </w:rPr>
        <w:t>- СанПиН 2.3.6.1079-01 (утвержденные Главным государственным санитарным врачом Российской Федерации 08.11.2001).</w:t>
      </w:r>
      <w:proofErr w:type="gramEnd"/>
    </w:p>
    <w:p w:rsidR="00372CAC" w:rsidRPr="00372CAC" w:rsidRDefault="00372CAC" w:rsidP="00372CAC">
      <w:pPr>
        <w:ind w:firstLine="567"/>
        <w:jc w:val="both"/>
        <w:rPr>
          <w:rFonts w:eastAsia="Calibri"/>
          <w:sz w:val="24"/>
          <w:szCs w:val="24"/>
          <w:lang w:eastAsia="en-US"/>
        </w:rPr>
      </w:pPr>
    </w:p>
    <w:p w:rsidR="00372CAC" w:rsidRDefault="00372CAC" w:rsidP="00372CAC">
      <w:pPr>
        <w:ind w:firstLine="567"/>
        <w:jc w:val="both"/>
        <w:rPr>
          <w:rFonts w:eastAsia="Calibri"/>
          <w:b/>
          <w:sz w:val="24"/>
          <w:szCs w:val="24"/>
          <w:lang w:eastAsia="en-US"/>
        </w:rPr>
      </w:pPr>
      <w:r w:rsidRPr="00372CAC">
        <w:rPr>
          <w:rFonts w:eastAsia="Calibri"/>
          <w:b/>
          <w:sz w:val="24"/>
          <w:szCs w:val="24"/>
          <w:lang w:eastAsia="en-US"/>
        </w:rPr>
        <w:t>Иные условия предоставления услуги:</w:t>
      </w:r>
    </w:p>
    <w:p w:rsidR="0027381C" w:rsidRPr="00372CAC" w:rsidRDefault="0027381C" w:rsidP="00372CAC">
      <w:pPr>
        <w:ind w:firstLine="567"/>
        <w:jc w:val="both"/>
        <w:rPr>
          <w:rFonts w:eastAsia="Calibri"/>
          <w:b/>
          <w:sz w:val="24"/>
          <w:szCs w:val="24"/>
          <w:lang w:eastAsia="en-US"/>
        </w:rPr>
      </w:pPr>
    </w:p>
    <w:p w:rsidR="00372CAC" w:rsidRPr="00372CAC" w:rsidRDefault="00372CAC" w:rsidP="00372CAC">
      <w:pPr>
        <w:ind w:firstLine="567"/>
        <w:jc w:val="both"/>
        <w:rPr>
          <w:rFonts w:eastAsia="Calibri"/>
          <w:bCs/>
          <w:sz w:val="24"/>
          <w:szCs w:val="24"/>
          <w:lang w:eastAsia="en-US"/>
        </w:rPr>
      </w:pPr>
      <w:proofErr w:type="spellStart"/>
      <w:r w:rsidRPr="00372CAC">
        <w:rPr>
          <w:rFonts w:eastAsia="Calibri"/>
          <w:sz w:val="24"/>
          <w:szCs w:val="24"/>
          <w:lang w:eastAsia="en-US"/>
        </w:rPr>
        <w:t>Торгово</w:t>
      </w:r>
      <w:proofErr w:type="spellEnd"/>
      <w:r w:rsidRPr="00372CAC">
        <w:rPr>
          <w:rFonts w:eastAsia="Calibri"/>
          <w:sz w:val="24"/>
          <w:szCs w:val="24"/>
          <w:lang w:eastAsia="en-US"/>
        </w:rPr>
        <w:t xml:space="preserve">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372CAC" w:rsidRPr="00372CAC" w:rsidRDefault="00372CAC" w:rsidP="00372CAC">
      <w:pPr>
        <w:widowControl w:val="0"/>
        <w:shd w:val="clear" w:color="auto" w:fill="FFFFFF"/>
        <w:tabs>
          <w:tab w:val="left" w:pos="1214"/>
        </w:tabs>
        <w:autoSpaceDE w:val="0"/>
        <w:autoSpaceDN w:val="0"/>
        <w:adjustRightInd w:val="0"/>
        <w:ind w:firstLine="567"/>
        <w:jc w:val="both"/>
        <w:rPr>
          <w:spacing w:val="-6"/>
          <w:sz w:val="24"/>
          <w:szCs w:val="24"/>
        </w:rPr>
      </w:pPr>
      <w:r w:rsidRPr="00372CAC">
        <w:rPr>
          <w:spacing w:val="5"/>
          <w:sz w:val="24"/>
          <w:szCs w:val="24"/>
        </w:rPr>
        <w:t xml:space="preserve">Исполнитель в процессе выполнения обязательств по контракту </w:t>
      </w:r>
      <w:r w:rsidRPr="00372CAC">
        <w:rPr>
          <w:spacing w:val="2"/>
          <w:sz w:val="24"/>
          <w:szCs w:val="24"/>
        </w:rPr>
        <w:t xml:space="preserve">взаимодействует с Заказчиком по вопросам доступа в места оказания услуг и </w:t>
      </w:r>
      <w:r w:rsidRPr="00372CAC">
        <w:rPr>
          <w:spacing w:val="5"/>
          <w:sz w:val="24"/>
          <w:szCs w:val="24"/>
        </w:rPr>
        <w:t>решения других организационных вопросов.</w:t>
      </w:r>
    </w:p>
    <w:p w:rsidR="00372CAC" w:rsidRPr="00372CAC" w:rsidRDefault="00372CAC" w:rsidP="00372CAC">
      <w:pPr>
        <w:ind w:firstLine="567"/>
        <w:jc w:val="both"/>
        <w:rPr>
          <w:sz w:val="24"/>
          <w:szCs w:val="24"/>
        </w:rPr>
      </w:pPr>
      <w:r w:rsidRPr="00372CAC">
        <w:rPr>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372CAC" w:rsidRPr="00372CAC" w:rsidRDefault="00372CAC" w:rsidP="00372CAC">
      <w:pPr>
        <w:ind w:firstLine="567"/>
        <w:jc w:val="both"/>
        <w:rPr>
          <w:b/>
          <w:sz w:val="24"/>
          <w:szCs w:val="24"/>
          <w:lang w:eastAsia="ar-SA"/>
        </w:rPr>
      </w:pPr>
      <w:r w:rsidRPr="00372CAC">
        <w:rPr>
          <w:rFonts w:eastAsia="Calibri"/>
          <w:sz w:val="24"/>
          <w:szCs w:val="24"/>
          <w:lang w:eastAsia="en-US"/>
        </w:rPr>
        <w:t>Все блюда и изделия должны быть приготовлены не ранее чем за один час до проведения мероприятия.</w:t>
      </w:r>
    </w:p>
    <w:p w:rsidR="00372CAC" w:rsidRPr="00372CAC" w:rsidRDefault="00372CAC" w:rsidP="00372CAC">
      <w:pPr>
        <w:tabs>
          <w:tab w:val="left" w:pos="0"/>
          <w:tab w:val="left" w:pos="1260"/>
        </w:tabs>
        <w:ind w:firstLine="567"/>
        <w:jc w:val="both"/>
        <w:rPr>
          <w:sz w:val="24"/>
          <w:szCs w:val="24"/>
          <w:lang w:eastAsia="ar-SA"/>
        </w:rPr>
      </w:pPr>
      <w:r w:rsidRPr="00372CAC">
        <w:rPr>
          <w:sz w:val="24"/>
          <w:szCs w:val="24"/>
          <w:lang w:eastAsia="ar-SA"/>
        </w:rPr>
        <w:t xml:space="preserve">Меню </w:t>
      </w:r>
      <w:r w:rsidRPr="00372CAC">
        <w:rPr>
          <w:sz w:val="24"/>
          <w:szCs w:val="24"/>
        </w:rPr>
        <w:t xml:space="preserve">на </w:t>
      </w:r>
      <w:r w:rsidRPr="00372CAC">
        <w:rPr>
          <w:sz w:val="24"/>
          <w:szCs w:val="24"/>
          <w:lang w:eastAsia="ar-SA"/>
        </w:rPr>
        <w:t xml:space="preserve">официальный </w:t>
      </w:r>
      <w:r w:rsidRPr="00372CAC">
        <w:rPr>
          <w:sz w:val="24"/>
          <w:szCs w:val="24"/>
        </w:rPr>
        <w:t>прием и обслуживание делегаций</w:t>
      </w:r>
      <w:r w:rsidRPr="00372CAC">
        <w:rPr>
          <w:sz w:val="24"/>
          <w:szCs w:val="24"/>
          <w:lang w:eastAsia="ar-SA"/>
        </w:rPr>
        <w:t xml:space="preserve"> включает в себя:</w:t>
      </w:r>
    </w:p>
    <w:p w:rsidR="00372CAC" w:rsidRDefault="00372CAC" w:rsidP="00372CAC">
      <w:pPr>
        <w:tabs>
          <w:tab w:val="left" w:pos="0"/>
          <w:tab w:val="left" w:pos="1260"/>
        </w:tabs>
        <w:ind w:firstLine="567"/>
        <w:jc w:val="both"/>
        <w:rPr>
          <w:sz w:val="24"/>
          <w:szCs w:val="24"/>
          <w:lang w:eastAsia="ar-SA"/>
        </w:rPr>
      </w:pPr>
    </w:p>
    <w:tbl>
      <w:tblPr>
        <w:tblW w:w="9244" w:type="dxa"/>
        <w:tblInd w:w="93" w:type="dxa"/>
        <w:tblLook w:val="04A0" w:firstRow="1" w:lastRow="0" w:firstColumn="1" w:lastColumn="0" w:noHBand="0" w:noVBand="1"/>
      </w:tblPr>
      <w:tblGrid>
        <w:gridCol w:w="673"/>
        <w:gridCol w:w="4194"/>
        <w:gridCol w:w="1049"/>
        <w:gridCol w:w="1035"/>
        <w:gridCol w:w="1031"/>
        <w:gridCol w:w="1262"/>
      </w:tblGrid>
      <w:tr w:rsidR="00317E8C" w:rsidRPr="00317E8C" w:rsidTr="001D6C2E">
        <w:trPr>
          <w:trHeight w:val="315"/>
        </w:trPr>
        <w:tc>
          <w:tcPr>
            <w:tcW w:w="9244" w:type="dxa"/>
            <w:gridSpan w:val="6"/>
            <w:tcBorders>
              <w:top w:val="nil"/>
              <w:left w:val="nil"/>
              <w:bottom w:val="single" w:sz="4" w:space="0" w:color="auto"/>
              <w:right w:val="nil"/>
            </w:tcBorders>
            <w:shd w:val="clear" w:color="auto" w:fill="auto"/>
            <w:vAlign w:val="bottom"/>
            <w:hideMark/>
          </w:tcPr>
          <w:p w:rsidR="00317E8C" w:rsidRPr="00317E8C" w:rsidRDefault="00317E8C" w:rsidP="00317E8C">
            <w:pPr>
              <w:jc w:val="center"/>
              <w:rPr>
                <w:color w:val="000000"/>
                <w:sz w:val="22"/>
                <w:szCs w:val="22"/>
              </w:rPr>
            </w:pPr>
            <w:r w:rsidRPr="00317E8C">
              <w:rPr>
                <w:color w:val="000000"/>
                <w:sz w:val="22"/>
                <w:szCs w:val="22"/>
              </w:rPr>
              <w:t>Перечень блюд и закусок</w:t>
            </w:r>
          </w:p>
        </w:tc>
      </w:tr>
      <w:tr w:rsidR="00317E8C" w:rsidRPr="00317E8C" w:rsidTr="001D6C2E">
        <w:trPr>
          <w:trHeight w:val="567"/>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16"/>
                <w:szCs w:val="16"/>
              </w:rPr>
            </w:pPr>
            <w:r w:rsidRPr="00317E8C">
              <w:rPr>
                <w:color w:val="000000"/>
                <w:sz w:val="16"/>
                <w:szCs w:val="16"/>
              </w:rPr>
              <w:t xml:space="preserve">№ </w:t>
            </w:r>
            <w:proofErr w:type="gramStart"/>
            <w:r w:rsidRPr="00317E8C">
              <w:rPr>
                <w:color w:val="000000"/>
                <w:sz w:val="16"/>
                <w:szCs w:val="16"/>
              </w:rPr>
              <w:t>п</w:t>
            </w:r>
            <w:proofErr w:type="gramEnd"/>
            <w:r w:rsidRPr="00317E8C">
              <w:rPr>
                <w:color w:val="000000"/>
                <w:sz w:val="16"/>
                <w:szCs w:val="16"/>
              </w:rPr>
              <w:t>/п</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16"/>
                <w:szCs w:val="16"/>
              </w:rPr>
            </w:pPr>
            <w:r w:rsidRPr="00317E8C">
              <w:rPr>
                <w:color w:val="000000"/>
                <w:sz w:val="16"/>
                <w:szCs w:val="16"/>
              </w:rPr>
              <w:t>Наименование</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16"/>
                <w:szCs w:val="16"/>
              </w:rPr>
            </w:pPr>
            <w:r w:rsidRPr="00317E8C">
              <w:rPr>
                <w:color w:val="000000"/>
                <w:sz w:val="16"/>
                <w:szCs w:val="16"/>
              </w:rPr>
              <w:t>Ед. изм., гр.</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16"/>
                <w:szCs w:val="16"/>
              </w:rPr>
            </w:pPr>
            <w:r w:rsidRPr="00317E8C">
              <w:rPr>
                <w:color w:val="000000"/>
                <w:sz w:val="16"/>
                <w:szCs w:val="16"/>
              </w:rPr>
              <w:t>Кол-во, порций</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16"/>
                <w:szCs w:val="16"/>
              </w:rPr>
            </w:pPr>
            <w:r w:rsidRPr="00317E8C">
              <w:rPr>
                <w:color w:val="000000"/>
                <w:sz w:val="16"/>
                <w:szCs w:val="16"/>
              </w:rPr>
              <w:t xml:space="preserve">Цена за ед. товара, </w:t>
            </w:r>
            <w:proofErr w:type="spellStart"/>
            <w:r w:rsidRPr="00317E8C">
              <w:rPr>
                <w:color w:val="000000"/>
                <w:sz w:val="16"/>
                <w:szCs w:val="16"/>
              </w:rPr>
              <w:t>руб</w:t>
            </w:r>
            <w:proofErr w:type="spellEnd"/>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16"/>
                <w:szCs w:val="16"/>
              </w:rPr>
            </w:pPr>
            <w:r w:rsidRPr="00317E8C">
              <w:rPr>
                <w:color w:val="000000"/>
                <w:sz w:val="16"/>
                <w:szCs w:val="16"/>
              </w:rPr>
              <w:t xml:space="preserve">Всего, </w:t>
            </w:r>
            <w:proofErr w:type="spellStart"/>
            <w:r w:rsidRPr="00317E8C">
              <w:rPr>
                <w:color w:val="000000"/>
                <w:sz w:val="16"/>
                <w:szCs w:val="16"/>
              </w:rPr>
              <w:t>руб</w:t>
            </w:r>
            <w:proofErr w:type="spellEnd"/>
          </w:p>
        </w:tc>
      </w:tr>
      <w:tr w:rsidR="00317E8C" w:rsidRPr="00317E8C" w:rsidTr="001D6C2E">
        <w:trPr>
          <w:trHeight w:val="315"/>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17E8C" w:rsidRPr="00317E8C" w:rsidRDefault="00317E8C" w:rsidP="00317E8C">
            <w:pPr>
              <w:jc w:val="center"/>
              <w:rPr>
                <w:color w:val="000000"/>
                <w:sz w:val="24"/>
                <w:szCs w:val="24"/>
              </w:rPr>
            </w:pPr>
            <w:r w:rsidRPr="00317E8C">
              <w:rPr>
                <w:color w:val="000000"/>
                <w:sz w:val="24"/>
                <w:szCs w:val="24"/>
              </w:rPr>
              <w:t>Холодные закуски</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 </w:t>
            </w:r>
          </w:p>
        </w:tc>
      </w:tr>
      <w:tr w:rsidR="00317E8C" w:rsidRPr="00317E8C" w:rsidTr="001D6C2E">
        <w:trPr>
          <w:trHeight w:val="851"/>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Канапе «Семга по-княжески»</w:t>
            </w:r>
            <w:r w:rsidRPr="00317E8C">
              <w:rPr>
                <w:color w:val="000000"/>
                <w:sz w:val="24"/>
                <w:szCs w:val="24"/>
              </w:rPr>
              <w:br/>
            </w:r>
            <w:r w:rsidRPr="00317E8C">
              <w:rPr>
                <w:color w:val="000000"/>
              </w:rPr>
              <w:t xml:space="preserve">(блинный </w:t>
            </w:r>
            <w:proofErr w:type="spellStart"/>
            <w:r w:rsidRPr="00317E8C">
              <w:rPr>
                <w:color w:val="000000"/>
              </w:rPr>
              <w:t>рулетик</w:t>
            </w:r>
            <w:proofErr w:type="spellEnd"/>
            <w:r w:rsidRPr="00317E8C">
              <w:rPr>
                <w:color w:val="000000"/>
              </w:rPr>
              <w:t xml:space="preserve"> с семгой с/</w:t>
            </w:r>
            <w:proofErr w:type="gramStart"/>
            <w:r w:rsidRPr="00317E8C">
              <w:rPr>
                <w:color w:val="000000"/>
              </w:rPr>
              <w:t>с</w:t>
            </w:r>
            <w:proofErr w:type="gramEnd"/>
            <w:r w:rsidRPr="00317E8C">
              <w:rPr>
                <w:color w:val="000000"/>
              </w:rPr>
              <w:t>, сливочным сыром и зеленью)</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2800,00</w:t>
            </w:r>
          </w:p>
        </w:tc>
      </w:tr>
      <w:tr w:rsidR="00317E8C" w:rsidRPr="00317E8C" w:rsidTr="001D6C2E">
        <w:trPr>
          <w:trHeight w:val="851"/>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xml:space="preserve">Канапе на бородинском хлебе с сельдью </w:t>
            </w:r>
            <w:proofErr w:type="gramStart"/>
            <w:r w:rsidRPr="00317E8C">
              <w:rPr>
                <w:color w:val="000000"/>
                <w:sz w:val="24"/>
                <w:szCs w:val="24"/>
              </w:rPr>
              <w:t>с</w:t>
            </w:r>
            <w:proofErr w:type="gramEnd"/>
            <w:r w:rsidRPr="00317E8C">
              <w:rPr>
                <w:color w:val="000000"/>
                <w:sz w:val="24"/>
                <w:szCs w:val="24"/>
              </w:rPr>
              <w:t>/</w:t>
            </w:r>
            <w:proofErr w:type="gramStart"/>
            <w:r w:rsidRPr="00317E8C">
              <w:rPr>
                <w:color w:val="000000"/>
                <w:sz w:val="24"/>
                <w:szCs w:val="24"/>
              </w:rPr>
              <w:t>с</w:t>
            </w:r>
            <w:proofErr w:type="gramEnd"/>
            <w:r w:rsidRPr="00317E8C">
              <w:rPr>
                <w:color w:val="000000"/>
                <w:sz w:val="24"/>
                <w:szCs w:val="24"/>
              </w:rPr>
              <w:t xml:space="preserve">, картофелем и зеленым маслом </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2800,00</w:t>
            </w:r>
          </w:p>
        </w:tc>
      </w:tr>
      <w:tr w:rsidR="00317E8C" w:rsidRPr="00317E8C" w:rsidTr="001D6C2E">
        <w:trPr>
          <w:trHeight w:val="851"/>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Тарталетка с паштетом и гусиной печени с томатом черри и перепелиным яйцом</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3200,00</w:t>
            </w:r>
          </w:p>
        </w:tc>
      </w:tr>
      <w:tr w:rsidR="00317E8C" w:rsidRPr="00317E8C" w:rsidTr="001D6C2E">
        <w:trPr>
          <w:trHeight w:val="851"/>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lastRenderedPageBreak/>
              <w:t>4</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xml:space="preserve">Тарталетка из </w:t>
            </w:r>
            <w:proofErr w:type="spellStart"/>
            <w:r w:rsidRPr="00317E8C">
              <w:rPr>
                <w:color w:val="000000"/>
                <w:sz w:val="24"/>
                <w:szCs w:val="24"/>
              </w:rPr>
              <w:t>фило</w:t>
            </w:r>
            <w:proofErr w:type="spellEnd"/>
            <w:r w:rsidRPr="00317E8C">
              <w:rPr>
                <w:color w:val="000000"/>
                <w:sz w:val="24"/>
                <w:szCs w:val="24"/>
              </w:rPr>
              <w:t xml:space="preserve"> теста, начиненная куриным салатом и украшенная гранатом и зеленью </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3200,00</w:t>
            </w:r>
          </w:p>
        </w:tc>
      </w:tr>
      <w:tr w:rsidR="00317E8C" w:rsidRPr="00317E8C" w:rsidTr="001D6C2E">
        <w:trPr>
          <w:trHeight w:val="867"/>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Куриный рулет с вялеными томатами на гренках</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3200,00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6</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proofErr w:type="gramStart"/>
            <w:r w:rsidRPr="00317E8C">
              <w:rPr>
                <w:color w:val="000000"/>
                <w:sz w:val="24"/>
                <w:szCs w:val="24"/>
              </w:rPr>
              <w:t>Мини-буше</w:t>
            </w:r>
            <w:proofErr w:type="gramEnd"/>
            <w:r w:rsidRPr="00317E8C">
              <w:rPr>
                <w:color w:val="000000"/>
                <w:sz w:val="24"/>
                <w:szCs w:val="24"/>
              </w:rPr>
              <w:t xml:space="preserve"> с ветчинным муссом и ягодкой брусники</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2800,00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7</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proofErr w:type="gramStart"/>
            <w:r w:rsidRPr="00317E8C">
              <w:rPr>
                <w:color w:val="000000"/>
                <w:sz w:val="24"/>
                <w:szCs w:val="24"/>
              </w:rPr>
              <w:t>Мини-буше</w:t>
            </w:r>
            <w:proofErr w:type="gramEnd"/>
            <w:r w:rsidRPr="00317E8C">
              <w:rPr>
                <w:color w:val="000000"/>
                <w:sz w:val="24"/>
                <w:szCs w:val="24"/>
              </w:rPr>
              <w:t xml:space="preserve"> с сырной пастой</w:t>
            </w:r>
            <w:r w:rsidRPr="00317E8C">
              <w:rPr>
                <w:color w:val="000000"/>
                <w:sz w:val="24"/>
                <w:szCs w:val="24"/>
              </w:rPr>
              <w:br/>
            </w:r>
            <w:r w:rsidRPr="00317E8C">
              <w:rPr>
                <w:color w:val="000000"/>
              </w:rPr>
              <w:t>(</w:t>
            </w:r>
            <w:proofErr w:type="spellStart"/>
            <w:r w:rsidRPr="00317E8C">
              <w:rPr>
                <w:color w:val="000000"/>
              </w:rPr>
              <w:t>волован</w:t>
            </w:r>
            <w:proofErr w:type="spellEnd"/>
            <w:r w:rsidRPr="00317E8C">
              <w:rPr>
                <w:color w:val="000000"/>
              </w:rPr>
              <w:t xml:space="preserve">, сыр </w:t>
            </w:r>
            <w:proofErr w:type="spellStart"/>
            <w:r w:rsidRPr="00317E8C">
              <w:rPr>
                <w:color w:val="000000"/>
              </w:rPr>
              <w:t>плавл</w:t>
            </w:r>
            <w:proofErr w:type="spellEnd"/>
            <w:r w:rsidRPr="00317E8C">
              <w:rPr>
                <w:color w:val="000000"/>
              </w:rPr>
              <w:t>., чеснок, зелень)</w:t>
            </w:r>
            <w:r w:rsidRPr="00317E8C">
              <w:rPr>
                <w:color w:val="000000"/>
                <w:sz w:val="24"/>
                <w:szCs w:val="24"/>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2800,00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w:t>
            </w:r>
          </w:p>
        </w:tc>
        <w:tc>
          <w:tcPr>
            <w:tcW w:w="4194" w:type="dxa"/>
            <w:tcBorders>
              <w:top w:val="nil"/>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Ассорти сырных канапе</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2800,00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9</w:t>
            </w:r>
          </w:p>
        </w:tc>
        <w:tc>
          <w:tcPr>
            <w:tcW w:w="4194"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xml:space="preserve">Канапе с </w:t>
            </w:r>
            <w:proofErr w:type="spellStart"/>
            <w:r w:rsidRPr="00317E8C">
              <w:rPr>
                <w:color w:val="000000"/>
                <w:sz w:val="24"/>
                <w:szCs w:val="24"/>
              </w:rPr>
              <w:t>рулетиком</w:t>
            </w:r>
            <w:proofErr w:type="spellEnd"/>
            <w:r w:rsidRPr="00317E8C">
              <w:rPr>
                <w:color w:val="000000"/>
                <w:sz w:val="24"/>
                <w:szCs w:val="24"/>
              </w:rPr>
              <w:t xml:space="preserve"> из </w:t>
            </w:r>
            <w:proofErr w:type="spellStart"/>
            <w:r w:rsidRPr="00317E8C">
              <w:rPr>
                <w:color w:val="000000"/>
                <w:sz w:val="24"/>
                <w:szCs w:val="24"/>
              </w:rPr>
              <w:t>цукини</w:t>
            </w:r>
            <w:proofErr w:type="spellEnd"/>
            <w:r w:rsidRPr="00317E8C">
              <w:rPr>
                <w:color w:val="000000"/>
                <w:sz w:val="24"/>
                <w:szCs w:val="24"/>
              </w:rPr>
              <w:t xml:space="preserve"> и сливочным сыром</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2800,00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10</w:t>
            </w:r>
          </w:p>
        </w:tc>
        <w:tc>
          <w:tcPr>
            <w:tcW w:w="4194"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Греческая закуска на бамбуковой шпажке</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3200,00</w:t>
            </w:r>
          </w:p>
        </w:tc>
      </w:tr>
      <w:tr w:rsidR="00317E8C" w:rsidRPr="00317E8C" w:rsidTr="001D6C2E">
        <w:trPr>
          <w:trHeight w:val="440"/>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Салаты</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 </w:t>
            </w:r>
          </w:p>
        </w:tc>
      </w:tr>
      <w:tr w:rsidR="00317E8C" w:rsidRPr="00317E8C" w:rsidTr="001D6C2E">
        <w:trPr>
          <w:trHeight w:val="1087"/>
        </w:trPr>
        <w:tc>
          <w:tcPr>
            <w:tcW w:w="673" w:type="dxa"/>
            <w:tcBorders>
              <w:top w:val="nil"/>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11</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Салат «Виктория»</w:t>
            </w:r>
            <w:r w:rsidRPr="00317E8C">
              <w:rPr>
                <w:color w:val="000000"/>
                <w:sz w:val="24"/>
                <w:szCs w:val="24"/>
              </w:rPr>
              <w:br/>
            </w:r>
            <w:r w:rsidRPr="00317E8C">
              <w:rPr>
                <w:color w:val="000000"/>
              </w:rPr>
              <w:t xml:space="preserve">(семга слабосоленая, картофель, </w:t>
            </w:r>
            <w:proofErr w:type="spellStart"/>
            <w:r w:rsidRPr="00317E8C">
              <w:rPr>
                <w:color w:val="000000"/>
              </w:rPr>
              <w:t>помидоры</w:t>
            </w:r>
            <w:proofErr w:type="gramStart"/>
            <w:r w:rsidRPr="00317E8C">
              <w:rPr>
                <w:color w:val="000000"/>
              </w:rPr>
              <w:t>,с</w:t>
            </w:r>
            <w:proofErr w:type="gramEnd"/>
            <w:r w:rsidRPr="00317E8C">
              <w:rPr>
                <w:color w:val="000000"/>
              </w:rPr>
              <w:t>ыр</w:t>
            </w:r>
            <w:proofErr w:type="spellEnd"/>
            <w:r w:rsidRPr="00317E8C">
              <w:rPr>
                <w:color w:val="000000"/>
              </w:rPr>
              <w:t>, китайская капуста, майонез, зелень)</w:t>
            </w:r>
          </w:p>
        </w:tc>
        <w:tc>
          <w:tcPr>
            <w:tcW w:w="1049" w:type="dxa"/>
            <w:tcBorders>
              <w:top w:val="nil"/>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150,00</w:t>
            </w:r>
          </w:p>
        </w:tc>
        <w:tc>
          <w:tcPr>
            <w:tcW w:w="1035" w:type="dxa"/>
            <w:tcBorders>
              <w:top w:val="nil"/>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320,00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6400,00</w:t>
            </w:r>
          </w:p>
        </w:tc>
      </w:tr>
      <w:tr w:rsidR="00317E8C" w:rsidRPr="00317E8C" w:rsidTr="001D6C2E">
        <w:trPr>
          <w:trHeight w:val="1087"/>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12</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proofErr w:type="gramStart"/>
            <w:r w:rsidRPr="00317E8C">
              <w:rPr>
                <w:color w:val="000000"/>
                <w:sz w:val="24"/>
                <w:szCs w:val="24"/>
              </w:rPr>
              <w:t xml:space="preserve">Салат «Мегаполис»                  </w:t>
            </w:r>
            <w:r w:rsidRPr="00317E8C">
              <w:rPr>
                <w:color w:val="000000"/>
                <w:sz w:val="24"/>
                <w:szCs w:val="24"/>
              </w:rPr>
              <w:br/>
            </w:r>
            <w:r w:rsidRPr="00317E8C">
              <w:rPr>
                <w:color w:val="000000"/>
              </w:rPr>
              <w:t>(язык телячий, шампиньоны, огурец маринованный, яйцо, зеленый горошек, майонез, зелень)</w:t>
            </w:r>
            <w:proofErr w:type="gramEnd"/>
          </w:p>
        </w:tc>
        <w:tc>
          <w:tcPr>
            <w:tcW w:w="1049"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200,00</w:t>
            </w:r>
          </w:p>
        </w:tc>
        <w:tc>
          <w:tcPr>
            <w:tcW w:w="1035"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285,00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5700,00</w:t>
            </w:r>
          </w:p>
        </w:tc>
      </w:tr>
      <w:tr w:rsidR="00317E8C" w:rsidRPr="00317E8C" w:rsidTr="001D6C2E">
        <w:trPr>
          <w:trHeight w:val="1182"/>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13</w:t>
            </w:r>
          </w:p>
        </w:tc>
        <w:tc>
          <w:tcPr>
            <w:tcW w:w="4194" w:type="dxa"/>
            <w:tcBorders>
              <w:top w:val="nil"/>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xml:space="preserve">Салат с курицей, миндалем и сыром </w:t>
            </w:r>
            <w:proofErr w:type="spellStart"/>
            <w:r w:rsidRPr="00317E8C">
              <w:rPr>
                <w:color w:val="000000"/>
                <w:sz w:val="24"/>
                <w:szCs w:val="24"/>
              </w:rPr>
              <w:t>фета</w:t>
            </w:r>
            <w:proofErr w:type="spellEnd"/>
            <w:r w:rsidRPr="00317E8C">
              <w:rPr>
                <w:color w:val="000000"/>
                <w:sz w:val="24"/>
                <w:szCs w:val="24"/>
              </w:rPr>
              <w:br/>
            </w:r>
            <w:r w:rsidRPr="00317E8C">
              <w:rPr>
                <w:color w:val="000000"/>
              </w:rPr>
              <w:t xml:space="preserve">(филе цыпленка запеченное, обжаренный сладкий  перец, салат, красный лук, оливки, сыр </w:t>
            </w:r>
            <w:proofErr w:type="spellStart"/>
            <w:r w:rsidRPr="00317E8C">
              <w:rPr>
                <w:color w:val="000000"/>
              </w:rPr>
              <w:t>фета</w:t>
            </w:r>
            <w:proofErr w:type="spellEnd"/>
            <w:r w:rsidRPr="00317E8C">
              <w:rPr>
                <w:color w:val="000000"/>
              </w:rPr>
              <w:t>, лепестки миндаля, заправка)</w:t>
            </w:r>
          </w:p>
        </w:tc>
        <w:tc>
          <w:tcPr>
            <w:tcW w:w="1049"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200,00</w:t>
            </w:r>
          </w:p>
        </w:tc>
        <w:tc>
          <w:tcPr>
            <w:tcW w:w="1035"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285,00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5700,00</w:t>
            </w:r>
          </w:p>
        </w:tc>
      </w:tr>
      <w:tr w:rsidR="00317E8C" w:rsidRPr="00317E8C" w:rsidTr="001D6C2E">
        <w:trPr>
          <w:trHeight w:val="977"/>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14</w:t>
            </w:r>
          </w:p>
        </w:tc>
        <w:tc>
          <w:tcPr>
            <w:tcW w:w="4194"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xml:space="preserve">Салат «Греческий»                                                      </w:t>
            </w:r>
            <w:r w:rsidRPr="00317E8C">
              <w:rPr>
                <w:color w:val="000000"/>
                <w:sz w:val="24"/>
                <w:szCs w:val="24"/>
              </w:rPr>
              <w:br/>
            </w:r>
            <w:r w:rsidRPr="00317E8C">
              <w:rPr>
                <w:color w:val="000000"/>
              </w:rPr>
              <w:t xml:space="preserve">(огурцы, помидоры, перец </w:t>
            </w:r>
            <w:proofErr w:type="spellStart"/>
            <w:r w:rsidRPr="00317E8C">
              <w:rPr>
                <w:color w:val="000000"/>
              </w:rPr>
              <w:t>болг</w:t>
            </w:r>
            <w:proofErr w:type="spellEnd"/>
            <w:r w:rsidRPr="00317E8C">
              <w:rPr>
                <w:color w:val="000000"/>
              </w:rPr>
              <w:t xml:space="preserve">., сыр </w:t>
            </w:r>
            <w:proofErr w:type="spellStart"/>
            <w:r w:rsidRPr="00317E8C">
              <w:rPr>
                <w:color w:val="000000"/>
              </w:rPr>
              <w:t>фета</w:t>
            </w:r>
            <w:proofErr w:type="spellEnd"/>
            <w:r w:rsidRPr="00317E8C">
              <w:rPr>
                <w:color w:val="000000"/>
              </w:rPr>
              <w:t>, маслины, зелень, салатная заправка)</w:t>
            </w:r>
          </w:p>
        </w:tc>
        <w:tc>
          <w:tcPr>
            <w:tcW w:w="1049"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200,00</w:t>
            </w:r>
          </w:p>
        </w:tc>
        <w:tc>
          <w:tcPr>
            <w:tcW w:w="1035"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275,00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5500,00</w:t>
            </w:r>
          </w:p>
        </w:tc>
      </w:tr>
      <w:tr w:rsidR="00317E8C" w:rsidRPr="00317E8C" w:rsidTr="001D6C2E">
        <w:trPr>
          <w:trHeight w:val="471"/>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Горячие   закуски</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 </w:t>
            </w:r>
          </w:p>
        </w:tc>
      </w:tr>
      <w:tr w:rsidR="00317E8C" w:rsidRPr="00317E8C" w:rsidTr="001D6C2E">
        <w:trPr>
          <w:trHeight w:val="1182"/>
        </w:trPr>
        <w:tc>
          <w:tcPr>
            <w:tcW w:w="673" w:type="dxa"/>
            <w:tcBorders>
              <w:top w:val="nil"/>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15</w:t>
            </w:r>
          </w:p>
        </w:tc>
        <w:tc>
          <w:tcPr>
            <w:tcW w:w="4194" w:type="dxa"/>
            <w:tcBorders>
              <w:top w:val="nil"/>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Семга в прозрачном кляре на шпажке</w:t>
            </w:r>
            <w:r w:rsidRPr="00317E8C">
              <w:rPr>
                <w:color w:val="000000"/>
                <w:sz w:val="24"/>
                <w:szCs w:val="24"/>
              </w:rPr>
              <w:br/>
            </w:r>
            <w:r w:rsidRPr="00317E8C">
              <w:rPr>
                <w:color w:val="000000"/>
              </w:rPr>
              <w:t xml:space="preserve">(семга в прозрачном крахмальном кляре, жареная на бамбуковой шпажке во фритюре, подается с соусом)  </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155,00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3100,00</w:t>
            </w:r>
          </w:p>
        </w:tc>
      </w:tr>
      <w:tr w:rsidR="00317E8C" w:rsidRPr="00317E8C" w:rsidTr="001D6C2E">
        <w:trPr>
          <w:trHeight w:val="851"/>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16</w:t>
            </w:r>
          </w:p>
        </w:tc>
        <w:tc>
          <w:tcPr>
            <w:tcW w:w="4194"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Креветки тигровые в хрустящей панировке</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85,00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1700,00</w:t>
            </w:r>
          </w:p>
        </w:tc>
      </w:tr>
      <w:tr w:rsidR="00317E8C" w:rsidRPr="00317E8C" w:rsidTr="001D6C2E">
        <w:trPr>
          <w:trHeight w:val="819"/>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17</w:t>
            </w:r>
          </w:p>
        </w:tc>
        <w:tc>
          <w:tcPr>
            <w:tcW w:w="4194"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proofErr w:type="spellStart"/>
            <w:r w:rsidRPr="00317E8C">
              <w:rPr>
                <w:color w:val="000000"/>
                <w:sz w:val="24"/>
                <w:szCs w:val="24"/>
              </w:rPr>
              <w:t>Кебаб</w:t>
            </w:r>
            <w:proofErr w:type="spellEnd"/>
            <w:r w:rsidRPr="00317E8C">
              <w:rPr>
                <w:color w:val="000000"/>
                <w:sz w:val="24"/>
                <w:szCs w:val="24"/>
              </w:rPr>
              <w:t xml:space="preserve"> из свинины с овощами      </w:t>
            </w:r>
            <w:r w:rsidRPr="00317E8C">
              <w:rPr>
                <w:color w:val="000000"/>
                <w:sz w:val="24"/>
                <w:szCs w:val="24"/>
              </w:rPr>
              <w:br/>
            </w:r>
            <w:r w:rsidRPr="00317E8C">
              <w:rPr>
                <w:color w:val="000000"/>
              </w:rPr>
              <w:t>(свинина, перец болгар</w:t>
            </w:r>
            <w:proofErr w:type="gramStart"/>
            <w:r w:rsidRPr="00317E8C">
              <w:rPr>
                <w:color w:val="000000"/>
              </w:rPr>
              <w:t xml:space="preserve">., </w:t>
            </w:r>
            <w:proofErr w:type="gramEnd"/>
            <w:r w:rsidRPr="00317E8C">
              <w:rPr>
                <w:color w:val="000000"/>
              </w:rPr>
              <w:t>огурцы св.</w:t>
            </w:r>
            <w:r w:rsidRPr="00317E8C">
              <w:rPr>
                <w:color w:val="000000"/>
              </w:rPr>
              <w:br/>
              <w:t>специи, зелень)</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90,00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1800,00</w:t>
            </w:r>
          </w:p>
        </w:tc>
      </w:tr>
      <w:tr w:rsidR="00317E8C" w:rsidRPr="00317E8C" w:rsidTr="001D6C2E">
        <w:trPr>
          <w:trHeight w:val="630"/>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18</w:t>
            </w:r>
          </w:p>
        </w:tc>
        <w:tc>
          <w:tcPr>
            <w:tcW w:w="4194"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xml:space="preserve">Шашлычок куриный </w:t>
            </w:r>
            <w:r w:rsidRPr="00317E8C">
              <w:rPr>
                <w:color w:val="000000"/>
                <w:sz w:val="24"/>
                <w:szCs w:val="24"/>
              </w:rPr>
              <w:br/>
            </w:r>
            <w:r w:rsidRPr="00317E8C">
              <w:rPr>
                <w:color w:val="000000"/>
              </w:rPr>
              <w:t>(куриное филе, маринад, кунжут)</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85,00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1700,00</w:t>
            </w:r>
          </w:p>
        </w:tc>
      </w:tr>
      <w:tr w:rsidR="00317E8C" w:rsidRPr="00317E8C" w:rsidTr="001D6C2E">
        <w:trPr>
          <w:trHeight w:val="630"/>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19</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Мини-шашлычок овощной</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90,00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1800,00</w:t>
            </w:r>
          </w:p>
        </w:tc>
      </w:tr>
      <w:tr w:rsidR="00317E8C" w:rsidRPr="00317E8C" w:rsidTr="001D6C2E">
        <w:trPr>
          <w:trHeight w:val="427"/>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lastRenderedPageBreak/>
              <w:t>Вторые блюда</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 </w:t>
            </w:r>
          </w:p>
        </w:tc>
      </w:tr>
      <w:tr w:rsidR="00317E8C" w:rsidRPr="00317E8C" w:rsidTr="001D6C2E">
        <w:trPr>
          <w:trHeight w:val="788"/>
        </w:trPr>
        <w:tc>
          <w:tcPr>
            <w:tcW w:w="673" w:type="dxa"/>
            <w:tcBorders>
              <w:top w:val="nil"/>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w:t>
            </w:r>
          </w:p>
        </w:tc>
        <w:tc>
          <w:tcPr>
            <w:tcW w:w="4194" w:type="dxa"/>
            <w:tcBorders>
              <w:top w:val="nil"/>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Судак запечённый</w:t>
            </w:r>
            <w:r w:rsidRPr="00317E8C">
              <w:rPr>
                <w:color w:val="000000"/>
                <w:sz w:val="24"/>
                <w:szCs w:val="24"/>
              </w:rPr>
              <w:br/>
            </w:r>
            <w:r w:rsidRPr="00317E8C">
              <w:rPr>
                <w:color w:val="000000"/>
              </w:rPr>
              <w:t>(филе судака, шампиньоны, лук репчатый,</w:t>
            </w:r>
            <w:r w:rsidRPr="00317E8C">
              <w:rPr>
                <w:color w:val="000000"/>
              </w:rPr>
              <w:br/>
              <w:t xml:space="preserve">помидор </w:t>
            </w:r>
            <w:proofErr w:type="spellStart"/>
            <w:proofErr w:type="gramStart"/>
            <w:r w:rsidRPr="00317E8C">
              <w:rPr>
                <w:color w:val="000000"/>
              </w:rPr>
              <w:t>св</w:t>
            </w:r>
            <w:proofErr w:type="spellEnd"/>
            <w:proofErr w:type="gramEnd"/>
            <w:r w:rsidRPr="00317E8C">
              <w:rPr>
                <w:color w:val="000000"/>
              </w:rPr>
              <w:t>, сыр)</w:t>
            </w:r>
          </w:p>
        </w:tc>
        <w:tc>
          <w:tcPr>
            <w:tcW w:w="1049" w:type="dxa"/>
            <w:tcBorders>
              <w:top w:val="nil"/>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200,00</w:t>
            </w:r>
          </w:p>
        </w:tc>
        <w:tc>
          <w:tcPr>
            <w:tcW w:w="1035" w:type="dxa"/>
            <w:tcBorders>
              <w:top w:val="nil"/>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385,00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7700,00</w:t>
            </w:r>
          </w:p>
        </w:tc>
      </w:tr>
      <w:tr w:rsidR="00317E8C" w:rsidRPr="00317E8C" w:rsidTr="001D6C2E">
        <w:trPr>
          <w:trHeight w:val="1418"/>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21</w:t>
            </w:r>
          </w:p>
        </w:tc>
        <w:tc>
          <w:tcPr>
            <w:tcW w:w="4194"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Свиная корейка, фаршированная сыром и беконом</w:t>
            </w:r>
            <w:r w:rsidRPr="00317E8C">
              <w:rPr>
                <w:color w:val="000000"/>
                <w:sz w:val="24"/>
                <w:szCs w:val="24"/>
              </w:rPr>
              <w:br/>
            </w:r>
            <w:r w:rsidRPr="00317E8C">
              <w:rPr>
                <w:color w:val="000000"/>
              </w:rPr>
              <w:t xml:space="preserve">(кармашек из свиной корейки с </w:t>
            </w:r>
            <w:proofErr w:type="spellStart"/>
            <w:r w:rsidRPr="00317E8C">
              <w:rPr>
                <w:color w:val="000000"/>
              </w:rPr>
              <w:t>моцареллой</w:t>
            </w:r>
            <w:proofErr w:type="spellEnd"/>
            <w:r w:rsidRPr="00317E8C">
              <w:rPr>
                <w:color w:val="000000"/>
              </w:rPr>
              <w:t xml:space="preserve"> и беконом, жареный на гриле, подается с соусом «сливочный </w:t>
            </w:r>
            <w:proofErr w:type="spellStart"/>
            <w:r w:rsidRPr="00317E8C">
              <w:rPr>
                <w:color w:val="000000"/>
              </w:rPr>
              <w:t>песто</w:t>
            </w:r>
            <w:proofErr w:type="spellEnd"/>
            <w:r w:rsidRPr="00317E8C">
              <w:rPr>
                <w:color w:val="000000"/>
              </w:rPr>
              <w:t>»)</w:t>
            </w:r>
            <w:r w:rsidRPr="00317E8C">
              <w:rPr>
                <w:color w:val="000000"/>
                <w:sz w:val="24"/>
                <w:szCs w:val="24"/>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180,00</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395,00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7900,00</w:t>
            </w:r>
          </w:p>
        </w:tc>
      </w:tr>
      <w:tr w:rsidR="00317E8C" w:rsidRPr="00317E8C" w:rsidTr="001D6C2E">
        <w:trPr>
          <w:trHeight w:val="1087"/>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22</w:t>
            </w:r>
          </w:p>
        </w:tc>
        <w:tc>
          <w:tcPr>
            <w:tcW w:w="4194"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xml:space="preserve">Мясо «Презент»      </w:t>
            </w:r>
            <w:r w:rsidRPr="00317E8C">
              <w:rPr>
                <w:color w:val="000000"/>
                <w:sz w:val="24"/>
                <w:szCs w:val="24"/>
              </w:rPr>
              <w:br/>
            </w:r>
            <w:r w:rsidRPr="00317E8C">
              <w:rPr>
                <w:color w:val="000000"/>
              </w:rPr>
              <w:t xml:space="preserve">(отбивная </w:t>
            </w:r>
            <w:proofErr w:type="gramStart"/>
            <w:r w:rsidRPr="00317E8C">
              <w:rPr>
                <w:color w:val="000000"/>
              </w:rPr>
              <w:t>из</w:t>
            </w:r>
            <w:proofErr w:type="gramEnd"/>
            <w:r w:rsidRPr="00317E8C">
              <w:rPr>
                <w:color w:val="000000"/>
              </w:rPr>
              <w:t xml:space="preserve"> </w:t>
            </w:r>
            <w:proofErr w:type="gramStart"/>
            <w:r w:rsidRPr="00317E8C">
              <w:rPr>
                <w:color w:val="000000"/>
              </w:rPr>
              <w:t>свининой</w:t>
            </w:r>
            <w:proofErr w:type="gramEnd"/>
            <w:r w:rsidRPr="00317E8C">
              <w:rPr>
                <w:color w:val="000000"/>
              </w:rPr>
              <w:t xml:space="preserve"> корейки,  запеченная с ананасом и клюквой под майонезом с сыром, подается с клюквенным соусом)</w:t>
            </w:r>
          </w:p>
        </w:tc>
        <w:tc>
          <w:tcPr>
            <w:tcW w:w="1049" w:type="dxa"/>
            <w:tcBorders>
              <w:top w:val="nil"/>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180,00</w:t>
            </w:r>
          </w:p>
        </w:tc>
        <w:tc>
          <w:tcPr>
            <w:tcW w:w="1035" w:type="dxa"/>
            <w:tcBorders>
              <w:top w:val="nil"/>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390,00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7800,00</w:t>
            </w:r>
          </w:p>
        </w:tc>
      </w:tr>
      <w:tr w:rsidR="00317E8C" w:rsidRPr="00317E8C" w:rsidTr="001D6C2E">
        <w:trPr>
          <w:trHeight w:val="1056"/>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23</w:t>
            </w:r>
          </w:p>
        </w:tc>
        <w:tc>
          <w:tcPr>
            <w:tcW w:w="4194"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Цыпленок с кедровым орехом</w:t>
            </w:r>
            <w:r w:rsidRPr="00317E8C">
              <w:rPr>
                <w:color w:val="000000"/>
                <w:sz w:val="24"/>
                <w:szCs w:val="24"/>
              </w:rPr>
              <w:br/>
            </w:r>
            <w:r w:rsidRPr="00317E8C">
              <w:rPr>
                <w:color w:val="000000"/>
              </w:rPr>
              <w:t>(филе цыпленка с шампиньонами и кедровым орехом под сливочным соусом)</w:t>
            </w:r>
          </w:p>
        </w:tc>
        <w:tc>
          <w:tcPr>
            <w:tcW w:w="1049"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150,00</w:t>
            </w:r>
          </w:p>
        </w:tc>
        <w:tc>
          <w:tcPr>
            <w:tcW w:w="1035" w:type="dxa"/>
            <w:tcBorders>
              <w:top w:val="single" w:sz="4" w:space="0" w:color="auto"/>
              <w:left w:val="nil"/>
              <w:bottom w:val="nil"/>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295,00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5900,00</w:t>
            </w:r>
          </w:p>
        </w:tc>
      </w:tr>
      <w:tr w:rsidR="00317E8C" w:rsidRPr="00317E8C" w:rsidTr="001D6C2E">
        <w:trPr>
          <w:trHeight w:val="412"/>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Гарнир</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 </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24</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xml:space="preserve">Овощи гриль </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150,00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165,00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3300,00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25</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xml:space="preserve">Капуста </w:t>
            </w:r>
            <w:proofErr w:type="gramStart"/>
            <w:r w:rsidRPr="00317E8C">
              <w:rPr>
                <w:color w:val="000000"/>
                <w:sz w:val="24"/>
                <w:szCs w:val="24"/>
              </w:rPr>
              <w:t>цветная</w:t>
            </w:r>
            <w:proofErr w:type="gramEnd"/>
            <w:r w:rsidRPr="00317E8C">
              <w:rPr>
                <w:color w:val="000000"/>
                <w:sz w:val="24"/>
                <w:szCs w:val="24"/>
              </w:rPr>
              <w:t xml:space="preserve"> запеченная в сливочно-сырном соусе</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150,00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165,00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3300,00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26</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proofErr w:type="gramStart"/>
            <w:r w:rsidRPr="00317E8C">
              <w:rPr>
                <w:color w:val="000000"/>
                <w:sz w:val="24"/>
                <w:szCs w:val="24"/>
              </w:rPr>
              <w:t>Картофель</w:t>
            </w:r>
            <w:proofErr w:type="gramEnd"/>
            <w:r w:rsidRPr="00317E8C">
              <w:rPr>
                <w:color w:val="000000"/>
                <w:sz w:val="24"/>
                <w:szCs w:val="24"/>
              </w:rPr>
              <w:t xml:space="preserve"> запеченный с сыром   </w:t>
            </w:r>
            <w:r w:rsidRPr="00317E8C">
              <w:rPr>
                <w:color w:val="000000"/>
                <w:sz w:val="24"/>
                <w:szCs w:val="24"/>
              </w:rPr>
              <w:br/>
              <w:t>и сметаной</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150,00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165,00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3300,00</w:t>
            </w:r>
          </w:p>
        </w:tc>
      </w:tr>
      <w:tr w:rsidR="00317E8C" w:rsidRPr="00317E8C" w:rsidTr="001D6C2E">
        <w:trPr>
          <w:trHeight w:val="756"/>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27</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Рис с томатом и сыром пармезан</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150,00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165,00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3300,00</w:t>
            </w:r>
          </w:p>
        </w:tc>
      </w:tr>
      <w:tr w:rsidR="00317E8C" w:rsidRPr="00317E8C" w:rsidTr="001D6C2E">
        <w:trPr>
          <w:trHeight w:val="428"/>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Десерты</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 </w:t>
            </w:r>
          </w:p>
        </w:tc>
      </w:tr>
      <w:tr w:rsidR="00910C4D"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28</w:t>
            </w:r>
          </w:p>
        </w:tc>
        <w:tc>
          <w:tcPr>
            <w:tcW w:w="4194" w:type="dxa"/>
            <w:tcBorders>
              <w:top w:val="nil"/>
              <w:left w:val="nil"/>
              <w:bottom w:val="single" w:sz="4" w:space="0" w:color="auto"/>
              <w:right w:val="single" w:sz="4" w:space="0" w:color="auto"/>
            </w:tcBorders>
            <w:shd w:val="clear" w:color="auto" w:fill="auto"/>
            <w:vAlign w:val="center"/>
            <w:hideMark/>
          </w:tcPr>
          <w:p w:rsidR="00910C4D" w:rsidRPr="00541F7B" w:rsidRDefault="00910C4D" w:rsidP="00461FA1">
            <w:pPr>
              <w:rPr>
                <w:color w:val="000000"/>
                <w:sz w:val="24"/>
                <w:szCs w:val="24"/>
              </w:rPr>
            </w:pPr>
            <w:r w:rsidRPr="00541F7B">
              <w:rPr>
                <w:color w:val="000000"/>
                <w:sz w:val="24"/>
                <w:szCs w:val="24"/>
              </w:rPr>
              <w:t>Фруктовая карусель (виноград, яблоки, киви, мандарины, груши залитые сиропом)</w:t>
            </w:r>
          </w:p>
        </w:tc>
        <w:tc>
          <w:tcPr>
            <w:tcW w:w="1049" w:type="dxa"/>
            <w:tcBorders>
              <w:top w:val="nil"/>
              <w:left w:val="nil"/>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350,00</w:t>
            </w:r>
          </w:p>
        </w:tc>
        <w:tc>
          <w:tcPr>
            <w:tcW w:w="1035" w:type="dxa"/>
            <w:tcBorders>
              <w:top w:val="nil"/>
              <w:left w:val="nil"/>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910C4D" w:rsidRPr="00317E8C" w:rsidRDefault="00910C4D" w:rsidP="00317E8C">
            <w:pPr>
              <w:jc w:val="center"/>
              <w:rPr>
                <w:color w:val="000000"/>
                <w:sz w:val="24"/>
                <w:szCs w:val="24"/>
              </w:rPr>
            </w:pPr>
            <w:r w:rsidRPr="00317E8C">
              <w:rPr>
                <w:color w:val="000000"/>
                <w:sz w:val="24"/>
                <w:szCs w:val="24"/>
              </w:rPr>
              <w:t>285,00</w:t>
            </w:r>
          </w:p>
        </w:tc>
        <w:tc>
          <w:tcPr>
            <w:tcW w:w="1262" w:type="dxa"/>
            <w:tcBorders>
              <w:top w:val="nil"/>
              <w:left w:val="nil"/>
              <w:bottom w:val="single" w:sz="4" w:space="0" w:color="auto"/>
              <w:right w:val="single" w:sz="4" w:space="0" w:color="auto"/>
            </w:tcBorders>
            <w:shd w:val="clear" w:color="auto" w:fill="auto"/>
            <w:vAlign w:val="center"/>
          </w:tcPr>
          <w:p w:rsidR="00910C4D" w:rsidRPr="00317E8C" w:rsidRDefault="00910C4D" w:rsidP="00317E8C">
            <w:pPr>
              <w:jc w:val="center"/>
              <w:rPr>
                <w:color w:val="000000"/>
                <w:sz w:val="24"/>
                <w:szCs w:val="24"/>
              </w:rPr>
            </w:pPr>
            <w:r w:rsidRPr="00317E8C">
              <w:rPr>
                <w:color w:val="000000"/>
                <w:sz w:val="24"/>
                <w:szCs w:val="24"/>
              </w:rPr>
              <w:t>5700,00</w:t>
            </w:r>
          </w:p>
        </w:tc>
      </w:tr>
      <w:tr w:rsidR="00910C4D"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29</w:t>
            </w:r>
          </w:p>
        </w:tc>
        <w:tc>
          <w:tcPr>
            <w:tcW w:w="4194" w:type="dxa"/>
            <w:tcBorders>
              <w:top w:val="nil"/>
              <w:left w:val="nil"/>
              <w:bottom w:val="single" w:sz="4" w:space="0" w:color="auto"/>
              <w:right w:val="single" w:sz="4" w:space="0" w:color="auto"/>
            </w:tcBorders>
            <w:shd w:val="clear" w:color="auto" w:fill="auto"/>
            <w:vAlign w:val="center"/>
            <w:hideMark/>
          </w:tcPr>
          <w:p w:rsidR="00910C4D" w:rsidRPr="00541F7B" w:rsidRDefault="00910C4D" w:rsidP="00461FA1">
            <w:pPr>
              <w:rPr>
                <w:color w:val="000000"/>
                <w:sz w:val="24"/>
                <w:szCs w:val="24"/>
              </w:rPr>
            </w:pPr>
            <w:proofErr w:type="spellStart"/>
            <w:r w:rsidRPr="00541F7B">
              <w:rPr>
                <w:color w:val="000000"/>
                <w:sz w:val="24"/>
                <w:szCs w:val="24"/>
              </w:rPr>
              <w:t>Брауни</w:t>
            </w:r>
            <w:proofErr w:type="spellEnd"/>
            <w:r w:rsidRPr="00541F7B">
              <w:rPr>
                <w:color w:val="000000"/>
                <w:sz w:val="24"/>
                <w:szCs w:val="24"/>
              </w:rPr>
              <w:t xml:space="preserve"> с орехом</w:t>
            </w:r>
          </w:p>
        </w:tc>
        <w:tc>
          <w:tcPr>
            <w:tcW w:w="1049" w:type="dxa"/>
            <w:tcBorders>
              <w:top w:val="nil"/>
              <w:left w:val="nil"/>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910C4D" w:rsidRPr="00317E8C" w:rsidRDefault="00910C4D" w:rsidP="00317E8C">
            <w:pPr>
              <w:jc w:val="center"/>
              <w:rPr>
                <w:color w:val="000000"/>
                <w:sz w:val="24"/>
                <w:szCs w:val="24"/>
              </w:rPr>
            </w:pPr>
            <w:r w:rsidRPr="00317E8C">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910C4D" w:rsidRPr="00317E8C" w:rsidRDefault="00910C4D" w:rsidP="00317E8C">
            <w:pPr>
              <w:jc w:val="center"/>
              <w:rPr>
                <w:color w:val="000000"/>
                <w:sz w:val="24"/>
                <w:szCs w:val="24"/>
              </w:rPr>
            </w:pPr>
            <w:r w:rsidRPr="00317E8C">
              <w:rPr>
                <w:color w:val="000000"/>
                <w:sz w:val="24"/>
                <w:szCs w:val="24"/>
              </w:rPr>
              <w:t>2800,00</w:t>
            </w:r>
          </w:p>
        </w:tc>
      </w:tr>
      <w:tr w:rsidR="00910C4D"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30</w:t>
            </w:r>
          </w:p>
        </w:tc>
        <w:tc>
          <w:tcPr>
            <w:tcW w:w="4194" w:type="dxa"/>
            <w:tcBorders>
              <w:top w:val="nil"/>
              <w:left w:val="nil"/>
              <w:bottom w:val="single" w:sz="4" w:space="0" w:color="auto"/>
              <w:right w:val="single" w:sz="4" w:space="0" w:color="auto"/>
            </w:tcBorders>
            <w:shd w:val="clear" w:color="auto" w:fill="auto"/>
            <w:vAlign w:val="center"/>
            <w:hideMark/>
          </w:tcPr>
          <w:p w:rsidR="00910C4D" w:rsidRPr="00541F7B" w:rsidRDefault="00910C4D" w:rsidP="00461FA1">
            <w:pPr>
              <w:rPr>
                <w:color w:val="000000"/>
                <w:sz w:val="24"/>
                <w:szCs w:val="24"/>
              </w:rPr>
            </w:pPr>
            <w:r w:rsidRPr="00541F7B">
              <w:rPr>
                <w:color w:val="000000"/>
                <w:sz w:val="24"/>
                <w:szCs w:val="24"/>
              </w:rPr>
              <w:t>Пирожное "Чашечка со сливками" (корзина из песочного теста со сливочной начинкой)</w:t>
            </w:r>
          </w:p>
        </w:tc>
        <w:tc>
          <w:tcPr>
            <w:tcW w:w="1049" w:type="dxa"/>
            <w:tcBorders>
              <w:top w:val="nil"/>
              <w:left w:val="nil"/>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910C4D" w:rsidRPr="00317E8C" w:rsidRDefault="00910C4D" w:rsidP="00317E8C">
            <w:pPr>
              <w:jc w:val="center"/>
              <w:rPr>
                <w:color w:val="000000"/>
                <w:sz w:val="24"/>
                <w:szCs w:val="24"/>
              </w:rPr>
            </w:pPr>
            <w:r w:rsidRPr="00317E8C">
              <w:rPr>
                <w:color w:val="000000"/>
                <w:sz w:val="24"/>
                <w:szCs w:val="24"/>
              </w:rPr>
              <w:t>60,00</w:t>
            </w:r>
          </w:p>
        </w:tc>
        <w:tc>
          <w:tcPr>
            <w:tcW w:w="1262" w:type="dxa"/>
            <w:tcBorders>
              <w:top w:val="nil"/>
              <w:left w:val="nil"/>
              <w:bottom w:val="single" w:sz="4" w:space="0" w:color="auto"/>
              <w:right w:val="single" w:sz="4" w:space="0" w:color="auto"/>
            </w:tcBorders>
            <w:shd w:val="clear" w:color="auto" w:fill="auto"/>
            <w:vAlign w:val="center"/>
          </w:tcPr>
          <w:p w:rsidR="00910C4D" w:rsidRPr="00317E8C" w:rsidRDefault="00910C4D" w:rsidP="00317E8C">
            <w:pPr>
              <w:jc w:val="center"/>
              <w:rPr>
                <w:color w:val="000000"/>
                <w:sz w:val="24"/>
                <w:szCs w:val="24"/>
              </w:rPr>
            </w:pPr>
            <w:r w:rsidRPr="00317E8C">
              <w:rPr>
                <w:color w:val="000000"/>
                <w:sz w:val="24"/>
                <w:szCs w:val="24"/>
              </w:rPr>
              <w:t>2400,00</w:t>
            </w:r>
          </w:p>
        </w:tc>
      </w:tr>
      <w:tr w:rsidR="00910C4D"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31</w:t>
            </w:r>
          </w:p>
        </w:tc>
        <w:tc>
          <w:tcPr>
            <w:tcW w:w="4194" w:type="dxa"/>
            <w:tcBorders>
              <w:top w:val="nil"/>
              <w:left w:val="nil"/>
              <w:bottom w:val="single" w:sz="4" w:space="0" w:color="auto"/>
              <w:right w:val="single" w:sz="4" w:space="0" w:color="auto"/>
            </w:tcBorders>
            <w:shd w:val="clear" w:color="auto" w:fill="auto"/>
            <w:vAlign w:val="center"/>
            <w:hideMark/>
          </w:tcPr>
          <w:p w:rsidR="00910C4D" w:rsidRPr="00541F7B" w:rsidRDefault="00910C4D" w:rsidP="00461FA1">
            <w:pPr>
              <w:rPr>
                <w:color w:val="000000"/>
                <w:sz w:val="24"/>
                <w:szCs w:val="24"/>
              </w:rPr>
            </w:pPr>
            <w:r w:rsidRPr="00541F7B">
              <w:rPr>
                <w:color w:val="000000"/>
                <w:sz w:val="24"/>
                <w:szCs w:val="24"/>
              </w:rPr>
              <w:t>Пирожное "Карамельно-ореховое" (бисквит с карамельно-ореховой начинкой)</w:t>
            </w:r>
          </w:p>
        </w:tc>
        <w:tc>
          <w:tcPr>
            <w:tcW w:w="1049" w:type="dxa"/>
            <w:tcBorders>
              <w:top w:val="nil"/>
              <w:left w:val="nil"/>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50,00</w:t>
            </w:r>
          </w:p>
        </w:tc>
        <w:tc>
          <w:tcPr>
            <w:tcW w:w="1035" w:type="dxa"/>
            <w:tcBorders>
              <w:top w:val="nil"/>
              <w:left w:val="nil"/>
              <w:bottom w:val="single" w:sz="4" w:space="0" w:color="auto"/>
              <w:right w:val="single" w:sz="4" w:space="0" w:color="auto"/>
            </w:tcBorders>
            <w:shd w:val="clear" w:color="auto" w:fill="auto"/>
            <w:vAlign w:val="center"/>
            <w:hideMark/>
          </w:tcPr>
          <w:p w:rsidR="00910C4D" w:rsidRPr="00317E8C" w:rsidRDefault="00910C4D"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910C4D" w:rsidRPr="00317E8C" w:rsidRDefault="00910C4D" w:rsidP="00317E8C">
            <w:pPr>
              <w:jc w:val="center"/>
              <w:rPr>
                <w:color w:val="000000"/>
                <w:sz w:val="24"/>
                <w:szCs w:val="24"/>
              </w:rPr>
            </w:pPr>
            <w:r w:rsidRPr="00317E8C">
              <w:rPr>
                <w:color w:val="000000"/>
                <w:sz w:val="24"/>
                <w:szCs w:val="24"/>
              </w:rPr>
              <w:t>65,00</w:t>
            </w:r>
          </w:p>
        </w:tc>
        <w:tc>
          <w:tcPr>
            <w:tcW w:w="1262" w:type="dxa"/>
            <w:tcBorders>
              <w:top w:val="nil"/>
              <w:left w:val="nil"/>
              <w:bottom w:val="single" w:sz="4" w:space="0" w:color="auto"/>
              <w:right w:val="single" w:sz="4" w:space="0" w:color="auto"/>
            </w:tcBorders>
            <w:shd w:val="clear" w:color="auto" w:fill="auto"/>
            <w:vAlign w:val="center"/>
          </w:tcPr>
          <w:p w:rsidR="00910C4D" w:rsidRPr="00317E8C" w:rsidRDefault="00910C4D" w:rsidP="00317E8C">
            <w:pPr>
              <w:jc w:val="center"/>
              <w:rPr>
                <w:color w:val="000000"/>
                <w:sz w:val="24"/>
                <w:szCs w:val="24"/>
              </w:rPr>
            </w:pPr>
            <w:r w:rsidRPr="00317E8C">
              <w:rPr>
                <w:color w:val="000000"/>
                <w:sz w:val="24"/>
                <w:szCs w:val="24"/>
              </w:rPr>
              <w:t>2600,00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32</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Мини-</w:t>
            </w:r>
            <w:proofErr w:type="spellStart"/>
            <w:r w:rsidRPr="00317E8C">
              <w:rPr>
                <w:color w:val="000000"/>
                <w:sz w:val="24"/>
                <w:szCs w:val="24"/>
              </w:rPr>
              <w:t>чизкейк</w:t>
            </w:r>
            <w:proofErr w:type="spellEnd"/>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65,00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2600,00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33</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proofErr w:type="spellStart"/>
            <w:r w:rsidRPr="00317E8C">
              <w:rPr>
                <w:color w:val="000000"/>
                <w:sz w:val="24"/>
                <w:szCs w:val="24"/>
              </w:rPr>
              <w:t>Тирамису</w:t>
            </w:r>
            <w:proofErr w:type="spellEnd"/>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60,00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95,00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3800,00</w:t>
            </w:r>
          </w:p>
        </w:tc>
      </w:tr>
      <w:tr w:rsidR="00317E8C" w:rsidRPr="00317E8C" w:rsidTr="001D6C2E">
        <w:trPr>
          <w:trHeight w:val="459"/>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Выпечка</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 </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34</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Расстегай с рыбой горбушей</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120,00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60,00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1200,00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lastRenderedPageBreak/>
              <w:t>35</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Расстегай с курицей</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120,00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55,00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1100,00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36</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Слойка с ветчиной и сыром</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85,00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55,00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1100,00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37</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Слойка с творогом</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85,00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38</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Слойка с яблоком</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85,00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39</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Хлеб</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40</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Морс брусничный</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1000,00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180,00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1800,00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41</w:t>
            </w:r>
          </w:p>
        </w:tc>
        <w:tc>
          <w:tcPr>
            <w:tcW w:w="4194"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rPr>
                <w:color w:val="000000"/>
                <w:sz w:val="24"/>
                <w:szCs w:val="24"/>
              </w:rPr>
            </w:pPr>
            <w:r w:rsidRPr="00317E8C">
              <w:rPr>
                <w:color w:val="000000"/>
                <w:sz w:val="24"/>
                <w:szCs w:val="24"/>
              </w:rPr>
              <w:t>Мин. Вода</w:t>
            </w:r>
          </w:p>
        </w:tc>
        <w:tc>
          <w:tcPr>
            <w:tcW w:w="1049"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500,00</w:t>
            </w:r>
          </w:p>
        </w:tc>
        <w:tc>
          <w:tcPr>
            <w:tcW w:w="1035"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90,00</w:t>
            </w:r>
          </w:p>
        </w:tc>
        <w:tc>
          <w:tcPr>
            <w:tcW w:w="1031"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hideMark/>
          </w:tcPr>
          <w:p w:rsidR="00317E8C" w:rsidRPr="00317E8C" w:rsidRDefault="00317E8C" w:rsidP="00317E8C">
            <w:pPr>
              <w:jc w:val="center"/>
              <w:rPr>
                <w:color w:val="000000"/>
                <w:sz w:val="24"/>
                <w:szCs w:val="24"/>
              </w:rPr>
            </w:pPr>
            <w:r w:rsidRPr="00317E8C">
              <w:rPr>
                <w:color w:val="000000"/>
                <w:sz w:val="24"/>
                <w:szCs w:val="24"/>
              </w:rPr>
              <w:t>7200,00</w:t>
            </w:r>
          </w:p>
        </w:tc>
      </w:tr>
      <w:tr w:rsidR="00317E8C" w:rsidRPr="00317E8C"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42</w:t>
            </w:r>
          </w:p>
        </w:tc>
        <w:tc>
          <w:tcPr>
            <w:tcW w:w="4194"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rPr>
                <w:color w:val="000000"/>
                <w:sz w:val="24"/>
                <w:szCs w:val="24"/>
              </w:rPr>
            </w:pPr>
            <w:r w:rsidRPr="00317E8C">
              <w:rPr>
                <w:color w:val="000000"/>
                <w:sz w:val="24"/>
                <w:szCs w:val="24"/>
              </w:rPr>
              <w:t>Чай, кофе</w:t>
            </w:r>
          </w:p>
        </w:tc>
        <w:tc>
          <w:tcPr>
            <w:tcW w:w="1049"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200,00</w:t>
            </w:r>
          </w:p>
        </w:tc>
        <w:tc>
          <w:tcPr>
            <w:tcW w:w="1035"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200,00</w:t>
            </w:r>
          </w:p>
        </w:tc>
        <w:tc>
          <w:tcPr>
            <w:tcW w:w="1031"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55,00</w:t>
            </w:r>
          </w:p>
        </w:tc>
        <w:tc>
          <w:tcPr>
            <w:tcW w:w="1262" w:type="dxa"/>
            <w:tcBorders>
              <w:top w:val="nil"/>
              <w:left w:val="nil"/>
              <w:bottom w:val="single" w:sz="4" w:space="0" w:color="auto"/>
              <w:right w:val="single" w:sz="4" w:space="0" w:color="auto"/>
            </w:tcBorders>
            <w:shd w:val="clear" w:color="auto" w:fill="auto"/>
            <w:vAlign w:val="center"/>
          </w:tcPr>
          <w:p w:rsidR="00317E8C" w:rsidRPr="00317E8C" w:rsidRDefault="00317E8C" w:rsidP="00317E8C">
            <w:pPr>
              <w:jc w:val="center"/>
              <w:rPr>
                <w:color w:val="000000"/>
                <w:sz w:val="24"/>
                <w:szCs w:val="24"/>
              </w:rPr>
            </w:pPr>
            <w:r w:rsidRPr="00317E8C">
              <w:rPr>
                <w:color w:val="000000"/>
                <w:sz w:val="24"/>
                <w:szCs w:val="24"/>
              </w:rPr>
              <w:t>11000,00</w:t>
            </w:r>
          </w:p>
        </w:tc>
      </w:tr>
    </w:tbl>
    <w:p w:rsidR="00317E8C" w:rsidRDefault="00317E8C" w:rsidP="00372CAC">
      <w:pPr>
        <w:tabs>
          <w:tab w:val="left" w:pos="0"/>
          <w:tab w:val="left" w:pos="1260"/>
        </w:tabs>
        <w:ind w:firstLine="567"/>
        <w:jc w:val="both"/>
        <w:rPr>
          <w:sz w:val="24"/>
          <w:szCs w:val="24"/>
          <w:lang w:eastAsia="ar-SA"/>
        </w:rPr>
      </w:pPr>
    </w:p>
    <w:p w:rsidR="00317E8C" w:rsidRDefault="00317E8C" w:rsidP="00372CAC">
      <w:pPr>
        <w:tabs>
          <w:tab w:val="left" w:pos="0"/>
          <w:tab w:val="left" w:pos="1260"/>
        </w:tabs>
        <w:ind w:firstLine="567"/>
        <w:jc w:val="both"/>
        <w:rPr>
          <w:sz w:val="24"/>
          <w:szCs w:val="24"/>
          <w:lang w:eastAsia="ar-SA"/>
        </w:rPr>
      </w:pPr>
    </w:p>
    <w:p w:rsidR="00317E8C" w:rsidRDefault="00317E8C" w:rsidP="00372CAC">
      <w:pPr>
        <w:tabs>
          <w:tab w:val="left" w:pos="0"/>
          <w:tab w:val="left" w:pos="1260"/>
        </w:tabs>
        <w:ind w:firstLine="567"/>
        <w:jc w:val="both"/>
        <w:rPr>
          <w:sz w:val="24"/>
          <w:szCs w:val="24"/>
          <w:lang w:eastAsia="ar-SA"/>
        </w:rPr>
      </w:pPr>
    </w:p>
    <w:p w:rsidR="00372CAC" w:rsidRPr="00372CAC" w:rsidRDefault="00372CAC" w:rsidP="00372CAC">
      <w:pPr>
        <w:spacing w:after="60"/>
        <w:jc w:val="both"/>
        <w:rPr>
          <w:sz w:val="24"/>
          <w:szCs w:val="24"/>
        </w:rPr>
      </w:pPr>
    </w:p>
    <w:p w:rsidR="00317E8C" w:rsidRDefault="00317E8C" w:rsidP="00372CAC">
      <w:pPr>
        <w:rPr>
          <w:bCs/>
          <w:sz w:val="24"/>
          <w:szCs w:val="24"/>
        </w:rPr>
      </w:pPr>
      <w:r>
        <w:rPr>
          <w:bCs/>
          <w:sz w:val="24"/>
          <w:szCs w:val="24"/>
        </w:rPr>
        <w:t>Специалис</w:t>
      </w:r>
      <w:proofErr w:type="gramStart"/>
      <w:r>
        <w:rPr>
          <w:bCs/>
          <w:sz w:val="24"/>
          <w:szCs w:val="24"/>
        </w:rPr>
        <w:t>т-</w:t>
      </w:r>
      <w:proofErr w:type="gramEnd"/>
      <w:r>
        <w:rPr>
          <w:bCs/>
          <w:sz w:val="24"/>
          <w:szCs w:val="24"/>
        </w:rPr>
        <w:t xml:space="preserve"> эксперт отдела </w:t>
      </w:r>
    </w:p>
    <w:p w:rsidR="00317E8C" w:rsidRDefault="00317E8C" w:rsidP="00372CAC">
      <w:pPr>
        <w:rPr>
          <w:bCs/>
          <w:sz w:val="24"/>
          <w:szCs w:val="24"/>
        </w:rPr>
      </w:pPr>
      <w:r>
        <w:rPr>
          <w:bCs/>
          <w:sz w:val="24"/>
          <w:szCs w:val="24"/>
        </w:rPr>
        <w:t xml:space="preserve">организационного обеспечения и </w:t>
      </w:r>
    </w:p>
    <w:p w:rsidR="00372CAC" w:rsidRPr="00372CAC" w:rsidRDefault="00317E8C" w:rsidP="00372CAC">
      <w:pPr>
        <w:rPr>
          <w:sz w:val="24"/>
          <w:szCs w:val="24"/>
        </w:rPr>
      </w:pPr>
      <w:r>
        <w:rPr>
          <w:bCs/>
          <w:sz w:val="24"/>
          <w:szCs w:val="24"/>
        </w:rPr>
        <w:t>делопроизводства Думы</w:t>
      </w:r>
      <w:r w:rsidR="00372CAC" w:rsidRPr="00372CAC">
        <w:rPr>
          <w:bCs/>
          <w:sz w:val="24"/>
          <w:szCs w:val="24"/>
        </w:rPr>
        <w:t xml:space="preserve"> города </w:t>
      </w:r>
      <w:proofErr w:type="spellStart"/>
      <w:r w:rsidR="00372CAC" w:rsidRPr="00372CAC">
        <w:rPr>
          <w:bCs/>
          <w:sz w:val="24"/>
          <w:szCs w:val="24"/>
        </w:rPr>
        <w:t>Югорска</w:t>
      </w:r>
      <w:proofErr w:type="spellEnd"/>
      <w:r w:rsidR="00372CAC" w:rsidRPr="00372CAC">
        <w:rPr>
          <w:bCs/>
          <w:sz w:val="24"/>
          <w:szCs w:val="24"/>
        </w:rPr>
        <w:t xml:space="preserve">                                    </w:t>
      </w:r>
      <w:r>
        <w:rPr>
          <w:bCs/>
          <w:sz w:val="24"/>
          <w:szCs w:val="24"/>
        </w:rPr>
        <w:t xml:space="preserve">                     </w:t>
      </w:r>
      <w:proofErr w:type="spellStart"/>
      <w:r>
        <w:rPr>
          <w:bCs/>
          <w:sz w:val="24"/>
          <w:szCs w:val="24"/>
        </w:rPr>
        <w:t>Н.Н.Скворцова</w:t>
      </w:r>
      <w:proofErr w:type="spellEnd"/>
    </w:p>
    <w:p w:rsidR="00372CAC" w:rsidRPr="00372CAC" w:rsidRDefault="00372CAC" w:rsidP="00372CAC">
      <w:pPr>
        <w:tabs>
          <w:tab w:val="left" w:pos="360"/>
        </w:tabs>
        <w:jc w:val="center"/>
        <w:rPr>
          <w:b/>
          <w:bCs/>
          <w:color w:val="00000A"/>
          <w:sz w:val="24"/>
          <w:szCs w:val="24"/>
        </w:rPr>
      </w:pPr>
    </w:p>
    <w:p w:rsidR="00AB7EF2" w:rsidRPr="00AB7EF2" w:rsidRDefault="00AB7EF2" w:rsidP="00AB7EF2">
      <w:pPr>
        <w:pStyle w:val="ConsPlusNormal0"/>
        <w:widowControl/>
        <w:tabs>
          <w:tab w:val="left" w:pos="360"/>
        </w:tabs>
        <w:ind w:firstLine="0"/>
        <w:jc w:val="center"/>
        <w:rPr>
          <w:rFonts w:ascii="Times New Roman" w:hAnsi="Times New Roman" w:cs="Times New Roman"/>
          <w:b/>
          <w:bCs/>
          <w:szCs w:val="24"/>
        </w:rPr>
      </w:pPr>
    </w:p>
    <w:p w:rsidR="00AB7EF2" w:rsidRPr="00AB7EF2" w:rsidRDefault="00AB7EF2" w:rsidP="00AB7EF2">
      <w:pPr>
        <w:pStyle w:val="ConsPlusNormal0"/>
        <w:widowControl/>
        <w:tabs>
          <w:tab w:val="left" w:pos="360"/>
        </w:tabs>
        <w:ind w:firstLine="0"/>
        <w:jc w:val="center"/>
        <w:rPr>
          <w:rFonts w:ascii="Times New Roman" w:hAnsi="Times New Roman" w:cs="Times New Roman"/>
          <w:b/>
          <w:bCs/>
          <w:szCs w:val="24"/>
        </w:rPr>
      </w:pPr>
    </w:p>
    <w:p w:rsidR="00AB7EF2" w:rsidRPr="00AB7EF2" w:rsidRDefault="00AB7EF2" w:rsidP="00AB7EF2">
      <w:pPr>
        <w:pStyle w:val="ConsPlusNormal0"/>
        <w:widowControl/>
        <w:tabs>
          <w:tab w:val="left" w:pos="360"/>
        </w:tabs>
        <w:ind w:firstLine="0"/>
        <w:jc w:val="center"/>
        <w:rPr>
          <w:rFonts w:ascii="Times New Roman" w:hAnsi="Times New Roman" w:cs="Times New Roman"/>
          <w:b/>
          <w:bCs/>
          <w:szCs w:val="24"/>
        </w:rPr>
      </w:pPr>
    </w:p>
    <w:p w:rsidR="00AB7EF2" w:rsidRDefault="00AB7EF2"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372CAC" w:rsidRDefault="00372CAC" w:rsidP="00AB7EF2">
      <w:pPr>
        <w:pStyle w:val="ConsPlusNormal0"/>
        <w:widowControl/>
        <w:tabs>
          <w:tab w:val="left" w:pos="360"/>
        </w:tabs>
        <w:ind w:firstLine="0"/>
        <w:jc w:val="center"/>
        <w:rPr>
          <w:rFonts w:ascii="Times New Roman" w:hAnsi="Times New Roman" w:cs="Times New Roman"/>
          <w:b/>
          <w:bCs/>
          <w:szCs w:val="24"/>
        </w:rPr>
      </w:pPr>
    </w:p>
    <w:p w:rsidR="00D91FE3" w:rsidRDefault="00AB7EF2" w:rsidP="00AB7EF2">
      <w:pPr>
        <w:pStyle w:val="ConsPlusNormal0"/>
        <w:widowControl/>
        <w:tabs>
          <w:tab w:val="left" w:pos="360"/>
        </w:tabs>
        <w:ind w:firstLine="0"/>
        <w:jc w:val="center"/>
        <w:rPr>
          <w:rFonts w:ascii="Times New Roman" w:hAnsi="Times New Roman" w:cs="Times New Roman"/>
          <w:b/>
          <w:bCs/>
          <w:szCs w:val="24"/>
        </w:rPr>
      </w:pPr>
      <w:r>
        <w:rPr>
          <w:rFonts w:ascii="Times New Roman" w:hAnsi="Times New Roman" w:cs="Times New Roman"/>
          <w:b/>
          <w:bCs/>
          <w:szCs w:val="24"/>
          <w:lang w:val="en-US"/>
        </w:rPr>
        <w:t>III</w:t>
      </w:r>
      <w:r w:rsidRPr="00AB7EF2">
        <w:rPr>
          <w:rFonts w:ascii="Times New Roman" w:hAnsi="Times New Roman" w:cs="Times New Roman"/>
          <w:b/>
          <w:bCs/>
          <w:szCs w:val="24"/>
        </w:rPr>
        <w:t xml:space="preserve">. </w:t>
      </w:r>
      <w:r w:rsidR="00F12074">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 xml:space="preserve">№ </w:t>
      </w:r>
      <w:r w:rsidR="00317E8C" w:rsidRPr="003D41D4">
        <w:rPr>
          <w:rFonts w:ascii="Times New Roman" w:hAnsi="Times New Roman"/>
          <w:b/>
          <w:szCs w:val="24"/>
        </w:rPr>
        <w:t>193862201272986220100100010010000244</w:t>
      </w:r>
      <w:r>
        <w:rPr>
          <w:rFonts w:ascii="Times New Roman" w:hAnsi="Times New Roman"/>
          <w:color w:val="000099"/>
        </w:rPr>
        <w:t>)</w:t>
      </w: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BA2064">
        <w:rPr>
          <w:rFonts w:ascii="Times New Roman" w:hAnsi="Times New Roman"/>
        </w:rPr>
        <w:t>«</w:t>
      </w:r>
      <w:r>
        <w:rPr>
          <w:rFonts w:ascii="Times New Roman" w:hAnsi="Times New Roman"/>
        </w:rPr>
        <w:t>___»____________201___ г.</w:t>
      </w:r>
    </w:p>
    <w:p w:rsidR="00AB7EF2" w:rsidRPr="00317E8C" w:rsidRDefault="00AB7EF2">
      <w:pPr>
        <w:pStyle w:val="10"/>
        <w:spacing w:after="0" w:line="240" w:lineRule="auto"/>
        <w:ind w:firstLine="709"/>
        <w:rPr>
          <w:rFonts w:ascii="Times New Roman" w:hAnsi="Times New Roman"/>
        </w:rPr>
      </w:pPr>
    </w:p>
    <w:p w:rsidR="00D91FE3" w:rsidRDefault="00317E8C">
      <w:pPr>
        <w:pStyle w:val="10"/>
        <w:spacing w:after="0" w:line="240" w:lineRule="auto"/>
        <w:ind w:firstLine="709"/>
        <w:jc w:val="both"/>
        <w:rPr>
          <w:rFonts w:ascii="Times New Roman" w:hAnsi="Times New Roman"/>
        </w:rPr>
      </w:pPr>
      <w:proofErr w:type="gramStart"/>
      <w:r>
        <w:rPr>
          <w:rFonts w:ascii="Times New Roman" w:hAnsi="Times New Roman"/>
        </w:rPr>
        <w:t>Дума</w:t>
      </w:r>
      <w:r w:rsidR="00F12074">
        <w:rPr>
          <w:rFonts w:ascii="Times New Roman" w:hAnsi="Times New Roman"/>
        </w:rPr>
        <w:t xml:space="preserve"> города </w:t>
      </w:r>
      <w:proofErr w:type="spellStart"/>
      <w:r w:rsidR="00F12074">
        <w:rPr>
          <w:rFonts w:ascii="Times New Roman" w:hAnsi="Times New Roman"/>
        </w:rPr>
        <w:t>Югорска</w:t>
      </w:r>
      <w:proofErr w:type="spellEnd"/>
      <w:r w:rsidR="00F12074">
        <w:rPr>
          <w:rFonts w:ascii="Times New Roman" w:hAnsi="Times New Roman"/>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372CAC" w:rsidRPr="00372CAC" w:rsidRDefault="00372CAC" w:rsidP="00372CAC">
      <w:pPr>
        <w:shd w:val="clear" w:color="auto" w:fill="FFFFFF"/>
        <w:spacing w:after="60"/>
        <w:ind w:left="50" w:firstLine="659"/>
        <w:jc w:val="both"/>
        <w:rPr>
          <w:sz w:val="24"/>
          <w:szCs w:val="24"/>
        </w:rPr>
      </w:pPr>
      <w:r w:rsidRPr="00372CAC">
        <w:rPr>
          <w:sz w:val="24"/>
          <w:szCs w:val="24"/>
        </w:rPr>
        <w:t>1.1.</w:t>
      </w:r>
      <w:r w:rsidRPr="00372CAC">
        <w:rPr>
          <w:bCs/>
          <w:color w:val="000000"/>
          <w:sz w:val="24"/>
          <w:szCs w:val="24"/>
        </w:rPr>
        <w:t xml:space="preserve"> Исполнитель обязуется своевременно оказать на условиях Контракта услуги</w:t>
      </w:r>
      <w:r w:rsidRPr="00372CAC">
        <w:rPr>
          <w:color w:val="000000"/>
          <w:sz w:val="24"/>
          <w:szCs w:val="24"/>
        </w:rPr>
        <w:t xml:space="preserve"> </w:t>
      </w:r>
      <w:r w:rsidRPr="00372CAC">
        <w:rPr>
          <w:bCs/>
          <w:sz w:val="24"/>
          <w:szCs w:val="24"/>
        </w:rPr>
        <w:t>по проведению представительских мероприятий, связанных с приемом и обслуживанием официальных представителей</w:t>
      </w:r>
      <w:r w:rsidRPr="00372CAC">
        <w:rPr>
          <w:sz w:val="24"/>
          <w:szCs w:val="24"/>
        </w:rPr>
        <w:t>, а Заказчик</w:t>
      </w:r>
      <w:r w:rsidRPr="00372CAC">
        <w:rPr>
          <w:color w:val="000000"/>
          <w:sz w:val="24"/>
          <w:szCs w:val="24"/>
        </w:rPr>
        <w:t xml:space="preserve"> обязуется принять и оплатить их.</w:t>
      </w:r>
    </w:p>
    <w:p w:rsidR="00372CAC" w:rsidRPr="00372CAC" w:rsidRDefault="00372CAC" w:rsidP="00372CAC">
      <w:pPr>
        <w:shd w:val="clear" w:color="auto" w:fill="FFFFFF"/>
        <w:tabs>
          <w:tab w:val="left" w:pos="1282"/>
        </w:tabs>
        <w:ind w:left="50" w:firstLine="659"/>
        <w:jc w:val="both"/>
        <w:rPr>
          <w:bCs/>
          <w:color w:val="000000"/>
          <w:sz w:val="24"/>
          <w:szCs w:val="24"/>
        </w:rPr>
      </w:pPr>
      <w:r w:rsidRPr="00372CAC">
        <w:rPr>
          <w:color w:val="000000"/>
          <w:sz w:val="24"/>
          <w:szCs w:val="24"/>
        </w:rPr>
        <w:t>1.2.</w:t>
      </w:r>
      <w:r w:rsidRPr="00372CAC">
        <w:rPr>
          <w:color w:val="000000"/>
          <w:sz w:val="24"/>
          <w:szCs w:val="24"/>
        </w:rPr>
        <w:tab/>
      </w:r>
      <w:r w:rsidRPr="00372CAC">
        <w:rPr>
          <w:bCs/>
          <w:color w:val="000000"/>
          <w:sz w:val="24"/>
          <w:szCs w:val="24"/>
        </w:rPr>
        <w:t xml:space="preserve">Состав и объем услуг определяется в техническом задании (Приложение 1) к Контракту. </w:t>
      </w:r>
    </w:p>
    <w:p w:rsidR="00BA2064" w:rsidRDefault="00372CAC" w:rsidP="00372CAC">
      <w:pPr>
        <w:pStyle w:val="10"/>
        <w:spacing w:after="0" w:line="240" w:lineRule="auto"/>
        <w:ind w:firstLine="709"/>
        <w:jc w:val="both"/>
        <w:rPr>
          <w:rFonts w:ascii="Times New Roman" w:hAnsi="Times New Roman"/>
          <w:color w:val="auto"/>
          <w:szCs w:val="24"/>
        </w:rPr>
      </w:pPr>
      <w:r w:rsidRPr="00372CAC">
        <w:rPr>
          <w:rFonts w:ascii="Times New Roman" w:hAnsi="Times New Roman"/>
          <w:color w:val="000000"/>
          <w:szCs w:val="24"/>
        </w:rPr>
        <w:t xml:space="preserve">1.3. Место оказания услуг: </w:t>
      </w:r>
      <w:r w:rsidRPr="00372CAC">
        <w:rPr>
          <w:rFonts w:ascii="Times New Roman" w:hAnsi="Times New Roman"/>
          <w:color w:val="auto"/>
          <w:szCs w:val="24"/>
        </w:rPr>
        <w:t xml:space="preserve">Ханты-Мансийский автономный округ – Югра, г. </w:t>
      </w:r>
      <w:proofErr w:type="spellStart"/>
      <w:r w:rsidRPr="00372CAC">
        <w:rPr>
          <w:rFonts w:ascii="Times New Roman" w:hAnsi="Times New Roman"/>
          <w:color w:val="auto"/>
          <w:szCs w:val="24"/>
        </w:rPr>
        <w:t>Югорск</w:t>
      </w:r>
      <w:proofErr w:type="spellEnd"/>
      <w:r>
        <w:rPr>
          <w:rFonts w:ascii="Times New Roman" w:hAnsi="Times New Roman"/>
          <w:color w:val="auto"/>
          <w:szCs w:val="24"/>
        </w:rPr>
        <w:t>.</w:t>
      </w:r>
    </w:p>
    <w:p w:rsidR="00372CAC" w:rsidRDefault="00372CAC" w:rsidP="00372CAC">
      <w:pPr>
        <w:pStyle w:val="10"/>
        <w:spacing w:after="0" w:line="240" w:lineRule="auto"/>
        <w:ind w:firstLine="709"/>
        <w:jc w:val="both"/>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 xml:space="preserve">Источник финансирования: бюджет города </w:t>
      </w:r>
      <w:proofErr w:type="spellStart"/>
      <w:r w:rsidRPr="00001A6D">
        <w:rPr>
          <w:rFonts w:ascii="Times New Roman" w:hAnsi="Times New Roman"/>
          <w:color w:val="auto"/>
          <w:szCs w:val="24"/>
        </w:rPr>
        <w:t>Югорска</w:t>
      </w:r>
      <w:proofErr w:type="spellEnd"/>
      <w:r w:rsidRPr="00001A6D">
        <w:rPr>
          <w:rFonts w:ascii="Times New Roman" w:hAnsi="Times New Roman"/>
          <w:color w:val="auto"/>
          <w:szCs w:val="24"/>
        </w:rPr>
        <w:t xml:space="preserve"> на 20</w:t>
      </w:r>
      <w:r w:rsidR="00D33C8C" w:rsidRPr="005D09B5">
        <w:rPr>
          <w:rFonts w:ascii="Times New Roman" w:hAnsi="Times New Roman"/>
          <w:color w:val="auto"/>
          <w:szCs w:val="24"/>
        </w:rPr>
        <w:t>1</w:t>
      </w:r>
      <w:r w:rsidR="00D0537F">
        <w:rPr>
          <w:rFonts w:ascii="Times New Roman" w:hAnsi="Times New Roman"/>
          <w:color w:val="auto"/>
          <w:szCs w:val="24"/>
        </w:rPr>
        <w:t>9</w:t>
      </w:r>
      <w:r w:rsidR="00D552BF">
        <w:rPr>
          <w:rFonts w:ascii="Times New Roman" w:hAnsi="Times New Roman"/>
          <w:color w:val="auto"/>
          <w:szCs w:val="24"/>
        </w:rPr>
        <w:t xml:space="preserve"> год</w:t>
      </w:r>
      <w:r w:rsidR="00BA2064">
        <w:rPr>
          <w:rFonts w:ascii="Times New Roman" w:hAnsi="Times New Roman"/>
          <w:color w:val="auto"/>
          <w:szCs w:val="24"/>
        </w:rPr>
        <w:t>.</w:t>
      </w:r>
      <w:r w:rsidR="00D552BF">
        <w:rPr>
          <w:rFonts w:ascii="Times New Roman" w:hAnsi="Times New Roman"/>
          <w:color w:val="auto"/>
          <w:szCs w:val="24"/>
        </w:rPr>
        <w:t xml:space="preserve"> </w:t>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2.2. Общая цена Контракта составляет _________________________ рублей __ копеек, включая налог на добавленную стоимость</w:t>
      </w:r>
      <w:proofErr w:type="gramStart"/>
      <w:r w:rsidRPr="00476BAE">
        <w:rPr>
          <w:rFonts w:ascii="Times New Roman" w:hAnsi="Times New Roman"/>
          <w:color w:val="7030A0"/>
        </w:rPr>
        <w:t xml:space="preserve"> (__  %): _________________________ </w:t>
      </w:r>
      <w:proofErr w:type="gramEnd"/>
      <w:r w:rsidRPr="00476BAE">
        <w:rPr>
          <w:rFonts w:ascii="Times New Roman" w:hAnsi="Times New Roman"/>
          <w:color w:val="7030A0"/>
        </w:rPr>
        <w:t>рублей __ копеек /</w:t>
      </w:r>
      <w:r w:rsidRPr="00476BAE">
        <w:rPr>
          <w:rFonts w:ascii="Times New Roman" w:hAnsi="Times New Roman"/>
          <w:i/>
          <w:color w:val="7030A0"/>
          <w:szCs w:val="24"/>
        </w:rPr>
        <w:t xml:space="preserve"> НДС не облагается в соответствии с п. ___ ст. ____ Налогового кодекса Российской Федерации.</w:t>
      </w:r>
      <w:r w:rsidRPr="00476BAE">
        <w:rPr>
          <w:rFonts w:ascii="Times New Roman" w:hAnsi="Times New Roman"/>
          <w:i/>
          <w:color w:val="7030A0"/>
          <w:vertAlign w:val="superscript"/>
        </w:rPr>
        <w:footnoteReference w:id="2"/>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w:t>
      </w:r>
      <w:r>
        <w:rPr>
          <w:rFonts w:ascii="Times New Roman" w:hAnsi="Times New Roman"/>
        </w:rPr>
        <w:lastRenderedPageBreak/>
        <w:t>расходы,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BA2064" w:rsidRDefault="00F12074">
      <w:pPr>
        <w:pStyle w:val="10"/>
        <w:spacing w:after="0" w:line="240" w:lineRule="auto"/>
        <w:ind w:firstLine="709"/>
        <w:jc w:val="both"/>
        <w:rPr>
          <w:rFonts w:ascii="Times New Roman" w:hAnsi="Times New Roman"/>
        </w:rPr>
      </w:pPr>
      <w:r w:rsidRPr="00AF7D14">
        <w:rPr>
          <w:rFonts w:ascii="Times New Roman" w:hAnsi="Times New Roman"/>
        </w:rPr>
        <w:t xml:space="preserve">2.4.4. Расчёт за оказанные услуги </w:t>
      </w:r>
      <w:r w:rsidR="00D552BF" w:rsidRPr="00D552BF">
        <w:rPr>
          <w:rFonts w:ascii="Times New Roman" w:hAnsi="Times New Roman"/>
        </w:rPr>
        <w:t xml:space="preserve">производится Заказчиком по факту </w:t>
      </w:r>
      <w:r w:rsidR="00D552BF">
        <w:rPr>
          <w:rFonts w:ascii="Times New Roman" w:hAnsi="Times New Roman"/>
        </w:rPr>
        <w:t>оказанных услуг</w:t>
      </w:r>
      <w:r w:rsidR="00D552BF" w:rsidRPr="00D552BF">
        <w:rPr>
          <w:rFonts w:ascii="Times New Roman" w:hAnsi="Times New Roman"/>
        </w:rPr>
        <w:t xml:space="preserve"> в течение </w:t>
      </w:r>
      <w:r w:rsidR="00372CAC">
        <w:rPr>
          <w:rFonts w:ascii="Times New Roman" w:hAnsi="Times New Roman"/>
        </w:rPr>
        <w:t>1</w:t>
      </w:r>
      <w:r w:rsidR="00D552BF" w:rsidRPr="00D552BF">
        <w:rPr>
          <w:rFonts w:ascii="Times New Roman" w:hAnsi="Times New Roman"/>
        </w:rPr>
        <w:t>5 (пят</w:t>
      </w:r>
      <w:r w:rsidR="00372CAC">
        <w:rPr>
          <w:rFonts w:ascii="Times New Roman" w:hAnsi="Times New Roman"/>
        </w:rPr>
        <w:t>надцати</w:t>
      </w:r>
      <w:r w:rsidR="00D552BF" w:rsidRPr="00D552BF">
        <w:rPr>
          <w:rFonts w:ascii="Times New Roman" w:hAnsi="Times New Roman"/>
        </w:rPr>
        <w:t>) рабочих дней, с момента подписания акта об оказанных</w:t>
      </w:r>
      <w:r w:rsidR="00BA2064">
        <w:rPr>
          <w:rFonts w:ascii="Times New Roman" w:hAnsi="Times New Roman"/>
        </w:rPr>
        <w:t xml:space="preserve"> услугах и (или) </w:t>
      </w:r>
      <w:r w:rsidR="00491A2D">
        <w:rPr>
          <w:rFonts w:ascii="Times New Roman" w:hAnsi="Times New Roman"/>
        </w:rPr>
        <w:t>акта выполненных работ</w:t>
      </w:r>
      <w:r w:rsidR="00BA2064">
        <w:rPr>
          <w:rFonts w:ascii="Times New Roman" w:hAnsi="Times New Roman"/>
        </w:rPr>
        <w:t>.</w:t>
      </w:r>
      <w:r w:rsidR="00D552BF" w:rsidRPr="00D552BF">
        <w:rPr>
          <w:rFonts w:ascii="Times New Roman" w:hAnsi="Times New Roman"/>
        </w:rPr>
        <w:t xml:space="preserve"> </w:t>
      </w:r>
      <w:r w:rsidR="00372CAC" w:rsidRPr="00372CAC">
        <w:rPr>
          <w:rFonts w:ascii="Times New Roman" w:hAnsi="Times New Roman"/>
        </w:rPr>
        <w:t>В случае</w:t>
      </w:r>
      <w:proofErr w:type="gramStart"/>
      <w:r w:rsidR="00372CAC" w:rsidRPr="00372CAC">
        <w:rPr>
          <w:rFonts w:ascii="Times New Roman" w:hAnsi="Times New Roman"/>
        </w:rPr>
        <w:t>,</w:t>
      </w:r>
      <w:proofErr w:type="gramEnd"/>
      <w:r w:rsidR="00372CAC" w:rsidRPr="00372CAC">
        <w:rPr>
          <w:rFonts w:ascii="Times New Roman" w:hAnsi="Times New Roman"/>
        </w:rPr>
        <w:t xml:space="preserve"> если отчетным месяцем является декабрь, расчет осуществляется не позднее 25.12.2019 года.</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w:t>
      </w:r>
      <w:r w:rsidR="00D552BF">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372CAC" w:rsidRPr="00C51871" w:rsidRDefault="00372CAC" w:rsidP="00C51871">
      <w:pPr>
        <w:pStyle w:val="afffd"/>
        <w:spacing w:line="240" w:lineRule="auto"/>
        <w:ind w:firstLine="709"/>
        <w:jc w:val="both"/>
        <w:rPr>
          <w:rFonts w:ascii="Times New Roman" w:hAnsi="Times New Roman"/>
          <w:szCs w:val="24"/>
        </w:rPr>
      </w:pPr>
    </w:p>
    <w:p w:rsidR="00D91FE3" w:rsidRDefault="00F12074" w:rsidP="00910C4D">
      <w:pPr>
        <w:pStyle w:val="10"/>
        <w:numPr>
          <w:ilvl w:val="0"/>
          <w:numId w:val="13"/>
        </w:numPr>
        <w:spacing w:after="0" w:line="240" w:lineRule="auto"/>
        <w:jc w:val="center"/>
        <w:rPr>
          <w:rFonts w:ascii="Times New Roman" w:hAnsi="Times New Roman"/>
          <w:b/>
        </w:rPr>
      </w:pPr>
      <w:r>
        <w:rPr>
          <w:rFonts w:ascii="Times New Roman" w:hAnsi="Times New Roman"/>
          <w:b/>
        </w:rPr>
        <w:lastRenderedPageBreak/>
        <w:t>Сроки оказания услуг</w:t>
      </w:r>
    </w:p>
    <w:p w:rsidR="00910C4D" w:rsidRDefault="00910C4D" w:rsidP="00910C4D">
      <w:pPr>
        <w:pStyle w:val="10"/>
        <w:spacing w:after="0" w:line="240" w:lineRule="auto"/>
        <w:ind w:left="1080"/>
        <w:rPr>
          <w:b/>
        </w:rPr>
      </w:pPr>
    </w:p>
    <w:p w:rsidR="00491A2D" w:rsidRDefault="00F12074">
      <w:pPr>
        <w:pStyle w:val="10"/>
        <w:spacing w:after="0" w:line="240" w:lineRule="auto"/>
        <w:ind w:firstLine="709"/>
        <w:jc w:val="both"/>
        <w:rPr>
          <w:rFonts w:ascii="Times New Roman" w:hAnsi="Times New Roman"/>
          <w:color w:val="000099"/>
        </w:rPr>
      </w:pPr>
      <w:r>
        <w:rPr>
          <w:rFonts w:ascii="Times New Roman" w:hAnsi="Times New Roman"/>
          <w:color w:val="000000"/>
          <w:kern w:val="2"/>
        </w:rPr>
        <w:t>4.1. Срок оказания услуг:</w:t>
      </w:r>
      <w:r>
        <w:rPr>
          <w:rFonts w:ascii="Times New Roman" w:hAnsi="Times New Roman"/>
          <w:color w:val="833C0B"/>
        </w:rPr>
        <w:t xml:space="preserve"> </w:t>
      </w:r>
      <w:r w:rsidR="00491A2D" w:rsidRPr="00491A2D">
        <w:rPr>
          <w:rFonts w:ascii="Times New Roman" w:hAnsi="Times New Roman"/>
          <w:color w:val="000099"/>
        </w:rPr>
        <w:t>с момента подпи</w:t>
      </w:r>
      <w:r w:rsidR="00461FA1">
        <w:rPr>
          <w:rFonts w:ascii="Times New Roman" w:hAnsi="Times New Roman"/>
          <w:color w:val="000099"/>
        </w:rPr>
        <w:t xml:space="preserve">сания муниципального контракта </w:t>
      </w:r>
      <w:r w:rsidR="00491A2D" w:rsidRPr="00491A2D">
        <w:rPr>
          <w:rFonts w:ascii="Times New Roman" w:hAnsi="Times New Roman"/>
          <w:color w:val="000099"/>
        </w:rPr>
        <w:t xml:space="preserve">по </w:t>
      </w:r>
      <w:r w:rsidR="00372CAC">
        <w:rPr>
          <w:rFonts w:ascii="Times New Roman" w:hAnsi="Times New Roman"/>
          <w:color w:val="000099"/>
        </w:rPr>
        <w:t>31</w:t>
      </w:r>
      <w:r w:rsidR="00491A2D" w:rsidRPr="00491A2D">
        <w:rPr>
          <w:rFonts w:ascii="Times New Roman" w:hAnsi="Times New Roman"/>
          <w:color w:val="000099"/>
        </w:rPr>
        <w:t>.12.2019</w:t>
      </w:r>
      <w:r w:rsidR="00491A2D">
        <w:rPr>
          <w:rFonts w:ascii="Times New Roman" w:hAnsi="Times New Roman"/>
          <w:color w:val="000099"/>
        </w:rPr>
        <w:t xml:space="preserve"> года</w:t>
      </w:r>
      <w:r w:rsidR="00491A2D" w:rsidRPr="00491A2D">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w:t>
      </w:r>
      <w:r>
        <w:rPr>
          <w:rFonts w:ascii="Times New Roman" w:hAnsi="Times New Roman"/>
          <w:kern w:val="2"/>
        </w:rPr>
        <w:lastRenderedPageBreak/>
        <w:t xml:space="preserve">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372CAC">
        <w:rPr>
          <w:rFonts w:ascii="Times New Roman" w:hAnsi="Times New Roman"/>
          <w:color w:val="000099"/>
        </w:rPr>
        <w:t>7 000</w:t>
      </w:r>
      <w:r w:rsidR="009356DC" w:rsidRPr="009356DC">
        <w:rPr>
          <w:rFonts w:ascii="Times New Roman" w:hAnsi="Times New Roman"/>
          <w:color w:val="000099"/>
        </w:rPr>
        <w:t xml:space="preserve"> (</w:t>
      </w:r>
      <w:r w:rsidR="00372CAC">
        <w:rPr>
          <w:rFonts w:ascii="Times New Roman" w:hAnsi="Times New Roman"/>
          <w:color w:val="000099"/>
        </w:rPr>
        <w:t>семь</w:t>
      </w:r>
      <w:r w:rsidR="009356DC" w:rsidRPr="009356DC">
        <w:rPr>
          <w:rFonts w:ascii="Times New Roman" w:hAnsi="Times New Roman"/>
          <w:color w:val="000099"/>
        </w:rPr>
        <w:t xml:space="preserve"> тысяч) рубль </w:t>
      </w:r>
      <w:r w:rsidR="00372CAC">
        <w:rPr>
          <w:rFonts w:ascii="Times New Roman" w:hAnsi="Times New Roman"/>
          <w:color w:val="000099"/>
        </w:rPr>
        <w:lastRenderedPageBreak/>
        <w:t>00</w:t>
      </w:r>
      <w:r w:rsidR="009356DC" w:rsidRPr="009356DC">
        <w:rPr>
          <w:rFonts w:ascii="Times New Roman" w:hAnsi="Times New Roman"/>
          <w:color w:val="000099"/>
        </w:rPr>
        <w:t xml:space="preserve"> копеек</w:t>
      </w:r>
      <w:r w:rsidR="00337EF0" w:rsidRPr="00337EF0">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9A4FB4" w:rsidRDefault="009A4FB4" w:rsidP="00811B68">
      <w:pPr>
        <w:widowControl w:val="0"/>
        <w:ind w:firstLine="539"/>
        <w:jc w:val="both"/>
        <w:rPr>
          <w:sz w:val="24"/>
        </w:rPr>
      </w:pPr>
      <w:bookmarkStart w:id="36" w:name="P57"/>
      <w:bookmarkEnd w:id="36"/>
      <w:r w:rsidRPr="009A4FB4">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w:t>
      </w:r>
      <w:r w:rsidRPr="009A4FB4">
        <w:rPr>
          <w:sz w:val="24"/>
        </w:rPr>
        <w:lastRenderedPageBreak/>
        <w:t xml:space="preserve">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811B68" w:rsidRDefault="00811B68" w:rsidP="00811B68">
      <w:pPr>
        <w:widowControl w:val="0"/>
        <w:ind w:firstLine="539"/>
        <w:jc w:val="both"/>
        <w:rPr>
          <w:color w:val="00000A"/>
          <w:sz w:val="24"/>
          <w:szCs w:val="24"/>
        </w:rPr>
      </w:pPr>
      <w:r w:rsidRPr="00811B68">
        <w:rPr>
          <w:color w:val="00000A"/>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7" w:name="P67"/>
      <w:bookmarkEnd w:id="37"/>
      <w:r w:rsidRPr="00811B68">
        <w:rPr>
          <w:color w:val="00000A"/>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9A4FB4">
        <w:rPr>
          <w:sz w:val="24"/>
          <w:szCs w:val="24"/>
        </w:rPr>
        <w:t>суммы</w:t>
      </w:r>
      <w:r w:rsidR="009A4FB4" w:rsidRPr="009A4FB4">
        <w:rPr>
          <w:rStyle w:val="a9"/>
          <w:szCs w:val="24"/>
        </w:rPr>
        <w:footnoteReference w:id="7"/>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38" w:name="P82"/>
      <w:bookmarkEnd w:id="38"/>
      <w:r w:rsidRPr="00811B68">
        <w:rPr>
          <w:color w:val="00000A"/>
          <w:sz w:val="24"/>
          <w:szCs w:val="24"/>
        </w:rPr>
        <w:t xml:space="preserve">7.7. За каждый факт неисполнения Заказчиком обязательств, предусмотренных </w:t>
      </w:r>
      <w:r w:rsidRPr="00811B68">
        <w:rPr>
          <w:color w:val="00000A"/>
          <w:sz w:val="24"/>
          <w:szCs w:val="24"/>
        </w:rPr>
        <w:lastRenderedPageBreak/>
        <w:t>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Pr>
          <w:color w:val="00000A"/>
          <w:sz w:val="24"/>
          <w:szCs w:val="24"/>
        </w:rPr>
        <w:t xml:space="preserve">ключевой </w:t>
      </w:r>
      <w:r w:rsidRPr="00811B68">
        <w:rPr>
          <w:color w:val="00000A"/>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7.10. Пеня устанавливается Контрактом в размере одной трёхсотой действующей на дату уплаты пеней </w:t>
      </w:r>
      <w:r w:rsidR="009A4FB4">
        <w:rPr>
          <w:color w:val="00000A"/>
          <w:sz w:val="24"/>
          <w:szCs w:val="24"/>
        </w:rPr>
        <w:t xml:space="preserve">ключевой </w:t>
      </w:r>
      <w:r w:rsidR="009A4FB4" w:rsidRPr="00811B68">
        <w:rPr>
          <w:color w:val="00000A"/>
          <w:sz w:val="24"/>
          <w:szCs w:val="24"/>
        </w:rPr>
        <w:t xml:space="preserve">ставки </w:t>
      </w:r>
      <w:r w:rsidRPr="00811B68">
        <w:rPr>
          <w:color w:val="00000A"/>
          <w:sz w:val="24"/>
          <w:szCs w:val="24"/>
        </w:rPr>
        <w:t>Центрального банка Российской Федерации от не уплаченной в срок суммы (пункт 5 статьи 34 Федерального закона).</w:t>
      </w:r>
    </w:p>
    <w:p w:rsidR="00811B68" w:rsidRPr="00811B68" w:rsidRDefault="00811B68" w:rsidP="00811B68">
      <w:pPr>
        <w:widowControl w:val="0"/>
        <w:ind w:firstLine="539"/>
        <w:jc w:val="both"/>
        <w:rPr>
          <w:color w:val="00000A"/>
          <w:sz w:val="24"/>
          <w:szCs w:val="24"/>
        </w:rPr>
      </w:pPr>
      <w:r w:rsidRPr="00811B68">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9.1. Заказчик и Исполнитель должны приложить все усилия, чтобы путём прямых </w:t>
      </w:r>
      <w:r>
        <w:rPr>
          <w:rFonts w:ascii="Times New Roman" w:hAnsi="Times New Roman"/>
        </w:rPr>
        <w:lastRenderedPageBreak/>
        <w:t>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lastRenderedPageBreak/>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sidR="006809BA">
        <w:rPr>
          <w:rFonts w:ascii="Times New Roman" w:hAnsi="Times New Roman" w:cs="Times New Roman"/>
          <w:szCs w:val="24"/>
        </w:rPr>
        <w:t>п</w:t>
      </w:r>
      <w:r>
        <w:rPr>
          <w:rFonts w:ascii="Times New Roman" w:hAnsi="Times New Roman" w:cs="Times New Roman"/>
          <w:color w:val="000099"/>
          <w:szCs w:val="24"/>
        </w:rPr>
        <w:t xml:space="preserve">о </w:t>
      </w:r>
      <w:r w:rsidR="00372CAC">
        <w:rPr>
          <w:rFonts w:ascii="Times New Roman" w:hAnsi="Times New Roman" w:cs="Times New Roman"/>
          <w:color w:val="000099"/>
          <w:szCs w:val="24"/>
        </w:rPr>
        <w:t>31</w:t>
      </w:r>
      <w:r>
        <w:rPr>
          <w:rFonts w:ascii="Times New Roman" w:hAnsi="Times New Roman" w:cs="Times New Roman"/>
          <w:color w:val="000099"/>
          <w:szCs w:val="24"/>
        </w:rPr>
        <w:t>.1</w:t>
      </w:r>
      <w:r w:rsidR="000B4402">
        <w:rPr>
          <w:rFonts w:ascii="Times New Roman" w:hAnsi="Times New Roman" w:cs="Times New Roman"/>
          <w:color w:val="000099"/>
          <w:szCs w:val="24"/>
        </w:rPr>
        <w:t>2</w:t>
      </w:r>
      <w:r>
        <w:rPr>
          <w:rFonts w:ascii="Times New Roman" w:hAnsi="Times New Roman" w:cs="Times New Roman"/>
          <w:color w:val="000099"/>
          <w:szCs w:val="24"/>
        </w:rPr>
        <w:t>.201</w:t>
      </w:r>
      <w:r w:rsidR="009356DC">
        <w:rPr>
          <w:rFonts w:ascii="Times New Roman" w:hAnsi="Times New Roman" w:cs="Times New Roman"/>
          <w:color w:val="000099"/>
          <w:szCs w:val="24"/>
        </w:rPr>
        <w:t>9</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372CAC">
        <w:rPr>
          <w:rFonts w:ascii="Times New Roman" w:hAnsi="Times New Roman" w:cs="Times New Roman"/>
          <w:color w:val="000099"/>
          <w:szCs w:val="24"/>
        </w:rPr>
        <w:t>01</w:t>
      </w:r>
      <w:r>
        <w:rPr>
          <w:rFonts w:ascii="Times New Roman" w:hAnsi="Times New Roman" w:cs="Times New Roman"/>
          <w:color w:val="000099"/>
          <w:szCs w:val="24"/>
        </w:rPr>
        <w:t>.</w:t>
      </w:r>
      <w:r w:rsidR="00372CAC">
        <w:rPr>
          <w:rFonts w:ascii="Times New Roman" w:hAnsi="Times New Roman" w:cs="Times New Roman"/>
          <w:color w:val="000099"/>
          <w:szCs w:val="24"/>
        </w:rPr>
        <w:t>01</w:t>
      </w:r>
      <w:r w:rsidR="00FA25FA">
        <w:rPr>
          <w:rFonts w:ascii="Times New Roman" w:hAnsi="Times New Roman" w:cs="Times New Roman"/>
          <w:color w:val="000099"/>
          <w:szCs w:val="24"/>
        </w:rPr>
        <w:t>.</w:t>
      </w:r>
      <w:r>
        <w:rPr>
          <w:rFonts w:ascii="Times New Roman" w:hAnsi="Times New Roman" w:cs="Times New Roman"/>
          <w:color w:val="000099"/>
          <w:szCs w:val="24"/>
        </w:rPr>
        <w:t>20</w:t>
      </w:r>
      <w:r w:rsidR="00372CAC">
        <w:rPr>
          <w:rFonts w:ascii="Times New Roman" w:hAnsi="Times New Roman" w:cs="Times New Roman"/>
          <w:color w:val="000099"/>
          <w:szCs w:val="24"/>
        </w:rPr>
        <w:t>20</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Pr>
          <w:rFonts w:ascii="Times New Roman" w:hAnsi="Times New Roman" w:cs="Times New Roman"/>
          <w:szCs w:val="24"/>
        </w:rPr>
        <w:lastRenderedPageBreak/>
        <w:t>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r w:rsidR="00372CAC">
        <w:rPr>
          <w:rFonts w:ascii="Times New Roman" w:hAnsi="Times New Roman"/>
        </w:rPr>
        <w:t xml:space="preserve"> 1</w:t>
      </w:r>
      <w:r w:rsidR="00744100">
        <w:rPr>
          <w:rFonts w:ascii="Times New Roman" w:hAnsi="Times New Roman"/>
        </w:rPr>
        <w:t>);</w:t>
      </w:r>
    </w:p>
    <w:p w:rsidR="00372CAC" w:rsidRDefault="00372CAC">
      <w:pPr>
        <w:pStyle w:val="10"/>
        <w:spacing w:after="0" w:line="240" w:lineRule="auto"/>
        <w:ind w:firstLine="709"/>
        <w:rPr>
          <w:rFonts w:ascii="Times New Roman" w:hAnsi="Times New Roman"/>
        </w:rPr>
      </w:pPr>
      <w:r>
        <w:rPr>
          <w:rFonts w:ascii="Times New Roman" w:hAnsi="Times New Roman"/>
        </w:rPr>
        <w:t>- Спецификация (Приложение 2).</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Default="00FA25FA">
      <w:pPr>
        <w:pStyle w:val="ConsNormal"/>
        <w:widowControl/>
        <w:ind w:left="0" w:right="0" w:firstLine="709"/>
        <w:rPr>
          <w:rFonts w:ascii="Times New Roman" w:hAnsi="Times New Roman" w:cs="Times New Roman"/>
          <w:szCs w:val="24"/>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E67E47" w:rsidRDefault="00E67E47">
      <w:pPr>
        <w:pStyle w:val="10"/>
        <w:spacing w:after="0" w:line="240" w:lineRule="auto"/>
        <w:rPr>
          <w:rFonts w:ascii="Times New Roman" w:hAnsi="Times New Roman"/>
          <w:u w:val="single"/>
          <w:lang w:val="en-US"/>
        </w:rPr>
      </w:pPr>
    </w:p>
    <w:p w:rsidR="00E67E47" w:rsidRPr="00E67E47" w:rsidRDefault="00E67E47">
      <w:pPr>
        <w:pStyle w:val="10"/>
        <w:spacing w:after="0" w:line="240" w:lineRule="auto"/>
        <w:rPr>
          <w:rFonts w:ascii="Times New Roman" w:hAnsi="Times New Roman"/>
          <w:szCs w:val="24"/>
          <w:u w:val="single"/>
        </w:rPr>
      </w:pPr>
      <w:r w:rsidRPr="00E67E47">
        <w:rPr>
          <w:rFonts w:ascii="Times New Roman" w:hAnsi="Times New Roman"/>
          <w:szCs w:val="24"/>
          <w:u w:val="single"/>
        </w:rPr>
        <w:t>Согласовано:</w:t>
      </w:r>
    </w:p>
    <w:p w:rsidR="00E67E47" w:rsidRPr="00E67E47" w:rsidRDefault="00E67E47">
      <w:pPr>
        <w:pStyle w:val="10"/>
        <w:spacing w:after="0" w:line="240" w:lineRule="auto"/>
        <w:rPr>
          <w:rFonts w:ascii="Times New Roman" w:hAnsi="Times New Roman"/>
          <w:szCs w:val="24"/>
        </w:rPr>
      </w:pPr>
    </w:p>
    <w:p w:rsidR="00317E8C" w:rsidRDefault="00317E8C" w:rsidP="000129A6">
      <w:pPr>
        <w:rPr>
          <w:bCs/>
          <w:sz w:val="24"/>
          <w:szCs w:val="24"/>
        </w:rPr>
      </w:pPr>
      <w:r>
        <w:rPr>
          <w:bCs/>
          <w:sz w:val="24"/>
          <w:szCs w:val="24"/>
        </w:rPr>
        <w:t>Специалист-эксперт отдела</w:t>
      </w:r>
    </w:p>
    <w:p w:rsidR="00317E8C" w:rsidRDefault="00317E8C" w:rsidP="000129A6">
      <w:pPr>
        <w:rPr>
          <w:bCs/>
          <w:sz w:val="24"/>
          <w:szCs w:val="24"/>
        </w:rPr>
      </w:pPr>
      <w:r>
        <w:rPr>
          <w:bCs/>
          <w:sz w:val="24"/>
          <w:szCs w:val="24"/>
        </w:rPr>
        <w:t xml:space="preserve">организационного обеспечения и </w:t>
      </w:r>
    </w:p>
    <w:p w:rsidR="000129A6" w:rsidRPr="000129A6" w:rsidRDefault="00317E8C" w:rsidP="000129A6">
      <w:pPr>
        <w:rPr>
          <w:sz w:val="24"/>
          <w:szCs w:val="24"/>
        </w:rPr>
      </w:pPr>
      <w:r>
        <w:rPr>
          <w:bCs/>
          <w:sz w:val="24"/>
          <w:szCs w:val="24"/>
        </w:rPr>
        <w:t>делопроизводства Думы</w:t>
      </w:r>
      <w:r w:rsidR="000129A6" w:rsidRPr="000129A6">
        <w:rPr>
          <w:bCs/>
          <w:sz w:val="24"/>
          <w:szCs w:val="24"/>
        </w:rPr>
        <w:t xml:space="preserve"> города </w:t>
      </w:r>
      <w:proofErr w:type="spellStart"/>
      <w:r w:rsidR="000129A6" w:rsidRPr="000129A6">
        <w:rPr>
          <w:bCs/>
          <w:sz w:val="24"/>
          <w:szCs w:val="24"/>
        </w:rPr>
        <w:t>Югорска</w:t>
      </w:r>
      <w:proofErr w:type="spellEnd"/>
      <w:r w:rsidR="000129A6" w:rsidRPr="000129A6">
        <w:rPr>
          <w:bCs/>
          <w:sz w:val="24"/>
          <w:szCs w:val="24"/>
        </w:rPr>
        <w:t xml:space="preserve">                                    </w:t>
      </w:r>
      <w:r>
        <w:rPr>
          <w:bCs/>
          <w:sz w:val="24"/>
          <w:szCs w:val="24"/>
        </w:rPr>
        <w:t xml:space="preserve">                       </w:t>
      </w:r>
      <w:proofErr w:type="spellStart"/>
      <w:r>
        <w:rPr>
          <w:bCs/>
          <w:sz w:val="24"/>
          <w:szCs w:val="24"/>
        </w:rPr>
        <w:t>Н.Н.Скворцова</w:t>
      </w:r>
      <w:proofErr w:type="spellEnd"/>
    </w:p>
    <w:p w:rsidR="000129A6" w:rsidRDefault="000129A6" w:rsidP="00793C0C">
      <w:pPr>
        <w:autoSpaceDE w:val="0"/>
        <w:autoSpaceDN w:val="0"/>
        <w:adjustRightInd w:val="0"/>
        <w:jc w:val="both"/>
        <w:rPr>
          <w:bCs/>
          <w:sz w:val="24"/>
          <w:szCs w:val="24"/>
        </w:rPr>
      </w:pPr>
    </w:p>
    <w:p w:rsidR="00E24730" w:rsidRDefault="00317E8C" w:rsidP="00E67E47">
      <w:pPr>
        <w:jc w:val="both"/>
        <w:rPr>
          <w:bCs/>
          <w:sz w:val="24"/>
          <w:szCs w:val="24"/>
        </w:rPr>
      </w:pPr>
      <w:r>
        <w:rPr>
          <w:bCs/>
          <w:sz w:val="24"/>
          <w:szCs w:val="24"/>
        </w:rPr>
        <w:t xml:space="preserve">Начальник отдела </w:t>
      </w:r>
      <w:r w:rsidR="00E24730">
        <w:rPr>
          <w:bCs/>
          <w:sz w:val="24"/>
          <w:szCs w:val="24"/>
        </w:rPr>
        <w:t xml:space="preserve">учета расчетов </w:t>
      </w:r>
      <w:proofErr w:type="gramStart"/>
      <w:r w:rsidR="00E24730">
        <w:rPr>
          <w:bCs/>
          <w:sz w:val="24"/>
          <w:szCs w:val="24"/>
        </w:rPr>
        <w:t>с</w:t>
      </w:r>
      <w:proofErr w:type="gramEnd"/>
      <w:r w:rsidR="00E24730">
        <w:rPr>
          <w:bCs/>
          <w:sz w:val="24"/>
          <w:szCs w:val="24"/>
        </w:rPr>
        <w:t xml:space="preserve"> </w:t>
      </w:r>
    </w:p>
    <w:p w:rsidR="00E24730" w:rsidRDefault="00E24730" w:rsidP="00E67E47">
      <w:pPr>
        <w:jc w:val="both"/>
        <w:rPr>
          <w:bCs/>
          <w:sz w:val="24"/>
          <w:szCs w:val="24"/>
        </w:rPr>
      </w:pPr>
      <w:r>
        <w:rPr>
          <w:bCs/>
          <w:sz w:val="24"/>
          <w:szCs w:val="24"/>
        </w:rPr>
        <w:t xml:space="preserve">организациями и персоналом управления </w:t>
      </w:r>
    </w:p>
    <w:p w:rsidR="00E24730" w:rsidRDefault="00E24730" w:rsidP="00E67E47">
      <w:pPr>
        <w:jc w:val="both"/>
        <w:rPr>
          <w:bCs/>
          <w:sz w:val="24"/>
          <w:szCs w:val="24"/>
        </w:rPr>
      </w:pPr>
      <w:r>
        <w:rPr>
          <w:bCs/>
          <w:sz w:val="24"/>
          <w:szCs w:val="24"/>
        </w:rPr>
        <w:t xml:space="preserve">бухгалтерского учета и отчетности </w:t>
      </w:r>
    </w:p>
    <w:p w:rsidR="00E67E47" w:rsidRDefault="00E24730" w:rsidP="00E67E47">
      <w:pPr>
        <w:jc w:val="both"/>
        <w:rPr>
          <w:sz w:val="24"/>
          <w:szCs w:val="24"/>
        </w:rPr>
      </w:pPr>
      <w:r>
        <w:rPr>
          <w:bCs/>
          <w:sz w:val="24"/>
          <w:szCs w:val="24"/>
        </w:rPr>
        <w:t xml:space="preserve">администрации города </w:t>
      </w:r>
      <w:proofErr w:type="spellStart"/>
      <w:r>
        <w:rPr>
          <w:bCs/>
          <w:sz w:val="24"/>
          <w:szCs w:val="24"/>
        </w:rPr>
        <w:t>Югорска</w:t>
      </w:r>
      <w:proofErr w:type="spellEnd"/>
      <w:r w:rsidR="00E67E47" w:rsidRPr="00E67E47">
        <w:rPr>
          <w:sz w:val="24"/>
          <w:szCs w:val="24"/>
        </w:rPr>
        <w:t>:</w:t>
      </w:r>
      <w:r w:rsidR="00E67E47" w:rsidRPr="00E67E47">
        <w:rPr>
          <w:sz w:val="24"/>
          <w:szCs w:val="24"/>
        </w:rPr>
        <w:tab/>
        <w:t xml:space="preserve">                                  </w:t>
      </w:r>
      <w:r w:rsidR="00E67E47" w:rsidRPr="00E67E47">
        <w:rPr>
          <w:sz w:val="24"/>
          <w:szCs w:val="24"/>
        </w:rPr>
        <w:tab/>
        <w:t xml:space="preserve">                                   </w:t>
      </w:r>
      <w:proofErr w:type="spellStart"/>
      <w:r>
        <w:rPr>
          <w:sz w:val="24"/>
          <w:szCs w:val="24"/>
        </w:rPr>
        <w:t>Н.Н.Лаврова</w:t>
      </w:r>
      <w:proofErr w:type="spellEnd"/>
    </w:p>
    <w:p w:rsidR="00E24730" w:rsidRDefault="00E24730" w:rsidP="00E67E47">
      <w:pPr>
        <w:jc w:val="both"/>
        <w:rPr>
          <w:sz w:val="24"/>
          <w:szCs w:val="24"/>
        </w:rPr>
      </w:pPr>
    </w:p>
    <w:p w:rsidR="00E24730" w:rsidRPr="00E67E47" w:rsidRDefault="00E24730" w:rsidP="00E67E47">
      <w:pPr>
        <w:jc w:val="both"/>
        <w:rPr>
          <w:sz w:val="24"/>
          <w:szCs w:val="24"/>
        </w:rPr>
      </w:pPr>
    </w:p>
    <w:p w:rsidR="00E67E47" w:rsidRPr="00E67E47" w:rsidRDefault="00E67E47" w:rsidP="00E67E47">
      <w:pPr>
        <w:jc w:val="both"/>
        <w:rPr>
          <w:sz w:val="24"/>
          <w:szCs w:val="24"/>
        </w:rPr>
      </w:pPr>
      <w:r w:rsidRPr="00E67E47">
        <w:rPr>
          <w:sz w:val="24"/>
          <w:szCs w:val="24"/>
        </w:rPr>
        <w:t xml:space="preserve">Юридическое управление:          </w:t>
      </w:r>
      <w:r w:rsidRPr="00E67E47">
        <w:rPr>
          <w:sz w:val="24"/>
          <w:szCs w:val="24"/>
        </w:rPr>
        <w:tab/>
      </w:r>
      <w:r w:rsidRPr="00E67E47">
        <w:rPr>
          <w:sz w:val="24"/>
          <w:szCs w:val="24"/>
        </w:rPr>
        <w:tab/>
        <w:t xml:space="preserve">                                                          Д. С. Плотников</w:t>
      </w:r>
    </w:p>
    <w:p w:rsidR="0091036C" w:rsidRDefault="0091036C" w:rsidP="00E67E47">
      <w:pPr>
        <w:autoSpaceDE w:val="0"/>
        <w:autoSpaceDN w:val="0"/>
        <w:adjustRightInd w:val="0"/>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r w:rsidR="00636D5C">
        <w:rPr>
          <w:rFonts w:ascii="Times New Roman" w:hAnsi="Times New Roman" w:cs="Times New Roman"/>
          <w:szCs w:val="24"/>
        </w:rPr>
        <w:t xml:space="preserve"> </w:t>
      </w:r>
      <w:r w:rsidR="000129A6">
        <w:rPr>
          <w:rFonts w:ascii="Times New Roman" w:hAnsi="Times New Roman" w:cs="Times New Roman"/>
          <w:szCs w:val="24"/>
        </w:rPr>
        <w:t>1</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0129A6" w:rsidRDefault="000129A6" w:rsidP="000129A6">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ИКЗ_______________</w:t>
      </w:r>
    </w:p>
    <w:p w:rsidR="000129A6" w:rsidRDefault="000129A6">
      <w:pPr>
        <w:pStyle w:val="10"/>
        <w:spacing w:after="0" w:line="240" w:lineRule="auto"/>
        <w:ind w:firstLine="709"/>
        <w:jc w:val="right"/>
        <w:rPr>
          <w:rFonts w:ascii="Times New Roman" w:hAnsi="Times New Roman"/>
        </w:rPr>
      </w:pPr>
    </w:p>
    <w:p w:rsidR="009356DC" w:rsidRDefault="009356DC" w:rsidP="009356DC">
      <w:pPr>
        <w:autoSpaceDE w:val="0"/>
        <w:autoSpaceDN w:val="0"/>
        <w:adjustRightInd w:val="0"/>
        <w:jc w:val="center"/>
        <w:rPr>
          <w:b/>
          <w:bCs/>
          <w:sz w:val="24"/>
          <w:szCs w:val="24"/>
        </w:rPr>
      </w:pPr>
    </w:p>
    <w:p w:rsidR="009356DC" w:rsidRDefault="009356DC" w:rsidP="009356DC">
      <w:pPr>
        <w:autoSpaceDE w:val="0"/>
        <w:autoSpaceDN w:val="0"/>
        <w:adjustRightInd w:val="0"/>
        <w:jc w:val="center"/>
        <w:rPr>
          <w:b/>
          <w:bCs/>
          <w:sz w:val="24"/>
          <w:szCs w:val="24"/>
        </w:rPr>
      </w:pPr>
    </w:p>
    <w:p w:rsidR="000129A6" w:rsidRPr="000129A6" w:rsidRDefault="000129A6" w:rsidP="000129A6">
      <w:pPr>
        <w:autoSpaceDE w:val="0"/>
        <w:autoSpaceDN w:val="0"/>
        <w:adjustRightInd w:val="0"/>
        <w:spacing w:after="60"/>
        <w:jc w:val="center"/>
        <w:rPr>
          <w:b/>
          <w:bCs/>
          <w:sz w:val="24"/>
          <w:szCs w:val="24"/>
        </w:rPr>
      </w:pPr>
      <w:r w:rsidRPr="000129A6">
        <w:rPr>
          <w:b/>
          <w:bCs/>
          <w:sz w:val="24"/>
          <w:szCs w:val="24"/>
        </w:rPr>
        <w:t>Техническое задание на оказание услуг</w:t>
      </w:r>
    </w:p>
    <w:p w:rsidR="000129A6" w:rsidRPr="000129A6" w:rsidRDefault="000129A6" w:rsidP="000129A6">
      <w:pPr>
        <w:tabs>
          <w:tab w:val="left" w:pos="360"/>
        </w:tabs>
        <w:autoSpaceDE w:val="0"/>
        <w:autoSpaceDN w:val="0"/>
        <w:adjustRightInd w:val="0"/>
        <w:spacing w:before="120" w:after="120"/>
        <w:ind w:firstLine="567"/>
        <w:jc w:val="both"/>
        <w:rPr>
          <w:bCs/>
          <w:sz w:val="24"/>
          <w:szCs w:val="24"/>
        </w:rPr>
      </w:pPr>
      <w:r w:rsidRPr="000129A6">
        <w:rPr>
          <w:b/>
          <w:bCs/>
          <w:sz w:val="24"/>
          <w:szCs w:val="24"/>
        </w:rPr>
        <w:t xml:space="preserve">Место оказания услуг: </w:t>
      </w:r>
      <w:r w:rsidRPr="000129A6">
        <w:rPr>
          <w:bCs/>
          <w:sz w:val="24"/>
          <w:szCs w:val="24"/>
        </w:rPr>
        <w:t xml:space="preserve">Ханты-Мансийский автономный округ – Югра, г. </w:t>
      </w:r>
      <w:proofErr w:type="spellStart"/>
      <w:r w:rsidRPr="000129A6">
        <w:rPr>
          <w:bCs/>
          <w:sz w:val="24"/>
          <w:szCs w:val="24"/>
        </w:rPr>
        <w:t>Югорск</w:t>
      </w:r>
      <w:proofErr w:type="spellEnd"/>
      <w:r w:rsidRPr="000129A6">
        <w:rPr>
          <w:bCs/>
          <w:sz w:val="24"/>
          <w:szCs w:val="24"/>
        </w:rPr>
        <w:t>.</w:t>
      </w:r>
    </w:p>
    <w:p w:rsidR="000129A6" w:rsidRPr="000129A6" w:rsidRDefault="000129A6" w:rsidP="000129A6">
      <w:pPr>
        <w:tabs>
          <w:tab w:val="left" w:pos="360"/>
        </w:tabs>
        <w:autoSpaceDE w:val="0"/>
        <w:autoSpaceDN w:val="0"/>
        <w:adjustRightInd w:val="0"/>
        <w:spacing w:before="120" w:after="120"/>
        <w:ind w:firstLine="567"/>
        <w:jc w:val="both"/>
        <w:rPr>
          <w:bCs/>
          <w:sz w:val="24"/>
          <w:szCs w:val="24"/>
        </w:rPr>
      </w:pPr>
      <w:r w:rsidRPr="000129A6">
        <w:rPr>
          <w:b/>
          <w:bCs/>
          <w:sz w:val="24"/>
          <w:szCs w:val="24"/>
        </w:rPr>
        <w:t>Сроки оказания услуг:</w:t>
      </w:r>
      <w:r w:rsidRPr="000129A6">
        <w:rPr>
          <w:bCs/>
          <w:sz w:val="24"/>
          <w:szCs w:val="24"/>
        </w:rPr>
        <w:t xml:space="preserve"> с момента заключения муниципального контракта по 31.12.2019 года.</w:t>
      </w:r>
    </w:p>
    <w:p w:rsidR="000129A6" w:rsidRPr="000129A6" w:rsidRDefault="000129A6" w:rsidP="000129A6">
      <w:pPr>
        <w:tabs>
          <w:tab w:val="left" w:pos="360"/>
        </w:tabs>
        <w:autoSpaceDE w:val="0"/>
        <w:autoSpaceDN w:val="0"/>
        <w:adjustRightInd w:val="0"/>
        <w:spacing w:before="120" w:after="120"/>
        <w:ind w:firstLine="567"/>
        <w:jc w:val="both"/>
        <w:rPr>
          <w:bCs/>
          <w:sz w:val="24"/>
          <w:szCs w:val="24"/>
        </w:rPr>
      </w:pPr>
      <w:r w:rsidRPr="000129A6">
        <w:rPr>
          <w:b/>
          <w:bCs/>
          <w:sz w:val="24"/>
          <w:szCs w:val="24"/>
        </w:rPr>
        <w:t>Периодичность оказания услуг</w:t>
      </w:r>
      <w:r w:rsidRPr="000129A6">
        <w:rPr>
          <w:bCs/>
          <w:sz w:val="24"/>
          <w:szCs w:val="24"/>
        </w:rPr>
        <w:t>: по письменной заявке Заказчика.</w:t>
      </w:r>
    </w:p>
    <w:p w:rsidR="000129A6" w:rsidRPr="000129A6" w:rsidRDefault="000129A6" w:rsidP="000129A6">
      <w:pPr>
        <w:ind w:firstLine="567"/>
        <w:jc w:val="both"/>
        <w:rPr>
          <w:rFonts w:eastAsia="Calibri"/>
          <w:sz w:val="24"/>
          <w:szCs w:val="24"/>
          <w:lang w:eastAsia="en-US"/>
        </w:rPr>
      </w:pPr>
      <w:r w:rsidRPr="000129A6">
        <w:rPr>
          <w:rFonts w:eastAsia="Calibri"/>
          <w:sz w:val="24"/>
          <w:szCs w:val="24"/>
          <w:lang w:eastAsia="en-US"/>
        </w:rPr>
        <w:t>Оказание услуг осуществляется по заявке Заказчика, в которой указывается место проведения мероприятия, время начала и окончания проведения мероприятия, количество обслуживаемых человек, меню на официальный прием и обслуживание делегаций.</w:t>
      </w:r>
    </w:p>
    <w:p w:rsidR="000129A6" w:rsidRPr="000129A6" w:rsidRDefault="000129A6" w:rsidP="000129A6">
      <w:pPr>
        <w:ind w:firstLine="567"/>
        <w:jc w:val="both"/>
        <w:rPr>
          <w:rFonts w:eastAsia="Calibri"/>
          <w:sz w:val="24"/>
          <w:szCs w:val="24"/>
          <w:lang w:eastAsia="en-US"/>
        </w:rPr>
      </w:pPr>
      <w:r w:rsidRPr="000129A6">
        <w:rPr>
          <w:rFonts w:eastAsia="Calibri"/>
          <w:sz w:val="24"/>
          <w:szCs w:val="24"/>
          <w:lang w:eastAsia="en-US"/>
        </w:rPr>
        <w:t>Заявка может содержать любое количество блюд из меню.</w:t>
      </w:r>
    </w:p>
    <w:p w:rsidR="000129A6" w:rsidRPr="000129A6" w:rsidRDefault="000129A6" w:rsidP="000129A6">
      <w:pPr>
        <w:ind w:firstLine="567"/>
        <w:jc w:val="both"/>
        <w:rPr>
          <w:rFonts w:eastAsia="Calibri"/>
          <w:b/>
          <w:sz w:val="24"/>
          <w:szCs w:val="24"/>
          <w:lang w:eastAsia="en-US"/>
        </w:rPr>
      </w:pPr>
    </w:p>
    <w:p w:rsidR="000129A6" w:rsidRPr="000129A6" w:rsidRDefault="000129A6" w:rsidP="000129A6">
      <w:pPr>
        <w:ind w:firstLine="567"/>
        <w:jc w:val="both"/>
        <w:rPr>
          <w:rFonts w:eastAsia="Calibri"/>
          <w:b/>
          <w:sz w:val="24"/>
          <w:szCs w:val="24"/>
          <w:lang w:eastAsia="en-US"/>
        </w:rPr>
      </w:pPr>
      <w:r w:rsidRPr="000129A6">
        <w:rPr>
          <w:rFonts w:eastAsia="Calibri"/>
          <w:b/>
          <w:sz w:val="24"/>
          <w:szCs w:val="24"/>
          <w:lang w:eastAsia="en-US"/>
        </w:rPr>
        <w:t>Порядок формирования цены контракта:</w:t>
      </w:r>
    </w:p>
    <w:p w:rsidR="000129A6" w:rsidRPr="000129A6" w:rsidRDefault="000129A6" w:rsidP="000129A6">
      <w:pPr>
        <w:ind w:firstLine="567"/>
        <w:jc w:val="both"/>
        <w:rPr>
          <w:rFonts w:eastAsia="Calibri"/>
          <w:sz w:val="24"/>
          <w:szCs w:val="24"/>
          <w:lang w:eastAsia="en-US"/>
        </w:rPr>
      </w:pPr>
      <w:r w:rsidRPr="000129A6">
        <w:rPr>
          <w:rFonts w:eastAsia="Calibri"/>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0129A6" w:rsidRPr="000129A6" w:rsidRDefault="000129A6" w:rsidP="000129A6">
      <w:pPr>
        <w:ind w:firstLine="567"/>
        <w:jc w:val="both"/>
        <w:rPr>
          <w:rFonts w:eastAsia="Calibri"/>
          <w:b/>
          <w:sz w:val="24"/>
          <w:szCs w:val="24"/>
          <w:lang w:eastAsia="en-US"/>
        </w:rPr>
      </w:pPr>
    </w:p>
    <w:p w:rsidR="000129A6" w:rsidRPr="000129A6" w:rsidRDefault="000129A6" w:rsidP="000129A6">
      <w:pPr>
        <w:ind w:firstLine="567"/>
        <w:jc w:val="both"/>
        <w:rPr>
          <w:rFonts w:eastAsia="Calibri"/>
          <w:sz w:val="24"/>
          <w:szCs w:val="24"/>
          <w:lang w:eastAsia="en-US"/>
        </w:rPr>
      </w:pPr>
      <w:r w:rsidRPr="000129A6">
        <w:rPr>
          <w:rFonts w:eastAsia="Calibri"/>
          <w:b/>
          <w:sz w:val="24"/>
          <w:szCs w:val="24"/>
          <w:lang w:eastAsia="en-US"/>
        </w:rPr>
        <w:t>Содержание услуги:</w:t>
      </w:r>
    </w:p>
    <w:p w:rsidR="000129A6" w:rsidRPr="000129A6" w:rsidRDefault="000129A6" w:rsidP="000129A6">
      <w:pPr>
        <w:ind w:firstLine="567"/>
        <w:jc w:val="both"/>
        <w:rPr>
          <w:rFonts w:eastAsia="Calibri"/>
          <w:sz w:val="24"/>
          <w:szCs w:val="24"/>
          <w:lang w:eastAsia="en-US"/>
        </w:rPr>
      </w:pPr>
      <w:r w:rsidRPr="000129A6">
        <w:rPr>
          <w:rFonts w:eastAsia="Calibri"/>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0129A6" w:rsidRPr="000129A6" w:rsidRDefault="000129A6" w:rsidP="000129A6">
      <w:pPr>
        <w:numPr>
          <w:ilvl w:val="0"/>
          <w:numId w:val="14"/>
        </w:numPr>
        <w:tabs>
          <w:tab w:val="left" w:pos="360"/>
        </w:tabs>
        <w:autoSpaceDE w:val="0"/>
        <w:autoSpaceDN w:val="0"/>
        <w:adjustRightInd w:val="0"/>
        <w:spacing w:before="120" w:after="120"/>
        <w:jc w:val="both"/>
        <w:rPr>
          <w:b/>
          <w:bCs/>
          <w:sz w:val="24"/>
          <w:szCs w:val="24"/>
        </w:rPr>
      </w:pPr>
      <w:r w:rsidRPr="000129A6">
        <w:rPr>
          <w:b/>
          <w:bCs/>
          <w:sz w:val="24"/>
          <w:szCs w:val="24"/>
        </w:rPr>
        <w:t>Организация питания.</w:t>
      </w:r>
    </w:p>
    <w:p w:rsidR="0027381C" w:rsidRPr="0027381C" w:rsidRDefault="0027381C" w:rsidP="0027381C">
      <w:pPr>
        <w:tabs>
          <w:tab w:val="left" w:pos="360"/>
        </w:tabs>
        <w:autoSpaceDE w:val="0"/>
        <w:autoSpaceDN w:val="0"/>
        <w:adjustRightInd w:val="0"/>
        <w:spacing w:before="120" w:after="120"/>
        <w:ind w:firstLine="567"/>
        <w:jc w:val="both"/>
        <w:rPr>
          <w:bCs/>
          <w:sz w:val="24"/>
          <w:szCs w:val="24"/>
        </w:rPr>
      </w:pPr>
      <w:r w:rsidRPr="0027381C">
        <w:rPr>
          <w:bCs/>
          <w:sz w:val="24"/>
          <w:szCs w:val="24"/>
        </w:rPr>
        <w:t>Исполнитель должен:</w:t>
      </w:r>
    </w:p>
    <w:p w:rsidR="0027381C" w:rsidRPr="0027381C" w:rsidRDefault="0027381C" w:rsidP="0027381C">
      <w:pPr>
        <w:tabs>
          <w:tab w:val="left" w:pos="360"/>
        </w:tabs>
        <w:autoSpaceDE w:val="0"/>
        <w:autoSpaceDN w:val="0"/>
        <w:adjustRightInd w:val="0"/>
        <w:spacing w:before="120" w:after="120"/>
        <w:ind w:firstLine="567"/>
        <w:jc w:val="both"/>
        <w:rPr>
          <w:bCs/>
          <w:sz w:val="24"/>
          <w:szCs w:val="24"/>
        </w:rPr>
      </w:pPr>
      <w:r w:rsidRPr="0027381C">
        <w:rPr>
          <w:bCs/>
          <w:sz w:val="24"/>
          <w:szCs w:val="24"/>
        </w:rPr>
        <w:t>а) предоставить по заявкам Заказчика обеденный зал на 30 человек и более;</w:t>
      </w:r>
    </w:p>
    <w:p w:rsidR="0027381C" w:rsidRPr="0027381C" w:rsidRDefault="0027381C" w:rsidP="0027381C">
      <w:pPr>
        <w:tabs>
          <w:tab w:val="left" w:pos="360"/>
        </w:tabs>
        <w:autoSpaceDE w:val="0"/>
        <w:autoSpaceDN w:val="0"/>
        <w:adjustRightInd w:val="0"/>
        <w:spacing w:before="120" w:after="120"/>
        <w:ind w:firstLine="567"/>
        <w:jc w:val="both"/>
        <w:rPr>
          <w:bCs/>
          <w:sz w:val="24"/>
          <w:szCs w:val="24"/>
        </w:rPr>
      </w:pPr>
      <w:r w:rsidRPr="0027381C">
        <w:rPr>
          <w:bCs/>
          <w:sz w:val="24"/>
          <w:szCs w:val="24"/>
        </w:rPr>
        <w:t>б) обеспечить работу гардероба на мероприятии;</w:t>
      </w:r>
    </w:p>
    <w:p w:rsidR="0027381C" w:rsidRDefault="0027381C" w:rsidP="0027381C">
      <w:pPr>
        <w:tabs>
          <w:tab w:val="left" w:pos="360"/>
        </w:tabs>
        <w:autoSpaceDE w:val="0"/>
        <w:autoSpaceDN w:val="0"/>
        <w:adjustRightInd w:val="0"/>
        <w:spacing w:before="120" w:after="120"/>
        <w:ind w:firstLine="567"/>
        <w:jc w:val="both"/>
        <w:rPr>
          <w:bCs/>
          <w:sz w:val="24"/>
          <w:szCs w:val="24"/>
        </w:rPr>
      </w:pPr>
      <w:r w:rsidRPr="0027381C">
        <w:rPr>
          <w:bCs/>
          <w:sz w:val="24"/>
          <w:szCs w:val="24"/>
        </w:rPr>
        <w:t>в) обеспечить питанием, согласно заявке и утвержденному меню.</w:t>
      </w:r>
    </w:p>
    <w:p w:rsidR="000129A6" w:rsidRPr="000129A6" w:rsidRDefault="000129A6" w:rsidP="0027381C">
      <w:pPr>
        <w:tabs>
          <w:tab w:val="left" w:pos="360"/>
        </w:tabs>
        <w:autoSpaceDE w:val="0"/>
        <w:autoSpaceDN w:val="0"/>
        <w:adjustRightInd w:val="0"/>
        <w:spacing w:before="120" w:after="120"/>
        <w:ind w:firstLine="567"/>
        <w:jc w:val="both"/>
        <w:rPr>
          <w:bCs/>
          <w:sz w:val="24"/>
          <w:szCs w:val="24"/>
        </w:rPr>
      </w:pPr>
      <w:r w:rsidRPr="000129A6">
        <w:rPr>
          <w:bCs/>
          <w:sz w:val="24"/>
          <w:szCs w:val="24"/>
        </w:rPr>
        <w:t>Сервировка столов, оформление и схема расстановки столов согласовывается с Заказчиком.</w:t>
      </w:r>
    </w:p>
    <w:p w:rsidR="000129A6" w:rsidRPr="000129A6" w:rsidRDefault="000129A6" w:rsidP="000129A6">
      <w:pPr>
        <w:tabs>
          <w:tab w:val="left" w:pos="360"/>
        </w:tabs>
        <w:autoSpaceDE w:val="0"/>
        <w:autoSpaceDN w:val="0"/>
        <w:adjustRightInd w:val="0"/>
        <w:spacing w:before="120" w:after="120"/>
        <w:ind w:firstLine="567"/>
        <w:jc w:val="both"/>
        <w:rPr>
          <w:bCs/>
          <w:sz w:val="24"/>
          <w:szCs w:val="24"/>
        </w:rPr>
      </w:pPr>
      <w:r w:rsidRPr="000129A6">
        <w:rPr>
          <w:bCs/>
          <w:sz w:val="24"/>
          <w:szCs w:val="24"/>
        </w:rPr>
        <w:t>Официанты, оказывающие обслуживание (прием), должны иметь единую униформу.</w:t>
      </w:r>
    </w:p>
    <w:p w:rsidR="000129A6" w:rsidRPr="000129A6" w:rsidRDefault="000129A6" w:rsidP="000129A6">
      <w:pPr>
        <w:tabs>
          <w:tab w:val="left" w:pos="360"/>
        </w:tabs>
        <w:autoSpaceDE w:val="0"/>
        <w:autoSpaceDN w:val="0"/>
        <w:adjustRightInd w:val="0"/>
        <w:spacing w:before="120" w:after="120"/>
        <w:ind w:firstLine="567"/>
        <w:jc w:val="both"/>
        <w:rPr>
          <w:bCs/>
          <w:sz w:val="24"/>
          <w:szCs w:val="24"/>
        </w:rPr>
      </w:pPr>
      <w:r w:rsidRPr="000129A6">
        <w:rPr>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0129A6" w:rsidRPr="000129A6" w:rsidRDefault="000129A6" w:rsidP="000129A6">
      <w:pPr>
        <w:numPr>
          <w:ilvl w:val="0"/>
          <w:numId w:val="14"/>
        </w:numPr>
        <w:tabs>
          <w:tab w:val="left" w:pos="360"/>
        </w:tabs>
        <w:autoSpaceDE w:val="0"/>
        <w:autoSpaceDN w:val="0"/>
        <w:adjustRightInd w:val="0"/>
        <w:spacing w:before="120" w:after="120"/>
        <w:ind w:firstLine="567"/>
        <w:jc w:val="both"/>
        <w:rPr>
          <w:b/>
          <w:bCs/>
          <w:sz w:val="24"/>
          <w:szCs w:val="24"/>
        </w:rPr>
      </w:pPr>
      <w:r w:rsidRPr="000129A6">
        <w:rPr>
          <w:b/>
          <w:bCs/>
          <w:sz w:val="24"/>
          <w:szCs w:val="24"/>
        </w:rPr>
        <w:t>Требования к качеству оказываемых услуг.</w:t>
      </w:r>
    </w:p>
    <w:p w:rsidR="000129A6" w:rsidRPr="000129A6" w:rsidRDefault="000129A6" w:rsidP="000129A6">
      <w:pPr>
        <w:tabs>
          <w:tab w:val="left" w:pos="360"/>
        </w:tabs>
        <w:autoSpaceDE w:val="0"/>
        <w:autoSpaceDN w:val="0"/>
        <w:adjustRightInd w:val="0"/>
        <w:spacing w:before="120" w:after="120"/>
        <w:ind w:firstLine="567"/>
        <w:jc w:val="both"/>
        <w:rPr>
          <w:bCs/>
          <w:sz w:val="24"/>
          <w:szCs w:val="24"/>
        </w:rPr>
      </w:pPr>
      <w:r w:rsidRPr="000129A6">
        <w:rPr>
          <w:bCs/>
          <w:sz w:val="24"/>
          <w:szCs w:val="24"/>
        </w:rPr>
        <w:t xml:space="preserve">Услуга общественного питания должна предоставляться в соответствии с требованиями действующего законодательства Российской Федерации: </w:t>
      </w:r>
      <w:proofErr w:type="gramStart"/>
      <w:r w:rsidRPr="000129A6">
        <w:rPr>
          <w:bCs/>
          <w:sz w:val="24"/>
          <w:szCs w:val="24"/>
        </w:rPr>
        <w:t>Закон РФ от 07.02.1992 г. № 2300-</w:t>
      </w:r>
      <w:r w:rsidRPr="000129A6">
        <w:rPr>
          <w:bCs/>
          <w:sz w:val="24"/>
          <w:szCs w:val="24"/>
          <w:lang w:val="en-US"/>
        </w:rPr>
        <w:t>I</w:t>
      </w:r>
      <w:r w:rsidRPr="000129A6">
        <w:rPr>
          <w:bCs/>
          <w:sz w:val="24"/>
          <w:szCs w:val="24"/>
        </w:rPr>
        <w:t xml:space="preserve"> «О защите прав потребителей», Постановление Правительства РФ от 15 августа 1997 г. № 1036 «Об утверждении Правил оказания услуг общественного питания», Санитарно-эпидемиологические правила СП 2.3.6.1079-01 «Санитарно-эпидемиологические требования к организациям общественного питания, изготовлению и </w:t>
      </w:r>
      <w:proofErr w:type="spellStart"/>
      <w:r w:rsidRPr="000129A6">
        <w:rPr>
          <w:bCs/>
          <w:sz w:val="24"/>
          <w:szCs w:val="24"/>
        </w:rPr>
        <w:lastRenderedPageBreak/>
        <w:t>оборотоспособности</w:t>
      </w:r>
      <w:proofErr w:type="spellEnd"/>
      <w:r w:rsidRPr="000129A6">
        <w:rPr>
          <w:bCs/>
          <w:sz w:val="24"/>
          <w:szCs w:val="24"/>
        </w:rPr>
        <w:t xml:space="preserve"> в них пищевых продуктов и продовольственного сырья», (утв. Главным государственным санитарным врачом Российской Федерации 6 ноября 2001 г).</w:t>
      </w:r>
      <w:proofErr w:type="gramEnd"/>
    </w:p>
    <w:p w:rsidR="0049465B" w:rsidRDefault="0049465B" w:rsidP="000129A6">
      <w:pPr>
        <w:tabs>
          <w:tab w:val="left" w:pos="360"/>
        </w:tabs>
        <w:autoSpaceDE w:val="0"/>
        <w:autoSpaceDN w:val="0"/>
        <w:adjustRightInd w:val="0"/>
        <w:spacing w:before="120" w:after="120"/>
        <w:ind w:firstLine="567"/>
        <w:jc w:val="both"/>
        <w:rPr>
          <w:b/>
          <w:bCs/>
          <w:sz w:val="24"/>
          <w:szCs w:val="24"/>
        </w:rPr>
      </w:pPr>
    </w:p>
    <w:p w:rsidR="000129A6" w:rsidRPr="000129A6" w:rsidRDefault="000129A6" w:rsidP="000129A6">
      <w:pPr>
        <w:tabs>
          <w:tab w:val="left" w:pos="360"/>
        </w:tabs>
        <w:autoSpaceDE w:val="0"/>
        <w:autoSpaceDN w:val="0"/>
        <w:adjustRightInd w:val="0"/>
        <w:spacing w:before="120" w:after="120"/>
        <w:ind w:firstLine="567"/>
        <w:jc w:val="both"/>
        <w:rPr>
          <w:b/>
          <w:bCs/>
          <w:sz w:val="24"/>
          <w:szCs w:val="24"/>
        </w:rPr>
      </w:pPr>
      <w:r w:rsidRPr="000129A6">
        <w:rPr>
          <w:b/>
          <w:bCs/>
          <w:sz w:val="24"/>
          <w:szCs w:val="24"/>
        </w:rPr>
        <w:t>Требования к качеству и безопасности, установленными действующим законодательством РФ.</w:t>
      </w:r>
    </w:p>
    <w:p w:rsidR="000129A6" w:rsidRPr="000129A6" w:rsidRDefault="000129A6" w:rsidP="000129A6">
      <w:pPr>
        <w:ind w:firstLine="567"/>
        <w:jc w:val="both"/>
        <w:rPr>
          <w:rFonts w:eastAsia="Calibri"/>
          <w:sz w:val="24"/>
          <w:szCs w:val="24"/>
          <w:lang w:eastAsia="en-US"/>
        </w:rPr>
      </w:pPr>
      <w:r w:rsidRPr="000129A6">
        <w:rPr>
          <w:rFonts w:eastAsia="Calibri"/>
          <w:bCs/>
          <w:sz w:val="24"/>
          <w:szCs w:val="24"/>
          <w:lang w:eastAsia="en-US"/>
        </w:rPr>
        <w:t xml:space="preserve">Сырье и продовольственные товары должны соответствовать </w:t>
      </w:r>
      <w:r w:rsidRPr="000129A6">
        <w:rPr>
          <w:rFonts w:eastAsia="Calibri"/>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0129A6" w:rsidRPr="000129A6" w:rsidRDefault="000129A6" w:rsidP="000129A6">
      <w:pPr>
        <w:ind w:firstLine="567"/>
        <w:jc w:val="both"/>
        <w:rPr>
          <w:rFonts w:eastAsia="Calibri"/>
          <w:sz w:val="24"/>
          <w:szCs w:val="24"/>
          <w:lang w:eastAsia="en-US"/>
        </w:rPr>
      </w:pPr>
      <w:r w:rsidRPr="000129A6">
        <w:rPr>
          <w:rFonts w:eastAsia="Calibri"/>
          <w:sz w:val="24"/>
          <w:szCs w:val="24"/>
          <w:lang w:eastAsia="en-US"/>
        </w:rPr>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0129A6" w:rsidRPr="000129A6" w:rsidRDefault="000129A6" w:rsidP="000129A6">
      <w:pPr>
        <w:ind w:firstLine="567"/>
        <w:jc w:val="both"/>
        <w:rPr>
          <w:rFonts w:eastAsia="Calibri"/>
          <w:sz w:val="24"/>
          <w:szCs w:val="24"/>
          <w:lang w:eastAsia="en-US"/>
        </w:rPr>
      </w:pPr>
      <w:proofErr w:type="gramStart"/>
      <w:r w:rsidRPr="000129A6">
        <w:rPr>
          <w:rFonts w:eastAsia="Calibri"/>
          <w:sz w:val="24"/>
          <w:szCs w:val="24"/>
          <w:lang w:eastAsia="en-US"/>
        </w:rPr>
        <w:t>- стандартам СанПиН 2.3.2.1078-01 (утвержденные Главным государственным санитарным врачом Российской Федерации 06.11.2001);</w:t>
      </w:r>
      <w:proofErr w:type="gramEnd"/>
    </w:p>
    <w:p w:rsidR="000129A6" w:rsidRPr="000129A6" w:rsidRDefault="000129A6" w:rsidP="000129A6">
      <w:pPr>
        <w:ind w:firstLine="567"/>
        <w:jc w:val="both"/>
        <w:rPr>
          <w:rFonts w:eastAsia="Calibri"/>
          <w:sz w:val="24"/>
          <w:szCs w:val="24"/>
          <w:lang w:eastAsia="en-US"/>
        </w:rPr>
      </w:pPr>
      <w:r w:rsidRPr="000129A6">
        <w:rPr>
          <w:rFonts w:eastAsia="Calibri"/>
          <w:sz w:val="24"/>
          <w:szCs w:val="24"/>
          <w:lang w:eastAsia="en-US"/>
        </w:rPr>
        <w:t>- СанПиН 2.3.2.2868-11 (Постановление Главного государственного санитарного врача от 11.04.2011 №30);</w:t>
      </w:r>
    </w:p>
    <w:p w:rsidR="000129A6" w:rsidRPr="000129A6" w:rsidRDefault="000129A6" w:rsidP="000129A6">
      <w:pPr>
        <w:ind w:firstLine="567"/>
        <w:jc w:val="both"/>
        <w:rPr>
          <w:rFonts w:eastAsia="Calibri"/>
          <w:sz w:val="24"/>
          <w:szCs w:val="24"/>
          <w:lang w:eastAsia="en-US"/>
        </w:rPr>
      </w:pPr>
      <w:proofErr w:type="gramStart"/>
      <w:r w:rsidRPr="000129A6">
        <w:rPr>
          <w:rFonts w:eastAsia="Calibri"/>
          <w:sz w:val="24"/>
          <w:szCs w:val="24"/>
          <w:lang w:eastAsia="en-US"/>
        </w:rPr>
        <w:t>- СанПиН 2.3.2.1324-03 (утвержденные Главным государственным санитарным врачом Российской Федерации 22.05.2003);</w:t>
      </w:r>
      <w:proofErr w:type="gramEnd"/>
    </w:p>
    <w:p w:rsidR="000129A6" w:rsidRPr="000129A6" w:rsidRDefault="000129A6" w:rsidP="000129A6">
      <w:pPr>
        <w:ind w:firstLine="567"/>
        <w:jc w:val="both"/>
        <w:rPr>
          <w:rFonts w:eastAsia="Calibri"/>
          <w:sz w:val="24"/>
          <w:szCs w:val="24"/>
          <w:lang w:eastAsia="en-US"/>
        </w:rPr>
      </w:pPr>
      <w:r w:rsidRPr="000129A6">
        <w:rPr>
          <w:rFonts w:eastAsia="Calibri"/>
          <w:sz w:val="24"/>
          <w:szCs w:val="24"/>
          <w:lang w:eastAsia="en-US"/>
        </w:rPr>
        <w:t xml:space="preserve">- также </w:t>
      </w:r>
      <w:proofErr w:type="spellStart"/>
      <w:r w:rsidRPr="000129A6">
        <w:rPr>
          <w:rFonts w:eastAsia="Calibri"/>
          <w:sz w:val="24"/>
          <w:szCs w:val="24"/>
          <w:lang w:eastAsia="en-US"/>
        </w:rPr>
        <w:t>санитарно</w:t>
      </w:r>
      <w:proofErr w:type="spellEnd"/>
      <w:r w:rsidRPr="000129A6">
        <w:rPr>
          <w:rFonts w:eastAsia="Calibri"/>
          <w:sz w:val="24"/>
          <w:szCs w:val="24"/>
          <w:lang w:eastAsia="en-US"/>
        </w:rPr>
        <w:t xml:space="preserve"> - гигиеническим, микробиологическим и </w:t>
      </w:r>
      <w:proofErr w:type="spellStart"/>
      <w:proofErr w:type="gramStart"/>
      <w:r w:rsidRPr="000129A6">
        <w:rPr>
          <w:rFonts w:eastAsia="Calibri"/>
          <w:sz w:val="24"/>
          <w:szCs w:val="24"/>
          <w:lang w:eastAsia="en-US"/>
        </w:rPr>
        <w:t>медико</w:t>
      </w:r>
      <w:proofErr w:type="spellEnd"/>
      <w:r w:rsidRPr="000129A6">
        <w:rPr>
          <w:rFonts w:eastAsia="Calibri"/>
          <w:sz w:val="24"/>
          <w:szCs w:val="24"/>
          <w:lang w:eastAsia="en-US"/>
        </w:rPr>
        <w:t xml:space="preserve"> - биологическим</w:t>
      </w:r>
      <w:proofErr w:type="gramEnd"/>
      <w:r w:rsidRPr="000129A6">
        <w:rPr>
          <w:rFonts w:eastAsia="Calibri"/>
          <w:sz w:val="24"/>
          <w:szCs w:val="24"/>
          <w:lang w:eastAsia="en-US"/>
        </w:rPr>
        <w:t xml:space="preserve"> показателям, иметь сертификат качества;</w:t>
      </w:r>
    </w:p>
    <w:p w:rsidR="000129A6" w:rsidRPr="000129A6" w:rsidRDefault="000129A6" w:rsidP="000129A6">
      <w:pPr>
        <w:ind w:firstLine="567"/>
        <w:jc w:val="both"/>
        <w:rPr>
          <w:rFonts w:eastAsia="Calibri"/>
          <w:sz w:val="24"/>
          <w:szCs w:val="24"/>
          <w:lang w:eastAsia="en-US"/>
        </w:rPr>
      </w:pPr>
      <w:proofErr w:type="gramStart"/>
      <w:r w:rsidRPr="000129A6">
        <w:rPr>
          <w:rFonts w:eastAsia="Calibri"/>
          <w:sz w:val="24"/>
          <w:szCs w:val="24"/>
          <w:lang w:eastAsia="en-US"/>
        </w:rPr>
        <w:t>- СанПиН 2.3.6.1079-01 (утвержденные Главным государственным санитарным врачом Российской Федерации 08.11.2001).</w:t>
      </w:r>
      <w:proofErr w:type="gramEnd"/>
    </w:p>
    <w:p w:rsidR="000129A6" w:rsidRPr="000129A6" w:rsidRDefault="000129A6" w:rsidP="000129A6">
      <w:pPr>
        <w:ind w:firstLine="567"/>
        <w:jc w:val="both"/>
        <w:rPr>
          <w:rFonts w:eastAsia="Calibri"/>
          <w:sz w:val="24"/>
          <w:szCs w:val="24"/>
          <w:lang w:eastAsia="en-US"/>
        </w:rPr>
      </w:pPr>
    </w:p>
    <w:p w:rsidR="000129A6" w:rsidRPr="000129A6" w:rsidRDefault="000129A6" w:rsidP="000129A6">
      <w:pPr>
        <w:ind w:firstLine="567"/>
        <w:jc w:val="both"/>
        <w:rPr>
          <w:rFonts w:eastAsia="Calibri"/>
          <w:b/>
          <w:sz w:val="24"/>
          <w:szCs w:val="24"/>
          <w:lang w:eastAsia="en-US"/>
        </w:rPr>
      </w:pPr>
      <w:r w:rsidRPr="000129A6">
        <w:rPr>
          <w:rFonts w:eastAsia="Calibri"/>
          <w:b/>
          <w:sz w:val="24"/>
          <w:szCs w:val="24"/>
          <w:lang w:eastAsia="en-US"/>
        </w:rPr>
        <w:t>Иные условия предоставления услуги:</w:t>
      </w:r>
    </w:p>
    <w:p w:rsidR="000129A6" w:rsidRPr="000129A6" w:rsidRDefault="000129A6" w:rsidP="000129A6">
      <w:pPr>
        <w:ind w:firstLine="567"/>
        <w:jc w:val="both"/>
        <w:rPr>
          <w:rFonts w:eastAsia="Calibri"/>
          <w:bCs/>
          <w:sz w:val="24"/>
          <w:szCs w:val="24"/>
          <w:lang w:eastAsia="en-US"/>
        </w:rPr>
      </w:pPr>
      <w:proofErr w:type="spellStart"/>
      <w:r w:rsidRPr="000129A6">
        <w:rPr>
          <w:rFonts w:eastAsia="Calibri"/>
          <w:sz w:val="24"/>
          <w:szCs w:val="24"/>
          <w:lang w:eastAsia="en-US"/>
        </w:rPr>
        <w:t>Торгово</w:t>
      </w:r>
      <w:proofErr w:type="spellEnd"/>
      <w:r w:rsidRPr="000129A6">
        <w:rPr>
          <w:rFonts w:eastAsia="Calibri"/>
          <w:sz w:val="24"/>
          <w:szCs w:val="24"/>
          <w:lang w:eastAsia="en-US"/>
        </w:rPr>
        <w:t xml:space="preserve">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0129A6" w:rsidRPr="000129A6" w:rsidRDefault="000129A6" w:rsidP="000129A6">
      <w:pPr>
        <w:widowControl w:val="0"/>
        <w:shd w:val="clear" w:color="auto" w:fill="FFFFFF"/>
        <w:tabs>
          <w:tab w:val="left" w:pos="1214"/>
        </w:tabs>
        <w:autoSpaceDE w:val="0"/>
        <w:autoSpaceDN w:val="0"/>
        <w:adjustRightInd w:val="0"/>
        <w:ind w:firstLine="567"/>
        <w:jc w:val="both"/>
        <w:rPr>
          <w:spacing w:val="-6"/>
          <w:sz w:val="24"/>
          <w:szCs w:val="24"/>
        </w:rPr>
      </w:pPr>
      <w:r w:rsidRPr="000129A6">
        <w:rPr>
          <w:spacing w:val="5"/>
          <w:sz w:val="24"/>
          <w:szCs w:val="24"/>
        </w:rPr>
        <w:t xml:space="preserve">Исполнитель в процессе выполнения обязательств по контракту </w:t>
      </w:r>
      <w:r w:rsidRPr="000129A6">
        <w:rPr>
          <w:spacing w:val="2"/>
          <w:sz w:val="24"/>
          <w:szCs w:val="24"/>
        </w:rPr>
        <w:t xml:space="preserve">взаимодействует с Заказчиком по вопросам доступа в места оказания услуг и </w:t>
      </w:r>
      <w:r w:rsidRPr="000129A6">
        <w:rPr>
          <w:spacing w:val="5"/>
          <w:sz w:val="24"/>
          <w:szCs w:val="24"/>
        </w:rPr>
        <w:t>решения других организационных вопросов.</w:t>
      </w:r>
    </w:p>
    <w:p w:rsidR="000129A6" w:rsidRPr="000129A6" w:rsidRDefault="000129A6" w:rsidP="000129A6">
      <w:pPr>
        <w:ind w:firstLine="567"/>
        <w:jc w:val="both"/>
        <w:rPr>
          <w:sz w:val="24"/>
          <w:szCs w:val="24"/>
        </w:rPr>
      </w:pPr>
      <w:r w:rsidRPr="000129A6">
        <w:rPr>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0129A6" w:rsidRPr="000129A6" w:rsidRDefault="000129A6" w:rsidP="000129A6">
      <w:pPr>
        <w:ind w:firstLine="567"/>
        <w:jc w:val="both"/>
        <w:rPr>
          <w:b/>
          <w:sz w:val="24"/>
          <w:szCs w:val="24"/>
          <w:lang w:eastAsia="ar-SA"/>
        </w:rPr>
      </w:pPr>
      <w:r w:rsidRPr="000129A6">
        <w:rPr>
          <w:rFonts w:eastAsia="Calibri"/>
          <w:sz w:val="24"/>
          <w:szCs w:val="24"/>
          <w:lang w:eastAsia="en-US"/>
        </w:rPr>
        <w:t>Все блюда и изделия должны быть приготовлены не ранее чем за один час до проведения мероприятия.</w:t>
      </w:r>
    </w:p>
    <w:p w:rsidR="000129A6" w:rsidRPr="000129A6" w:rsidRDefault="000129A6" w:rsidP="000129A6">
      <w:pPr>
        <w:tabs>
          <w:tab w:val="left" w:pos="0"/>
          <w:tab w:val="left" w:pos="1260"/>
        </w:tabs>
        <w:ind w:firstLine="567"/>
        <w:jc w:val="both"/>
        <w:rPr>
          <w:sz w:val="24"/>
          <w:szCs w:val="24"/>
          <w:lang w:eastAsia="ar-SA"/>
        </w:rPr>
      </w:pPr>
      <w:r w:rsidRPr="000129A6">
        <w:rPr>
          <w:sz w:val="24"/>
          <w:szCs w:val="24"/>
          <w:lang w:eastAsia="ar-SA"/>
        </w:rPr>
        <w:t xml:space="preserve">Меню </w:t>
      </w:r>
      <w:r w:rsidRPr="000129A6">
        <w:rPr>
          <w:sz w:val="24"/>
          <w:szCs w:val="24"/>
        </w:rPr>
        <w:t xml:space="preserve">на </w:t>
      </w:r>
      <w:r w:rsidRPr="000129A6">
        <w:rPr>
          <w:sz w:val="24"/>
          <w:szCs w:val="24"/>
          <w:lang w:eastAsia="ar-SA"/>
        </w:rPr>
        <w:t xml:space="preserve">официальный </w:t>
      </w:r>
      <w:r w:rsidRPr="000129A6">
        <w:rPr>
          <w:sz w:val="24"/>
          <w:szCs w:val="24"/>
        </w:rPr>
        <w:t>прием и обслуживание делегаций</w:t>
      </w:r>
      <w:r w:rsidRPr="000129A6">
        <w:rPr>
          <w:sz w:val="24"/>
          <w:szCs w:val="24"/>
          <w:lang w:eastAsia="ar-SA"/>
        </w:rPr>
        <w:t xml:space="preserve"> включает в себя:</w:t>
      </w:r>
    </w:p>
    <w:p w:rsidR="000129A6" w:rsidRDefault="000129A6" w:rsidP="000129A6">
      <w:pPr>
        <w:tabs>
          <w:tab w:val="left" w:pos="0"/>
          <w:tab w:val="left" w:pos="1260"/>
        </w:tabs>
        <w:ind w:firstLine="567"/>
        <w:jc w:val="both"/>
        <w:rPr>
          <w:sz w:val="24"/>
          <w:szCs w:val="24"/>
          <w:lang w:eastAsia="ar-SA"/>
        </w:rPr>
      </w:pPr>
    </w:p>
    <w:tbl>
      <w:tblPr>
        <w:tblW w:w="9244" w:type="dxa"/>
        <w:tblInd w:w="93" w:type="dxa"/>
        <w:tblLook w:val="04A0" w:firstRow="1" w:lastRow="0" w:firstColumn="1" w:lastColumn="0" w:noHBand="0" w:noVBand="1"/>
      </w:tblPr>
      <w:tblGrid>
        <w:gridCol w:w="673"/>
        <w:gridCol w:w="4194"/>
        <w:gridCol w:w="1049"/>
        <w:gridCol w:w="1035"/>
        <w:gridCol w:w="1031"/>
        <w:gridCol w:w="1262"/>
      </w:tblGrid>
      <w:tr w:rsidR="00E24730" w:rsidRPr="00E24730" w:rsidTr="001D6C2E">
        <w:trPr>
          <w:trHeight w:val="315"/>
        </w:trPr>
        <w:tc>
          <w:tcPr>
            <w:tcW w:w="9244" w:type="dxa"/>
            <w:gridSpan w:val="6"/>
            <w:tcBorders>
              <w:top w:val="nil"/>
              <w:left w:val="nil"/>
              <w:bottom w:val="single" w:sz="4" w:space="0" w:color="auto"/>
              <w:right w:val="nil"/>
            </w:tcBorders>
            <w:shd w:val="clear" w:color="auto" w:fill="auto"/>
            <w:vAlign w:val="bottom"/>
            <w:hideMark/>
          </w:tcPr>
          <w:p w:rsidR="00E24730" w:rsidRPr="00E24730" w:rsidRDefault="00E24730" w:rsidP="00E24730">
            <w:pPr>
              <w:jc w:val="center"/>
              <w:rPr>
                <w:color w:val="000000"/>
                <w:sz w:val="22"/>
                <w:szCs w:val="22"/>
              </w:rPr>
            </w:pPr>
            <w:r w:rsidRPr="00E24730">
              <w:rPr>
                <w:color w:val="000000"/>
                <w:sz w:val="22"/>
                <w:szCs w:val="22"/>
              </w:rPr>
              <w:t>Перечень блюд и закусок</w:t>
            </w:r>
          </w:p>
        </w:tc>
      </w:tr>
      <w:tr w:rsidR="00E24730" w:rsidRPr="00E24730" w:rsidTr="001D6C2E">
        <w:trPr>
          <w:trHeight w:val="567"/>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16"/>
                <w:szCs w:val="16"/>
              </w:rPr>
            </w:pPr>
            <w:r w:rsidRPr="00E24730">
              <w:rPr>
                <w:color w:val="000000"/>
                <w:sz w:val="16"/>
                <w:szCs w:val="16"/>
              </w:rPr>
              <w:t xml:space="preserve">№ </w:t>
            </w:r>
            <w:proofErr w:type="gramStart"/>
            <w:r w:rsidRPr="00E24730">
              <w:rPr>
                <w:color w:val="000000"/>
                <w:sz w:val="16"/>
                <w:szCs w:val="16"/>
              </w:rPr>
              <w:t>п</w:t>
            </w:r>
            <w:proofErr w:type="gramEnd"/>
            <w:r w:rsidRPr="00E24730">
              <w:rPr>
                <w:color w:val="000000"/>
                <w:sz w:val="16"/>
                <w:szCs w:val="16"/>
              </w:rPr>
              <w:t>/п</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16"/>
                <w:szCs w:val="16"/>
              </w:rPr>
            </w:pPr>
            <w:r w:rsidRPr="00E24730">
              <w:rPr>
                <w:color w:val="000000"/>
                <w:sz w:val="16"/>
                <w:szCs w:val="16"/>
              </w:rPr>
              <w:t>Наименование</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16"/>
                <w:szCs w:val="16"/>
              </w:rPr>
            </w:pPr>
            <w:r w:rsidRPr="00E24730">
              <w:rPr>
                <w:color w:val="000000"/>
                <w:sz w:val="16"/>
                <w:szCs w:val="16"/>
              </w:rPr>
              <w:t>Ед. изм., гр.</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16"/>
                <w:szCs w:val="16"/>
              </w:rPr>
            </w:pPr>
            <w:r w:rsidRPr="00E24730">
              <w:rPr>
                <w:color w:val="000000"/>
                <w:sz w:val="16"/>
                <w:szCs w:val="16"/>
              </w:rPr>
              <w:t>Кол-во, порций</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16"/>
                <w:szCs w:val="16"/>
              </w:rPr>
            </w:pPr>
            <w:r w:rsidRPr="00E24730">
              <w:rPr>
                <w:color w:val="000000"/>
                <w:sz w:val="16"/>
                <w:szCs w:val="16"/>
              </w:rPr>
              <w:t xml:space="preserve">Цена за ед. товара, </w:t>
            </w:r>
            <w:proofErr w:type="spellStart"/>
            <w:r w:rsidRPr="00E24730">
              <w:rPr>
                <w:color w:val="000000"/>
                <w:sz w:val="16"/>
                <w:szCs w:val="16"/>
              </w:rPr>
              <w:t>руб</w:t>
            </w:r>
            <w:proofErr w:type="spellEnd"/>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16"/>
                <w:szCs w:val="16"/>
              </w:rPr>
            </w:pPr>
            <w:r w:rsidRPr="00E24730">
              <w:rPr>
                <w:color w:val="000000"/>
                <w:sz w:val="16"/>
                <w:szCs w:val="16"/>
              </w:rPr>
              <w:t xml:space="preserve">Всего, </w:t>
            </w:r>
            <w:proofErr w:type="spellStart"/>
            <w:r w:rsidRPr="00E24730">
              <w:rPr>
                <w:color w:val="000000"/>
                <w:sz w:val="16"/>
                <w:szCs w:val="16"/>
              </w:rPr>
              <w:t>руб</w:t>
            </w:r>
            <w:proofErr w:type="spellEnd"/>
          </w:p>
        </w:tc>
      </w:tr>
      <w:tr w:rsidR="00E24730" w:rsidRPr="00E24730" w:rsidTr="001D6C2E">
        <w:trPr>
          <w:trHeight w:val="315"/>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24730" w:rsidRPr="00E24730" w:rsidRDefault="00E24730" w:rsidP="00E24730">
            <w:pPr>
              <w:jc w:val="center"/>
              <w:rPr>
                <w:color w:val="000000"/>
                <w:sz w:val="24"/>
                <w:szCs w:val="24"/>
              </w:rPr>
            </w:pPr>
            <w:r w:rsidRPr="00E24730">
              <w:rPr>
                <w:color w:val="000000"/>
                <w:sz w:val="24"/>
                <w:szCs w:val="24"/>
              </w:rPr>
              <w:t>Холодные закуски</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 </w:t>
            </w:r>
          </w:p>
        </w:tc>
      </w:tr>
      <w:tr w:rsidR="00E24730" w:rsidRPr="00E24730" w:rsidTr="001D6C2E">
        <w:trPr>
          <w:trHeight w:val="851"/>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Канапе «Семга по-княжески»</w:t>
            </w:r>
            <w:r w:rsidRPr="00E24730">
              <w:rPr>
                <w:color w:val="000000"/>
                <w:sz w:val="24"/>
                <w:szCs w:val="24"/>
              </w:rPr>
              <w:br/>
            </w:r>
            <w:r w:rsidRPr="00E24730">
              <w:rPr>
                <w:color w:val="000000"/>
              </w:rPr>
              <w:t xml:space="preserve">(блинный </w:t>
            </w:r>
            <w:proofErr w:type="spellStart"/>
            <w:r w:rsidRPr="00E24730">
              <w:rPr>
                <w:color w:val="000000"/>
              </w:rPr>
              <w:t>рулетик</w:t>
            </w:r>
            <w:proofErr w:type="spellEnd"/>
            <w:r w:rsidRPr="00E24730">
              <w:rPr>
                <w:color w:val="000000"/>
              </w:rPr>
              <w:t xml:space="preserve"> с семгой с/</w:t>
            </w:r>
            <w:proofErr w:type="gramStart"/>
            <w:r w:rsidRPr="00E24730">
              <w:rPr>
                <w:color w:val="000000"/>
              </w:rPr>
              <w:t>с</w:t>
            </w:r>
            <w:proofErr w:type="gramEnd"/>
            <w:r w:rsidRPr="00E24730">
              <w:rPr>
                <w:color w:val="000000"/>
              </w:rPr>
              <w:t>, сливочным сыром и зеленью)</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2800,00</w:t>
            </w:r>
          </w:p>
        </w:tc>
      </w:tr>
      <w:tr w:rsidR="00E24730" w:rsidRPr="00E24730" w:rsidTr="001D6C2E">
        <w:trPr>
          <w:trHeight w:val="851"/>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xml:space="preserve">Канапе на бородинском хлебе с сельдью </w:t>
            </w:r>
            <w:proofErr w:type="gramStart"/>
            <w:r w:rsidRPr="00E24730">
              <w:rPr>
                <w:color w:val="000000"/>
                <w:sz w:val="24"/>
                <w:szCs w:val="24"/>
              </w:rPr>
              <w:t>с</w:t>
            </w:r>
            <w:proofErr w:type="gramEnd"/>
            <w:r w:rsidRPr="00E24730">
              <w:rPr>
                <w:color w:val="000000"/>
                <w:sz w:val="24"/>
                <w:szCs w:val="24"/>
              </w:rPr>
              <w:t>/</w:t>
            </w:r>
            <w:proofErr w:type="gramStart"/>
            <w:r w:rsidRPr="00E24730">
              <w:rPr>
                <w:color w:val="000000"/>
                <w:sz w:val="24"/>
                <w:szCs w:val="24"/>
              </w:rPr>
              <w:t>с</w:t>
            </w:r>
            <w:proofErr w:type="gramEnd"/>
            <w:r w:rsidRPr="00E24730">
              <w:rPr>
                <w:color w:val="000000"/>
                <w:sz w:val="24"/>
                <w:szCs w:val="24"/>
              </w:rPr>
              <w:t xml:space="preserve">, картофелем и зеленым маслом </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2800,00</w:t>
            </w:r>
          </w:p>
        </w:tc>
      </w:tr>
      <w:tr w:rsidR="00E24730" w:rsidRPr="00E24730" w:rsidTr="001D6C2E">
        <w:trPr>
          <w:trHeight w:val="851"/>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lastRenderedPageBreak/>
              <w:t>3</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Тарталетка с паштетом и гусиной печени с томатом черри и перепелиным яйцом</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3200,00</w:t>
            </w:r>
          </w:p>
        </w:tc>
      </w:tr>
      <w:tr w:rsidR="00E24730" w:rsidRPr="00E24730" w:rsidTr="001D6C2E">
        <w:trPr>
          <w:trHeight w:val="851"/>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xml:space="preserve">Тарталетка из </w:t>
            </w:r>
            <w:proofErr w:type="spellStart"/>
            <w:r w:rsidRPr="00E24730">
              <w:rPr>
                <w:color w:val="000000"/>
                <w:sz w:val="24"/>
                <w:szCs w:val="24"/>
              </w:rPr>
              <w:t>фило</w:t>
            </w:r>
            <w:proofErr w:type="spellEnd"/>
            <w:r w:rsidRPr="00E24730">
              <w:rPr>
                <w:color w:val="000000"/>
                <w:sz w:val="24"/>
                <w:szCs w:val="24"/>
              </w:rPr>
              <w:t xml:space="preserve"> теста, начиненная куриным салатом и украшенная гранатом и зеленью </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3200,00</w:t>
            </w:r>
          </w:p>
        </w:tc>
      </w:tr>
      <w:tr w:rsidR="00E24730" w:rsidRPr="00E24730" w:rsidTr="001D6C2E">
        <w:trPr>
          <w:trHeight w:val="867"/>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Куриный рулет с вялеными томатами на гренках</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3200,00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6</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proofErr w:type="gramStart"/>
            <w:r w:rsidRPr="00E24730">
              <w:rPr>
                <w:color w:val="000000"/>
                <w:sz w:val="24"/>
                <w:szCs w:val="24"/>
              </w:rPr>
              <w:t>Мини-буше</w:t>
            </w:r>
            <w:proofErr w:type="gramEnd"/>
            <w:r w:rsidRPr="00E24730">
              <w:rPr>
                <w:color w:val="000000"/>
                <w:sz w:val="24"/>
                <w:szCs w:val="24"/>
              </w:rPr>
              <w:t xml:space="preserve"> с ветчинным муссом и ягодкой брусники</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2800,00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7</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proofErr w:type="gramStart"/>
            <w:r w:rsidRPr="00E24730">
              <w:rPr>
                <w:color w:val="000000"/>
                <w:sz w:val="24"/>
                <w:szCs w:val="24"/>
              </w:rPr>
              <w:t>Мини-буше</w:t>
            </w:r>
            <w:proofErr w:type="gramEnd"/>
            <w:r w:rsidRPr="00E24730">
              <w:rPr>
                <w:color w:val="000000"/>
                <w:sz w:val="24"/>
                <w:szCs w:val="24"/>
              </w:rPr>
              <w:t xml:space="preserve"> с сырной пастой</w:t>
            </w:r>
            <w:r w:rsidRPr="00E24730">
              <w:rPr>
                <w:color w:val="000000"/>
                <w:sz w:val="24"/>
                <w:szCs w:val="24"/>
              </w:rPr>
              <w:br/>
            </w:r>
            <w:r w:rsidRPr="00E24730">
              <w:rPr>
                <w:color w:val="000000"/>
              </w:rPr>
              <w:t>(</w:t>
            </w:r>
            <w:proofErr w:type="spellStart"/>
            <w:r w:rsidRPr="00E24730">
              <w:rPr>
                <w:color w:val="000000"/>
              </w:rPr>
              <w:t>волован</w:t>
            </w:r>
            <w:proofErr w:type="spellEnd"/>
            <w:r w:rsidRPr="00E24730">
              <w:rPr>
                <w:color w:val="000000"/>
              </w:rPr>
              <w:t xml:space="preserve">, сыр </w:t>
            </w:r>
            <w:proofErr w:type="spellStart"/>
            <w:r w:rsidRPr="00E24730">
              <w:rPr>
                <w:color w:val="000000"/>
              </w:rPr>
              <w:t>плавл</w:t>
            </w:r>
            <w:proofErr w:type="spellEnd"/>
            <w:r w:rsidRPr="00E24730">
              <w:rPr>
                <w:color w:val="000000"/>
              </w:rPr>
              <w:t>., чеснок, зелень)</w:t>
            </w:r>
            <w:r w:rsidRPr="00E24730">
              <w:rPr>
                <w:color w:val="000000"/>
                <w:sz w:val="24"/>
                <w:szCs w:val="24"/>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2800,00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w:t>
            </w:r>
          </w:p>
        </w:tc>
        <w:tc>
          <w:tcPr>
            <w:tcW w:w="4194" w:type="dxa"/>
            <w:tcBorders>
              <w:top w:val="nil"/>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Ассорти сырных канапе</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2800,00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9</w:t>
            </w:r>
          </w:p>
        </w:tc>
        <w:tc>
          <w:tcPr>
            <w:tcW w:w="4194"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xml:space="preserve">Канапе с </w:t>
            </w:r>
            <w:proofErr w:type="spellStart"/>
            <w:r w:rsidRPr="00E24730">
              <w:rPr>
                <w:color w:val="000000"/>
                <w:sz w:val="24"/>
                <w:szCs w:val="24"/>
              </w:rPr>
              <w:t>рулетиком</w:t>
            </w:r>
            <w:proofErr w:type="spellEnd"/>
            <w:r w:rsidRPr="00E24730">
              <w:rPr>
                <w:color w:val="000000"/>
                <w:sz w:val="24"/>
                <w:szCs w:val="24"/>
              </w:rPr>
              <w:t xml:space="preserve"> из </w:t>
            </w:r>
            <w:proofErr w:type="spellStart"/>
            <w:r w:rsidRPr="00E24730">
              <w:rPr>
                <w:color w:val="000000"/>
                <w:sz w:val="24"/>
                <w:szCs w:val="24"/>
              </w:rPr>
              <w:t>цукини</w:t>
            </w:r>
            <w:proofErr w:type="spellEnd"/>
            <w:r w:rsidRPr="00E24730">
              <w:rPr>
                <w:color w:val="000000"/>
                <w:sz w:val="24"/>
                <w:szCs w:val="24"/>
              </w:rPr>
              <w:t xml:space="preserve"> и сливочным сыром</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2800,00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10</w:t>
            </w:r>
          </w:p>
        </w:tc>
        <w:tc>
          <w:tcPr>
            <w:tcW w:w="4194"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Греческая закуска на бамбуковой шпажке</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3200,00</w:t>
            </w:r>
          </w:p>
        </w:tc>
      </w:tr>
      <w:tr w:rsidR="00E24730" w:rsidRPr="00E24730" w:rsidTr="001D6C2E">
        <w:trPr>
          <w:trHeight w:val="440"/>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Салаты</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 </w:t>
            </w:r>
          </w:p>
        </w:tc>
      </w:tr>
      <w:tr w:rsidR="00E24730" w:rsidRPr="00E24730" w:rsidTr="001D6C2E">
        <w:trPr>
          <w:trHeight w:val="1087"/>
        </w:trPr>
        <w:tc>
          <w:tcPr>
            <w:tcW w:w="673" w:type="dxa"/>
            <w:tcBorders>
              <w:top w:val="nil"/>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11</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Салат «Виктория»</w:t>
            </w:r>
            <w:r w:rsidRPr="00E24730">
              <w:rPr>
                <w:color w:val="000000"/>
                <w:sz w:val="24"/>
                <w:szCs w:val="24"/>
              </w:rPr>
              <w:br/>
            </w:r>
            <w:r w:rsidRPr="00E24730">
              <w:rPr>
                <w:color w:val="000000"/>
              </w:rPr>
              <w:t xml:space="preserve">(семга слабосоленая, картофель, </w:t>
            </w:r>
            <w:proofErr w:type="spellStart"/>
            <w:r w:rsidRPr="00E24730">
              <w:rPr>
                <w:color w:val="000000"/>
              </w:rPr>
              <w:t>помидоры</w:t>
            </w:r>
            <w:proofErr w:type="gramStart"/>
            <w:r w:rsidRPr="00E24730">
              <w:rPr>
                <w:color w:val="000000"/>
              </w:rPr>
              <w:t>,с</w:t>
            </w:r>
            <w:proofErr w:type="gramEnd"/>
            <w:r w:rsidRPr="00E24730">
              <w:rPr>
                <w:color w:val="000000"/>
              </w:rPr>
              <w:t>ыр</w:t>
            </w:r>
            <w:proofErr w:type="spellEnd"/>
            <w:r w:rsidRPr="00E24730">
              <w:rPr>
                <w:color w:val="000000"/>
              </w:rPr>
              <w:t>, китайская капуста, майонез, зелень)</w:t>
            </w:r>
          </w:p>
        </w:tc>
        <w:tc>
          <w:tcPr>
            <w:tcW w:w="1049" w:type="dxa"/>
            <w:tcBorders>
              <w:top w:val="nil"/>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150,00</w:t>
            </w:r>
          </w:p>
        </w:tc>
        <w:tc>
          <w:tcPr>
            <w:tcW w:w="1035" w:type="dxa"/>
            <w:tcBorders>
              <w:top w:val="nil"/>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320,00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6400,00</w:t>
            </w:r>
          </w:p>
        </w:tc>
      </w:tr>
      <w:tr w:rsidR="00E24730" w:rsidRPr="00E24730" w:rsidTr="001D6C2E">
        <w:trPr>
          <w:trHeight w:val="1087"/>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12</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proofErr w:type="gramStart"/>
            <w:r w:rsidRPr="00E24730">
              <w:rPr>
                <w:color w:val="000000"/>
                <w:sz w:val="24"/>
                <w:szCs w:val="24"/>
              </w:rPr>
              <w:t xml:space="preserve">Салат «Мегаполис»                  </w:t>
            </w:r>
            <w:r w:rsidRPr="00E24730">
              <w:rPr>
                <w:color w:val="000000"/>
                <w:sz w:val="24"/>
                <w:szCs w:val="24"/>
              </w:rPr>
              <w:br/>
            </w:r>
            <w:r w:rsidRPr="00E24730">
              <w:rPr>
                <w:color w:val="000000"/>
              </w:rPr>
              <w:t>(язык телячий, шампиньоны, огурец маринованный, яйцо, зеленый горошек, майонез, зелень)</w:t>
            </w:r>
            <w:proofErr w:type="gramEnd"/>
          </w:p>
        </w:tc>
        <w:tc>
          <w:tcPr>
            <w:tcW w:w="1049"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200,00</w:t>
            </w:r>
          </w:p>
        </w:tc>
        <w:tc>
          <w:tcPr>
            <w:tcW w:w="1035"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285,00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5700,00</w:t>
            </w:r>
          </w:p>
        </w:tc>
      </w:tr>
      <w:tr w:rsidR="00E24730" w:rsidRPr="00E24730" w:rsidTr="001D6C2E">
        <w:trPr>
          <w:trHeight w:val="1182"/>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13</w:t>
            </w:r>
          </w:p>
        </w:tc>
        <w:tc>
          <w:tcPr>
            <w:tcW w:w="4194" w:type="dxa"/>
            <w:tcBorders>
              <w:top w:val="nil"/>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xml:space="preserve">Салат с курицей, миндалем и сыром </w:t>
            </w:r>
            <w:proofErr w:type="spellStart"/>
            <w:r w:rsidRPr="00E24730">
              <w:rPr>
                <w:color w:val="000000"/>
                <w:sz w:val="24"/>
                <w:szCs w:val="24"/>
              </w:rPr>
              <w:t>фета</w:t>
            </w:r>
            <w:proofErr w:type="spellEnd"/>
            <w:r w:rsidRPr="00E24730">
              <w:rPr>
                <w:color w:val="000000"/>
                <w:sz w:val="24"/>
                <w:szCs w:val="24"/>
              </w:rPr>
              <w:br/>
            </w:r>
            <w:r w:rsidRPr="00E24730">
              <w:rPr>
                <w:color w:val="000000"/>
              </w:rPr>
              <w:t xml:space="preserve">(филе цыпленка запеченное, обжаренный сладкий  перец, салат, красный лук, оливки, сыр </w:t>
            </w:r>
            <w:proofErr w:type="spellStart"/>
            <w:r w:rsidRPr="00E24730">
              <w:rPr>
                <w:color w:val="000000"/>
              </w:rPr>
              <w:t>фета</w:t>
            </w:r>
            <w:proofErr w:type="spellEnd"/>
            <w:r w:rsidRPr="00E24730">
              <w:rPr>
                <w:color w:val="000000"/>
              </w:rPr>
              <w:t>, лепестки миндаля, заправка)</w:t>
            </w:r>
          </w:p>
        </w:tc>
        <w:tc>
          <w:tcPr>
            <w:tcW w:w="1049"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200,00</w:t>
            </w:r>
          </w:p>
        </w:tc>
        <w:tc>
          <w:tcPr>
            <w:tcW w:w="1035"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285,00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5700,00</w:t>
            </w:r>
          </w:p>
        </w:tc>
      </w:tr>
      <w:tr w:rsidR="00E24730" w:rsidRPr="00E24730" w:rsidTr="001D6C2E">
        <w:trPr>
          <w:trHeight w:val="977"/>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14</w:t>
            </w:r>
          </w:p>
        </w:tc>
        <w:tc>
          <w:tcPr>
            <w:tcW w:w="4194"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xml:space="preserve">Салат «Греческий»                                                      </w:t>
            </w:r>
            <w:r w:rsidRPr="00E24730">
              <w:rPr>
                <w:color w:val="000000"/>
                <w:sz w:val="24"/>
                <w:szCs w:val="24"/>
              </w:rPr>
              <w:br/>
            </w:r>
            <w:r w:rsidRPr="00E24730">
              <w:rPr>
                <w:color w:val="000000"/>
              </w:rPr>
              <w:t xml:space="preserve">(огурцы, помидоры, перец </w:t>
            </w:r>
            <w:proofErr w:type="spellStart"/>
            <w:r w:rsidRPr="00E24730">
              <w:rPr>
                <w:color w:val="000000"/>
              </w:rPr>
              <w:t>болг</w:t>
            </w:r>
            <w:proofErr w:type="spellEnd"/>
            <w:r w:rsidRPr="00E24730">
              <w:rPr>
                <w:color w:val="000000"/>
              </w:rPr>
              <w:t xml:space="preserve">., сыр </w:t>
            </w:r>
            <w:proofErr w:type="spellStart"/>
            <w:r w:rsidRPr="00E24730">
              <w:rPr>
                <w:color w:val="000000"/>
              </w:rPr>
              <w:t>фета</w:t>
            </w:r>
            <w:proofErr w:type="spellEnd"/>
            <w:r w:rsidRPr="00E24730">
              <w:rPr>
                <w:color w:val="000000"/>
              </w:rPr>
              <w:t>, маслины, зелень, салатная заправка)</w:t>
            </w:r>
          </w:p>
        </w:tc>
        <w:tc>
          <w:tcPr>
            <w:tcW w:w="1049"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200,00</w:t>
            </w:r>
          </w:p>
        </w:tc>
        <w:tc>
          <w:tcPr>
            <w:tcW w:w="1035"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275,00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5500,00</w:t>
            </w:r>
          </w:p>
        </w:tc>
      </w:tr>
      <w:tr w:rsidR="00E24730" w:rsidRPr="00E24730" w:rsidTr="001D6C2E">
        <w:trPr>
          <w:trHeight w:val="471"/>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Горячие   закуски</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 </w:t>
            </w:r>
          </w:p>
        </w:tc>
      </w:tr>
      <w:tr w:rsidR="00E24730" w:rsidRPr="00E24730" w:rsidTr="001D6C2E">
        <w:trPr>
          <w:trHeight w:val="1182"/>
        </w:trPr>
        <w:tc>
          <w:tcPr>
            <w:tcW w:w="673" w:type="dxa"/>
            <w:tcBorders>
              <w:top w:val="nil"/>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15</w:t>
            </w:r>
          </w:p>
        </w:tc>
        <w:tc>
          <w:tcPr>
            <w:tcW w:w="4194" w:type="dxa"/>
            <w:tcBorders>
              <w:top w:val="nil"/>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Семга в прозрачном кляре на шпажке</w:t>
            </w:r>
            <w:r w:rsidRPr="00E24730">
              <w:rPr>
                <w:color w:val="000000"/>
                <w:sz w:val="24"/>
                <w:szCs w:val="24"/>
              </w:rPr>
              <w:br/>
            </w:r>
            <w:r w:rsidRPr="00E24730">
              <w:rPr>
                <w:color w:val="000000"/>
              </w:rPr>
              <w:t xml:space="preserve">(семга в прозрачном крахмальном кляре, жареная на бамбуковой шпажке во фритюре, подается с соусом)  </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155,00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3100,00</w:t>
            </w:r>
          </w:p>
        </w:tc>
      </w:tr>
      <w:tr w:rsidR="00E24730" w:rsidRPr="00E24730" w:rsidTr="001D6C2E">
        <w:trPr>
          <w:trHeight w:val="851"/>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16</w:t>
            </w:r>
          </w:p>
        </w:tc>
        <w:tc>
          <w:tcPr>
            <w:tcW w:w="4194"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Креветки тигровые в хрустящей панировке</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85,00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1700,00</w:t>
            </w:r>
          </w:p>
        </w:tc>
      </w:tr>
      <w:tr w:rsidR="00E24730" w:rsidRPr="00E24730" w:rsidTr="001D6C2E">
        <w:trPr>
          <w:trHeight w:val="819"/>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17</w:t>
            </w:r>
          </w:p>
        </w:tc>
        <w:tc>
          <w:tcPr>
            <w:tcW w:w="4194"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proofErr w:type="spellStart"/>
            <w:r w:rsidRPr="00E24730">
              <w:rPr>
                <w:color w:val="000000"/>
                <w:sz w:val="24"/>
                <w:szCs w:val="24"/>
              </w:rPr>
              <w:t>Кебаб</w:t>
            </w:r>
            <w:proofErr w:type="spellEnd"/>
            <w:r w:rsidRPr="00E24730">
              <w:rPr>
                <w:color w:val="000000"/>
                <w:sz w:val="24"/>
                <w:szCs w:val="24"/>
              </w:rPr>
              <w:t xml:space="preserve"> из свинины с овощами      </w:t>
            </w:r>
            <w:r w:rsidRPr="00E24730">
              <w:rPr>
                <w:color w:val="000000"/>
                <w:sz w:val="24"/>
                <w:szCs w:val="24"/>
              </w:rPr>
              <w:br/>
            </w:r>
            <w:r w:rsidRPr="00E24730">
              <w:rPr>
                <w:color w:val="000000"/>
              </w:rPr>
              <w:t>(свинина, перец болгар</w:t>
            </w:r>
            <w:proofErr w:type="gramStart"/>
            <w:r w:rsidRPr="00E24730">
              <w:rPr>
                <w:color w:val="000000"/>
              </w:rPr>
              <w:t xml:space="preserve">., </w:t>
            </w:r>
            <w:proofErr w:type="gramEnd"/>
            <w:r w:rsidRPr="00E24730">
              <w:rPr>
                <w:color w:val="000000"/>
              </w:rPr>
              <w:t>огурцы св.</w:t>
            </w:r>
            <w:r w:rsidRPr="00E24730">
              <w:rPr>
                <w:color w:val="000000"/>
              </w:rPr>
              <w:br/>
              <w:t>специи, зелень)</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90,00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1800,00</w:t>
            </w:r>
          </w:p>
        </w:tc>
      </w:tr>
      <w:tr w:rsidR="00E24730" w:rsidRPr="00E24730" w:rsidTr="001D6C2E">
        <w:trPr>
          <w:trHeight w:val="630"/>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lastRenderedPageBreak/>
              <w:t>18</w:t>
            </w:r>
          </w:p>
        </w:tc>
        <w:tc>
          <w:tcPr>
            <w:tcW w:w="4194"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xml:space="preserve">Шашлычок куриный </w:t>
            </w:r>
            <w:r w:rsidRPr="00E24730">
              <w:rPr>
                <w:color w:val="000000"/>
                <w:sz w:val="24"/>
                <w:szCs w:val="24"/>
              </w:rPr>
              <w:br/>
            </w:r>
            <w:r w:rsidRPr="00E24730">
              <w:rPr>
                <w:color w:val="000000"/>
              </w:rPr>
              <w:t>(куриное филе, маринад, кунжут)</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85,00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1700,00</w:t>
            </w:r>
          </w:p>
        </w:tc>
      </w:tr>
      <w:tr w:rsidR="00E24730" w:rsidRPr="00E24730" w:rsidTr="001D6C2E">
        <w:trPr>
          <w:trHeight w:val="630"/>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19</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Мини-шашлычок овощной</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90,00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1800,00</w:t>
            </w:r>
          </w:p>
        </w:tc>
      </w:tr>
      <w:tr w:rsidR="00E24730" w:rsidRPr="00E24730" w:rsidTr="001D6C2E">
        <w:trPr>
          <w:trHeight w:val="427"/>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Вторые блюда</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 </w:t>
            </w:r>
          </w:p>
        </w:tc>
      </w:tr>
      <w:tr w:rsidR="00E24730" w:rsidRPr="00E24730" w:rsidTr="001D6C2E">
        <w:trPr>
          <w:trHeight w:val="788"/>
        </w:trPr>
        <w:tc>
          <w:tcPr>
            <w:tcW w:w="673" w:type="dxa"/>
            <w:tcBorders>
              <w:top w:val="nil"/>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w:t>
            </w:r>
          </w:p>
        </w:tc>
        <w:tc>
          <w:tcPr>
            <w:tcW w:w="4194" w:type="dxa"/>
            <w:tcBorders>
              <w:top w:val="nil"/>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Судак запечённый</w:t>
            </w:r>
            <w:r w:rsidRPr="00E24730">
              <w:rPr>
                <w:color w:val="000000"/>
                <w:sz w:val="24"/>
                <w:szCs w:val="24"/>
              </w:rPr>
              <w:br/>
            </w:r>
            <w:r w:rsidRPr="00E24730">
              <w:rPr>
                <w:color w:val="000000"/>
              </w:rPr>
              <w:t>(филе судака, шампиньоны, лук репчатый,</w:t>
            </w:r>
            <w:r w:rsidRPr="00E24730">
              <w:rPr>
                <w:color w:val="000000"/>
              </w:rPr>
              <w:br/>
              <w:t xml:space="preserve">помидор </w:t>
            </w:r>
            <w:proofErr w:type="spellStart"/>
            <w:proofErr w:type="gramStart"/>
            <w:r w:rsidRPr="00E24730">
              <w:rPr>
                <w:color w:val="000000"/>
              </w:rPr>
              <w:t>св</w:t>
            </w:r>
            <w:proofErr w:type="spellEnd"/>
            <w:proofErr w:type="gramEnd"/>
            <w:r w:rsidRPr="00E24730">
              <w:rPr>
                <w:color w:val="000000"/>
              </w:rPr>
              <w:t>, сыр)</w:t>
            </w:r>
          </w:p>
        </w:tc>
        <w:tc>
          <w:tcPr>
            <w:tcW w:w="1049" w:type="dxa"/>
            <w:tcBorders>
              <w:top w:val="nil"/>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200,00</w:t>
            </w:r>
          </w:p>
        </w:tc>
        <w:tc>
          <w:tcPr>
            <w:tcW w:w="1035" w:type="dxa"/>
            <w:tcBorders>
              <w:top w:val="nil"/>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385,00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7700,00</w:t>
            </w:r>
          </w:p>
        </w:tc>
      </w:tr>
      <w:tr w:rsidR="00E24730" w:rsidRPr="00E24730" w:rsidTr="001D6C2E">
        <w:trPr>
          <w:trHeight w:val="1418"/>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21</w:t>
            </w:r>
          </w:p>
        </w:tc>
        <w:tc>
          <w:tcPr>
            <w:tcW w:w="4194"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Свиная корейка, фаршированная сыром и беконом</w:t>
            </w:r>
            <w:r w:rsidRPr="00E24730">
              <w:rPr>
                <w:color w:val="000000"/>
                <w:sz w:val="24"/>
                <w:szCs w:val="24"/>
              </w:rPr>
              <w:br/>
            </w:r>
            <w:r w:rsidRPr="00E24730">
              <w:rPr>
                <w:color w:val="000000"/>
              </w:rPr>
              <w:t xml:space="preserve">(кармашек из свиной корейки с </w:t>
            </w:r>
            <w:proofErr w:type="spellStart"/>
            <w:r w:rsidRPr="00E24730">
              <w:rPr>
                <w:color w:val="000000"/>
              </w:rPr>
              <w:t>моцареллой</w:t>
            </w:r>
            <w:proofErr w:type="spellEnd"/>
            <w:r w:rsidRPr="00E24730">
              <w:rPr>
                <w:color w:val="000000"/>
              </w:rPr>
              <w:t xml:space="preserve"> и беконом, жареный на гриле, подается с соусом «сливочный </w:t>
            </w:r>
            <w:proofErr w:type="spellStart"/>
            <w:r w:rsidRPr="00E24730">
              <w:rPr>
                <w:color w:val="000000"/>
              </w:rPr>
              <w:t>песто</w:t>
            </w:r>
            <w:proofErr w:type="spellEnd"/>
            <w:r w:rsidRPr="00E24730">
              <w:rPr>
                <w:color w:val="000000"/>
              </w:rPr>
              <w:t>»)</w:t>
            </w:r>
            <w:r w:rsidRPr="00E24730">
              <w:rPr>
                <w:color w:val="000000"/>
                <w:sz w:val="24"/>
                <w:szCs w:val="24"/>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180,00</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395,00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7900,00</w:t>
            </w:r>
          </w:p>
        </w:tc>
      </w:tr>
      <w:tr w:rsidR="00E24730" w:rsidRPr="00E24730" w:rsidTr="001D6C2E">
        <w:trPr>
          <w:trHeight w:val="1087"/>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22</w:t>
            </w:r>
          </w:p>
        </w:tc>
        <w:tc>
          <w:tcPr>
            <w:tcW w:w="4194"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xml:space="preserve">Мясо «Презент»      </w:t>
            </w:r>
            <w:r w:rsidRPr="00E24730">
              <w:rPr>
                <w:color w:val="000000"/>
                <w:sz w:val="24"/>
                <w:szCs w:val="24"/>
              </w:rPr>
              <w:br/>
            </w:r>
            <w:r w:rsidRPr="00E24730">
              <w:rPr>
                <w:color w:val="000000"/>
              </w:rPr>
              <w:t xml:space="preserve">(отбивная </w:t>
            </w:r>
            <w:proofErr w:type="gramStart"/>
            <w:r w:rsidRPr="00E24730">
              <w:rPr>
                <w:color w:val="000000"/>
              </w:rPr>
              <w:t>из</w:t>
            </w:r>
            <w:proofErr w:type="gramEnd"/>
            <w:r w:rsidRPr="00E24730">
              <w:rPr>
                <w:color w:val="000000"/>
              </w:rPr>
              <w:t xml:space="preserve"> </w:t>
            </w:r>
            <w:proofErr w:type="gramStart"/>
            <w:r w:rsidRPr="00E24730">
              <w:rPr>
                <w:color w:val="000000"/>
              </w:rPr>
              <w:t>свининой</w:t>
            </w:r>
            <w:proofErr w:type="gramEnd"/>
            <w:r w:rsidRPr="00E24730">
              <w:rPr>
                <w:color w:val="000000"/>
              </w:rPr>
              <w:t xml:space="preserve"> корейки,  запеченная с ананасом и клюквой под майонезом с сыром, подается с клюквенным соусом)</w:t>
            </w:r>
          </w:p>
        </w:tc>
        <w:tc>
          <w:tcPr>
            <w:tcW w:w="1049" w:type="dxa"/>
            <w:tcBorders>
              <w:top w:val="nil"/>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180,00</w:t>
            </w:r>
          </w:p>
        </w:tc>
        <w:tc>
          <w:tcPr>
            <w:tcW w:w="1035" w:type="dxa"/>
            <w:tcBorders>
              <w:top w:val="nil"/>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390,00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7800,00</w:t>
            </w:r>
          </w:p>
        </w:tc>
      </w:tr>
      <w:tr w:rsidR="00E24730" w:rsidRPr="00E24730" w:rsidTr="001D6C2E">
        <w:trPr>
          <w:trHeight w:val="1056"/>
        </w:trPr>
        <w:tc>
          <w:tcPr>
            <w:tcW w:w="673" w:type="dxa"/>
            <w:tcBorders>
              <w:top w:val="single" w:sz="4" w:space="0" w:color="auto"/>
              <w:left w:val="single" w:sz="4" w:space="0" w:color="auto"/>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23</w:t>
            </w:r>
          </w:p>
        </w:tc>
        <w:tc>
          <w:tcPr>
            <w:tcW w:w="4194"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Цыпленок с кедровым орехом</w:t>
            </w:r>
            <w:r w:rsidRPr="00E24730">
              <w:rPr>
                <w:color w:val="000000"/>
                <w:sz w:val="24"/>
                <w:szCs w:val="24"/>
              </w:rPr>
              <w:br/>
            </w:r>
            <w:r w:rsidRPr="00E24730">
              <w:rPr>
                <w:color w:val="000000"/>
              </w:rPr>
              <w:t>(филе цыпленка с шампиньонами и кедровым орехом под сливочным соусом)</w:t>
            </w:r>
          </w:p>
        </w:tc>
        <w:tc>
          <w:tcPr>
            <w:tcW w:w="1049"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150,00</w:t>
            </w:r>
          </w:p>
        </w:tc>
        <w:tc>
          <w:tcPr>
            <w:tcW w:w="1035" w:type="dxa"/>
            <w:tcBorders>
              <w:top w:val="single" w:sz="4" w:space="0" w:color="auto"/>
              <w:left w:val="nil"/>
              <w:bottom w:val="nil"/>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295,00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5900,00</w:t>
            </w:r>
          </w:p>
        </w:tc>
      </w:tr>
      <w:tr w:rsidR="00E24730" w:rsidRPr="00E24730" w:rsidTr="001D6C2E">
        <w:trPr>
          <w:trHeight w:val="412"/>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Гарнир</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 </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24</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xml:space="preserve">Овощи гриль </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150,00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165,00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3300,00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25</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xml:space="preserve">Капуста </w:t>
            </w:r>
            <w:proofErr w:type="gramStart"/>
            <w:r w:rsidRPr="00E24730">
              <w:rPr>
                <w:color w:val="000000"/>
                <w:sz w:val="24"/>
                <w:szCs w:val="24"/>
              </w:rPr>
              <w:t>цветная</w:t>
            </w:r>
            <w:proofErr w:type="gramEnd"/>
            <w:r w:rsidRPr="00E24730">
              <w:rPr>
                <w:color w:val="000000"/>
                <w:sz w:val="24"/>
                <w:szCs w:val="24"/>
              </w:rPr>
              <w:t xml:space="preserve"> запеченная в сливочно-сырном соусе</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150,00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165,00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3300,00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26</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proofErr w:type="gramStart"/>
            <w:r w:rsidRPr="00E24730">
              <w:rPr>
                <w:color w:val="000000"/>
                <w:sz w:val="24"/>
                <w:szCs w:val="24"/>
              </w:rPr>
              <w:t>Картофель</w:t>
            </w:r>
            <w:proofErr w:type="gramEnd"/>
            <w:r w:rsidRPr="00E24730">
              <w:rPr>
                <w:color w:val="000000"/>
                <w:sz w:val="24"/>
                <w:szCs w:val="24"/>
              </w:rPr>
              <w:t xml:space="preserve"> запеченный с сыром   </w:t>
            </w:r>
            <w:r w:rsidRPr="00E24730">
              <w:rPr>
                <w:color w:val="000000"/>
                <w:sz w:val="24"/>
                <w:szCs w:val="24"/>
              </w:rPr>
              <w:br/>
              <w:t>и сметаной</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150,00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165,00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3300,00</w:t>
            </w:r>
          </w:p>
        </w:tc>
      </w:tr>
      <w:tr w:rsidR="00E24730" w:rsidRPr="00E24730" w:rsidTr="001D6C2E">
        <w:trPr>
          <w:trHeight w:val="756"/>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27</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Рис с томатом и сыром пармезан</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150,00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165,00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3300,00</w:t>
            </w:r>
          </w:p>
        </w:tc>
      </w:tr>
      <w:tr w:rsidR="00E24730" w:rsidRPr="00E24730" w:rsidTr="001D6C2E">
        <w:trPr>
          <w:trHeight w:val="428"/>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Десерты</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 </w:t>
            </w:r>
          </w:p>
        </w:tc>
      </w:tr>
      <w:tr w:rsidR="00541F7B"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28</w:t>
            </w:r>
          </w:p>
        </w:tc>
        <w:tc>
          <w:tcPr>
            <w:tcW w:w="4194" w:type="dxa"/>
            <w:tcBorders>
              <w:top w:val="nil"/>
              <w:left w:val="nil"/>
              <w:bottom w:val="single" w:sz="4" w:space="0" w:color="auto"/>
              <w:right w:val="single" w:sz="4" w:space="0" w:color="auto"/>
            </w:tcBorders>
            <w:shd w:val="clear" w:color="auto" w:fill="auto"/>
            <w:vAlign w:val="center"/>
            <w:hideMark/>
          </w:tcPr>
          <w:p w:rsidR="00541F7B" w:rsidRPr="00541F7B" w:rsidRDefault="00541F7B" w:rsidP="00461FA1">
            <w:pPr>
              <w:rPr>
                <w:color w:val="000000"/>
                <w:sz w:val="24"/>
                <w:szCs w:val="24"/>
              </w:rPr>
            </w:pPr>
            <w:r w:rsidRPr="00541F7B">
              <w:rPr>
                <w:color w:val="000000"/>
                <w:sz w:val="24"/>
                <w:szCs w:val="24"/>
              </w:rPr>
              <w:t>Фруктовая карусель (виноград, яблоки, киви, мандарины, груши залитые сиропом)</w:t>
            </w:r>
          </w:p>
        </w:tc>
        <w:tc>
          <w:tcPr>
            <w:tcW w:w="1049" w:type="dxa"/>
            <w:tcBorders>
              <w:top w:val="nil"/>
              <w:left w:val="nil"/>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350,00</w:t>
            </w:r>
          </w:p>
        </w:tc>
        <w:tc>
          <w:tcPr>
            <w:tcW w:w="1035" w:type="dxa"/>
            <w:tcBorders>
              <w:top w:val="nil"/>
              <w:left w:val="nil"/>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tcPr>
          <w:p w:rsidR="00541F7B" w:rsidRPr="00E24730" w:rsidRDefault="00541F7B" w:rsidP="00E24730">
            <w:pPr>
              <w:jc w:val="center"/>
              <w:rPr>
                <w:color w:val="000000"/>
                <w:sz w:val="24"/>
                <w:szCs w:val="24"/>
              </w:rPr>
            </w:pPr>
            <w:r w:rsidRPr="00E24730">
              <w:rPr>
                <w:color w:val="000000"/>
                <w:sz w:val="24"/>
                <w:szCs w:val="24"/>
              </w:rPr>
              <w:t>285,00</w:t>
            </w:r>
          </w:p>
        </w:tc>
        <w:tc>
          <w:tcPr>
            <w:tcW w:w="1262" w:type="dxa"/>
            <w:tcBorders>
              <w:top w:val="nil"/>
              <w:left w:val="nil"/>
              <w:bottom w:val="single" w:sz="4" w:space="0" w:color="auto"/>
              <w:right w:val="single" w:sz="4" w:space="0" w:color="auto"/>
            </w:tcBorders>
            <w:shd w:val="clear" w:color="auto" w:fill="auto"/>
            <w:vAlign w:val="center"/>
          </w:tcPr>
          <w:p w:rsidR="00541F7B" w:rsidRPr="00E24730" w:rsidRDefault="00541F7B" w:rsidP="00E24730">
            <w:pPr>
              <w:jc w:val="center"/>
              <w:rPr>
                <w:color w:val="000000"/>
                <w:sz w:val="24"/>
                <w:szCs w:val="24"/>
              </w:rPr>
            </w:pPr>
            <w:r w:rsidRPr="00E24730">
              <w:rPr>
                <w:color w:val="000000"/>
                <w:sz w:val="24"/>
                <w:szCs w:val="24"/>
              </w:rPr>
              <w:t>5700,00</w:t>
            </w:r>
          </w:p>
        </w:tc>
      </w:tr>
      <w:tr w:rsidR="00541F7B"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29</w:t>
            </w:r>
          </w:p>
        </w:tc>
        <w:tc>
          <w:tcPr>
            <w:tcW w:w="4194" w:type="dxa"/>
            <w:tcBorders>
              <w:top w:val="nil"/>
              <w:left w:val="nil"/>
              <w:bottom w:val="single" w:sz="4" w:space="0" w:color="auto"/>
              <w:right w:val="single" w:sz="4" w:space="0" w:color="auto"/>
            </w:tcBorders>
            <w:shd w:val="clear" w:color="auto" w:fill="auto"/>
            <w:vAlign w:val="center"/>
            <w:hideMark/>
          </w:tcPr>
          <w:p w:rsidR="00541F7B" w:rsidRPr="00541F7B" w:rsidRDefault="00541F7B" w:rsidP="00461FA1">
            <w:pPr>
              <w:rPr>
                <w:color w:val="000000"/>
                <w:sz w:val="24"/>
                <w:szCs w:val="24"/>
              </w:rPr>
            </w:pPr>
            <w:proofErr w:type="spellStart"/>
            <w:r w:rsidRPr="00541F7B">
              <w:rPr>
                <w:color w:val="000000"/>
                <w:sz w:val="24"/>
                <w:szCs w:val="24"/>
              </w:rPr>
              <w:t>Брауни</w:t>
            </w:r>
            <w:proofErr w:type="spellEnd"/>
            <w:r w:rsidRPr="00541F7B">
              <w:rPr>
                <w:color w:val="000000"/>
                <w:sz w:val="24"/>
                <w:szCs w:val="24"/>
              </w:rPr>
              <w:t xml:space="preserve"> с орехом</w:t>
            </w:r>
          </w:p>
        </w:tc>
        <w:tc>
          <w:tcPr>
            <w:tcW w:w="1049" w:type="dxa"/>
            <w:tcBorders>
              <w:top w:val="nil"/>
              <w:left w:val="nil"/>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541F7B" w:rsidRPr="00E24730" w:rsidRDefault="00541F7B" w:rsidP="00E24730">
            <w:pPr>
              <w:jc w:val="center"/>
              <w:rPr>
                <w:color w:val="000000"/>
                <w:sz w:val="24"/>
                <w:szCs w:val="24"/>
              </w:rPr>
            </w:pPr>
            <w:r w:rsidRPr="00E24730">
              <w:rPr>
                <w:color w:val="000000"/>
                <w:sz w:val="24"/>
                <w:szCs w:val="24"/>
              </w:rPr>
              <w:t>70,00</w:t>
            </w:r>
          </w:p>
        </w:tc>
        <w:tc>
          <w:tcPr>
            <w:tcW w:w="1262" w:type="dxa"/>
            <w:tcBorders>
              <w:top w:val="nil"/>
              <w:left w:val="nil"/>
              <w:bottom w:val="single" w:sz="4" w:space="0" w:color="auto"/>
              <w:right w:val="single" w:sz="4" w:space="0" w:color="auto"/>
            </w:tcBorders>
            <w:shd w:val="clear" w:color="auto" w:fill="auto"/>
            <w:vAlign w:val="center"/>
          </w:tcPr>
          <w:p w:rsidR="00541F7B" w:rsidRPr="00E24730" w:rsidRDefault="00541F7B" w:rsidP="00E24730">
            <w:pPr>
              <w:jc w:val="center"/>
              <w:rPr>
                <w:color w:val="000000"/>
                <w:sz w:val="24"/>
                <w:szCs w:val="24"/>
              </w:rPr>
            </w:pPr>
            <w:r w:rsidRPr="00E24730">
              <w:rPr>
                <w:color w:val="000000"/>
                <w:sz w:val="24"/>
                <w:szCs w:val="24"/>
              </w:rPr>
              <w:t>2800,00</w:t>
            </w:r>
          </w:p>
        </w:tc>
      </w:tr>
      <w:tr w:rsidR="00541F7B"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30</w:t>
            </w:r>
          </w:p>
        </w:tc>
        <w:tc>
          <w:tcPr>
            <w:tcW w:w="4194" w:type="dxa"/>
            <w:tcBorders>
              <w:top w:val="nil"/>
              <w:left w:val="nil"/>
              <w:bottom w:val="single" w:sz="4" w:space="0" w:color="auto"/>
              <w:right w:val="single" w:sz="4" w:space="0" w:color="auto"/>
            </w:tcBorders>
            <w:shd w:val="clear" w:color="auto" w:fill="auto"/>
            <w:vAlign w:val="center"/>
            <w:hideMark/>
          </w:tcPr>
          <w:p w:rsidR="00541F7B" w:rsidRPr="00541F7B" w:rsidRDefault="00541F7B" w:rsidP="00461FA1">
            <w:pPr>
              <w:rPr>
                <w:color w:val="000000"/>
                <w:sz w:val="24"/>
                <w:szCs w:val="24"/>
              </w:rPr>
            </w:pPr>
            <w:r w:rsidRPr="00541F7B">
              <w:rPr>
                <w:color w:val="000000"/>
                <w:sz w:val="24"/>
                <w:szCs w:val="24"/>
              </w:rPr>
              <w:t>Пирожное "Чашечка со сливками" (корзина из песочного теста со сливочной начинкой)</w:t>
            </w:r>
          </w:p>
        </w:tc>
        <w:tc>
          <w:tcPr>
            <w:tcW w:w="1049" w:type="dxa"/>
            <w:tcBorders>
              <w:top w:val="nil"/>
              <w:left w:val="nil"/>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30,00</w:t>
            </w:r>
          </w:p>
        </w:tc>
        <w:tc>
          <w:tcPr>
            <w:tcW w:w="1035" w:type="dxa"/>
            <w:tcBorders>
              <w:top w:val="nil"/>
              <w:left w:val="nil"/>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541F7B" w:rsidRPr="00E24730" w:rsidRDefault="00541F7B" w:rsidP="00E24730">
            <w:pPr>
              <w:jc w:val="center"/>
              <w:rPr>
                <w:color w:val="000000"/>
                <w:sz w:val="24"/>
                <w:szCs w:val="24"/>
              </w:rPr>
            </w:pPr>
            <w:r w:rsidRPr="00E24730">
              <w:rPr>
                <w:color w:val="000000"/>
                <w:sz w:val="24"/>
                <w:szCs w:val="24"/>
              </w:rPr>
              <w:t>60,00</w:t>
            </w:r>
          </w:p>
        </w:tc>
        <w:tc>
          <w:tcPr>
            <w:tcW w:w="1262" w:type="dxa"/>
            <w:tcBorders>
              <w:top w:val="nil"/>
              <w:left w:val="nil"/>
              <w:bottom w:val="single" w:sz="4" w:space="0" w:color="auto"/>
              <w:right w:val="single" w:sz="4" w:space="0" w:color="auto"/>
            </w:tcBorders>
            <w:shd w:val="clear" w:color="auto" w:fill="auto"/>
            <w:vAlign w:val="center"/>
          </w:tcPr>
          <w:p w:rsidR="00541F7B" w:rsidRPr="00E24730" w:rsidRDefault="00541F7B" w:rsidP="00E24730">
            <w:pPr>
              <w:jc w:val="center"/>
              <w:rPr>
                <w:color w:val="000000"/>
                <w:sz w:val="24"/>
                <w:szCs w:val="24"/>
              </w:rPr>
            </w:pPr>
            <w:r w:rsidRPr="00E24730">
              <w:rPr>
                <w:color w:val="000000"/>
                <w:sz w:val="24"/>
                <w:szCs w:val="24"/>
              </w:rPr>
              <w:t>2400,00</w:t>
            </w:r>
          </w:p>
        </w:tc>
      </w:tr>
      <w:tr w:rsidR="00541F7B"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31</w:t>
            </w:r>
          </w:p>
        </w:tc>
        <w:tc>
          <w:tcPr>
            <w:tcW w:w="4194" w:type="dxa"/>
            <w:tcBorders>
              <w:top w:val="nil"/>
              <w:left w:val="nil"/>
              <w:bottom w:val="single" w:sz="4" w:space="0" w:color="auto"/>
              <w:right w:val="single" w:sz="4" w:space="0" w:color="auto"/>
            </w:tcBorders>
            <w:shd w:val="clear" w:color="auto" w:fill="auto"/>
            <w:vAlign w:val="center"/>
            <w:hideMark/>
          </w:tcPr>
          <w:p w:rsidR="00541F7B" w:rsidRPr="00541F7B" w:rsidRDefault="00541F7B" w:rsidP="00461FA1">
            <w:pPr>
              <w:rPr>
                <w:color w:val="000000"/>
                <w:sz w:val="24"/>
                <w:szCs w:val="24"/>
              </w:rPr>
            </w:pPr>
            <w:r w:rsidRPr="00541F7B">
              <w:rPr>
                <w:color w:val="000000"/>
                <w:sz w:val="24"/>
                <w:szCs w:val="24"/>
              </w:rPr>
              <w:t>Пирожное "Карамельно-ореховое" (бисквит с карамельно-ореховой начинкой)</w:t>
            </w:r>
          </w:p>
        </w:tc>
        <w:tc>
          <w:tcPr>
            <w:tcW w:w="1049" w:type="dxa"/>
            <w:tcBorders>
              <w:top w:val="nil"/>
              <w:left w:val="nil"/>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50,00</w:t>
            </w:r>
          </w:p>
        </w:tc>
        <w:tc>
          <w:tcPr>
            <w:tcW w:w="1035" w:type="dxa"/>
            <w:tcBorders>
              <w:top w:val="nil"/>
              <w:left w:val="nil"/>
              <w:bottom w:val="single" w:sz="4" w:space="0" w:color="auto"/>
              <w:right w:val="single" w:sz="4" w:space="0" w:color="auto"/>
            </w:tcBorders>
            <w:shd w:val="clear" w:color="auto" w:fill="auto"/>
            <w:vAlign w:val="center"/>
            <w:hideMark/>
          </w:tcPr>
          <w:p w:rsidR="00541F7B" w:rsidRPr="00E24730" w:rsidRDefault="00541F7B"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541F7B" w:rsidRPr="00E24730" w:rsidRDefault="00541F7B" w:rsidP="00E24730">
            <w:pPr>
              <w:jc w:val="center"/>
              <w:rPr>
                <w:color w:val="000000"/>
                <w:sz w:val="24"/>
                <w:szCs w:val="24"/>
              </w:rPr>
            </w:pPr>
            <w:r w:rsidRPr="00E24730">
              <w:rPr>
                <w:color w:val="000000"/>
                <w:sz w:val="24"/>
                <w:szCs w:val="24"/>
              </w:rPr>
              <w:t>65,00</w:t>
            </w:r>
          </w:p>
        </w:tc>
        <w:tc>
          <w:tcPr>
            <w:tcW w:w="1262" w:type="dxa"/>
            <w:tcBorders>
              <w:top w:val="nil"/>
              <w:left w:val="nil"/>
              <w:bottom w:val="single" w:sz="4" w:space="0" w:color="auto"/>
              <w:right w:val="single" w:sz="4" w:space="0" w:color="auto"/>
            </w:tcBorders>
            <w:shd w:val="clear" w:color="auto" w:fill="auto"/>
            <w:vAlign w:val="center"/>
          </w:tcPr>
          <w:p w:rsidR="00541F7B" w:rsidRPr="00E24730" w:rsidRDefault="00541F7B" w:rsidP="00E24730">
            <w:pPr>
              <w:jc w:val="center"/>
              <w:rPr>
                <w:color w:val="000000"/>
                <w:sz w:val="24"/>
                <w:szCs w:val="24"/>
              </w:rPr>
            </w:pPr>
            <w:r w:rsidRPr="00E24730">
              <w:rPr>
                <w:color w:val="000000"/>
                <w:sz w:val="24"/>
                <w:szCs w:val="24"/>
              </w:rPr>
              <w:t>2600,00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32</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Мини-</w:t>
            </w:r>
            <w:proofErr w:type="spellStart"/>
            <w:r w:rsidRPr="00E24730">
              <w:rPr>
                <w:color w:val="000000"/>
                <w:sz w:val="24"/>
                <w:szCs w:val="24"/>
              </w:rPr>
              <w:t>чизкейк</w:t>
            </w:r>
            <w:proofErr w:type="spellEnd"/>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65,00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2600,00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33</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proofErr w:type="spellStart"/>
            <w:r w:rsidRPr="00E24730">
              <w:rPr>
                <w:color w:val="000000"/>
                <w:sz w:val="24"/>
                <w:szCs w:val="24"/>
              </w:rPr>
              <w:t>Тирамису</w:t>
            </w:r>
            <w:proofErr w:type="spellEnd"/>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60,00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95,00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3800,00</w:t>
            </w:r>
          </w:p>
        </w:tc>
      </w:tr>
      <w:tr w:rsidR="00E24730" w:rsidRPr="00E24730" w:rsidTr="001D6C2E">
        <w:trPr>
          <w:trHeight w:val="459"/>
        </w:trPr>
        <w:tc>
          <w:tcPr>
            <w:tcW w:w="7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lastRenderedPageBreak/>
              <w:t>Выпечка</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 </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34</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Расстегай с рыбой горбушей</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120,00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60,00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1200,00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35</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Расстегай с курицей</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120,00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55,00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1100,00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36</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Слойка с ветчиной и сыром</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85,00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55,00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1100,00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37</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Слойка с творогом</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85,00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38</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Слойка с яблоком</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85,00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20,00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39</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Хлеб</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40</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Морс брусничный</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1000,00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180,00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1800,00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41</w:t>
            </w:r>
          </w:p>
        </w:tc>
        <w:tc>
          <w:tcPr>
            <w:tcW w:w="4194"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rPr>
                <w:color w:val="000000"/>
                <w:sz w:val="24"/>
                <w:szCs w:val="24"/>
              </w:rPr>
            </w:pPr>
            <w:r w:rsidRPr="00E24730">
              <w:rPr>
                <w:color w:val="000000"/>
                <w:sz w:val="24"/>
                <w:szCs w:val="24"/>
              </w:rPr>
              <w:t>Мин. Вода</w:t>
            </w:r>
          </w:p>
        </w:tc>
        <w:tc>
          <w:tcPr>
            <w:tcW w:w="1049"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500,00</w:t>
            </w:r>
          </w:p>
        </w:tc>
        <w:tc>
          <w:tcPr>
            <w:tcW w:w="1035"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90,00</w:t>
            </w:r>
          </w:p>
        </w:tc>
        <w:tc>
          <w:tcPr>
            <w:tcW w:w="1031"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80,00</w:t>
            </w:r>
          </w:p>
        </w:tc>
        <w:tc>
          <w:tcPr>
            <w:tcW w:w="1262" w:type="dxa"/>
            <w:tcBorders>
              <w:top w:val="nil"/>
              <w:left w:val="nil"/>
              <w:bottom w:val="single" w:sz="4" w:space="0" w:color="auto"/>
              <w:right w:val="single" w:sz="4" w:space="0" w:color="auto"/>
            </w:tcBorders>
            <w:shd w:val="clear" w:color="auto" w:fill="auto"/>
            <w:vAlign w:val="center"/>
            <w:hideMark/>
          </w:tcPr>
          <w:p w:rsidR="00E24730" w:rsidRPr="00E24730" w:rsidRDefault="00E24730" w:rsidP="00E24730">
            <w:pPr>
              <w:jc w:val="center"/>
              <w:rPr>
                <w:color w:val="000000"/>
                <w:sz w:val="24"/>
                <w:szCs w:val="24"/>
              </w:rPr>
            </w:pPr>
            <w:r w:rsidRPr="00E24730">
              <w:rPr>
                <w:color w:val="000000"/>
                <w:sz w:val="24"/>
                <w:szCs w:val="24"/>
              </w:rPr>
              <w:t>7200,00</w:t>
            </w:r>
          </w:p>
        </w:tc>
      </w:tr>
      <w:tr w:rsidR="00E24730" w:rsidRPr="00E24730" w:rsidTr="001D6C2E">
        <w:trPr>
          <w:trHeight w:val="630"/>
        </w:trPr>
        <w:tc>
          <w:tcPr>
            <w:tcW w:w="673" w:type="dxa"/>
            <w:tcBorders>
              <w:top w:val="nil"/>
              <w:left w:val="single" w:sz="4" w:space="0" w:color="auto"/>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42</w:t>
            </w:r>
          </w:p>
        </w:tc>
        <w:tc>
          <w:tcPr>
            <w:tcW w:w="4194"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rPr>
                <w:color w:val="000000"/>
                <w:sz w:val="24"/>
                <w:szCs w:val="24"/>
              </w:rPr>
            </w:pPr>
            <w:r w:rsidRPr="00E24730">
              <w:rPr>
                <w:color w:val="000000"/>
                <w:sz w:val="24"/>
                <w:szCs w:val="24"/>
              </w:rPr>
              <w:t>Чай, кофе</w:t>
            </w:r>
          </w:p>
        </w:tc>
        <w:tc>
          <w:tcPr>
            <w:tcW w:w="1049"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200,00</w:t>
            </w:r>
          </w:p>
        </w:tc>
        <w:tc>
          <w:tcPr>
            <w:tcW w:w="1035"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200,00</w:t>
            </w:r>
          </w:p>
        </w:tc>
        <w:tc>
          <w:tcPr>
            <w:tcW w:w="1031"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55,00</w:t>
            </w:r>
          </w:p>
        </w:tc>
        <w:tc>
          <w:tcPr>
            <w:tcW w:w="1262" w:type="dxa"/>
            <w:tcBorders>
              <w:top w:val="nil"/>
              <w:left w:val="nil"/>
              <w:bottom w:val="single" w:sz="4" w:space="0" w:color="auto"/>
              <w:right w:val="single" w:sz="4" w:space="0" w:color="auto"/>
            </w:tcBorders>
            <w:shd w:val="clear" w:color="auto" w:fill="auto"/>
            <w:vAlign w:val="center"/>
          </w:tcPr>
          <w:p w:rsidR="00E24730" w:rsidRPr="00E24730" w:rsidRDefault="00E24730" w:rsidP="00E24730">
            <w:pPr>
              <w:jc w:val="center"/>
              <w:rPr>
                <w:color w:val="000000"/>
                <w:sz w:val="24"/>
                <w:szCs w:val="24"/>
              </w:rPr>
            </w:pPr>
            <w:r w:rsidRPr="00E24730">
              <w:rPr>
                <w:color w:val="000000"/>
                <w:sz w:val="24"/>
                <w:szCs w:val="24"/>
              </w:rPr>
              <w:t>11000,00</w:t>
            </w:r>
          </w:p>
        </w:tc>
      </w:tr>
    </w:tbl>
    <w:p w:rsidR="00E24730" w:rsidRDefault="00E24730" w:rsidP="000129A6">
      <w:pPr>
        <w:tabs>
          <w:tab w:val="left" w:pos="0"/>
          <w:tab w:val="left" w:pos="1260"/>
        </w:tabs>
        <w:ind w:firstLine="567"/>
        <w:jc w:val="both"/>
        <w:rPr>
          <w:sz w:val="24"/>
          <w:szCs w:val="24"/>
          <w:lang w:eastAsia="ar-SA"/>
        </w:rPr>
      </w:pPr>
    </w:p>
    <w:p w:rsidR="00E24730" w:rsidRDefault="00E24730" w:rsidP="000129A6">
      <w:pPr>
        <w:tabs>
          <w:tab w:val="left" w:pos="0"/>
          <w:tab w:val="left" w:pos="1260"/>
        </w:tabs>
        <w:ind w:firstLine="567"/>
        <w:jc w:val="both"/>
        <w:rPr>
          <w:sz w:val="24"/>
          <w:szCs w:val="24"/>
          <w:lang w:eastAsia="ar-SA"/>
        </w:rPr>
      </w:pPr>
    </w:p>
    <w:p w:rsidR="00E24730" w:rsidRDefault="00E24730" w:rsidP="000129A6">
      <w:pPr>
        <w:tabs>
          <w:tab w:val="left" w:pos="0"/>
          <w:tab w:val="left" w:pos="1260"/>
        </w:tabs>
        <w:ind w:firstLine="567"/>
        <w:jc w:val="both"/>
        <w:rPr>
          <w:sz w:val="24"/>
          <w:szCs w:val="24"/>
          <w:lang w:eastAsia="ar-SA"/>
        </w:rPr>
      </w:pPr>
    </w:p>
    <w:p w:rsidR="00E24730" w:rsidRDefault="00E24730" w:rsidP="000129A6">
      <w:pPr>
        <w:tabs>
          <w:tab w:val="left" w:pos="0"/>
          <w:tab w:val="left" w:pos="1260"/>
        </w:tabs>
        <w:ind w:firstLine="567"/>
        <w:jc w:val="both"/>
        <w:rPr>
          <w:sz w:val="24"/>
          <w:szCs w:val="24"/>
          <w:lang w:eastAsia="ar-SA"/>
        </w:rPr>
      </w:pPr>
    </w:p>
    <w:p w:rsidR="00E24730" w:rsidRDefault="00E24730" w:rsidP="000129A6">
      <w:pPr>
        <w:tabs>
          <w:tab w:val="left" w:pos="0"/>
          <w:tab w:val="left" w:pos="1260"/>
        </w:tabs>
        <w:ind w:firstLine="567"/>
        <w:jc w:val="both"/>
        <w:rPr>
          <w:sz w:val="24"/>
          <w:szCs w:val="24"/>
          <w:lang w:eastAsia="ar-SA"/>
        </w:rPr>
      </w:pPr>
    </w:p>
    <w:p w:rsidR="00E24730" w:rsidRPr="000129A6" w:rsidRDefault="00E24730" w:rsidP="000129A6">
      <w:pPr>
        <w:tabs>
          <w:tab w:val="left" w:pos="0"/>
          <w:tab w:val="left" w:pos="1260"/>
        </w:tabs>
        <w:ind w:firstLine="567"/>
        <w:jc w:val="both"/>
        <w:rPr>
          <w:sz w:val="24"/>
          <w:szCs w:val="24"/>
          <w:lang w:eastAsia="ar-SA"/>
        </w:rPr>
      </w:pPr>
    </w:p>
    <w:tbl>
      <w:tblPr>
        <w:tblW w:w="9571" w:type="dxa"/>
        <w:tblInd w:w="109" w:type="dxa"/>
        <w:tblLook w:val="0000" w:firstRow="0" w:lastRow="0" w:firstColumn="0" w:lastColumn="0" w:noHBand="0" w:noVBand="0"/>
      </w:tblPr>
      <w:tblGrid>
        <w:gridCol w:w="4785"/>
        <w:gridCol w:w="4786"/>
      </w:tblGrid>
      <w:tr w:rsidR="009356DC" w:rsidTr="00E24730">
        <w:tc>
          <w:tcPr>
            <w:tcW w:w="4785" w:type="dxa"/>
            <w:shd w:val="clear" w:color="auto" w:fill="auto"/>
          </w:tcPr>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6" w:type="dxa"/>
            <w:shd w:val="clear" w:color="auto" w:fill="auto"/>
          </w:tcPr>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9356DC" w:rsidRDefault="009356DC"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9356DC">
      <w:pPr>
        <w:autoSpaceDE w:val="0"/>
        <w:autoSpaceDN w:val="0"/>
        <w:adjustRightInd w:val="0"/>
        <w:jc w:val="both"/>
        <w:rPr>
          <w:bCs/>
          <w:sz w:val="24"/>
          <w:szCs w:val="24"/>
        </w:rPr>
      </w:pPr>
    </w:p>
    <w:p w:rsidR="000129A6" w:rsidRDefault="000129A6" w:rsidP="000129A6">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 2</w:t>
      </w:r>
    </w:p>
    <w:p w:rsidR="000129A6" w:rsidRDefault="000129A6" w:rsidP="000129A6">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0129A6" w:rsidRDefault="000129A6" w:rsidP="000129A6">
      <w:pPr>
        <w:pStyle w:val="10"/>
        <w:spacing w:after="0" w:line="240" w:lineRule="auto"/>
        <w:ind w:firstLine="709"/>
        <w:jc w:val="right"/>
        <w:rPr>
          <w:rFonts w:ascii="Times New Roman" w:hAnsi="Times New Roman"/>
        </w:rPr>
      </w:pPr>
      <w:r>
        <w:rPr>
          <w:rFonts w:ascii="Times New Roman" w:hAnsi="Times New Roman"/>
        </w:rPr>
        <w:t>№ ____ от «___» _______ 201__ г.</w:t>
      </w:r>
    </w:p>
    <w:p w:rsidR="000129A6" w:rsidRDefault="000129A6" w:rsidP="000129A6">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ИКЗ_______________</w:t>
      </w:r>
    </w:p>
    <w:p w:rsidR="000129A6" w:rsidRPr="000129A6" w:rsidRDefault="000129A6" w:rsidP="000129A6">
      <w:pPr>
        <w:autoSpaceDE w:val="0"/>
        <w:autoSpaceDN w:val="0"/>
        <w:adjustRightInd w:val="0"/>
        <w:jc w:val="right"/>
        <w:rPr>
          <w:sz w:val="22"/>
          <w:szCs w:val="22"/>
        </w:rPr>
      </w:pPr>
    </w:p>
    <w:p w:rsidR="000129A6" w:rsidRPr="000129A6" w:rsidRDefault="000129A6" w:rsidP="000129A6">
      <w:pPr>
        <w:spacing w:after="60"/>
        <w:jc w:val="right"/>
        <w:rPr>
          <w:sz w:val="22"/>
          <w:szCs w:val="22"/>
        </w:rPr>
      </w:pPr>
    </w:p>
    <w:p w:rsidR="000129A6" w:rsidRPr="000129A6" w:rsidRDefault="000129A6" w:rsidP="000129A6">
      <w:pPr>
        <w:spacing w:after="60"/>
        <w:jc w:val="center"/>
        <w:rPr>
          <w:sz w:val="24"/>
          <w:szCs w:val="24"/>
        </w:rPr>
      </w:pPr>
      <w:r w:rsidRPr="000129A6">
        <w:rPr>
          <w:sz w:val="24"/>
          <w:szCs w:val="24"/>
        </w:rPr>
        <w:t>Спецификация</w:t>
      </w:r>
    </w:p>
    <w:p w:rsidR="000129A6" w:rsidRPr="000129A6" w:rsidRDefault="000129A6" w:rsidP="000129A6">
      <w:pPr>
        <w:spacing w:after="60"/>
        <w:jc w:val="center"/>
        <w:rPr>
          <w:sz w:val="22"/>
          <w:szCs w:val="22"/>
        </w:rPr>
      </w:pPr>
    </w:p>
    <w:tbl>
      <w:tblPr>
        <w:tblW w:w="14341" w:type="dxa"/>
        <w:tblInd w:w="93" w:type="dxa"/>
        <w:tblLook w:val="04A0" w:firstRow="1" w:lastRow="0" w:firstColumn="1" w:lastColumn="0" w:noHBand="0" w:noVBand="1"/>
      </w:tblPr>
      <w:tblGrid>
        <w:gridCol w:w="631"/>
        <w:gridCol w:w="3070"/>
        <w:gridCol w:w="1843"/>
        <w:gridCol w:w="1842"/>
        <w:gridCol w:w="1418"/>
        <w:gridCol w:w="1417"/>
        <w:gridCol w:w="4120"/>
      </w:tblGrid>
      <w:tr w:rsidR="000129A6" w:rsidRPr="000129A6" w:rsidTr="00A209A0">
        <w:trPr>
          <w:gridAfter w:val="1"/>
          <w:wAfter w:w="4120"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9A6" w:rsidRPr="000129A6" w:rsidRDefault="000129A6" w:rsidP="000129A6">
            <w:pPr>
              <w:jc w:val="center"/>
              <w:rPr>
                <w:sz w:val="24"/>
                <w:szCs w:val="24"/>
              </w:rPr>
            </w:pPr>
            <w:r w:rsidRPr="000129A6">
              <w:rPr>
                <w:sz w:val="24"/>
                <w:szCs w:val="24"/>
              </w:rPr>
              <w:t xml:space="preserve">№ </w:t>
            </w:r>
            <w:proofErr w:type="gramStart"/>
            <w:r w:rsidRPr="000129A6">
              <w:rPr>
                <w:sz w:val="24"/>
                <w:szCs w:val="24"/>
              </w:rPr>
              <w:t>п</w:t>
            </w:r>
            <w:proofErr w:type="gramEnd"/>
            <w:r w:rsidRPr="000129A6">
              <w:rPr>
                <w:sz w:val="24"/>
                <w:szCs w:val="24"/>
              </w:rPr>
              <w:t>/п</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rsidR="000129A6" w:rsidRPr="000129A6" w:rsidRDefault="000129A6" w:rsidP="000129A6">
            <w:pPr>
              <w:jc w:val="center"/>
              <w:rPr>
                <w:sz w:val="24"/>
                <w:szCs w:val="24"/>
              </w:rPr>
            </w:pPr>
            <w:r w:rsidRPr="000129A6">
              <w:rPr>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129A6" w:rsidRPr="000129A6" w:rsidRDefault="000129A6" w:rsidP="000129A6">
            <w:pPr>
              <w:jc w:val="center"/>
              <w:rPr>
                <w:sz w:val="24"/>
                <w:szCs w:val="24"/>
              </w:rPr>
            </w:pPr>
            <w:r w:rsidRPr="000129A6">
              <w:rPr>
                <w:sz w:val="24"/>
                <w:szCs w:val="24"/>
              </w:rPr>
              <w:t>Ед. изм., гр.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29A6" w:rsidRPr="000129A6" w:rsidRDefault="000129A6" w:rsidP="000129A6">
            <w:pPr>
              <w:jc w:val="center"/>
              <w:rPr>
                <w:sz w:val="24"/>
                <w:szCs w:val="24"/>
              </w:rPr>
            </w:pPr>
            <w:r w:rsidRPr="000129A6">
              <w:rPr>
                <w:sz w:val="24"/>
                <w:szCs w:val="24"/>
              </w:rPr>
              <w:t>Кол-во, порций</w:t>
            </w:r>
          </w:p>
        </w:tc>
        <w:tc>
          <w:tcPr>
            <w:tcW w:w="1418" w:type="dxa"/>
            <w:tcBorders>
              <w:top w:val="single" w:sz="4" w:space="0" w:color="auto"/>
              <w:left w:val="nil"/>
              <w:bottom w:val="single" w:sz="4" w:space="0" w:color="auto"/>
              <w:right w:val="single" w:sz="4" w:space="0" w:color="auto"/>
            </w:tcBorders>
          </w:tcPr>
          <w:p w:rsidR="000129A6" w:rsidRPr="000129A6" w:rsidRDefault="000129A6" w:rsidP="000129A6">
            <w:pPr>
              <w:jc w:val="center"/>
              <w:rPr>
                <w:sz w:val="24"/>
                <w:szCs w:val="24"/>
              </w:rPr>
            </w:pPr>
            <w:r w:rsidRPr="000129A6">
              <w:rPr>
                <w:sz w:val="24"/>
                <w:szCs w:val="24"/>
              </w:rPr>
              <w:t>Цена за ед. товара, рублей</w:t>
            </w:r>
          </w:p>
        </w:tc>
        <w:tc>
          <w:tcPr>
            <w:tcW w:w="1417" w:type="dxa"/>
            <w:tcBorders>
              <w:top w:val="single" w:sz="4" w:space="0" w:color="auto"/>
              <w:left w:val="nil"/>
              <w:bottom w:val="single" w:sz="4" w:space="0" w:color="auto"/>
              <w:right w:val="single" w:sz="4" w:space="0" w:color="auto"/>
            </w:tcBorders>
          </w:tcPr>
          <w:p w:rsidR="000129A6" w:rsidRPr="000129A6" w:rsidRDefault="000129A6" w:rsidP="000129A6">
            <w:pPr>
              <w:jc w:val="center"/>
              <w:rPr>
                <w:sz w:val="24"/>
                <w:szCs w:val="24"/>
              </w:rPr>
            </w:pPr>
            <w:r w:rsidRPr="000129A6">
              <w:rPr>
                <w:sz w:val="24"/>
                <w:szCs w:val="24"/>
              </w:rPr>
              <w:t>Всего за товар, рублей</w:t>
            </w:r>
          </w:p>
        </w:tc>
      </w:tr>
      <w:tr w:rsidR="000129A6" w:rsidRPr="000129A6" w:rsidTr="00A209A0">
        <w:trPr>
          <w:gridAfter w:val="1"/>
          <w:wAfter w:w="4120"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gridAfter w:val="1"/>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gridAfter w:val="1"/>
          <w:wAfter w:w="4120"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gridAfter w:val="1"/>
          <w:wAfter w:w="4120" w:type="dxa"/>
          <w:trHeight w:val="415"/>
        </w:trPr>
        <w:tc>
          <w:tcPr>
            <w:tcW w:w="631" w:type="dxa"/>
            <w:tcBorders>
              <w:top w:val="nil"/>
              <w:left w:val="single" w:sz="4" w:space="0" w:color="auto"/>
              <w:bottom w:val="nil"/>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nil"/>
              <w:left w:val="nil"/>
              <w:bottom w:val="nil"/>
              <w:right w:val="single" w:sz="4" w:space="0" w:color="auto"/>
            </w:tcBorders>
            <w:shd w:val="clear" w:color="auto" w:fill="auto"/>
            <w:vAlign w:val="center"/>
          </w:tcPr>
          <w:p w:rsidR="000129A6" w:rsidRPr="000129A6" w:rsidRDefault="000129A6" w:rsidP="000129A6">
            <w:pP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gridAfter w:val="1"/>
          <w:wAfter w:w="4120"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single" w:sz="4" w:space="0" w:color="auto"/>
              <w:left w:val="nil"/>
              <w:bottom w:val="nil"/>
              <w:right w:val="single" w:sz="4" w:space="0" w:color="auto"/>
            </w:tcBorders>
            <w:shd w:val="clear" w:color="auto" w:fill="auto"/>
            <w:vAlign w:val="center"/>
          </w:tcPr>
          <w:p w:rsidR="000129A6" w:rsidRPr="000129A6" w:rsidRDefault="000129A6" w:rsidP="000129A6">
            <w:pP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gridAfter w:val="1"/>
          <w:wAfter w:w="4120"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single" w:sz="4" w:space="0" w:color="auto"/>
              <w:left w:val="nil"/>
              <w:bottom w:val="single" w:sz="4" w:space="0" w:color="auto"/>
              <w:right w:val="single" w:sz="4" w:space="0" w:color="auto"/>
            </w:tcBorders>
            <w:shd w:val="clear" w:color="auto" w:fill="auto"/>
            <w:vAlign w:val="center"/>
          </w:tcPr>
          <w:p w:rsidR="000129A6" w:rsidRPr="000129A6"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gridAfter w:val="1"/>
          <w:wAfter w:w="4120"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gridAfter w:val="1"/>
          <w:wAfter w:w="4120"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gridAfter w:val="1"/>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both"/>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gridAfter w:val="1"/>
          <w:wAfter w:w="4120" w:type="dxa"/>
          <w:trHeight w:val="485"/>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3070" w:type="dxa"/>
            <w:tcBorders>
              <w:top w:val="single" w:sz="4" w:space="0" w:color="auto"/>
              <w:left w:val="nil"/>
              <w:bottom w:val="single" w:sz="4" w:space="0" w:color="auto"/>
              <w:right w:val="single" w:sz="4" w:space="0" w:color="auto"/>
            </w:tcBorders>
            <w:shd w:val="clear" w:color="auto" w:fill="auto"/>
            <w:vAlign w:val="center"/>
          </w:tcPr>
          <w:p w:rsidR="000129A6" w:rsidRPr="000129A6" w:rsidRDefault="000129A6" w:rsidP="000129A6">
            <w:pP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842" w:type="dxa"/>
            <w:tcBorders>
              <w:top w:val="nil"/>
              <w:left w:val="nil"/>
              <w:bottom w:val="single" w:sz="4" w:space="0" w:color="auto"/>
              <w:right w:val="single" w:sz="4" w:space="0" w:color="auto"/>
            </w:tcBorders>
            <w:shd w:val="clear" w:color="auto" w:fill="auto"/>
            <w:vAlign w:val="center"/>
          </w:tcPr>
          <w:p w:rsidR="000129A6" w:rsidRPr="000129A6" w:rsidRDefault="000129A6" w:rsidP="000129A6">
            <w:pPr>
              <w:jc w:val="center"/>
              <w:rPr>
                <w:sz w:val="24"/>
                <w:szCs w:val="24"/>
              </w:rPr>
            </w:pPr>
          </w:p>
        </w:tc>
        <w:tc>
          <w:tcPr>
            <w:tcW w:w="1418"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c>
          <w:tcPr>
            <w:tcW w:w="1417" w:type="dxa"/>
            <w:tcBorders>
              <w:top w:val="nil"/>
              <w:left w:val="nil"/>
              <w:bottom w:val="single" w:sz="4" w:space="0" w:color="auto"/>
              <w:right w:val="single" w:sz="4" w:space="0" w:color="auto"/>
            </w:tcBorders>
          </w:tcPr>
          <w:p w:rsidR="000129A6" w:rsidRPr="000129A6" w:rsidRDefault="000129A6" w:rsidP="000129A6">
            <w:pPr>
              <w:jc w:val="center"/>
              <w:rPr>
                <w:sz w:val="24"/>
                <w:szCs w:val="24"/>
              </w:rPr>
            </w:pPr>
          </w:p>
        </w:tc>
      </w:tr>
      <w:tr w:rsidR="000129A6" w:rsidRPr="000129A6" w:rsidTr="00A209A0">
        <w:trPr>
          <w:trHeight w:val="300"/>
        </w:trPr>
        <w:tc>
          <w:tcPr>
            <w:tcW w:w="631" w:type="dxa"/>
            <w:tcBorders>
              <w:top w:val="single" w:sz="4" w:space="0" w:color="auto"/>
              <w:left w:val="nil"/>
              <w:bottom w:val="nil"/>
              <w:right w:val="nil"/>
            </w:tcBorders>
            <w:shd w:val="clear" w:color="auto" w:fill="auto"/>
            <w:vAlign w:val="center"/>
            <w:hideMark/>
          </w:tcPr>
          <w:p w:rsidR="000129A6" w:rsidRPr="000129A6" w:rsidRDefault="000129A6" w:rsidP="000129A6">
            <w:pPr>
              <w:jc w:val="center"/>
              <w:rPr>
                <w:sz w:val="24"/>
                <w:szCs w:val="24"/>
              </w:rPr>
            </w:pPr>
          </w:p>
        </w:tc>
        <w:tc>
          <w:tcPr>
            <w:tcW w:w="3070" w:type="dxa"/>
            <w:tcBorders>
              <w:top w:val="single" w:sz="4" w:space="0" w:color="auto"/>
              <w:left w:val="nil"/>
              <w:bottom w:val="nil"/>
              <w:right w:val="nil"/>
            </w:tcBorders>
            <w:shd w:val="clear" w:color="auto" w:fill="auto"/>
            <w:vAlign w:val="bottom"/>
            <w:hideMark/>
          </w:tcPr>
          <w:p w:rsidR="000129A6" w:rsidRPr="000129A6" w:rsidRDefault="000129A6" w:rsidP="000129A6">
            <w:pPr>
              <w:rPr>
                <w:sz w:val="24"/>
                <w:szCs w:val="24"/>
              </w:rPr>
            </w:pPr>
          </w:p>
        </w:tc>
        <w:tc>
          <w:tcPr>
            <w:tcW w:w="1843" w:type="dxa"/>
            <w:tcBorders>
              <w:top w:val="nil"/>
              <w:left w:val="nil"/>
              <w:bottom w:val="nil"/>
              <w:right w:val="nil"/>
            </w:tcBorders>
            <w:shd w:val="clear" w:color="auto" w:fill="auto"/>
            <w:vAlign w:val="center"/>
            <w:hideMark/>
          </w:tcPr>
          <w:p w:rsidR="000129A6" w:rsidRPr="000129A6" w:rsidRDefault="000129A6" w:rsidP="000129A6">
            <w:pPr>
              <w:jc w:val="center"/>
              <w:rPr>
                <w:sz w:val="24"/>
                <w:szCs w:val="24"/>
              </w:rPr>
            </w:pPr>
          </w:p>
        </w:tc>
        <w:tc>
          <w:tcPr>
            <w:tcW w:w="1842" w:type="dxa"/>
            <w:tcBorders>
              <w:top w:val="nil"/>
              <w:left w:val="nil"/>
              <w:bottom w:val="nil"/>
              <w:right w:val="nil"/>
            </w:tcBorders>
            <w:shd w:val="clear" w:color="auto" w:fill="auto"/>
            <w:vAlign w:val="center"/>
            <w:hideMark/>
          </w:tcPr>
          <w:p w:rsidR="000129A6" w:rsidRPr="000129A6" w:rsidRDefault="000129A6" w:rsidP="000129A6">
            <w:pPr>
              <w:jc w:val="center"/>
              <w:rPr>
                <w:sz w:val="24"/>
                <w:szCs w:val="24"/>
              </w:rPr>
            </w:pPr>
          </w:p>
        </w:tc>
        <w:tc>
          <w:tcPr>
            <w:tcW w:w="1418" w:type="dxa"/>
            <w:tcBorders>
              <w:top w:val="nil"/>
              <w:left w:val="nil"/>
              <w:bottom w:val="nil"/>
              <w:right w:val="nil"/>
            </w:tcBorders>
          </w:tcPr>
          <w:p w:rsidR="000129A6" w:rsidRPr="000129A6" w:rsidRDefault="000129A6" w:rsidP="000129A6">
            <w:pPr>
              <w:jc w:val="center"/>
              <w:rPr>
                <w:sz w:val="24"/>
                <w:szCs w:val="24"/>
              </w:rPr>
            </w:pPr>
          </w:p>
        </w:tc>
        <w:tc>
          <w:tcPr>
            <w:tcW w:w="1417" w:type="dxa"/>
            <w:tcBorders>
              <w:top w:val="nil"/>
              <w:left w:val="nil"/>
              <w:bottom w:val="nil"/>
              <w:right w:val="nil"/>
            </w:tcBorders>
          </w:tcPr>
          <w:p w:rsidR="000129A6" w:rsidRPr="000129A6" w:rsidRDefault="000129A6" w:rsidP="000129A6">
            <w:pPr>
              <w:jc w:val="center"/>
              <w:rPr>
                <w:sz w:val="24"/>
                <w:szCs w:val="24"/>
              </w:rPr>
            </w:pPr>
          </w:p>
        </w:tc>
        <w:tc>
          <w:tcPr>
            <w:tcW w:w="4120" w:type="dxa"/>
            <w:tcBorders>
              <w:top w:val="nil"/>
              <w:left w:val="nil"/>
              <w:bottom w:val="nil"/>
              <w:right w:val="nil"/>
            </w:tcBorders>
            <w:shd w:val="clear" w:color="auto" w:fill="auto"/>
            <w:vAlign w:val="center"/>
            <w:hideMark/>
          </w:tcPr>
          <w:p w:rsidR="000129A6" w:rsidRPr="000129A6" w:rsidRDefault="000129A6" w:rsidP="000129A6">
            <w:pPr>
              <w:jc w:val="center"/>
              <w:rPr>
                <w:sz w:val="24"/>
                <w:szCs w:val="24"/>
              </w:rPr>
            </w:pPr>
          </w:p>
        </w:tc>
      </w:tr>
    </w:tbl>
    <w:p w:rsidR="000129A6" w:rsidRPr="000129A6" w:rsidRDefault="000129A6" w:rsidP="000129A6">
      <w:pPr>
        <w:spacing w:after="60"/>
        <w:ind w:firstLine="567"/>
        <w:jc w:val="both"/>
        <w:rPr>
          <w:sz w:val="24"/>
          <w:szCs w:val="24"/>
        </w:rPr>
      </w:pPr>
      <w:r w:rsidRPr="000129A6">
        <w:rPr>
          <w:sz w:val="24"/>
          <w:szCs w:val="24"/>
        </w:rPr>
        <w:t>Итого</w:t>
      </w:r>
      <w:proofErr w:type="gramStart"/>
      <w:r w:rsidRPr="000129A6">
        <w:rPr>
          <w:sz w:val="24"/>
          <w:szCs w:val="24"/>
        </w:rPr>
        <w:t xml:space="preserve">: _________ (__________________________________________) </w:t>
      </w:r>
      <w:proofErr w:type="gramEnd"/>
      <w:r w:rsidRPr="000129A6">
        <w:rPr>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0129A6" w:rsidRPr="000129A6" w:rsidRDefault="000129A6" w:rsidP="000129A6">
      <w:pPr>
        <w:tabs>
          <w:tab w:val="left" w:pos="567"/>
        </w:tabs>
        <w:suppressAutoHyphens/>
        <w:ind w:right="-169" w:firstLine="567"/>
        <w:jc w:val="both"/>
        <w:rPr>
          <w:sz w:val="24"/>
          <w:szCs w:val="24"/>
        </w:rPr>
      </w:pPr>
    </w:p>
    <w:tbl>
      <w:tblPr>
        <w:tblW w:w="0" w:type="auto"/>
        <w:tblInd w:w="108" w:type="dxa"/>
        <w:tblLook w:val="0000" w:firstRow="0" w:lastRow="0" w:firstColumn="0" w:lastColumn="0" w:noHBand="0" w:noVBand="0"/>
      </w:tblPr>
      <w:tblGrid>
        <w:gridCol w:w="4785"/>
        <w:gridCol w:w="4786"/>
      </w:tblGrid>
      <w:tr w:rsidR="000129A6" w:rsidRPr="000129A6" w:rsidTr="00A209A0">
        <w:tc>
          <w:tcPr>
            <w:tcW w:w="4785" w:type="dxa"/>
          </w:tcPr>
          <w:p w:rsidR="000129A6" w:rsidRPr="000129A6" w:rsidRDefault="000129A6" w:rsidP="000129A6">
            <w:pPr>
              <w:widowControl w:val="0"/>
              <w:autoSpaceDE w:val="0"/>
              <w:autoSpaceDN w:val="0"/>
              <w:adjustRightInd w:val="0"/>
              <w:rPr>
                <w:sz w:val="24"/>
                <w:szCs w:val="24"/>
              </w:rPr>
            </w:pPr>
          </w:p>
          <w:p w:rsidR="000129A6" w:rsidRPr="000129A6" w:rsidRDefault="000129A6" w:rsidP="000129A6">
            <w:pPr>
              <w:widowControl w:val="0"/>
              <w:autoSpaceDE w:val="0"/>
              <w:autoSpaceDN w:val="0"/>
              <w:adjustRightInd w:val="0"/>
              <w:rPr>
                <w:sz w:val="24"/>
                <w:szCs w:val="24"/>
              </w:rPr>
            </w:pPr>
            <w:r w:rsidRPr="000129A6">
              <w:rPr>
                <w:sz w:val="24"/>
                <w:szCs w:val="24"/>
              </w:rPr>
              <w:t>Заказчик</w:t>
            </w:r>
          </w:p>
          <w:p w:rsidR="000129A6" w:rsidRPr="000129A6" w:rsidRDefault="00E24730" w:rsidP="000129A6">
            <w:pPr>
              <w:widowControl w:val="0"/>
              <w:autoSpaceDE w:val="0"/>
              <w:autoSpaceDN w:val="0"/>
              <w:adjustRightInd w:val="0"/>
              <w:rPr>
                <w:sz w:val="24"/>
                <w:szCs w:val="24"/>
              </w:rPr>
            </w:pPr>
            <w:r>
              <w:rPr>
                <w:sz w:val="24"/>
                <w:szCs w:val="24"/>
              </w:rPr>
              <w:t xml:space="preserve">Дума </w:t>
            </w:r>
            <w:r w:rsidR="000129A6" w:rsidRPr="000129A6">
              <w:rPr>
                <w:sz w:val="24"/>
                <w:szCs w:val="24"/>
              </w:rPr>
              <w:t xml:space="preserve"> города </w:t>
            </w:r>
            <w:proofErr w:type="spellStart"/>
            <w:r w:rsidR="000129A6" w:rsidRPr="000129A6">
              <w:rPr>
                <w:sz w:val="24"/>
                <w:szCs w:val="24"/>
              </w:rPr>
              <w:t>Югорска</w:t>
            </w:r>
            <w:proofErr w:type="spellEnd"/>
          </w:p>
          <w:p w:rsidR="000129A6" w:rsidRPr="000129A6" w:rsidRDefault="000129A6" w:rsidP="000129A6">
            <w:pPr>
              <w:widowControl w:val="0"/>
              <w:autoSpaceDE w:val="0"/>
              <w:autoSpaceDN w:val="0"/>
              <w:adjustRightInd w:val="0"/>
              <w:rPr>
                <w:sz w:val="24"/>
                <w:szCs w:val="24"/>
              </w:rPr>
            </w:pPr>
          </w:p>
          <w:p w:rsidR="000129A6" w:rsidRPr="000129A6" w:rsidRDefault="000129A6" w:rsidP="000129A6">
            <w:pPr>
              <w:widowControl w:val="0"/>
              <w:autoSpaceDE w:val="0"/>
              <w:autoSpaceDN w:val="0"/>
              <w:adjustRightInd w:val="0"/>
              <w:rPr>
                <w:sz w:val="24"/>
                <w:szCs w:val="24"/>
              </w:rPr>
            </w:pPr>
            <w:r w:rsidRPr="000129A6">
              <w:rPr>
                <w:sz w:val="24"/>
                <w:szCs w:val="24"/>
              </w:rPr>
              <w:t>_________________/_____/</w:t>
            </w:r>
          </w:p>
          <w:p w:rsidR="000129A6" w:rsidRPr="000129A6" w:rsidRDefault="000129A6" w:rsidP="000129A6">
            <w:pPr>
              <w:widowControl w:val="0"/>
              <w:autoSpaceDE w:val="0"/>
              <w:autoSpaceDN w:val="0"/>
              <w:adjustRightInd w:val="0"/>
              <w:rPr>
                <w:sz w:val="24"/>
                <w:szCs w:val="24"/>
              </w:rPr>
            </w:pPr>
            <w:r w:rsidRPr="000129A6">
              <w:rPr>
                <w:sz w:val="24"/>
                <w:szCs w:val="24"/>
              </w:rPr>
              <w:t>«___» ______ 20____ г.</w:t>
            </w:r>
          </w:p>
          <w:p w:rsidR="000129A6" w:rsidRPr="000129A6" w:rsidRDefault="000129A6" w:rsidP="000129A6">
            <w:pPr>
              <w:autoSpaceDE w:val="0"/>
              <w:autoSpaceDN w:val="0"/>
              <w:adjustRightInd w:val="0"/>
              <w:jc w:val="both"/>
              <w:rPr>
                <w:sz w:val="24"/>
                <w:szCs w:val="24"/>
              </w:rPr>
            </w:pPr>
            <w:r w:rsidRPr="000129A6">
              <w:rPr>
                <w:sz w:val="24"/>
                <w:szCs w:val="24"/>
              </w:rPr>
              <w:t>М.П.</w:t>
            </w:r>
          </w:p>
        </w:tc>
        <w:tc>
          <w:tcPr>
            <w:tcW w:w="4786" w:type="dxa"/>
          </w:tcPr>
          <w:p w:rsidR="000129A6" w:rsidRPr="000129A6" w:rsidRDefault="000129A6" w:rsidP="000129A6">
            <w:pPr>
              <w:autoSpaceDE w:val="0"/>
              <w:autoSpaceDN w:val="0"/>
              <w:adjustRightInd w:val="0"/>
              <w:jc w:val="both"/>
              <w:rPr>
                <w:sz w:val="24"/>
                <w:szCs w:val="24"/>
              </w:rPr>
            </w:pPr>
          </w:p>
          <w:p w:rsidR="000129A6" w:rsidRPr="000129A6" w:rsidRDefault="000129A6" w:rsidP="000129A6">
            <w:pPr>
              <w:autoSpaceDE w:val="0"/>
              <w:autoSpaceDN w:val="0"/>
              <w:adjustRightInd w:val="0"/>
              <w:jc w:val="both"/>
              <w:rPr>
                <w:sz w:val="24"/>
                <w:szCs w:val="24"/>
              </w:rPr>
            </w:pPr>
            <w:r w:rsidRPr="000129A6">
              <w:rPr>
                <w:sz w:val="24"/>
                <w:szCs w:val="24"/>
              </w:rPr>
              <w:t>Исполнитель</w:t>
            </w:r>
          </w:p>
          <w:p w:rsidR="000129A6" w:rsidRPr="000129A6" w:rsidRDefault="000129A6" w:rsidP="000129A6">
            <w:pPr>
              <w:autoSpaceDE w:val="0"/>
              <w:autoSpaceDN w:val="0"/>
              <w:adjustRightInd w:val="0"/>
              <w:jc w:val="both"/>
              <w:rPr>
                <w:sz w:val="24"/>
                <w:szCs w:val="24"/>
              </w:rPr>
            </w:pPr>
          </w:p>
          <w:p w:rsidR="000129A6" w:rsidRPr="000129A6" w:rsidRDefault="000129A6" w:rsidP="000129A6">
            <w:pPr>
              <w:autoSpaceDE w:val="0"/>
              <w:autoSpaceDN w:val="0"/>
              <w:adjustRightInd w:val="0"/>
              <w:jc w:val="both"/>
              <w:rPr>
                <w:sz w:val="24"/>
                <w:szCs w:val="24"/>
              </w:rPr>
            </w:pPr>
          </w:p>
          <w:p w:rsidR="000129A6" w:rsidRPr="000129A6" w:rsidRDefault="000129A6" w:rsidP="000129A6">
            <w:pPr>
              <w:autoSpaceDE w:val="0"/>
              <w:autoSpaceDN w:val="0"/>
              <w:adjustRightInd w:val="0"/>
              <w:jc w:val="both"/>
              <w:rPr>
                <w:sz w:val="24"/>
                <w:szCs w:val="24"/>
              </w:rPr>
            </w:pPr>
            <w:r w:rsidRPr="000129A6">
              <w:rPr>
                <w:sz w:val="24"/>
                <w:szCs w:val="24"/>
              </w:rPr>
              <w:t>____________________ / _____/</w:t>
            </w:r>
          </w:p>
          <w:p w:rsidR="000129A6" w:rsidRPr="000129A6" w:rsidRDefault="000129A6" w:rsidP="000129A6">
            <w:pPr>
              <w:autoSpaceDE w:val="0"/>
              <w:autoSpaceDN w:val="0"/>
              <w:adjustRightInd w:val="0"/>
              <w:jc w:val="both"/>
              <w:rPr>
                <w:sz w:val="24"/>
                <w:szCs w:val="24"/>
              </w:rPr>
            </w:pPr>
            <w:r w:rsidRPr="000129A6">
              <w:rPr>
                <w:sz w:val="24"/>
                <w:szCs w:val="24"/>
              </w:rPr>
              <w:t>«___» ______ 20_____ г.</w:t>
            </w:r>
          </w:p>
          <w:p w:rsidR="000129A6" w:rsidRPr="000129A6" w:rsidRDefault="000129A6" w:rsidP="000129A6">
            <w:pPr>
              <w:autoSpaceDE w:val="0"/>
              <w:autoSpaceDN w:val="0"/>
              <w:adjustRightInd w:val="0"/>
              <w:jc w:val="both"/>
              <w:rPr>
                <w:sz w:val="24"/>
                <w:szCs w:val="24"/>
              </w:rPr>
            </w:pPr>
            <w:r w:rsidRPr="000129A6">
              <w:rPr>
                <w:sz w:val="24"/>
                <w:szCs w:val="24"/>
              </w:rPr>
              <w:t>М.П.</w:t>
            </w:r>
          </w:p>
        </w:tc>
      </w:tr>
    </w:tbl>
    <w:p w:rsidR="000129A6" w:rsidRPr="009356DC" w:rsidRDefault="000129A6" w:rsidP="009356DC">
      <w:pPr>
        <w:autoSpaceDE w:val="0"/>
        <w:autoSpaceDN w:val="0"/>
        <w:adjustRightInd w:val="0"/>
        <w:jc w:val="both"/>
        <w:rPr>
          <w:bCs/>
          <w:sz w:val="24"/>
          <w:szCs w:val="24"/>
        </w:rPr>
      </w:pPr>
    </w:p>
    <w:sectPr w:rsidR="000129A6" w:rsidRPr="009356DC"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054" w:rsidRDefault="00342054">
      <w:r>
        <w:separator/>
      </w:r>
    </w:p>
  </w:endnote>
  <w:endnote w:type="continuationSeparator" w:id="0">
    <w:p w:rsidR="00342054" w:rsidRDefault="0034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A1" w:rsidRDefault="00461FA1">
    <w:pPr>
      <w:pStyle w:val="afff7"/>
      <w:jc w:val="center"/>
    </w:pPr>
    <w:r>
      <w:fldChar w:fldCharType="begin"/>
    </w:r>
    <w:r>
      <w:instrText>PAGE</w:instrText>
    </w:r>
    <w:r>
      <w:fldChar w:fldCharType="separate"/>
    </w:r>
    <w:r w:rsidR="00556657">
      <w:rPr>
        <w:noProof/>
      </w:rPr>
      <w:t>7</w:t>
    </w:r>
    <w:r>
      <w:fldChar w:fldCharType="end"/>
    </w:r>
  </w:p>
  <w:p w:rsidR="00461FA1" w:rsidRDefault="00461FA1">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A1" w:rsidRDefault="00461FA1">
    <w:pPr>
      <w:pStyle w:val="afff7"/>
      <w:jc w:val="center"/>
    </w:pPr>
    <w:r>
      <w:fldChar w:fldCharType="begin"/>
    </w:r>
    <w:r>
      <w:instrText>PAGE</w:instrText>
    </w:r>
    <w:r>
      <w:fldChar w:fldCharType="separate"/>
    </w:r>
    <w:r w:rsidR="00556657">
      <w:rPr>
        <w:noProof/>
      </w:rPr>
      <w:t>1</w:t>
    </w:r>
    <w:r>
      <w:fldChar w:fldCharType="end"/>
    </w:r>
  </w:p>
  <w:p w:rsidR="00461FA1" w:rsidRDefault="00461FA1">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054" w:rsidRDefault="00342054">
      <w:r>
        <w:separator/>
      </w:r>
    </w:p>
  </w:footnote>
  <w:footnote w:type="continuationSeparator" w:id="0">
    <w:p w:rsidR="00342054" w:rsidRDefault="00342054">
      <w:r>
        <w:continuationSeparator/>
      </w:r>
    </w:p>
  </w:footnote>
  <w:footnote w:id="1">
    <w:p w:rsidR="00461FA1" w:rsidRPr="0068634A" w:rsidRDefault="00461FA1"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461FA1" w:rsidRPr="00001A6D" w:rsidRDefault="00461FA1"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461FA1" w:rsidRPr="00001A6D" w:rsidRDefault="00461FA1" w:rsidP="00B54F82">
      <w:pPr>
        <w:autoSpaceDE w:val="0"/>
        <w:autoSpaceDN w:val="0"/>
        <w:adjustRightInd w:val="0"/>
      </w:pPr>
    </w:p>
  </w:footnote>
  <w:footnote w:id="3">
    <w:p w:rsidR="00461FA1" w:rsidRPr="000F59FD" w:rsidRDefault="00461FA1"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461FA1" w:rsidRPr="000F59FD" w:rsidRDefault="00461FA1"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461FA1" w:rsidRPr="00354BB5" w:rsidRDefault="00461FA1"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461FA1" w:rsidRPr="00354BB5" w:rsidRDefault="00461FA1"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461FA1" w:rsidRDefault="00461FA1"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461FA1" w:rsidRDefault="00461FA1"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461FA1" w:rsidRDefault="00461FA1"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461FA1" w:rsidRDefault="00461FA1"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61FA1" w:rsidRDefault="00461FA1"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61FA1" w:rsidRDefault="00461FA1"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61FA1" w:rsidRDefault="00461FA1" w:rsidP="00811B68">
      <w:pPr>
        <w:autoSpaceDE w:val="0"/>
        <w:autoSpaceDN w:val="0"/>
        <w:adjustRightInd w:val="0"/>
        <w:ind w:firstLine="425"/>
        <w:rPr>
          <w:sz w:val="18"/>
          <w:szCs w:val="18"/>
        </w:rPr>
      </w:pPr>
    </w:p>
  </w:footnote>
  <w:footnote w:id="9">
    <w:p w:rsidR="00461FA1" w:rsidRDefault="00461FA1"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461FA1" w:rsidRDefault="00461FA1"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461FA1" w:rsidRDefault="00461FA1"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61FA1" w:rsidRDefault="00461FA1"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461FA1" w:rsidRDefault="00461FA1" w:rsidP="00811B68">
      <w:pPr>
        <w:pStyle w:val="afffa"/>
        <w:spacing w:after="0"/>
        <w:ind w:firstLine="425"/>
      </w:pPr>
    </w:p>
  </w:footnote>
  <w:footnote w:id="10">
    <w:p w:rsidR="00461FA1" w:rsidRDefault="00461FA1"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461FA1" w:rsidRDefault="00461FA1"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461FA1" w:rsidRDefault="00461FA1"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61FA1" w:rsidRDefault="00461FA1"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A32701"/>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2"/>
  </w:num>
  <w:num w:numId="4">
    <w:abstractNumId w:val="1"/>
  </w:num>
  <w:num w:numId="5">
    <w:abstractNumId w:val="7"/>
  </w:num>
  <w:num w:numId="6">
    <w:abstractNumId w:val="6"/>
  </w:num>
  <w:num w:numId="7">
    <w:abstractNumId w:val="5"/>
  </w:num>
  <w:num w:numId="8">
    <w:abstractNumId w:val="8"/>
  </w:num>
  <w:num w:numId="9">
    <w:abstractNumId w:val="2"/>
  </w:num>
  <w:num w:numId="10">
    <w:abstractNumId w:val="4"/>
  </w:num>
  <w:num w:numId="11">
    <w:abstractNumId w:val="11"/>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129A6"/>
    <w:rsid w:val="000244CE"/>
    <w:rsid w:val="0002660B"/>
    <w:rsid w:val="000429A1"/>
    <w:rsid w:val="00044A1F"/>
    <w:rsid w:val="0005751F"/>
    <w:rsid w:val="00074940"/>
    <w:rsid w:val="00093115"/>
    <w:rsid w:val="00097683"/>
    <w:rsid w:val="000B4402"/>
    <w:rsid w:val="000B5FFB"/>
    <w:rsid w:val="000B75A2"/>
    <w:rsid w:val="000C0ED5"/>
    <w:rsid w:val="000D3542"/>
    <w:rsid w:val="000E076B"/>
    <w:rsid w:val="000E2408"/>
    <w:rsid w:val="000F59FD"/>
    <w:rsid w:val="00100BE4"/>
    <w:rsid w:val="00107477"/>
    <w:rsid w:val="00124F3B"/>
    <w:rsid w:val="00126F18"/>
    <w:rsid w:val="001303BA"/>
    <w:rsid w:val="00133A99"/>
    <w:rsid w:val="00145B6D"/>
    <w:rsid w:val="00146968"/>
    <w:rsid w:val="00152A2B"/>
    <w:rsid w:val="00160383"/>
    <w:rsid w:val="001621A9"/>
    <w:rsid w:val="00167847"/>
    <w:rsid w:val="001714DF"/>
    <w:rsid w:val="00172C27"/>
    <w:rsid w:val="00181738"/>
    <w:rsid w:val="001D3581"/>
    <w:rsid w:val="001D6C2E"/>
    <w:rsid w:val="00206DB6"/>
    <w:rsid w:val="00225FD7"/>
    <w:rsid w:val="0026174D"/>
    <w:rsid w:val="0026552C"/>
    <w:rsid w:val="00272139"/>
    <w:rsid w:val="0027381C"/>
    <w:rsid w:val="002C7FD0"/>
    <w:rsid w:val="002D068C"/>
    <w:rsid w:val="002F724C"/>
    <w:rsid w:val="00317E8C"/>
    <w:rsid w:val="00337EF0"/>
    <w:rsid w:val="00342054"/>
    <w:rsid w:val="003511EF"/>
    <w:rsid w:val="00354BB5"/>
    <w:rsid w:val="00372CAC"/>
    <w:rsid w:val="003742B4"/>
    <w:rsid w:val="00385620"/>
    <w:rsid w:val="00391001"/>
    <w:rsid w:val="00396178"/>
    <w:rsid w:val="003A7CFD"/>
    <w:rsid w:val="003B23A6"/>
    <w:rsid w:val="003C33C0"/>
    <w:rsid w:val="003C6043"/>
    <w:rsid w:val="003E5657"/>
    <w:rsid w:val="003F0827"/>
    <w:rsid w:val="0044717D"/>
    <w:rsid w:val="004568AB"/>
    <w:rsid w:val="00461FA1"/>
    <w:rsid w:val="00480EA8"/>
    <w:rsid w:val="00482648"/>
    <w:rsid w:val="00491A2D"/>
    <w:rsid w:val="0049465B"/>
    <w:rsid w:val="004C3828"/>
    <w:rsid w:val="004E24DB"/>
    <w:rsid w:val="00535A83"/>
    <w:rsid w:val="00541F7B"/>
    <w:rsid w:val="00542DCF"/>
    <w:rsid w:val="00555706"/>
    <w:rsid w:val="00556657"/>
    <w:rsid w:val="005721EE"/>
    <w:rsid w:val="005D09B5"/>
    <w:rsid w:val="005D0E67"/>
    <w:rsid w:val="005D77EC"/>
    <w:rsid w:val="005E2FA8"/>
    <w:rsid w:val="005E6F8F"/>
    <w:rsid w:val="00600D64"/>
    <w:rsid w:val="0060271E"/>
    <w:rsid w:val="00605FC3"/>
    <w:rsid w:val="00630516"/>
    <w:rsid w:val="00636D5C"/>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D438B"/>
    <w:rsid w:val="007F34C7"/>
    <w:rsid w:val="007F69A7"/>
    <w:rsid w:val="00811B68"/>
    <w:rsid w:val="00860616"/>
    <w:rsid w:val="00861AC6"/>
    <w:rsid w:val="00890B82"/>
    <w:rsid w:val="008A44F0"/>
    <w:rsid w:val="008B26DC"/>
    <w:rsid w:val="008B5A41"/>
    <w:rsid w:val="008C0493"/>
    <w:rsid w:val="008C44DB"/>
    <w:rsid w:val="008D3151"/>
    <w:rsid w:val="008F50F1"/>
    <w:rsid w:val="008F6CA8"/>
    <w:rsid w:val="0090525A"/>
    <w:rsid w:val="0091036C"/>
    <w:rsid w:val="00910C4D"/>
    <w:rsid w:val="00914479"/>
    <w:rsid w:val="009356DC"/>
    <w:rsid w:val="0095788B"/>
    <w:rsid w:val="00960722"/>
    <w:rsid w:val="00971D8C"/>
    <w:rsid w:val="009A4FB4"/>
    <w:rsid w:val="00A15666"/>
    <w:rsid w:val="00A160D8"/>
    <w:rsid w:val="00A209A0"/>
    <w:rsid w:val="00A71795"/>
    <w:rsid w:val="00A74D4A"/>
    <w:rsid w:val="00A75828"/>
    <w:rsid w:val="00AA794F"/>
    <w:rsid w:val="00AB7EF2"/>
    <w:rsid w:val="00AC2433"/>
    <w:rsid w:val="00AE4F09"/>
    <w:rsid w:val="00AF7D14"/>
    <w:rsid w:val="00B14AE4"/>
    <w:rsid w:val="00B218F1"/>
    <w:rsid w:val="00B3047D"/>
    <w:rsid w:val="00B32A26"/>
    <w:rsid w:val="00B44F4C"/>
    <w:rsid w:val="00B473AB"/>
    <w:rsid w:val="00B54F82"/>
    <w:rsid w:val="00B55497"/>
    <w:rsid w:val="00B612F1"/>
    <w:rsid w:val="00B638D2"/>
    <w:rsid w:val="00B748DE"/>
    <w:rsid w:val="00B76D03"/>
    <w:rsid w:val="00BA2064"/>
    <w:rsid w:val="00BF15F2"/>
    <w:rsid w:val="00BF51B2"/>
    <w:rsid w:val="00C51871"/>
    <w:rsid w:val="00C54BED"/>
    <w:rsid w:val="00C62B12"/>
    <w:rsid w:val="00C8055E"/>
    <w:rsid w:val="00C96EBC"/>
    <w:rsid w:val="00CA0AFA"/>
    <w:rsid w:val="00CB701F"/>
    <w:rsid w:val="00CC17D8"/>
    <w:rsid w:val="00CD1978"/>
    <w:rsid w:val="00D0537F"/>
    <w:rsid w:val="00D11B10"/>
    <w:rsid w:val="00D260A5"/>
    <w:rsid w:val="00D33C8C"/>
    <w:rsid w:val="00D47CF9"/>
    <w:rsid w:val="00D552BF"/>
    <w:rsid w:val="00D55FB0"/>
    <w:rsid w:val="00D63A2B"/>
    <w:rsid w:val="00D81747"/>
    <w:rsid w:val="00D91FE3"/>
    <w:rsid w:val="00D970B2"/>
    <w:rsid w:val="00DF5DD2"/>
    <w:rsid w:val="00DF63A3"/>
    <w:rsid w:val="00E13746"/>
    <w:rsid w:val="00E1660B"/>
    <w:rsid w:val="00E24730"/>
    <w:rsid w:val="00E67E47"/>
    <w:rsid w:val="00E73849"/>
    <w:rsid w:val="00ED7561"/>
    <w:rsid w:val="00EE1104"/>
    <w:rsid w:val="00F07B44"/>
    <w:rsid w:val="00F12074"/>
    <w:rsid w:val="00F2348E"/>
    <w:rsid w:val="00F60C89"/>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uiPriority w:val="99"/>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4926-6A31-4F90-8D26-9CE6EC40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5680</TotalTime>
  <Pages>41</Pages>
  <Words>15447</Words>
  <Characters>88050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479</cp:revision>
  <cp:lastPrinted>2019-06-17T06:23:00Z</cp:lastPrinted>
  <dcterms:created xsi:type="dcterms:W3CDTF">2014-12-14T06:51:00Z</dcterms:created>
  <dcterms:modified xsi:type="dcterms:W3CDTF">2019-06-18T10:50:00Z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