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BB1A90" w:rsidRDefault="00EC2F95" w:rsidP="004E7357">
      <w:pPr>
        <w:pStyle w:val="ConsPlusNormal"/>
        <w:widowControl/>
        <w:ind w:firstLine="0"/>
        <w:jc w:val="center"/>
        <w:outlineLvl w:val="0"/>
        <w:rPr>
          <w:rFonts w:ascii="Times New Roman" w:hAnsi="Times New Roman" w:cs="Times New Roman"/>
          <w:b/>
          <w:sz w:val="24"/>
          <w:szCs w:val="24"/>
        </w:rPr>
      </w:pPr>
      <w:r w:rsidRPr="00BB1A90">
        <w:rPr>
          <w:rFonts w:ascii="Times New Roman" w:hAnsi="Times New Roman" w:cs="Times New Roman"/>
          <w:b/>
          <w:sz w:val="24"/>
          <w:szCs w:val="24"/>
        </w:rPr>
        <w:t>ИЗВЕЩЕНИЕ О ПРОВЕДЕН</w:t>
      </w:r>
      <w:proofErr w:type="gramStart"/>
      <w:r w:rsidRPr="00BB1A90">
        <w:rPr>
          <w:rFonts w:ascii="Times New Roman" w:hAnsi="Times New Roman" w:cs="Times New Roman"/>
          <w:b/>
          <w:sz w:val="24"/>
          <w:szCs w:val="24"/>
        </w:rPr>
        <w:t>ИИ АУ</w:t>
      </w:r>
      <w:proofErr w:type="gramEnd"/>
      <w:r w:rsidRPr="00BB1A90">
        <w:rPr>
          <w:rFonts w:ascii="Times New Roman" w:hAnsi="Times New Roman" w:cs="Times New Roman"/>
          <w:b/>
          <w:sz w:val="24"/>
          <w:szCs w:val="24"/>
        </w:rPr>
        <w:t>КЦИОНА В ЭЛЕКТРОННОЙ ФОРМЕ</w:t>
      </w:r>
    </w:p>
    <w:p w:rsidR="00F81D1A" w:rsidRPr="00BB1A90" w:rsidRDefault="00F81D1A" w:rsidP="001E08A1">
      <w:pPr>
        <w:tabs>
          <w:tab w:val="num" w:pos="567"/>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1. Идентификационный код закупки: </w:t>
      </w:r>
      <w:r w:rsidR="004E6A3B">
        <w:rPr>
          <w:rFonts w:ascii="Times New Roman" w:eastAsia="Times New Roman" w:hAnsi="Times New Roman" w:cs="Times New Roman"/>
          <w:sz w:val="24"/>
          <w:szCs w:val="24"/>
        </w:rPr>
        <w:t>183862200262586220100100700010000000</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BB1A90">
        <w:rPr>
          <w:rFonts w:ascii="Times New Roman" w:eastAsia="Times New Roman" w:hAnsi="Times New Roman" w:cs="Times New Roman"/>
          <w:sz w:val="24"/>
          <w:szCs w:val="24"/>
        </w:rPr>
        <w:t>2. Наименование аукциона в электронной форме:</w:t>
      </w:r>
      <w:r w:rsidRPr="00BB1A90">
        <w:rPr>
          <w:rFonts w:ascii="Times New Roman" w:eastAsia="Times New Roman" w:hAnsi="Times New Roman" w:cs="Times New Roman"/>
          <w:sz w:val="24"/>
          <w:szCs w:val="24"/>
          <w:u w:val="single"/>
        </w:rPr>
        <w:t xml:space="preserve"> Аукцион в электронной форме на право заключения гражданско-правового договора на поставку </w:t>
      </w:r>
      <w:r w:rsidR="002E4EBA" w:rsidRPr="00BB1A90">
        <w:rPr>
          <w:rFonts w:ascii="Times New Roman" w:eastAsia="Times New Roman" w:hAnsi="Times New Roman" w:cs="Times New Roman"/>
          <w:sz w:val="24"/>
          <w:szCs w:val="24"/>
          <w:u w:val="single"/>
        </w:rPr>
        <w:t>про</w:t>
      </w:r>
      <w:r w:rsidR="001E08A1">
        <w:rPr>
          <w:rFonts w:ascii="Times New Roman" w:eastAsia="Times New Roman" w:hAnsi="Times New Roman" w:cs="Times New Roman"/>
          <w:sz w:val="24"/>
          <w:szCs w:val="24"/>
          <w:u w:val="single"/>
        </w:rPr>
        <w:t>дуктов питани</w:t>
      </w:r>
      <w:proofErr w:type="gramStart"/>
      <w:r w:rsidR="001E08A1">
        <w:rPr>
          <w:rFonts w:ascii="Times New Roman" w:eastAsia="Times New Roman" w:hAnsi="Times New Roman" w:cs="Times New Roman"/>
          <w:sz w:val="24"/>
          <w:szCs w:val="24"/>
          <w:u w:val="single"/>
        </w:rPr>
        <w:t>я</w:t>
      </w:r>
      <w:r w:rsidR="004E4573">
        <w:rPr>
          <w:rFonts w:ascii="Times New Roman" w:eastAsia="Times New Roman" w:hAnsi="Times New Roman" w:cs="Times New Roman"/>
          <w:sz w:val="24"/>
          <w:szCs w:val="24"/>
          <w:u w:val="single"/>
        </w:rPr>
        <w:t>(</w:t>
      </w:r>
      <w:proofErr w:type="gramEnd"/>
      <w:r w:rsidR="004E4573">
        <w:rPr>
          <w:rFonts w:ascii="Times New Roman" w:eastAsia="Times New Roman" w:hAnsi="Times New Roman" w:cs="Times New Roman"/>
          <w:sz w:val="24"/>
          <w:szCs w:val="24"/>
          <w:u w:val="single"/>
        </w:rPr>
        <w:t>сосиски, вареная колбаса)</w:t>
      </w:r>
      <w:r w:rsidRPr="00BB1A90">
        <w:rPr>
          <w:rFonts w:ascii="Times New Roman" w:eastAsia="Times New Roman" w:hAnsi="Times New Roman" w:cs="Times New Roman"/>
          <w:sz w:val="24"/>
          <w:szCs w:val="24"/>
          <w:u w:val="single"/>
        </w:rPr>
        <w:t>.</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Аукцион в электронной форме проводит: </w:t>
      </w:r>
      <w:r w:rsidRPr="00BB1A90">
        <w:rPr>
          <w:rFonts w:ascii="Times New Roman" w:eastAsia="Times New Roman" w:hAnsi="Times New Roman" w:cs="Times New Roman"/>
          <w:sz w:val="24"/>
          <w:szCs w:val="24"/>
          <w:u w:val="single"/>
        </w:rPr>
        <w:t>уполномоченный орган.</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Заказчик: </w:t>
      </w:r>
      <w:r w:rsidRPr="00BB1A90">
        <w:rPr>
          <w:rFonts w:ascii="Times New Roman" w:eastAsia="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Место нахождения:</w:t>
      </w:r>
      <w:r w:rsidRPr="00BB1A90">
        <w:rPr>
          <w:rFonts w:ascii="Times New Roman" w:eastAsia="Times New Roman" w:hAnsi="Times New Roman" w:cs="Times New Roman"/>
          <w:sz w:val="24"/>
          <w:szCs w:val="24"/>
          <w:u w:val="single"/>
        </w:rPr>
        <w:t xml:space="preserve"> 628260, Ханты - Мансийский автономный округ - Югра, Тюменская обл.,  г. Югорск, ул. Мира, 85.</w:t>
      </w:r>
      <w:proofErr w:type="gramEnd"/>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 xml:space="preserve">Почтовый адрес: </w:t>
      </w:r>
      <w:r w:rsidRPr="00BB1A90">
        <w:rPr>
          <w:rFonts w:ascii="Times New Roman" w:eastAsia="Times New Roman" w:hAnsi="Times New Roman" w:cs="Times New Roman"/>
          <w:sz w:val="24"/>
          <w:szCs w:val="24"/>
          <w:u w:val="single"/>
        </w:rPr>
        <w:t>628260, Ханты - Мансийский автономный округ - Югра, Тюменская обл.,  г. Югорск, ул. Мира, 85.</w:t>
      </w:r>
      <w:proofErr w:type="gramEnd"/>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BB1A90">
        <w:rPr>
          <w:rFonts w:ascii="Times New Roman" w:eastAsia="Times New Roman" w:hAnsi="Times New Roman" w:cs="Times New Roman"/>
          <w:sz w:val="24"/>
          <w:szCs w:val="24"/>
        </w:rPr>
        <w:t xml:space="preserve">Адрес электронной почты: </w:t>
      </w:r>
      <w:r w:rsidRPr="00BB1A90">
        <w:rPr>
          <w:rFonts w:ascii="Times New Roman" w:eastAsia="Times New Roman" w:hAnsi="Times New Roman" w:cs="Times New Roman"/>
          <w:sz w:val="24"/>
          <w:szCs w:val="24"/>
          <w:lang w:val="en-US"/>
        </w:rPr>
        <w:t>E</w:t>
      </w:r>
      <w:r w:rsidRPr="00BB1A90">
        <w:rPr>
          <w:rFonts w:ascii="Times New Roman" w:eastAsia="Times New Roman" w:hAnsi="Times New Roman" w:cs="Times New Roman"/>
          <w:sz w:val="24"/>
          <w:szCs w:val="24"/>
        </w:rPr>
        <w:t>-</w:t>
      </w:r>
      <w:r w:rsidRPr="00BB1A90">
        <w:rPr>
          <w:rFonts w:ascii="Times New Roman" w:eastAsia="Times New Roman" w:hAnsi="Times New Roman" w:cs="Times New Roman"/>
          <w:sz w:val="24"/>
          <w:szCs w:val="24"/>
          <w:lang w:val="en-US"/>
        </w:rPr>
        <w:t>mail</w:t>
      </w:r>
      <w:r w:rsidRPr="00BB1A90">
        <w:rPr>
          <w:rFonts w:ascii="Times New Roman" w:eastAsia="Times New Roman" w:hAnsi="Times New Roman" w:cs="Times New Roman"/>
          <w:sz w:val="24"/>
          <w:szCs w:val="24"/>
        </w:rPr>
        <w:t xml:space="preserve">: </w:t>
      </w:r>
      <w:proofErr w:type="spellStart"/>
      <w:r w:rsidRPr="00BB1A90">
        <w:rPr>
          <w:rFonts w:ascii="Times New Roman" w:eastAsia="Times New Roman" w:hAnsi="Times New Roman" w:cs="Times New Roman"/>
          <w:sz w:val="24"/>
          <w:szCs w:val="24"/>
          <w:lang w:val="en-US"/>
        </w:rPr>
        <w:t>zakupki</w:t>
      </w:r>
      <w:proofErr w:type="spellEnd"/>
      <w:r w:rsidRPr="00BB1A90">
        <w:rPr>
          <w:rFonts w:ascii="Times New Roman" w:eastAsia="Times New Roman" w:hAnsi="Times New Roman" w:cs="Times New Roman"/>
          <w:sz w:val="24"/>
          <w:szCs w:val="24"/>
        </w:rPr>
        <w:t>_</w:t>
      </w:r>
      <w:r w:rsidRPr="00BB1A90">
        <w:rPr>
          <w:rFonts w:ascii="Times New Roman" w:eastAsia="Times New Roman" w:hAnsi="Times New Roman" w:cs="Times New Roman"/>
          <w:sz w:val="24"/>
          <w:szCs w:val="24"/>
          <w:lang w:val="en-US"/>
        </w:rPr>
        <w:t>school</w:t>
      </w:r>
      <w:r w:rsidRPr="00BB1A90">
        <w:rPr>
          <w:rFonts w:ascii="Times New Roman" w:eastAsia="Times New Roman" w:hAnsi="Times New Roman" w:cs="Times New Roman"/>
          <w:sz w:val="24"/>
          <w:szCs w:val="24"/>
        </w:rPr>
        <w:t>_2@</w:t>
      </w:r>
      <w:r w:rsidRPr="00BB1A90">
        <w:rPr>
          <w:rFonts w:ascii="Times New Roman" w:eastAsia="Times New Roman" w:hAnsi="Times New Roman" w:cs="Times New Roman"/>
          <w:sz w:val="24"/>
          <w:szCs w:val="24"/>
          <w:lang w:val="en-US"/>
        </w:rPr>
        <w:t>mail</w:t>
      </w:r>
      <w:r w:rsidRPr="00BB1A90">
        <w:rPr>
          <w:rFonts w:ascii="Times New Roman" w:eastAsia="Times New Roman" w:hAnsi="Times New Roman" w:cs="Times New Roman"/>
          <w:sz w:val="24"/>
          <w:szCs w:val="24"/>
        </w:rPr>
        <w:t>.</w:t>
      </w:r>
      <w:proofErr w:type="spellStart"/>
      <w:r w:rsidRPr="00BB1A90">
        <w:rPr>
          <w:rFonts w:ascii="Times New Roman" w:eastAsia="Times New Roman" w:hAnsi="Times New Roman" w:cs="Times New Roman"/>
          <w:sz w:val="24"/>
          <w:szCs w:val="24"/>
          <w:lang w:val="en-US"/>
        </w:rPr>
        <w:t>ru</w:t>
      </w:r>
      <w:proofErr w:type="spellEnd"/>
    </w:p>
    <w:p w:rsidR="00F81D1A" w:rsidRPr="00BB1A90" w:rsidRDefault="00F81D1A" w:rsidP="00F81D1A">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Номер контактного телефона: </w:t>
      </w:r>
      <w:r w:rsidRPr="00BB1A90">
        <w:rPr>
          <w:rFonts w:ascii="Times New Roman" w:eastAsia="Times New Roman" w:hAnsi="Times New Roman" w:cs="Times New Roman"/>
          <w:sz w:val="24"/>
          <w:szCs w:val="24"/>
          <w:u w:val="single"/>
        </w:rPr>
        <w:t>8 (34675) 25968.</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Ответственное должностное лицо:</w:t>
      </w:r>
      <w:r w:rsidRPr="00BB1A90">
        <w:rPr>
          <w:rFonts w:ascii="Times New Roman" w:eastAsia="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F81D1A" w:rsidRPr="00BB1A90" w:rsidRDefault="00F81D1A" w:rsidP="00F81D1A">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Уполномоченный орган (учреждение</w:t>
      </w:r>
      <w:r w:rsidRPr="00BB1A90">
        <w:rPr>
          <w:rFonts w:ascii="Arial" w:eastAsia="Times New Roman" w:hAnsi="Arial" w:cs="Arial"/>
          <w:sz w:val="20"/>
          <w:szCs w:val="20"/>
        </w:rPr>
        <w:t xml:space="preserve">): </w:t>
      </w:r>
      <w:r w:rsidRPr="00BB1A90">
        <w:rPr>
          <w:rFonts w:ascii="Times New Roman" w:eastAsia="Times New Roman" w:hAnsi="Times New Roman" w:cs="Times New Roman"/>
          <w:sz w:val="24"/>
          <w:szCs w:val="24"/>
          <w:u w:val="single"/>
        </w:rPr>
        <w:t>Администрация города Югорска.</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 xml:space="preserve">Место нахождения: </w:t>
      </w:r>
      <w:r w:rsidRPr="00BB1A90">
        <w:rPr>
          <w:rFonts w:ascii="Times New Roman" w:eastAsia="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B1A90">
        <w:rPr>
          <w:rFonts w:ascii="Times New Roman" w:eastAsia="Times New Roman" w:hAnsi="Times New Roman" w:cs="Times New Roman"/>
          <w:sz w:val="24"/>
          <w:szCs w:val="24"/>
          <w:u w:val="single"/>
        </w:rPr>
        <w:t>каб</w:t>
      </w:r>
      <w:proofErr w:type="spellEnd"/>
      <w:r w:rsidRPr="00BB1A90">
        <w:rPr>
          <w:rFonts w:ascii="Times New Roman" w:eastAsia="Times New Roman" w:hAnsi="Times New Roman" w:cs="Times New Roman"/>
          <w:sz w:val="24"/>
          <w:szCs w:val="24"/>
          <w:u w:val="single"/>
        </w:rPr>
        <w:t>. 310.</w:t>
      </w:r>
      <w:proofErr w:type="gramEnd"/>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 xml:space="preserve">Почтовый адрес: </w:t>
      </w:r>
      <w:r w:rsidRPr="00BB1A90">
        <w:rPr>
          <w:rFonts w:ascii="Times New Roman" w:eastAsia="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Адрес электронной почты: </w:t>
      </w:r>
      <w:r w:rsidRPr="00BB1A90">
        <w:rPr>
          <w:rFonts w:ascii="Times New Roman" w:eastAsia="Times New Roman" w:hAnsi="Times New Roman" w:cs="Times New Roman"/>
          <w:sz w:val="24"/>
          <w:szCs w:val="24"/>
          <w:u w:val="single"/>
        </w:rPr>
        <w:t>omz@ugorsk.ru</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Номер контактного телефона: (</w:t>
      </w:r>
      <w:r w:rsidRPr="00BB1A90">
        <w:rPr>
          <w:rFonts w:ascii="Times New Roman" w:eastAsia="Times New Roman" w:hAnsi="Times New Roman" w:cs="Times New Roman"/>
          <w:sz w:val="24"/>
          <w:szCs w:val="24"/>
          <w:u w:val="single"/>
        </w:rPr>
        <w:t>34675) 50037.</w:t>
      </w:r>
    </w:p>
    <w:p w:rsidR="00F81D1A" w:rsidRPr="00BB1A90" w:rsidRDefault="00DE0F24"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Ответственное должностное лицо: </w:t>
      </w:r>
      <w:r w:rsidRPr="00BB1A90">
        <w:rPr>
          <w:rFonts w:ascii="Times New Roman" w:eastAsia="Times New Roman" w:hAnsi="Times New Roman" w:cs="Times New Roman"/>
          <w:sz w:val="24"/>
          <w:szCs w:val="24"/>
          <w:u w:val="single"/>
        </w:rPr>
        <w:t>Н</w:t>
      </w:r>
      <w:r w:rsidR="00F81D1A" w:rsidRPr="00BB1A90">
        <w:rPr>
          <w:rFonts w:ascii="Times New Roman" w:eastAsia="Times New Roman" w:hAnsi="Times New Roman" w:cs="Times New Roman"/>
          <w:sz w:val="24"/>
          <w:szCs w:val="24"/>
          <w:u w:val="single"/>
        </w:rPr>
        <w:t>ачальник отдела муниципальных закупок управления экономической пол</w:t>
      </w:r>
      <w:r w:rsidRPr="00BB1A90">
        <w:rPr>
          <w:rFonts w:ascii="Times New Roman" w:eastAsia="Times New Roman" w:hAnsi="Times New Roman" w:cs="Times New Roman"/>
          <w:sz w:val="24"/>
          <w:szCs w:val="24"/>
          <w:u w:val="single"/>
        </w:rPr>
        <w:t>итики Захарова Наталья Борисовна</w:t>
      </w:r>
      <w:r w:rsidR="00F81D1A" w:rsidRPr="00BB1A90">
        <w:rPr>
          <w:rFonts w:ascii="Times New Roman" w:eastAsia="Times New Roman" w:hAnsi="Times New Roman" w:cs="Times New Roman"/>
          <w:sz w:val="24"/>
          <w:szCs w:val="24"/>
          <w:u w:val="single"/>
        </w:rPr>
        <w:t>.</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Специализированная организация: </w:t>
      </w:r>
      <w:r w:rsidRPr="00BB1A90">
        <w:rPr>
          <w:rFonts w:ascii="Times New Roman" w:eastAsia="Times New Roman" w:hAnsi="Times New Roman" w:cs="Times New Roman"/>
          <w:sz w:val="24"/>
          <w:szCs w:val="24"/>
          <w:u w:val="single"/>
        </w:rPr>
        <w:t>не привлекается.</w:t>
      </w:r>
    </w:p>
    <w:p w:rsidR="00F81D1A" w:rsidRPr="00BB1A90"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Адрес электронной площадки в информационно-телекоммуникационной сети «Интернет»: </w:t>
      </w:r>
      <w:r w:rsidRPr="00BB1A90">
        <w:rPr>
          <w:rFonts w:ascii="Times New Roman" w:eastAsia="Times New Roman" w:hAnsi="Times New Roman" w:cs="Times New Roman"/>
          <w:sz w:val="24"/>
          <w:szCs w:val="24"/>
          <w:u w:val="single"/>
        </w:rPr>
        <w:t>http://</w:t>
      </w:r>
      <w:proofErr w:type="spellStart"/>
      <w:r w:rsidRPr="00BB1A90">
        <w:rPr>
          <w:rFonts w:ascii="Times New Roman" w:eastAsia="Times New Roman" w:hAnsi="Times New Roman" w:cs="Times New Roman"/>
          <w:sz w:val="24"/>
          <w:szCs w:val="24"/>
          <w:u w:val="single"/>
          <w:lang w:val="en-US"/>
        </w:rPr>
        <w:t>sberbank</w:t>
      </w:r>
      <w:proofErr w:type="spellEnd"/>
      <w:r w:rsidRPr="00BB1A90">
        <w:rPr>
          <w:rFonts w:ascii="Times New Roman" w:eastAsia="Times New Roman" w:hAnsi="Times New Roman" w:cs="Times New Roman"/>
          <w:sz w:val="24"/>
          <w:szCs w:val="24"/>
          <w:u w:val="single"/>
        </w:rPr>
        <w:t>-</w:t>
      </w:r>
      <w:proofErr w:type="spellStart"/>
      <w:r w:rsidRPr="00BB1A90">
        <w:rPr>
          <w:rFonts w:ascii="Times New Roman" w:eastAsia="Times New Roman" w:hAnsi="Times New Roman" w:cs="Times New Roman"/>
          <w:sz w:val="24"/>
          <w:szCs w:val="24"/>
          <w:u w:val="single"/>
          <w:lang w:val="en-US"/>
        </w:rPr>
        <w:t>ast</w:t>
      </w:r>
      <w:proofErr w:type="spellEnd"/>
      <w:r w:rsidRPr="00BB1A90">
        <w:rPr>
          <w:rFonts w:ascii="Times New Roman" w:eastAsia="Times New Roman" w:hAnsi="Times New Roman" w:cs="Times New Roman"/>
          <w:sz w:val="24"/>
          <w:szCs w:val="24"/>
          <w:u w:val="single"/>
        </w:rPr>
        <w:t>.</w:t>
      </w:r>
      <w:proofErr w:type="spellStart"/>
      <w:r w:rsidRPr="00BB1A90">
        <w:rPr>
          <w:rFonts w:ascii="Times New Roman" w:eastAsia="Times New Roman" w:hAnsi="Times New Roman" w:cs="Times New Roman"/>
          <w:sz w:val="24"/>
          <w:szCs w:val="24"/>
          <w:u w:val="single"/>
        </w:rPr>
        <w:t>ru</w:t>
      </w:r>
      <w:proofErr w:type="spellEnd"/>
      <w:r w:rsidRPr="00BB1A90">
        <w:rPr>
          <w:rFonts w:ascii="Times New Roman" w:eastAsia="Times New Roman" w:hAnsi="Times New Roman" w:cs="Times New Roman"/>
          <w:sz w:val="24"/>
          <w:szCs w:val="24"/>
          <w:u w:val="single"/>
        </w:rPr>
        <w:t>/</w:t>
      </w:r>
    </w:p>
    <w:p w:rsidR="00F81D1A" w:rsidRPr="00BB1A90"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Предмет и начальная (максимальная) цена гражданско-правового договора:</w:t>
      </w:r>
    </w:p>
    <w:tbl>
      <w:tblPr>
        <w:tblW w:w="1017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501"/>
        <w:gridCol w:w="708"/>
        <w:gridCol w:w="993"/>
        <w:gridCol w:w="850"/>
        <w:gridCol w:w="1276"/>
      </w:tblGrid>
      <w:tr w:rsidR="004E6A3B" w:rsidRPr="00BB1A90" w:rsidTr="00613842">
        <w:trPr>
          <w:jc w:val="center"/>
        </w:trPr>
        <w:tc>
          <w:tcPr>
            <w:tcW w:w="8045" w:type="dxa"/>
            <w:gridSpan w:val="5"/>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Цена за ед. изм. (</w:t>
            </w:r>
            <w:proofErr w:type="spellStart"/>
            <w:r w:rsidRPr="00BB1A90">
              <w:rPr>
                <w:rFonts w:ascii="Times New Roman" w:hAnsi="Times New Roman" w:cs="Times New Roman"/>
                <w:sz w:val="20"/>
                <w:szCs w:val="20"/>
              </w:rPr>
              <w:t>руб</w:t>
            </w:r>
            <w:proofErr w:type="spellEnd"/>
            <w:r w:rsidRPr="00BB1A90">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Начальная (максимальная) цена, (руб.)</w:t>
            </w:r>
          </w:p>
        </w:tc>
      </w:tr>
      <w:tr w:rsidR="004E6A3B" w:rsidRPr="00BB1A90" w:rsidTr="00613842">
        <w:trPr>
          <w:jc w:val="center"/>
        </w:trPr>
        <w:tc>
          <w:tcPr>
            <w:tcW w:w="567"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pStyle w:val="a4"/>
              <w:autoSpaceDE w:val="0"/>
              <w:autoSpaceDN w:val="0"/>
              <w:adjustRightInd w:val="0"/>
              <w:spacing w:before="0" w:beforeAutospacing="0" w:after="0" w:afterAutospacing="0"/>
              <w:jc w:val="center"/>
              <w:rPr>
                <w:sz w:val="20"/>
                <w:szCs w:val="20"/>
              </w:rPr>
            </w:pPr>
            <w:r w:rsidRPr="00BB1A90">
              <w:rPr>
                <w:sz w:val="20"/>
                <w:szCs w:val="20"/>
              </w:rPr>
              <w:t xml:space="preserve">№ </w:t>
            </w:r>
            <w:proofErr w:type="gramStart"/>
            <w:r w:rsidRPr="00BB1A90">
              <w:rPr>
                <w:sz w:val="20"/>
                <w:szCs w:val="20"/>
              </w:rPr>
              <w:t>п</w:t>
            </w:r>
            <w:proofErr w:type="gramEnd"/>
            <w:r w:rsidRPr="00BB1A90">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pStyle w:val="a4"/>
              <w:autoSpaceDE w:val="0"/>
              <w:autoSpaceDN w:val="0"/>
              <w:adjustRightInd w:val="0"/>
              <w:spacing w:before="0" w:beforeAutospacing="0" w:after="0" w:afterAutospacing="0"/>
              <w:jc w:val="center"/>
              <w:rPr>
                <w:sz w:val="20"/>
                <w:szCs w:val="20"/>
              </w:rPr>
            </w:pPr>
            <w:r w:rsidRPr="00BB1A90">
              <w:rPr>
                <w:sz w:val="20"/>
                <w:szCs w:val="20"/>
              </w:rPr>
              <w:t>Код</w:t>
            </w:r>
          </w:p>
          <w:p w:rsidR="004E6A3B" w:rsidRPr="00BB1A90" w:rsidRDefault="004E6A3B" w:rsidP="00EE1E21">
            <w:pPr>
              <w:pStyle w:val="a4"/>
              <w:autoSpaceDE w:val="0"/>
              <w:autoSpaceDN w:val="0"/>
              <w:adjustRightInd w:val="0"/>
              <w:spacing w:before="0" w:beforeAutospacing="0" w:after="0" w:afterAutospacing="0"/>
              <w:jc w:val="center"/>
              <w:rPr>
                <w:sz w:val="20"/>
                <w:szCs w:val="20"/>
              </w:rPr>
            </w:pPr>
            <w:r w:rsidRPr="00BB1A90">
              <w:rPr>
                <w:sz w:val="20"/>
                <w:szCs w:val="20"/>
              </w:rPr>
              <w:t>ОКПД 2</w:t>
            </w:r>
          </w:p>
        </w:tc>
        <w:tc>
          <w:tcPr>
            <w:tcW w:w="4501"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pStyle w:val="a4"/>
              <w:autoSpaceDE w:val="0"/>
              <w:autoSpaceDN w:val="0"/>
              <w:adjustRightInd w:val="0"/>
              <w:spacing w:before="0" w:beforeAutospacing="0" w:after="0" w:afterAutospacing="0"/>
              <w:ind w:right="-108"/>
              <w:jc w:val="center"/>
              <w:rPr>
                <w:sz w:val="20"/>
                <w:szCs w:val="20"/>
              </w:rPr>
            </w:pPr>
            <w:r w:rsidRPr="00BB1A90">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pStyle w:val="a4"/>
              <w:autoSpaceDE w:val="0"/>
              <w:autoSpaceDN w:val="0"/>
              <w:adjustRightInd w:val="0"/>
              <w:spacing w:before="0" w:beforeAutospacing="0" w:after="0" w:afterAutospacing="0"/>
              <w:jc w:val="center"/>
              <w:rPr>
                <w:sz w:val="20"/>
                <w:szCs w:val="20"/>
              </w:rPr>
            </w:pPr>
            <w:r w:rsidRPr="00BB1A90">
              <w:rPr>
                <w:sz w:val="20"/>
                <w:szCs w:val="20"/>
              </w:rPr>
              <w:t>Ед.</w:t>
            </w:r>
          </w:p>
          <w:p w:rsidR="004E6A3B" w:rsidRPr="00BB1A90" w:rsidRDefault="004E6A3B" w:rsidP="00EE1E21">
            <w:pPr>
              <w:pStyle w:val="a4"/>
              <w:autoSpaceDE w:val="0"/>
              <w:autoSpaceDN w:val="0"/>
              <w:adjustRightInd w:val="0"/>
              <w:spacing w:before="0" w:beforeAutospacing="0" w:after="0" w:afterAutospacing="0"/>
              <w:jc w:val="center"/>
              <w:rPr>
                <w:sz w:val="20"/>
                <w:szCs w:val="20"/>
              </w:rPr>
            </w:pPr>
            <w:r w:rsidRPr="00BB1A90">
              <w:rPr>
                <w:sz w:val="20"/>
                <w:szCs w:val="20"/>
              </w:rPr>
              <w:t>Изм.</w:t>
            </w:r>
          </w:p>
        </w:tc>
        <w:tc>
          <w:tcPr>
            <w:tcW w:w="993"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4E6A3B" w:rsidRPr="00BB1A90" w:rsidRDefault="004E6A3B" w:rsidP="00EE1E21">
            <w:pPr>
              <w:spacing w:after="0"/>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E6A3B" w:rsidRPr="00BB1A90" w:rsidRDefault="004E6A3B" w:rsidP="00EE1E21">
            <w:pPr>
              <w:spacing w:after="0"/>
              <w:rPr>
                <w:rFonts w:ascii="Times New Roman" w:hAnsi="Times New Roman" w:cs="Times New Roman"/>
                <w:sz w:val="20"/>
                <w:szCs w:val="20"/>
              </w:rPr>
            </w:pPr>
          </w:p>
        </w:tc>
      </w:tr>
      <w:tr w:rsidR="004E6A3B" w:rsidRPr="00BB1A90" w:rsidTr="00613842">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10.13.14.112</w:t>
            </w:r>
          </w:p>
        </w:tc>
        <w:tc>
          <w:tcPr>
            <w:tcW w:w="4501" w:type="dxa"/>
            <w:tcBorders>
              <w:top w:val="single" w:sz="4" w:space="0" w:color="auto"/>
              <w:left w:val="single" w:sz="4" w:space="0" w:color="auto"/>
              <w:bottom w:val="single" w:sz="4" w:space="0" w:color="auto"/>
              <w:right w:val="single" w:sz="4" w:space="0" w:color="auto"/>
            </w:tcBorders>
          </w:tcPr>
          <w:p w:rsidR="004E6A3B" w:rsidRPr="00BB1A90" w:rsidRDefault="004E6A3B" w:rsidP="0017202A">
            <w:pPr>
              <w:spacing w:after="0" w:line="240" w:lineRule="auto"/>
              <w:jc w:val="both"/>
              <w:rPr>
                <w:rFonts w:ascii="Times New Roman" w:hAnsi="Times New Roman" w:cs="Times New Roman"/>
                <w:sz w:val="20"/>
                <w:szCs w:val="20"/>
              </w:rPr>
            </w:pPr>
            <w:r w:rsidRPr="00BB1A90">
              <w:rPr>
                <w:rStyle w:val="iceouttxt6"/>
                <w:rFonts w:ascii="Times New Roman" w:hAnsi="Times New Roman" w:cs="Times New Roman"/>
                <w:b/>
                <w:color w:val="auto"/>
                <w:sz w:val="20"/>
                <w:szCs w:val="20"/>
              </w:rPr>
              <w:t>Сосиски</w:t>
            </w:r>
            <w:r w:rsidR="0017202A">
              <w:rPr>
                <w:rStyle w:val="iceouttxt6"/>
                <w:rFonts w:ascii="Times New Roman" w:hAnsi="Times New Roman" w:cs="Times New Roman"/>
                <w:b/>
                <w:color w:val="auto"/>
                <w:sz w:val="20"/>
                <w:szCs w:val="20"/>
              </w:rPr>
              <w:t xml:space="preserve"> мясные</w:t>
            </w:r>
            <w:r w:rsidRPr="00BB1A90">
              <w:rPr>
                <w:rStyle w:val="iceouttxt6"/>
                <w:rFonts w:ascii="Times New Roman" w:hAnsi="Times New Roman" w:cs="Times New Roman"/>
                <w:b/>
                <w:color w:val="auto"/>
                <w:sz w:val="20"/>
                <w:szCs w:val="20"/>
              </w:rPr>
              <w:t>.</w:t>
            </w:r>
            <w:r w:rsidRPr="00BB1A90">
              <w:rPr>
                <w:rStyle w:val="iceouttxt6"/>
                <w:rFonts w:ascii="Times New Roman" w:hAnsi="Times New Roman" w:cs="Times New Roman"/>
                <w:color w:val="auto"/>
                <w:sz w:val="20"/>
                <w:szCs w:val="20"/>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гр. и не менее 45 гр.,  упаковка без повреждений, срок хра</w:t>
            </w:r>
            <w:r w:rsidR="004E4573">
              <w:rPr>
                <w:rStyle w:val="iceouttxt6"/>
                <w:rFonts w:ascii="Times New Roman" w:hAnsi="Times New Roman" w:cs="Times New Roman"/>
                <w:color w:val="auto"/>
                <w:sz w:val="20"/>
                <w:szCs w:val="20"/>
              </w:rPr>
              <w:t xml:space="preserve">нения не более 20 суток. ГОСТ </w:t>
            </w:r>
            <w:r w:rsidRPr="00BB1A90">
              <w:rPr>
                <w:rStyle w:val="iceouttxt6"/>
                <w:rFonts w:ascii="Times New Roman" w:hAnsi="Times New Roman" w:cs="Times New Roman"/>
                <w:color w:val="auto"/>
                <w:sz w:val="20"/>
                <w:szCs w:val="20"/>
              </w:rPr>
              <w:t>31498-2012, ТР ТС 034/2013</w:t>
            </w:r>
          </w:p>
        </w:tc>
        <w:tc>
          <w:tcPr>
            <w:tcW w:w="708"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spacing w:after="0"/>
              <w:jc w:val="center"/>
              <w:rPr>
                <w:rFonts w:ascii="Times New Roman" w:hAnsi="Times New Roman" w:cs="Times New Roman"/>
                <w:sz w:val="20"/>
                <w:szCs w:val="20"/>
              </w:rPr>
            </w:pPr>
            <w:r w:rsidRPr="00BB1A90">
              <w:rPr>
                <w:rFonts w:ascii="Times New Roman" w:hAnsi="Times New Roman" w:cs="Times New Roman"/>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4E6A3B" w:rsidRPr="00BB1A90" w:rsidRDefault="00865551" w:rsidP="00EE1E21">
            <w:pPr>
              <w:spacing w:after="0"/>
              <w:jc w:val="center"/>
              <w:rPr>
                <w:rFonts w:ascii="Times New Roman" w:hAnsi="Times New Roman" w:cs="Times New Roman"/>
                <w:sz w:val="20"/>
                <w:szCs w:val="20"/>
              </w:rPr>
            </w:pPr>
            <w:r>
              <w:rPr>
                <w:rFonts w:ascii="Times New Roman" w:hAnsi="Times New Roman" w:cs="Times New Roman"/>
                <w:sz w:val="20"/>
                <w:szCs w:val="20"/>
              </w:rPr>
              <w:t>10</w:t>
            </w:r>
            <w:r w:rsidR="004E6A3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spacing w:after="0"/>
              <w:jc w:val="center"/>
              <w:rPr>
                <w:rFonts w:ascii="Times New Roman" w:hAnsi="Times New Roman" w:cs="Times New Roman"/>
                <w:sz w:val="20"/>
                <w:szCs w:val="20"/>
              </w:rPr>
            </w:pPr>
            <w:r>
              <w:rPr>
                <w:rFonts w:ascii="Times New Roman" w:hAnsi="Times New Roman" w:cs="Times New Roman"/>
                <w:sz w:val="20"/>
                <w:szCs w:val="20"/>
              </w:rPr>
              <w:t>376,67</w:t>
            </w:r>
          </w:p>
        </w:tc>
        <w:tc>
          <w:tcPr>
            <w:tcW w:w="1276" w:type="dxa"/>
            <w:tcBorders>
              <w:top w:val="single" w:sz="4" w:space="0" w:color="auto"/>
              <w:left w:val="single" w:sz="4" w:space="0" w:color="auto"/>
              <w:bottom w:val="single" w:sz="4" w:space="0" w:color="auto"/>
              <w:right w:val="single" w:sz="4" w:space="0" w:color="auto"/>
            </w:tcBorders>
          </w:tcPr>
          <w:p w:rsidR="004E6A3B" w:rsidRPr="00BB1A90" w:rsidRDefault="00865551" w:rsidP="00EE1E21">
            <w:pPr>
              <w:spacing w:after="0"/>
              <w:jc w:val="center"/>
              <w:rPr>
                <w:rFonts w:ascii="Times New Roman" w:hAnsi="Times New Roman" w:cs="Times New Roman"/>
                <w:sz w:val="20"/>
                <w:szCs w:val="20"/>
              </w:rPr>
            </w:pPr>
            <w:r>
              <w:rPr>
                <w:rFonts w:ascii="Times New Roman" w:hAnsi="Times New Roman" w:cs="Times New Roman"/>
                <w:sz w:val="20"/>
                <w:szCs w:val="20"/>
              </w:rPr>
              <w:t>37667,00</w:t>
            </w:r>
          </w:p>
        </w:tc>
      </w:tr>
      <w:tr w:rsidR="004E6A3B" w:rsidRPr="00BB1A90" w:rsidTr="00613842">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E6A3B" w:rsidRPr="00BB1A90" w:rsidRDefault="000A3161" w:rsidP="00EE1E21">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10.13.14.111</w:t>
            </w:r>
          </w:p>
        </w:tc>
        <w:tc>
          <w:tcPr>
            <w:tcW w:w="4501" w:type="dxa"/>
            <w:tcBorders>
              <w:top w:val="single" w:sz="4" w:space="0" w:color="auto"/>
              <w:left w:val="single" w:sz="4" w:space="0" w:color="auto"/>
              <w:bottom w:val="single" w:sz="4" w:space="0" w:color="auto"/>
              <w:right w:val="single" w:sz="4" w:space="0" w:color="auto"/>
            </w:tcBorders>
            <w:vAlign w:val="center"/>
          </w:tcPr>
          <w:p w:rsidR="004E6A3B" w:rsidRPr="00613842" w:rsidRDefault="00613842" w:rsidP="00613842">
            <w:pPr>
              <w:spacing w:line="240" w:lineRule="auto"/>
              <w:jc w:val="both"/>
              <w:rPr>
                <w:rFonts w:ascii="Times New Roman" w:hAnsi="Times New Roman" w:cs="Times New Roman"/>
                <w:sz w:val="20"/>
                <w:szCs w:val="20"/>
              </w:rPr>
            </w:pPr>
            <w:r w:rsidRPr="00613842">
              <w:rPr>
                <w:rFonts w:ascii="Times New Roman" w:hAnsi="Times New Roman" w:cs="Times New Roman"/>
                <w:sz w:val="20"/>
                <w:szCs w:val="20"/>
              </w:rPr>
              <w:t>Колбасы (колбаски) вареные мясные</w:t>
            </w:r>
            <w:r w:rsidR="004E6A3B" w:rsidRPr="00613842">
              <w:rPr>
                <w:rFonts w:ascii="Times New Roman" w:hAnsi="Times New Roman" w:cs="Times New Roman"/>
                <w:sz w:val="20"/>
                <w:szCs w:val="20"/>
              </w:rPr>
              <w:t>.</w:t>
            </w:r>
            <w:r w:rsidRPr="00613842">
              <w:rPr>
                <w:rFonts w:ascii="Times New Roman" w:hAnsi="Times New Roman" w:cs="Times New Roman"/>
                <w:sz w:val="20"/>
                <w:szCs w:val="20"/>
              </w:rPr>
              <w:t xml:space="preserve"> </w:t>
            </w:r>
            <w:r w:rsidR="004E6A3B" w:rsidRPr="00613842">
              <w:rPr>
                <w:rFonts w:ascii="Times New Roman" w:hAnsi="Times New Roman" w:cs="Times New Roman"/>
                <w:sz w:val="20"/>
                <w:szCs w:val="20"/>
              </w:rPr>
              <w:t xml:space="preserve"> Батоны размером не менее 40 см и не более 50см в натуральной или искусственной оболочке, без повреждения оболочки. Массовая доля жира не более 22%.  Срок хранения не более 20 суток. ГОСТ 31498-2012, </w:t>
            </w:r>
            <w:proofErr w:type="gramStart"/>
            <w:r w:rsidR="004E6A3B" w:rsidRPr="00613842">
              <w:rPr>
                <w:rFonts w:ascii="Times New Roman" w:hAnsi="Times New Roman" w:cs="Times New Roman"/>
                <w:sz w:val="20"/>
                <w:szCs w:val="20"/>
              </w:rPr>
              <w:t>ТР</w:t>
            </w:r>
            <w:proofErr w:type="gramEnd"/>
            <w:r w:rsidR="004E6A3B" w:rsidRPr="00613842">
              <w:rPr>
                <w:rFonts w:ascii="Times New Roman" w:hAnsi="Times New Roman" w:cs="Times New Roman"/>
                <w:sz w:val="20"/>
                <w:szCs w:val="20"/>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4E6A3B" w:rsidRPr="00BB1A90" w:rsidRDefault="004E6A3B" w:rsidP="00EE1E21">
            <w:pPr>
              <w:spacing w:after="0"/>
              <w:jc w:val="center"/>
              <w:rPr>
                <w:rFonts w:ascii="Times New Roman" w:hAnsi="Times New Roman" w:cs="Times New Roman"/>
                <w:sz w:val="20"/>
                <w:szCs w:val="20"/>
              </w:rPr>
            </w:pP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E6A3B" w:rsidRDefault="004E6A3B" w:rsidP="00EE1E21">
            <w:pPr>
              <w:spacing w:after="0"/>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4E6A3B" w:rsidRDefault="004E6A3B" w:rsidP="00EE1E21">
            <w:pPr>
              <w:spacing w:after="0"/>
              <w:jc w:val="center"/>
              <w:rPr>
                <w:rFonts w:ascii="Times New Roman" w:hAnsi="Times New Roman" w:cs="Times New Roman"/>
                <w:sz w:val="20"/>
                <w:szCs w:val="20"/>
              </w:rPr>
            </w:pPr>
            <w:r>
              <w:rPr>
                <w:rFonts w:ascii="Times New Roman" w:hAnsi="Times New Roman" w:cs="Times New Roman"/>
                <w:sz w:val="20"/>
                <w:szCs w:val="20"/>
              </w:rPr>
              <w:t>400,00</w:t>
            </w:r>
          </w:p>
        </w:tc>
        <w:tc>
          <w:tcPr>
            <w:tcW w:w="1276" w:type="dxa"/>
            <w:tcBorders>
              <w:top w:val="single" w:sz="4" w:space="0" w:color="auto"/>
              <w:left w:val="single" w:sz="4" w:space="0" w:color="auto"/>
              <w:bottom w:val="single" w:sz="4" w:space="0" w:color="auto"/>
              <w:right w:val="single" w:sz="4" w:space="0" w:color="auto"/>
            </w:tcBorders>
          </w:tcPr>
          <w:p w:rsidR="004E6A3B" w:rsidRDefault="004E6A3B" w:rsidP="00EE1E21">
            <w:pPr>
              <w:spacing w:after="0"/>
              <w:jc w:val="center"/>
              <w:rPr>
                <w:rFonts w:ascii="Times New Roman" w:hAnsi="Times New Roman" w:cs="Times New Roman"/>
                <w:sz w:val="20"/>
                <w:szCs w:val="20"/>
              </w:rPr>
            </w:pPr>
            <w:r>
              <w:rPr>
                <w:rFonts w:ascii="Times New Roman" w:hAnsi="Times New Roman" w:cs="Times New Roman"/>
                <w:sz w:val="20"/>
                <w:szCs w:val="20"/>
              </w:rPr>
              <w:t>16000,00</w:t>
            </w:r>
          </w:p>
        </w:tc>
      </w:tr>
      <w:tr w:rsidR="00085B9D" w:rsidRPr="00BB1A90" w:rsidTr="00085B9D">
        <w:trPr>
          <w:trHeight w:val="326"/>
          <w:jc w:val="center"/>
        </w:trPr>
        <w:tc>
          <w:tcPr>
            <w:tcW w:w="8895" w:type="dxa"/>
            <w:gridSpan w:val="6"/>
            <w:tcBorders>
              <w:top w:val="single" w:sz="4" w:space="0" w:color="auto"/>
              <w:left w:val="single" w:sz="4" w:space="0" w:color="auto"/>
              <w:bottom w:val="single" w:sz="4" w:space="0" w:color="auto"/>
              <w:right w:val="single" w:sz="4" w:space="0" w:color="auto"/>
            </w:tcBorders>
          </w:tcPr>
          <w:p w:rsidR="00085B9D" w:rsidRPr="00BB1A90" w:rsidRDefault="00085B9D" w:rsidP="00EE1E21">
            <w:pPr>
              <w:spacing w:after="0"/>
              <w:rPr>
                <w:rFonts w:ascii="Times New Roman" w:hAnsi="Times New Roman" w:cs="Times New Roman"/>
                <w:sz w:val="20"/>
                <w:szCs w:val="20"/>
              </w:rPr>
            </w:pPr>
            <w:r w:rsidRPr="00BB1A90">
              <w:rPr>
                <w:rFonts w:ascii="Times New Roman" w:hAnsi="Times New Roman" w:cs="Times New Roman"/>
                <w:sz w:val="20"/>
                <w:szCs w:val="20"/>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085B9D" w:rsidRPr="00BB1A90" w:rsidRDefault="00085B9D" w:rsidP="00EE1E21">
            <w:pPr>
              <w:spacing w:after="0"/>
              <w:rPr>
                <w:rFonts w:ascii="Times New Roman" w:hAnsi="Times New Roman" w:cs="Times New Roman"/>
                <w:b/>
                <w:sz w:val="20"/>
                <w:szCs w:val="20"/>
              </w:rPr>
            </w:pPr>
            <w:r>
              <w:rPr>
                <w:rFonts w:ascii="Times New Roman" w:hAnsi="Times New Roman" w:cs="Times New Roman"/>
                <w:b/>
                <w:sz w:val="20"/>
                <w:szCs w:val="20"/>
              </w:rPr>
              <w:t>53 667,00</w:t>
            </w:r>
          </w:p>
        </w:tc>
      </w:tr>
    </w:tbl>
    <w:p w:rsidR="004E6A3B" w:rsidRPr="00085B9D" w:rsidRDefault="004E6A3B" w:rsidP="00085B9D">
      <w:pPr>
        <w:tabs>
          <w:tab w:val="num" w:pos="502"/>
        </w:tabs>
        <w:spacing w:after="0" w:line="240" w:lineRule="auto"/>
        <w:jc w:val="both"/>
        <w:rPr>
          <w:rFonts w:ascii="Times New Roman" w:eastAsia="Times New Roman" w:hAnsi="Times New Roman"/>
          <w:sz w:val="24"/>
          <w:szCs w:val="24"/>
        </w:rPr>
      </w:pPr>
    </w:p>
    <w:p w:rsidR="009C14E4" w:rsidRPr="00BB1A90" w:rsidRDefault="009C14E4" w:rsidP="009C14E4">
      <w:pPr>
        <w:numPr>
          <w:ilvl w:val="0"/>
          <w:numId w:val="1"/>
        </w:numPr>
        <w:tabs>
          <w:tab w:val="clear" w:pos="360"/>
          <w:tab w:val="num" w:pos="0"/>
          <w:tab w:val="num" w:pos="502"/>
        </w:tabs>
        <w:spacing w:after="0" w:line="240" w:lineRule="auto"/>
        <w:ind w:left="502" w:hanging="502"/>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Место поставки товара:  </w:t>
      </w:r>
      <w:r w:rsidR="00085B9D">
        <w:rPr>
          <w:rFonts w:ascii="Times New Roman" w:eastAsia="Times New Roman" w:hAnsi="Times New Roman"/>
          <w:sz w:val="24"/>
          <w:szCs w:val="24"/>
          <w:u w:val="single"/>
        </w:rPr>
        <w:t xml:space="preserve">628260, </w:t>
      </w:r>
      <w:proofErr w:type="spellStart"/>
      <w:r w:rsidR="00085B9D">
        <w:rPr>
          <w:rFonts w:ascii="Times New Roman" w:eastAsia="Times New Roman" w:hAnsi="Times New Roman"/>
          <w:sz w:val="24"/>
          <w:szCs w:val="24"/>
          <w:u w:val="single"/>
        </w:rPr>
        <w:t>ул</w:t>
      </w:r>
      <w:proofErr w:type="gramStart"/>
      <w:r w:rsidR="00085B9D">
        <w:rPr>
          <w:rFonts w:ascii="Times New Roman" w:eastAsia="Times New Roman" w:hAnsi="Times New Roman"/>
          <w:sz w:val="24"/>
          <w:szCs w:val="24"/>
          <w:u w:val="single"/>
        </w:rPr>
        <w:t>.М</w:t>
      </w:r>
      <w:proofErr w:type="gramEnd"/>
      <w:r w:rsidR="00085B9D">
        <w:rPr>
          <w:rFonts w:ascii="Times New Roman" w:eastAsia="Times New Roman" w:hAnsi="Times New Roman"/>
          <w:sz w:val="24"/>
          <w:szCs w:val="24"/>
          <w:u w:val="single"/>
        </w:rPr>
        <w:t>ира</w:t>
      </w:r>
      <w:proofErr w:type="spellEnd"/>
      <w:r w:rsidR="00085B9D">
        <w:rPr>
          <w:rFonts w:ascii="Times New Roman" w:eastAsia="Times New Roman" w:hAnsi="Times New Roman"/>
          <w:sz w:val="24"/>
          <w:szCs w:val="24"/>
          <w:u w:val="single"/>
        </w:rPr>
        <w:t>, д.85</w:t>
      </w:r>
      <w:r w:rsidRPr="00BB1A90">
        <w:rPr>
          <w:rFonts w:ascii="Times New Roman" w:eastAsia="Times New Roman" w:hAnsi="Times New Roman"/>
          <w:sz w:val="24"/>
          <w:szCs w:val="24"/>
          <w:u w:val="single"/>
        </w:rPr>
        <w:t>, г. Югорск, Ханты - Мансийский автономный округ - Югра, Тюменская область.</w:t>
      </w:r>
    </w:p>
    <w:p w:rsidR="009C14E4" w:rsidRPr="00BB1A90" w:rsidRDefault="009C14E4" w:rsidP="009C14E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sz w:val="24"/>
          <w:szCs w:val="24"/>
        </w:rPr>
      </w:pPr>
      <w:r w:rsidRPr="00BB1A90">
        <w:rPr>
          <w:rFonts w:ascii="Times New Roman" w:eastAsia="Times New Roman" w:hAnsi="Times New Roman"/>
          <w:sz w:val="24"/>
          <w:szCs w:val="24"/>
        </w:rPr>
        <w:t xml:space="preserve">Сроки </w:t>
      </w:r>
      <w:r w:rsidRPr="00BB1A90">
        <w:rPr>
          <w:rFonts w:ascii="Times New Roman" w:eastAsia="Times New Roman" w:hAnsi="Times New Roman"/>
          <w:bCs/>
          <w:sz w:val="24"/>
          <w:szCs w:val="24"/>
        </w:rPr>
        <w:t>поставки товара</w:t>
      </w:r>
      <w:r w:rsidRPr="00BB1A90">
        <w:rPr>
          <w:rFonts w:ascii="Times New Roman" w:eastAsia="Times New Roman" w:hAnsi="Times New Roman"/>
          <w:sz w:val="24"/>
          <w:szCs w:val="24"/>
        </w:rPr>
        <w:t xml:space="preserve">: </w:t>
      </w:r>
      <w:r w:rsidRPr="00BB1A90">
        <w:rPr>
          <w:rFonts w:ascii="Times New Roman" w:eastAsia="Times New Roman" w:hAnsi="Times New Roman"/>
          <w:sz w:val="24"/>
          <w:szCs w:val="24"/>
          <w:u w:val="single"/>
        </w:rPr>
        <w:t xml:space="preserve">поставка товара должна осуществляться </w:t>
      </w:r>
      <w:proofErr w:type="gramStart"/>
      <w:r w:rsidRPr="00BB1A90">
        <w:rPr>
          <w:rFonts w:ascii="Times New Roman" w:eastAsia="Times New Roman" w:hAnsi="Times New Roman"/>
          <w:sz w:val="24"/>
          <w:szCs w:val="24"/>
          <w:u w:val="single"/>
        </w:rPr>
        <w:t>с даты заключен</w:t>
      </w:r>
      <w:r w:rsidR="003801CE">
        <w:rPr>
          <w:rFonts w:ascii="Times New Roman" w:eastAsia="Times New Roman" w:hAnsi="Times New Roman"/>
          <w:sz w:val="24"/>
          <w:szCs w:val="24"/>
          <w:u w:val="single"/>
        </w:rPr>
        <w:t>ия</w:t>
      </w:r>
      <w:proofErr w:type="gramEnd"/>
      <w:r w:rsidR="003801CE">
        <w:rPr>
          <w:rFonts w:ascii="Times New Roman" w:eastAsia="Times New Roman" w:hAnsi="Times New Roman"/>
          <w:sz w:val="24"/>
          <w:szCs w:val="24"/>
          <w:u w:val="single"/>
        </w:rPr>
        <w:t xml:space="preserve"> гражданско-правового договора </w:t>
      </w:r>
      <w:r w:rsidR="0023664F">
        <w:rPr>
          <w:rFonts w:ascii="Times New Roman" w:eastAsia="Times New Roman" w:hAnsi="Times New Roman"/>
          <w:sz w:val="24"/>
          <w:szCs w:val="24"/>
          <w:u w:val="single"/>
        </w:rPr>
        <w:t xml:space="preserve"> по 31.12.2019</w:t>
      </w:r>
      <w:r w:rsidRPr="00BB1A90">
        <w:rPr>
          <w:rFonts w:ascii="Times New Roman" w:eastAsia="Times New Roman" w:hAnsi="Times New Roman"/>
          <w:sz w:val="24"/>
          <w:szCs w:val="24"/>
          <w:u w:val="single"/>
        </w:rPr>
        <w:t xml:space="preserve"> г. по письменной заявке Заказчика 3 раза в неделю (понедельник, среда, пятница) с 9-00 часов до 15-00 часов местного времени. </w:t>
      </w:r>
    </w:p>
    <w:p w:rsidR="009C14E4" w:rsidRPr="00BB1A90" w:rsidRDefault="00284B33"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z w:val="24"/>
          <w:szCs w:val="24"/>
        </w:rPr>
      </w:pPr>
      <w:r w:rsidRPr="00BB1A90">
        <w:rPr>
          <w:rFonts w:ascii="Times New Roman" w:eastAsia="Times New Roman" w:hAnsi="Times New Roman"/>
          <w:sz w:val="24"/>
          <w:szCs w:val="24"/>
        </w:rPr>
        <w:t>Источник</w:t>
      </w:r>
      <w:r w:rsidR="00085B9D">
        <w:rPr>
          <w:rFonts w:ascii="Times New Roman" w:eastAsia="Times New Roman" w:hAnsi="Times New Roman"/>
          <w:sz w:val="24"/>
          <w:szCs w:val="24"/>
        </w:rPr>
        <w:t xml:space="preserve"> </w:t>
      </w:r>
      <w:proofErr w:type="spellStart"/>
      <w:r w:rsidR="00085B9D">
        <w:rPr>
          <w:rFonts w:ascii="Times New Roman" w:eastAsia="Times New Roman" w:hAnsi="Times New Roman"/>
          <w:sz w:val="24"/>
          <w:szCs w:val="24"/>
        </w:rPr>
        <w:t>финансирования</w:t>
      </w:r>
      <w:proofErr w:type="gramStart"/>
      <w:r w:rsidR="00085B9D">
        <w:rPr>
          <w:rFonts w:ascii="Times New Roman" w:eastAsia="Times New Roman" w:hAnsi="Times New Roman"/>
          <w:sz w:val="24"/>
          <w:szCs w:val="24"/>
        </w:rPr>
        <w:t>:С</w:t>
      </w:r>
      <w:proofErr w:type="gramEnd"/>
      <w:r w:rsidR="00085B9D">
        <w:rPr>
          <w:rFonts w:ascii="Times New Roman" w:eastAsia="Times New Roman" w:hAnsi="Times New Roman"/>
          <w:sz w:val="24"/>
          <w:szCs w:val="24"/>
        </w:rPr>
        <w:t>редства</w:t>
      </w:r>
      <w:proofErr w:type="spellEnd"/>
      <w:r w:rsidR="00085B9D">
        <w:rPr>
          <w:rFonts w:ascii="Times New Roman" w:eastAsia="Times New Roman" w:hAnsi="Times New Roman"/>
          <w:sz w:val="24"/>
          <w:szCs w:val="24"/>
        </w:rPr>
        <w:t xml:space="preserve"> бюджетных учреждений </w:t>
      </w:r>
      <w:r w:rsidR="0023664F">
        <w:rPr>
          <w:rFonts w:ascii="Times New Roman" w:eastAsia="Times New Roman" w:hAnsi="Times New Roman"/>
          <w:sz w:val="24"/>
          <w:szCs w:val="24"/>
        </w:rPr>
        <w:t>на 2019</w:t>
      </w:r>
      <w:r w:rsidR="009C14E4" w:rsidRPr="00BB1A90">
        <w:rPr>
          <w:rFonts w:ascii="Times New Roman" w:eastAsia="Times New Roman" w:hAnsi="Times New Roman"/>
          <w:sz w:val="24"/>
          <w:szCs w:val="24"/>
        </w:rPr>
        <w:t xml:space="preserve"> год.</w:t>
      </w:r>
    </w:p>
    <w:p w:rsidR="009C14E4" w:rsidRPr="00BB1A90"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iCs/>
          <w:sz w:val="24"/>
          <w:szCs w:val="24"/>
        </w:rPr>
      </w:pPr>
      <w:r w:rsidRPr="00BB1A90">
        <w:rPr>
          <w:rFonts w:ascii="Times New Roman" w:eastAsia="Times New Roman" w:hAnsi="Times New Roman"/>
          <w:sz w:val="24"/>
          <w:szCs w:val="24"/>
        </w:rPr>
        <w:t xml:space="preserve">Оплата поставки товара: </w:t>
      </w:r>
      <w:r w:rsidRPr="00BB1A90">
        <w:rPr>
          <w:rFonts w:ascii="Times New Roman" w:eastAsia="Times New Roman" w:hAnsi="Times New Roman"/>
          <w:sz w:val="24"/>
          <w:szCs w:val="24"/>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B1A90">
        <w:rPr>
          <w:rFonts w:ascii="Times New Roman" w:eastAsia="Times New Roman" w:hAnsi="Times New Roman"/>
          <w:iCs/>
          <w:sz w:val="24"/>
          <w:szCs w:val="24"/>
          <w:u w:val="single"/>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9. Единые требования к участникам закупки:</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1) соответствие требованиям, установленным в соответствии с законодательством Российской Федерации к лицам, осущ0ествляющим поставки товаров, выполнение работ и оказание услуг, являющихся объектом закупки;</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 xml:space="preserve">2) </w:t>
      </w:r>
      <w:proofErr w:type="spellStart"/>
      <w:r w:rsidRPr="003801CE">
        <w:rPr>
          <w:rFonts w:ascii="Times New Roman" w:eastAsia="Times New Roman" w:hAnsi="Times New Roman"/>
          <w:sz w:val="24"/>
          <w:szCs w:val="24"/>
        </w:rPr>
        <w:t>непроведение</w:t>
      </w:r>
      <w:proofErr w:type="spellEnd"/>
      <w:r w:rsidRPr="003801CE">
        <w:rPr>
          <w:rFonts w:ascii="Times New Roman" w:eastAsia="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 xml:space="preserve">3) </w:t>
      </w:r>
      <w:proofErr w:type="spellStart"/>
      <w:r w:rsidRPr="003801CE">
        <w:rPr>
          <w:rFonts w:ascii="Times New Roman" w:eastAsia="Times New Roman" w:hAnsi="Times New Roman"/>
          <w:sz w:val="24"/>
          <w:szCs w:val="24"/>
        </w:rPr>
        <w:t>неприостановление</w:t>
      </w:r>
      <w:proofErr w:type="spellEnd"/>
      <w:r w:rsidRPr="003801CE">
        <w:rPr>
          <w:rFonts w:ascii="Times New Roman" w:eastAsia="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proofErr w:type="gramStart"/>
      <w:r w:rsidRPr="003801CE">
        <w:rPr>
          <w:rFonts w:ascii="Times New Roman" w:eastAsia="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801CE">
        <w:rPr>
          <w:rFonts w:ascii="Times New Roman" w:eastAsia="Times New Roman" w:hAnsi="Times New Roman"/>
          <w:sz w:val="24"/>
          <w:szCs w:val="24"/>
        </w:rPr>
        <w:t xml:space="preserve"> обязанности </w:t>
      </w:r>
      <w:proofErr w:type="gramStart"/>
      <w:r w:rsidRPr="003801CE">
        <w:rPr>
          <w:rFonts w:ascii="Times New Roman" w:eastAsia="Times New Roman" w:hAnsi="Times New Roman"/>
          <w:sz w:val="24"/>
          <w:szCs w:val="24"/>
        </w:rPr>
        <w:t>заявителя</w:t>
      </w:r>
      <w:proofErr w:type="gramEnd"/>
      <w:r w:rsidRPr="003801CE">
        <w:rPr>
          <w:rFonts w:ascii="Times New Roman" w:eastAsia="Times New Roman" w:hAnsi="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01CE">
        <w:rPr>
          <w:rFonts w:ascii="Times New Roman" w:eastAsia="Times New Roman" w:hAnsi="Times New Roman"/>
          <w:sz w:val="24"/>
          <w:szCs w:val="24"/>
        </w:rPr>
        <w:t>указанных</w:t>
      </w:r>
      <w:proofErr w:type="gramEnd"/>
      <w:r w:rsidRPr="003801CE">
        <w:rPr>
          <w:rFonts w:ascii="Times New Roman" w:eastAsia="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proofErr w:type="gramStart"/>
      <w:r w:rsidRPr="003801CE">
        <w:rPr>
          <w:rFonts w:ascii="Times New Roman" w:eastAsia="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801CE">
        <w:rPr>
          <w:rFonts w:ascii="Times New Roman" w:eastAsia="Times New Roman" w:hAnsi="Times New Roman"/>
          <w:sz w:val="24"/>
          <w:szCs w:val="24"/>
        </w:rPr>
        <w:t xml:space="preserve"> </w:t>
      </w:r>
      <w:proofErr w:type="gramStart"/>
      <w:r w:rsidRPr="003801CE">
        <w:rPr>
          <w:rFonts w:ascii="Times New Roman" w:eastAsia="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lastRenderedPageBreak/>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w:t>
      </w:r>
      <w:r w:rsidR="007364FF">
        <w:rPr>
          <w:rFonts w:ascii="Times New Roman" w:eastAsia="Times New Roman" w:hAnsi="Times New Roman"/>
          <w:sz w:val="24"/>
          <w:szCs w:val="24"/>
        </w:rPr>
        <w:t>или показа национального фильма</w:t>
      </w:r>
      <w:r w:rsidRPr="003801CE">
        <w:rPr>
          <w:rFonts w:ascii="Times New Roman" w:eastAsia="Times New Roman" w:hAnsi="Times New Roman"/>
          <w:sz w:val="24"/>
          <w:szCs w:val="24"/>
        </w:rPr>
        <w:t>;</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proofErr w:type="gramStart"/>
      <w:r w:rsidRPr="003801CE">
        <w:rPr>
          <w:rFonts w:ascii="Times New Roman" w:eastAsia="Times New Roman" w:hAnsi="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801CE">
        <w:rPr>
          <w:rFonts w:ascii="Times New Roman" w:eastAsia="Times New Roman" w:hAnsi="Times New Roman"/>
          <w:sz w:val="24"/>
          <w:szCs w:val="24"/>
        </w:rPr>
        <w:t xml:space="preserve"> </w:t>
      </w:r>
      <w:proofErr w:type="gramStart"/>
      <w:r w:rsidRPr="003801CE">
        <w:rPr>
          <w:rFonts w:ascii="Times New Roman" w:eastAsia="Times New Roman" w:hAnsi="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01CE">
        <w:rPr>
          <w:rFonts w:ascii="Times New Roman" w:eastAsia="Times New Roman" w:hAnsi="Times New Roman"/>
          <w:sz w:val="24"/>
          <w:szCs w:val="24"/>
        </w:rPr>
        <w:t>неполнородными</w:t>
      </w:r>
      <w:proofErr w:type="spellEnd"/>
      <w:r w:rsidRPr="003801CE">
        <w:rPr>
          <w:rFonts w:ascii="Times New Roman" w:eastAsia="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801CE">
        <w:rPr>
          <w:rFonts w:ascii="Times New Roman" w:eastAsia="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8) участник закупки не является офшорной компанией;</w:t>
      </w:r>
    </w:p>
    <w:p w:rsid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23664F" w:rsidRPr="0023664F" w:rsidRDefault="00FE0B8D" w:rsidP="003801CE">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23664F" w:rsidRPr="0023664F">
        <w:rPr>
          <w:rFonts w:ascii="Times New Roman" w:eastAsia="Times New Roman" w:hAnsi="Times New Roman"/>
          <w:sz w:val="24"/>
          <w:szCs w:val="24"/>
        </w:rPr>
        <w:t>Требование об отсутствии сведений об участнике закупки в реестре недобросовестных поставщиков:</w:t>
      </w:r>
    </w:p>
    <w:p w:rsidR="0023664F" w:rsidRPr="0023664F" w:rsidRDefault="0023664F" w:rsidP="0023664F">
      <w:pPr>
        <w:tabs>
          <w:tab w:val="num" w:pos="0"/>
        </w:tabs>
        <w:suppressAutoHyphens/>
        <w:spacing w:after="0" w:line="240" w:lineRule="auto"/>
        <w:jc w:val="both"/>
        <w:rPr>
          <w:rFonts w:ascii="Times New Roman" w:eastAsia="Times New Roman" w:hAnsi="Times New Roman"/>
          <w:sz w:val="24"/>
          <w:szCs w:val="24"/>
        </w:rPr>
      </w:pPr>
      <w:r w:rsidRPr="0023664F">
        <w:rPr>
          <w:rFonts w:ascii="Times New Roman" w:eastAsia="Times New Roman" w:hAnsi="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3664F" w:rsidRPr="0023664F" w:rsidRDefault="00FE0B8D" w:rsidP="0023664F">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r w:rsidR="0023664F" w:rsidRPr="0023664F">
        <w:rPr>
          <w:rFonts w:ascii="Times New Roman" w:eastAsia="Times New Roman" w:hAnsi="Times New Roman"/>
          <w:sz w:val="24"/>
          <w:szCs w:val="24"/>
        </w:rPr>
        <w:t>.  Требования, предъявляемые к участникам аукциона, в соответствии с пунктом 1 части 1, частями 2 и 2.1 (при наличии таких требований) статьи 31 Закона</w:t>
      </w:r>
      <w:r w:rsidR="0023664F">
        <w:rPr>
          <w:rFonts w:ascii="Times New Roman" w:eastAsia="Times New Roman" w:hAnsi="Times New Roman"/>
          <w:sz w:val="24"/>
          <w:szCs w:val="24"/>
        </w:rPr>
        <w:t xml:space="preserve">  о контрактной системе: не установлено</w:t>
      </w:r>
      <w:r w:rsidR="0023664F" w:rsidRPr="0023664F">
        <w:rPr>
          <w:rFonts w:ascii="Times New Roman" w:eastAsia="Times New Roman" w:hAnsi="Times New Roman"/>
          <w:sz w:val="24"/>
          <w:szCs w:val="24"/>
        </w:rPr>
        <w:t>.</w:t>
      </w:r>
    </w:p>
    <w:p w:rsidR="0023664F" w:rsidRDefault="00FE0B8D" w:rsidP="0023664F">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r w:rsidR="0023664F" w:rsidRPr="0023664F">
        <w:rPr>
          <w:rFonts w:ascii="Times New Roman" w:eastAsia="Times New Roman" w:hAnsi="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23664F">
        <w:rPr>
          <w:rFonts w:ascii="Times New Roman" w:eastAsia="Times New Roman" w:hAnsi="Times New Roman"/>
          <w:sz w:val="24"/>
          <w:szCs w:val="24"/>
        </w:rPr>
        <w:t>Закона о контр</w:t>
      </w:r>
      <w:r w:rsidR="00D7777F">
        <w:rPr>
          <w:rFonts w:ascii="Times New Roman" w:eastAsia="Times New Roman" w:hAnsi="Times New Roman"/>
          <w:sz w:val="24"/>
          <w:szCs w:val="24"/>
        </w:rPr>
        <w:t>актной системе: не требуется</w:t>
      </w:r>
      <w:r w:rsidR="0023664F" w:rsidRPr="0023664F">
        <w:rPr>
          <w:rFonts w:ascii="Times New Roman" w:eastAsia="Times New Roman" w:hAnsi="Times New Roman"/>
          <w:sz w:val="24"/>
          <w:szCs w:val="24"/>
        </w:rPr>
        <w:t>.</w:t>
      </w:r>
    </w:p>
    <w:p w:rsidR="00FE0B8D" w:rsidRPr="00FE0B8D" w:rsidRDefault="0023664F" w:rsidP="00FE0B8D">
      <w:pPr>
        <w:tabs>
          <w:tab w:val="num" w:pos="0"/>
        </w:tabs>
        <w:suppressAutoHyphens/>
        <w:spacing w:after="0" w:line="240" w:lineRule="auto"/>
        <w:jc w:val="both"/>
        <w:rPr>
          <w:rFonts w:ascii="Times New Roman" w:eastAsia="Times New Roman" w:hAnsi="Times New Roman"/>
          <w:sz w:val="24"/>
          <w:szCs w:val="24"/>
        </w:rPr>
      </w:pPr>
      <w:r w:rsidRPr="0023664F">
        <w:rPr>
          <w:rFonts w:ascii="Times New Roman" w:eastAsia="Times New Roman" w:hAnsi="Times New Roman"/>
          <w:sz w:val="24"/>
          <w:szCs w:val="24"/>
        </w:rPr>
        <w:t xml:space="preserve"> </w:t>
      </w:r>
      <w:r w:rsidR="00FE0B8D">
        <w:rPr>
          <w:rFonts w:ascii="Times New Roman" w:eastAsia="Times New Roman" w:hAnsi="Times New Roman"/>
          <w:sz w:val="24"/>
          <w:szCs w:val="24"/>
        </w:rPr>
        <w:t xml:space="preserve">12. </w:t>
      </w:r>
      <w:r w:rsidR="00FE0B8D" w:rsidRPr="00FE0B8D">
        <w:rPr>
          <w:rFonts w:ascii="Times New Roman" w:eastAsia="Times New Roman" w:hAnsi="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w:t>
      </w:r>
      <w:r w:rsidR="00FE0B8D">
        <w:rPr>
          <w:rFonts w:ascii="Times New Roman" w:eastAsia="Times New Roman" w:hAnsi="Times New Roman"/>
          <w:sz w:val="24"/>
          <w:szCs w:val="24"/>
        </w:rPr>
        <w:t>ческих организаций: не установлено</w:t>
      </w:r>
      <w:r w:rsidR="00FE0B8D" w:rsidRPr="00FE0B8D">
        <w:rPr>
          <w:rFonts w:ascii="Times New Roman" w:eastAsia="Times New Roman" w:hAnsi="Times New Roman"/>
          <w:sz w:val="24"/>
          <w:szCs w:val="24"/>
        </w:rPr>
        <w:t>.</w:t>
      </w:r>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r w:rsidRPr="00FE0B8D">
        <w:rPr>
          <w:rFonts w:ascii="Times New Roman" w:eastAsia="Times New Roman" w:hAnsi="Times New Roman"/>
          <w:sz w:val="24"/>
          <w:szCs w:val="24"/>
        </w:rPr>
        <w:t>. Документация об аукционе в электронной форме размещена в единой информационной системе    www.zakupki.gov.ru.</w:t>
      </w:r>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r w:rsidRPr="00FE0B8D">
        <w:rPr>
          <w:rFonts w:ascii="Times New Roman" w:eastAsia="Times New Roman" w:hAnsi="Times New Roman"/>
          <w:sz w:val="24"/>
          <w:szCs w:val="24"/>
        </w:rPr>
        <w:t xml:space="preserve">. </w:t>
      </w:r>
      <w:proofErr w:type="gramStart"/>
      <w:r w:rsidRPr="00FE0B8D">
        <w:rPr>
          <w:rFonts w:ascii="Times New Roman" w:eastAsia="Times New Roman" w:hAnsi="Times New Roman"/>
          <w:sz w:val="24"/>
          <w:szCs w:val="24"/>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428EC">
        <w:rPr>
          <w:rFonts w:ascii="Times New Roman" w:eastAsia="Times New Roman" w:hAnsi="Times New Roman"/>
          <w:sz w:val="24"/>
          <w:szCs w:val="24"/>
        </w:rPr>
        <w:t>10</w:t>
      </w:r>
      <w:r w:rsidRPr="00FE0B8D">
        <w:rPr>
          <w:rFonts w:ascii="Times New Roman" w:eastAsia="Times New Roman" w:hAnsi="Times New Roman"/>
          <w:sz w:val="24"/>
          <w:szCs w:val="24"/>
        </w:rPr>
        <w:t xml:space="preserve">__ часов </w:t>
      </w:r>
      <w:r w:rsidR="005428EC">
        <w:rPr>
          <w:rFonts w:ascii="Times New Roman" w:eastAsia="Times New Roman" w:hAnsi="Times New Roman"/>
          <w:sz w:val="24"/>
          <w:szCs w:val="24"/>
        </w:rPr>
        <w:t>00</w:t>
      </w:r>
      <w:r w:rsidRPr="00FE0B8D">
        <w:rPr>
          <w:rFonts w:ascii="Times New Roman" w:eastAsia="Times New Roman" w:hAnsi="Times New Roman"/>
          <w:sz w:val="24"/>
          <w:szCs w:val="24"/>
        </w:rPr>
        <w:t>__ минут «</w:t>
      </w:r>
      <w:r w:rsidR="005428EC">
        <w:rPr>
          <w:rFonts w:ascii="Times New Roman" w:eastAsia="Times New Roman" w:hAnsi="Times New Roman"/>
          <w:sz w:val="24"/>
          <w:szCs w:val="24"/>
        </w:rPr>
        <w:t>14</w:t>
      </w:r>
      <w:r w:rsidRPr="00FE0B8D">
        <w:rPr>
          <w:rFonts w:ascii="Times New Roman" w:eastAsia="Times New Roman" w:hAnsi="Times New Roman"/>
          <w:sz w:val="24"/>
          <w:szCs w:val="24"/>
        </w:rPr>
        <w:t xml:space="preserve">__» </w:t>
      </w:r>
      <w:r w:rsidR="005428EC">
        <w:rPr>
          <w:rFonts w:ascii="Times New Roman" w:eastAsia="Times New Roman" w:hAnsi="Times New Roman"/>
          <w:sz w:val="24"/>
          <w:szCs w:val="24"/>
        </w:rPr>
        <w:t>января</w:t>
      </w:r>
      <w:r w:rsidRPr="00FE0B8D">
        <w:rPr>
          <w:rFonts w:ascii="Times New Roman" w:eastAsia="Times New Roman" w:hAnsi="Times New Roman"/>
          <w:sz w:val="24"/>
          <w:szCs w:val="24"/>
        </w:rPr>
        <w:t>_____________ 201</w:t>
      </w:r>
      <w:r w:rsidR="005428EC">
        <w:rPr>
          <w:rFonts w:ascii="Times New Roman" w:eastAsia="Times New Roman" w:hAnsi="Times New Roman"/>
          <w:sz w:val="24"/>
          <w:szCs w:val="24"/>
        </w:rPr>
        <w:t>9</w:t>
      </w:r>
      <w:r w:rsidRPr="00FE0B8D">
        <w:rPr>
          <w:rFonts w:ascii="Times New Roman" w:eastAsia="Times New Roman" w:hAnsi="Times New Roman"/>
          <w:sz w:val="24"/>
          <w:szCs w:val="24"/>
        </w:rPr>
        <w:t>__ года.</w:t>
      </w:r>
      <w:proofErr w:type="gramEnd"/>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r w:rsidRPr="00FE0B8D">
        <w:rPr>
          <w:rFonts w:ascii="Times New Roman" w:eastAsia="Times New Roman" w:hAnsi="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r w:rsidRPr="00FE0B8D">
        <w:rPr>
          <w:rFonts w:ascii="Times New Roman" w:eastAsia="Times New Roman" w:hAnsi="Times New Roman"/>
          <w:sz w:val="24"/>
          <w:szCs w:val="24"/>
        </w:rPr>
        <w:t>. Дата окончания срока рассмотрения заявок на участие в аукционе в электронной форме: «</w:t>
      </w:r>
      <w:r w:rsidR="005428EC">
        <w:rPr>
          <w:rFonts w:ascii="Times New Roman" w:eastAsia="Times New Roman" w:hAnsi="Times New Roman"/>
          <w:sz w:val="24"/>
          <w:szCs w:val="24"/>
        </w:rPr>
        <w:t>15</w:t>
      </w:r>
      <w:r w:rsidRPr="00FE0B8D">
        <w:rPr>
          <w:rFonts w:ascii="Times New Roman" w:eastAsia="Times New Roman" w:hAnsi="Times New Roman"/>
          <w:sz w:val="24"/>
          <w:szCs w:val="24"/>
        </w:rPr>
        <w:t>__» _</w:t>
      </w:r>
      <w:r w:rsidR="005428EC">
        <w:rPr>
          <w:rFonts w:ascii="Times New Roman" w:eastAsia="Times New Roman" w:hAnsi="Times New Roman"/>
          <w:sz w:val="24"/>
          <w:szCs w:val="24"/>
        </w:rPr>
        <w:t>января</w:t>
      </w:r>
      <w:r w:rsidRPr="00FE0B8D">
        <w:rPr>
          <w:rFonts w:ascii="Times New Roman" w:eastAsia="Times New Roman" w:hAnsi="Times New Roman"/>
          <w:sz w:val="24"/>
          <w:szCs w:val="24"/>
        </w:rPr>
        <w:t>________ 201</w:t>
      </w:r>
      <w:r w:rsidR="005428EC">
        <w:rPr>
          <w:rFonts w:ascii="Times New Roman" w:eastAsia="Times New Roman" w:hAnsi="Times New Roman"/>
          <w:sz w:val="24"/>
          <w:szCs w:val="24"/>
        </w:rPr>
        <w:t>9</w:t>
      </w:r>
      <w:r w:rsidRPr="00FE0B8D">
        <w:rPr>
          <w:rFonts w:ascii="Times New Roman" w:eastAsia="Times New Roman" w:hAnsi="Times New Roman"/>
          <w:sz w:val="24"/>
          <w:szCs w:val="24"/>
        </w:rPr>
        <w:t>_ года.</w:t>
      </w:r>
    </w:p>
    <w:p w:rsid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17</w:t>
      </w:r>
      <w:r w:rsidRPr="00FE0B8D">
        <w:rPr>
          <w:rFonts w:ascii="Times New Roman" w:eastAsia="Times New Roman" w:hAnsi="Times New Roman"/>
          <w:sz w:val="24"/>
          <w:szCs w:val="24"/>
        </w:rPr>
        <w:t>. Дата проведения аукциона в электронной форме: «</w:t>
      </w:r>
      <w:r w:rsidR="005428EC">
        <w:rPr>
          <w:rFonts w:ascii="Times New Roman" w:eastAsia="Times New Roman" w:hAnsi="Times New Roman"/>
          <w:sz w:val="24"/>
          <w:szCs w:val="24"/>
        </w:rPr>
        <w:t>18</w:t>
      </w:r>
      <w:r w:rsidRPr="00FE0B8D">
        <w:rPr>
          <w:rFonts w:ascii="Times New Roman" w:eastAsia="Times New Roman" w:hAnsi="Times New Roman"/>
          <w:sz w:val="24"/>
          <w:szCs w:val="24"/>
        </w:rPr>
        <w:t xml:space="preserve">__» </w:t>
      </w:r>
      <w:r w:rsidR="005428EC">
        <w:rPr>
          <w:rFonts w:ascii="Times New Roman" w:eastAsia="Times New Roman" w:hAnsi="Times New Roman"/>
          <w:sz w:val="24"/>
          <w:szCs w:val="24"/>
        </w:rPr>
        <w:t>января</w:t>
      </w:r>
      <w:r w:rsidRPr="00FE0B8D">
        <w:rPr>
          <w:rFonts w:ascii="Times New Roman" w:eastAsia="Times New Roman" w:hAnsi="Times New Roman"/>
          <w:sz w:val="24"/>
          <w:szCs w:val="24"/>
        </w:rPr>
        <w:t>_______ 201</w:t>
      </w:r>
      <w:r w:rsidR="005428EC">
        <w:rPr>
          <w:rFonts w:ascii="Times New Roman" w:eastAsia="Times New Roman" w:hAnsi="Times New Roman"/>
          <w:sz w:val="24"/>
          <w:szCs w:val="24"/>
        </w:rPr>
        <w:t>9</w:t>
      </w:r>
      <w:r w:rsidRPr="00FE0B8D">
        <w:rPr>
          <w:rFonts w:ascii="Times New Roman" w:eastAsia="Times New Roman" w:hAnsi="Times New Roman"/>
          <w:sz w:val="24"/>
          <w:szCs w:val="24"/>
        </w:rPr>
        <w:t>_ года.</w:t>
      </w:r>
    </w:p>
    <w:p w:rsidR="009C14E4" w:rsidRPr="00BB1A90"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18. </w:t>
      </w:r>
      <w:r w:rsidR="009C14E4" w:rsidRPr="00BB1A90">
        <w:rPr>
          <w:rFonts w:ascii="Times New Roman" w:eastAsia="Times New Roman" w:hAnsi="Times New Roman"/>
          <w:b/>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14E4" w:rsidRPr="00BB1A90">
        <w:rPr>
          <w:rFonts w:ascii="Times New Roman" w:eastAsia="Times New Roman" w:hAnsi="Times New Roman"/>
          <w:b/>
          <w:sz w:val="24"/>
          <w:szCs w:val="24"/>
          <w:u w:val="single"/>
        </w:rPr>
        <w:t>предоставляются</w:t>
      </w:r>
      <w:r w:rsidR="009C14E4" w:rsidRPr="00BB1A90">
        <w:rPr>
          <w:rFonts w:ascii="Times New Roman" w:eastAsia="Times New Roman" w:hAnsi="Times New Roman"/>
          <w:b/>
          <w:sz w:val="24"/>
          <w:szCs w:val="24"/>
        </w:rPr>
        <w:t>. Размер до 15% цены договора</w:t>
      </w:r>
      <w:r w:rsidR="009C14E4" w:rsidRPr="00BB1A90">
        <w:rPr>
          <w:rFonts w:ascii="Times New Roman" w:eastAsia="Times New Roman" w:hAnsi="Times New Roman"/>
          <w:sz w:val="24"/>
          <w:szCs w:val="24"/>
        </w:rPr>
        <w:t>.</w:t>
      </w:r>
    </w:p>
    <w:p w:rsidR="00FE0B8D" w:rsidRDefault="00FE0B8D" w:rsidP="00FE0B8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19. </w:t>
      </w:r>
      <w:r w:rsidR="009C14E4" w:rsidRPr="00BB1A90">
        <w:rPr>
          <w:rFonts w:ascii="Times New Roman" w:eastAsia="Times New Roman" w:hAnsi="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w:t>
      </w:r>
      <w:r w:rsidR="009C14E4" w:rsidRPr="00BB1A90">
        <w:rPr>
          <w:rFonts w:ascii="Times New Roman" w:eastAsia="Times New Roman" w:hAnsi="Times New Roman"/>
          <w:sz w:val="24"/>
          <w:szCs w:val="24"/>
          <w:u w:val="single"/>
        </w:rPr>
        <w:t>предоставляются</w:t>
      </w:r>
      <w:r w:rsidR="009C14E4" w:rsidRPr="00BB1A90">
        <w:rPr>
          <w:rFonts w:ascii="Times New Roman" w:eastAsia="Times New Roman" w:hAnsi="Times New Roman"/>
          <w:sz w:val="24"/>
          <w:szCs w:val="24"/>
        </w:rPr>
        <w:t xml:space="preserve">. </w:t>
      </w:r>
    </w:p>
    <w:p w:rsidR="00FE0B8D" w:rsidRDefault="00FE0B8D" w:rsidP="00FE0B8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20. </w:t>
      </w:r>
      <w:r w:rsidR="009C14E4" w:rsidRPr="00BB1A90">
        <w:rPr>
          <w:rFonts w:ascii="Times New Roman" w:eastAsia="Times New Roman" w:hAnsi="Times New Roman"/>
          <w:sz w:val="24"/>
          <w:szCs w:val="24"/>
        </w:rPr>
        <w:t>Размер обеспечения заявки на участие в закупке в размере 1% от начальной (максимальной</w:t>
      </w:r>
      <w:r w:rsidR="00A30ABE" w:rsidRPr="00BB1A90">
        <w:rPr>
          <w:rFonts w:ascii="Times New Roman" w:eastAsia="Times New Roman" w:hAnsi="Times New Roman"/>
          <w:sz w:val="24"/>
          <w:szCs w:val="24"/>
        </w:rPr>
        <w:t xml:space="preserve">) цены договора, что составляет </w:t>
      </w:r>
      <w:r w:rsidR="00085B9D" w:rsidRPr="00085B9D">
        <w:rPr>
          <w:rFonts w:ascii="Times New Roman" w:eastAsia="Times New Roman" w:hAnsi="Times New Roman"/>
          <w:b/>
          <w:sz w:val="24"/>
          <w:szCs w:val="24"/>
        </w:rPr>
        <w:t>536 (пятьсот тридцать шесть)</w:t>
      </w:r>
      <w:bookmarkStart w:id="0" w:name="_GoBack"/>
      <w:bookmarkEnd w:id="0"/>
      <w:r w:rsidR="005428EC">
        <w:rPr>
          <w:rFonts w:ascii="Times New Roman" w:eastAsia="Times New Roman" w:hAnsi="Times New Roman"/>
          <w:b/>
          <w:sz w:val="24"/>
          <w:szCs w:val="24"/>
        </w:rPr>
        <w:t xml:space="preserve"> </w:t>
      </w:r>
      <w:r w:rsidR="00085B9D" w:rsidRPr="00085B9D">
        <w:rPr>
          <w:rFonts w:ascii="Times New Roman" w:eastAsia="Times New Roman" w:hAnsi="Times New Roman"/>
          <w:b/>
          <w:sz w:val="24"/>
          <w:szCs w:val="24"/>
        </w:rPr>
        <w:t>рублей 67 копеек</w:t>
      </w:r>
      <w:r w:rsidR="009C14E4" w:rsidRPr="00BB1A90">
        <w:rPr>
          <w:rFonts w:ascii="Times New Roman" w:eastAsia="Times New Roman" w:hAnsi="Times New Roman"/>
          <w:sz w:val="24"/>
          <w:szCs w:val="24"/>
        </w:rPr>
        <w:t>.  Денежные средства, внесенные в качестве обеспечения заявок, перечисляются на счет оператора электронной площадки в банке.</w:t>
      </w:r>
      <w:bookmarkStart w:id="1" w:name="_Ref166350695"/>
    </w:p>
    <w:p w:rsidR="00156C1D" w:rsidRPr="00156C1D" w:rsidRDefault="00FE0B8D" w:rsidP="00156C1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21. </w:t>
      </w:r>
      <w:bookmarkStart w:id="2" w:name="OLE_LINK21"/>
      <w:bookmarkEnd w:id="1"/>
      <w:r w:rsidR="00156C1D" w:rsidRPr="00156C1D">
        <w:rPr>
          <w:rFonts w:ascii="Times New Roman" w:eastAsia="Times New Roman" w:hAnsi="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Срок действия банковской гарантии должен превышать срок действия контракта не менее чем на один месяц.</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Размер обеспечения исполнения контрак</w:t>
      </w:r>
      <w:r w:rsidR="00F01757">
        <w:rPr>
          <w:rFonts w:ascii="Times New Roman" w:eastAsia="Times New Roman" w:hAnsi="Times New Roman"/>
          <w:sz w:val="24"/>
          <w:szCs w:val="24"/>
        </w:rPr>
        <w:t xml:space="preserve">та  составляет </w:t>
      </w:r>
      <w:r w:rsidR="00085B9D" w:rsidRPr="00085B9D">
        <w:rPr>
          <w:rFonts w:ascii="Times New Roman" w:eastAsia="Times New Roman" w:hAnsi="Times New Roman"/>
          <w:b/>
          <w:sz w:val="24"/>
          <w:szCs w:val="24"/>
        </w:rPr>
        <w:t xml:space="preserve">2683 (две </w:t>
      </w:r>
      <w:r w:rsidR="007364FF">
        <w:rPr>
          <w:rFonts w:ascii="Times New Roman" w:eastAsia="Times New Roman" w:hAnsi="Times New Roman"/>
          <w:b/>
          <w:sz w:val="24"/>
          <w:szCs w:val="24"/>
        </w:rPr>
        <w:t>тысячи шестьсот восемьдесят три</w:t>
      </w:r>
      <w:r w:rsidR="00085B9D" w:rsidRPr="00085B9D">
        <w:rPr>
          <w:rFonts w:ascii="Times New Roman" w:eastAsia="Times New Roman" w:hAnsi="Times New Roman"/>
          <w:b/>
          <w:sz w:val="24"/>
          <w:szCs w:val="24"/>
        </w:rPr>
        <w:t>) рубля 35 копеек</w:t>
      </w:r>
      <w:r w:rsidRPr="00156C1D">
        <w:rPr>
          <w:rFonts w:ascii="Times New Roman" w:eastAsia="Times New Roman" w:hAnsi="Times New Roman"/>
          <w:sz w:val="24"/>
          <w:szCs w:val="24"/>
        </w:rPr>
        <w:t>.</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ab/>
        <w:t>Обеспечение исполнения контракта должно быть предоставлено одновременно с подписанным экземпляром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Обеспечение исполнения контракта не требуется в случае:</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 заключения контракта с участником закупки, который является казенным учреждением;</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2) осуществления закупки услуги по предоставлению кредита;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 Банковская гарантия должна быть безотзывной;</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2.  Банковская гарантия должна содержать: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56C1D">
        <w:rPr>
          <w:rFonts w:ascii="Times New Roman" w:eastAsia="Times New Roman" w:hAnsi="Times New Roman"/>
          <w:sz w:val="24"/>
          <w:szCs w:val="24"/>
        </w:rPr>
        <w:t>ств пр</w:t>
      </w:r>
      <w:proofErr w:type="gramEnd"/>
      <w:r w:rsidRPr="00156C1D">
        <w:rPr>
          <w:rFonts w:ascii="Times New Roman" w:eastAsia="Times New Roman" w:hAnsi="Times New Roman"/>
          <w:sz w:val="24"/>
          <w:szCs w:val="24"/>
        </w:rPr>
        <w:t>инципалом в соответствии со статьей 96 настоящего Федерального закона;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2) обязательства принципала, надлежащее исполнение которых обеспечивается банковской гарантией;</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156C1D">
        <w:rPr>
          <w:rFonts w:ascii="Times New Roman" w:eastAsia="Times New Roman" w:hAnsi="Times New Roman"/>
          <w:sz w:val="24"/>
          <w:szCs w:val="24"/>
        </w:rPr>
        <w:lastRenderedPageBreak/>
        <w:t>денежной суммы по банковской гарантии, направленное до окончания срока действия банковской гарантии;</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6) срок действия банковской гарантии;</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proofErr w:type="gramStart"/>
      <w:r w:rsidRPr="00156C1D">
        <w:rPr>
          <w:rFonts w:ascii="Times New Roman" w:eastAsia="Times New Roman" w:hAnsi="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56C1D">
        <w:rPr>
          <w:rFonts w:ascii="Times New Roman" w:eastAsia="Times New Roman" w:hAnsi="Times New Roman"/>
          <w:sz w:val="24"/>
          <w:szCs w:val="24"/>
        </w:rPr>
        <w:t xml:space="preserve"> не </w:t>
      </w:r>
      <w:proofErr w:type="gramStart"/>
      <w:r w:rsidRPr="00156C1D">
        <w:rPr>
          <w:rFonts w:ascii="Times New Roman" w:eastAsia="Times New Roman" w:hAnsi="Times New Roman"/>
          <w:sz w:val="24"/>
          <w:szCs w:val="24"/>
        </w:rPr>
        <w:t>превышающем</w:t>
      </w:r>
      <w:proofErr w:type="gramEnd"/>
      <w:r w:rsidRPr="00156C1D">
        <w:rPr>
          <w:rFonts w:ascii="Times New Roman" w:eastAsia="Times New Roman" w:hAnsi="Times New Roman"/>
          <w:sz w:val="24"/>
          <w:szCs w:val="24"/>
        </w:rPr>
        <w:t xml:space="preserve"> размер обеспечения исполнения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12) условия о том, что расходы, возникающие в связи с перечислением денежных средств гарантом по банковской гарантии, несет гарант. </w:t>
      </w:r>
    </w:p>
    <w:p w:rsidR="009C14E4" w:rsidRPr="00BB1A90" w:rsidRDefault="00156C1D" w:rsidP="00156C1D">
      <w:pPr>
        <w:autoSpaceDE w:val="0"/>
        <w:autoSpaceDN w:val="0"/>
        <w:adjustRightInd w:val="0"/>
        <w:spacing w:after="0" w:line="240" w:lineRule="auto"/>
        <w:jc w:val="both"/>
        <w:rPr>
          <w:rFonts w:ascii="Times New Roman" w:eastAsia="Times New Roman" w:hAnsi="Times New Roman"/>
          <w:sz w:val="24"/>
          <w:szCs w:val="24"/>
          <w:lang w:val="x-none" w:eastAsia="x-none"/>
        </w:rPr>
      </w:pPr>
      <w:r w:rsidRPr="00156C1D">
        <w:rPr>
          <w:rFonts w:ascii="Times New Roman" w:eastAsia="Times New Roman" w:hAnsi="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roofErr w:type="gramStart"/>
      <w:r w:rsidRPr="00156C1D">
        <w:rPr>
          <w:rFonts w:ascii="Times New Roman" w:eastAsia="Times New Roman" w:hAnsi="Times New Roman"/>
          <w:sz w:val="24"/>
          <w:szCs w:val="24"/>
        </w:rPr>
        <w:t xml:space="preserve"> .</w:t>
      </w:r>
      <w:proofErr w:type="gramEnd"/>
      <w:r w:rsidR="009C14E4" w:rsidRPr="00BB1A90">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9C14E4" w:rsidRPr="00BB1A90" w:rsidRDefault="009C14E4" w:rsidP="009C14E4">
      <w:pPr>
        <w:spacing w:after="0" w:line="240" w:lineRule="auto"/>
        <w:jc w:val="both"/>
        <w:outlineLvl w:val="3"/>
        <w:rPr>
          <w:rFonts w:ascii="Times New Roman" w:eastAsia="Times New Roman" w:hAnsi="Times New Roman"/>
          <w:bCs/>
          <w:sz w:val="24"/>
          <w:szCs w:val="24"/>
          <w:lang w:eastAsia="x-none"/>
        </w:rPr>
      </w:pPr>
      <w:r w:rsidRPr="00BB1A90">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Pr="00BB1A90">
        <w:rPr>
          <w:rFonts w:ascii="Times New Roman" w:eastAsia="Times New Roman" w:hAnsi="Times New Roman"/>
          <w:bCs/>
          <w:sz w:val="24"/>
          <w:szCs w:val="24"/>
          <w:lang w:eastAsia="x-none"/>
        </w:rPr>
        <w:t xml:space="preserve"> </w:t>
      </w:r>
    </w:p>
    <w:p w:rsidR="009C14E4" w:rsidRPr="00BB1A90" w:rsidRDefault="009C14E4" w:rsidP="009C14E4">
      <w:pPr>
        <w:spacing w:after="0" w:line="240" w:lineRule="auto"/>
        <w:jc w:val="both"/>
        <w:outlineLvl w:val="3"/>
        <w:rPr>
          <w:rFonts w:ascii="Times New Roman" w:eastAsia="Times New Roman" w:hAnsi="Times New Roman"/>
          <w:b/>
          <w:sz w:val="24"/>
          <w:szCs w:val="24"/>
        </w:rPr>
      </w:pPr>
      <w:proofErr w:type="spellStart"/>
      <w:r w:rsidRPr="00BB1A90">
        <w:rPr>
          <w:rFonts w:ascii="Times New Roman" w:eastAsia="Times New Roman" w:hAnsi="Times New Roman"/>
          <w:b/>
          <w:sz w:val="24"/>
          <w:szCs w:val="24"/>
        </w:rPr>
        <w:t>Депфин</w:t>
      </w:r>
      <w:proofErr w:type="spellEnd"/>
      <w:r w:rsidRPr="00BB1A90">
        <w:rPr>
          <w:rFonts w:ascii="Times New Roman" w:eastAsia="Times New Roman" w:hAnsi="Times New Roman"/>
          <w:b/>
          <w:sz w:val="24"/>
          <w:szCs w:val="24"/>
        </w:rPr>
        <w:t xml:space="preserve"> </w:t>
      </w:r>
      <w:proofErr w:type="spellStart"/>
      <w:r w:rsidRPr="00BB1A90">
        <w:rPr>
          <w:rFonts w:ascii="Times New Roman" w:eastAsia="Times New Roman" w:hAnsi="Times New Roman"/>
          <w:b/>
          <w:sz w:val="24"/>
          <w:szCs w:val="24"/>
        </w:rPr>
        <w:t>Югорска</w:t>
      </w:r>
      <w:proofErr w:type="spellEnd"/>
      <w:r w:rsidRPr="00BB1A90">
        <w:rPr>
          <w:rFonts w:ascii="Times New Roman" w:eastAsia="Times New Roman" w:hAnsi="Times New Roman"/>
          <w:b/>
          <w:sz w:val="24"/>
          <w:szCs w:val="24"/>
        </w:rPr>
        <w:t xml:space="preserve"> (МБОУ «Средняя общеобразовательная школа №2», </w:t>
      </w:r>
      <w:proofErr w:type="spellStart"/>
      <w:r w:rsidRPr="00BB1A90">
        <w:rPr>
          <w:rFonts w:ascii="Times New Roman" w:eastAsia="Times New Roman" w:hAnsi="Times New Roman"/>
          <w:b/>
          <w:sz w:val="24"/>
          <w:szCs w:val="24"/>
        </w:rPr>
        <w:t>л.с</w:t>
      </w:r>
      <w:proofErr w:type="spellEnd"/>
      <w:r w:rsidRPr="00BB1A90">
        <w:rPr>
          <w:rFonts w:ascii="Times New Roman" w:eastAsia="Times New Roman" w:hAnsi="Times New Roman"/>
          <w:b/>
          <w:sz w:val="24"/>
          <w:szCs w:val="24"/>
        </w:rPr>
        <w:t xml:space="preserve">. 300.14.102.0), </w:t>
      </w:r>
    </w:p>
    <w:p w:rsidR="009C14E4" w:rsidRPr="00BB1A90" w:rsidRDefault="009C14E4" w:rsidP="009C14E4">
      <w:pPr>
        <w:spacing w:after="0" w:line="240" w:lineRule="auto"/>
        <w:jc w:val="both"/>
        <w:outlineLvl w:val="3"/>
        <w:rPr>
          <w:rFonts w:ascii="Times New Roman" w:eastAsia="Times New Roman" w:hAnsi="Times New Roman"/>
          <w:b/>
          <w:bCs/>
          <w:sz w:val="24"/>
          <w:szCs w:val="24"/>
          <w:lang w:val="x-none" w:eastAsia="x-none"/>
        </w:rPr>
      </w:pPr>
      <w:r w:rsidRPr="00BB1A90">
        <w:rPr>
          <w:rFonts w:ascii="Times New Roman" w:eastAsia="Times New Roman" w:hAnsi="Times New Roman"/>
          <w:b/>
          <w:sz w:val="24"/>
          <w:szCs w:val="24"/>
        </w:rPr>
        <w:t>Ф-л ЗС ПАО  Банка «ФК Открытие» г. Ханты-Мансийск</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Расчетный счет 40701810100063000008,</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Корреспондирующий счет 30101810465777100812</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БИК 047162812,  ИНН/КПП 8622002625/862201001</w:t>
      </w:r>
    </w:p>
    <w:p w:rsidR="009C14E4" w:rsidRPr="00BB1A90" w:rsidRDefault="009C14E4" w:rsidP="009C14E4">
      <w:pPr>
        <w:tabs>
          <w:tab w:val="num" w:pos="0"/>
        </w:tabs>
        <w:spacing w:after="0" w:line="240" w:lineRule="auto"/>
        <w:rPr>
          <w:rFonts w:ascii="Times New Roman" w:eastAsia="Times New Roman" w:hAnsi="Times New Roman"/>
          <w:b/>
          <w:bCs/>
          <w:sz w:val="24"/>
          <w:szCs w:val="24"/>
        </w:rPr>
      </w:pPr>
      <w:r w:rsidRPr="00BB1A90">
        <w:rPr>
          <w:rFonts w:ascii="Times New Roman" w:eastAsia="Times New Roman" w:hAnsi="Times New Roman"/>
          <w:b/>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7364FF">
        <w:rPr>
          <w:rFonts w:ascii="Times New Roman" w:eastAsia="Times New Roman" w:hAnsi="Times New Roman"/>
          <w:b/>
          <w:sz w:val="24"/>
          <w:szCs w:val="24"/>
        </w:rPr>
        <w:t xml:space="preserve"> (сосиски, вареная колбаса)</w:t>
      </w:r>
      <w:r w:rsidRPr="00BB1A90">
        <w:rPr>
          <w:rFonts w:ascii="Times New Roman" w:eastAsia="Times New Roman" w:hAnsi="Times New Roman"/>
          <w:b/>
          <w:sz w:val="24"/>
          <w:szCs w:val="24"/>
        </w:rPr>
        <w:t>»;</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в противном случае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в виде денежных средств считается </w:t>
      </w:r>
      <w:proofErr w:type="spellStart"/>
      <w:r w:rsidRPr="00BB1A90">
        <w:rPr>
          <w:rFonts w:ascii="Times New Roman" w:eastAsia="Times New Roman" w:hAnsi="Times New Roman"/>
          <w:bCs/>
          <w:sz w:val="24"/>
          <w:szCs w:val="24"/>
          <w:lang w:val="x-none" w:eastAsia="x-none"/>
        </w:rPr>
        <w:t>непредоставленным</w:t>
      </w:r>
      <w:proofErr w:type="spellEnd"/>
      <w:r w:rsidRPr="00BB1A90">
        <w:rPr>
          <w:rFonts w:ascii="Times New Roman" w:eastAsia="Times New Roman" w:hAnsi="Times New Roman"/>
          <w:bCs/>
          <w:sz w:val="24"/>
          <w:szCs w:val="24"/>
          <w:lang w:val="x-none" w:eastAsia="x-none"/>
        </w:rPr>
        <w:t>;</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у в течение срока, установленного в проекте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а</w:t>
      </w:r>
      <w:r w:rsidRPr="00BB1A90">
        <w:rPr>
          <w:rFonts w:ascii="Times New Roman" w:eastAsia="Times New Roman" w:hAnsi="Times New Roman"/>
          <w:bCs/>
          <w:sz w:val="24"/>
          <w:szCs w:val="24"/>
          <w:lang w:eastAsia="x-none"/>
        </w:rPr>
        <w:t>.</w:t>
      </w:r>
      <w:r w:rsidRPr="00BB1A90">
        <w:rPr>
          <w:rFonts w:ascii="Times New Roman" w:eastAsia="Times New Roman" w:hAnsi="Times New Roman"/>
          <w:bCs/>
          <w:sz w:val="24"/>
          <w:szCs w:val="24"/>
          <w:lang w:val="x-none" w:eastAsia="x-none"/>
        </w:rPr>
        <w:t xml:space="preserve"> </w:t>
      </w:r>
    </w:p>
    <w:bookmarkEnd w:id="2"/>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23. </w:t>
      </w:r>
      <w:proofErr w:type="gramStart"/>
      <w:r w:rsidRPr="00BB1A90">
        <w:rPr>
          <w:rFonts w:ascii="Times New Roman" w:hAnsi="Times New Roman" w:cs="Times New Roman"/>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BB1A90">
        <w:rPr>
          <w:rFonts w:ascii="Times New Roman" w:hAnsi="Times New Roman" w:cs="Times New Roman"/>
          <w:sz w:val="24"/>
          <w:szCs w:val="24"/>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i/>
          <w:sz w:val="24"/>
          <w:szCs w:val="24"/>
        </w:rPr>
        <w:t>-</w:t>
      </w:r>
      <w:r w:rsidRPr="00BB1A90">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B1A90">
        <w:rPr>
          <w:rFonts w:ascii="Times New Roman" w:hAnsi="Times New Roman" w:cs="Times New Roman"/>
          <w:sz w:val="24"/>
          <w:szCs w:val="24"/>
        </w:rPr>
        <w:t>- В соответствии с</w:t>
      </w:r>
      <w:r w:rsidRPr="00BB1A90">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B1A90">
        <w:rPr>
          <w:rFonts w:ascii="Times New Roman" w:eastAsia="Calibri" w:hAnsi="Times New Roman" w:cs="Times New Roman"/>
          <w:b/>
          <w:sz w:val="24"/>
          <w:szCs w:val="24"/>
          <w:lang w:eastAsia="en-US"/>
        </w:rPr>
        <w:t>Не установлено</w:t>
      </w:r>
      <w:r w:rsidRPr="00BB1A90">
        <w:rPr>
          <w:rFonts w:ascii="Times New Roman" w:eastAsia="Calibri" w:hAnsi="Times New Roman" w:cs="Times New Roman"/>
          <w:sz w:val="24"/>
          <w:szCs w:val="24"/>
          <w:lang w:eastAsia="en-US"/>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B1A90">
        <w:rPr>
          <w:rFonts w:ascii="Times New Roman" w:hAnsi="Times New Roman" w:cs="Times New Roman"/>
          <w:b/>
          <w:sz w:val="24"/>
          <w:szCs w:val="24"/>
        </w:rPr>
        <w:t>Не установлено</w:t>
      </w:r>
      <w:r w:rsidR="00156C1D">
        <w:rPr>
          <w:rFonts w:ascii="Times New Roman" w:hAnsi="Times New Roman" w:cs="Times New Roman"/>
          <w:sz w:val="24"/>
          <w:szCs w:val="24"/>
        </w:rPr>
        <w:t>;</w:t>
      </w:r>
    </w:p>
    <w:p w:rsidR="00156C1D" w:rsidRPr="00156C1D" w:rsidRDefault="00156C1D" w:rsidP="00156C1D">
      <w:pPr>
        <w:autoSpaceDE w:val="0"/>
        <w:autoSpaceDN w:val="0"/>
        <w:adjustRightInd w:val="0"/>
        <w:spacing w:after="0" w:line="240" w:lineRule="auto"/>
        <w:jc w:val="both"/>
        <w:rPr>
          <w:rFonts w:ascii="Times New Roman" w:hAnsi="Times New Roman" w:cs="Times New Roman"/>
          <w:sz w:val="24"/>
          <w:szCs w:val="24"/>
        </w:rPr>
      </w:pPr>
      <w:r w:rsidRPr="00156C1D">
        <w:rPr>
          <w:rFonts w:ascii="Times New Roman" w:hAnsi="Times New Roman" w:cs="Times New Roman"/>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hAnsi="Times New Roman" w:cs="Times New Roman"/>
          <w:sz w:val="24"/>
          <w:szCs w:val="24"/>
        </w:rPr>
        <w:t xml:space="preserve">7 по 01.12.2019): </w:t>
      </w:r>
      <w:r w:rsidR="00D7777F" w:rsidRPr="00D7777F">
        <w:rPr>
          <w:rFonts w:ascii="Times New Roman" w:hAnsi="Times New Roman" w:cs="Times New Roman"/>
          <w:b/>
          <w:sz w:val="24"/>
          <w:szCs w:val="24"/>
        </w:rPr>
        <w:t>не установлено</w:t>
      </w:r>
      <w:r w:rsidR="00D7777F">
        <w:rPr>
          <w:rFonts w:ascii="Times New Roman" w:hAnsi="Times New Roman" w:cs="Times New Roman"/>
          <w:sz w:val="24"/>
          <w:szCs w:val="24"/>
        </w:rPr>
        <w:t>;</w:t>
      </w:r>
    </w:p>
    <w:p w:rsidR="00156C1D" w:rsidRPr="00D7777F" w:rsidRDefault="00156C1D" w:rsidP="00156C1D">
      <w:pPr>
        <w:autoSpaceDE w:val="0"/>
        <w:autoSpaceDN w:val="0"/>
        <w:adjustRightInd w:val="0"/>
        <w:spacing w:after="0" w:line="240" w:lineRule="auto"/>
        <w:jc w:val="both"/>
        <w:rPr>
          <w:rFonts w:ascii="Times New Roman" w:hAnsi="Times New Roman" w:cs="Times New Roman"/>
          <w:b/>
          <w:sz w:val="24"/>
          <w:szCs w:val="24"/>
        </w:rPr>
      </w:pPr>
      <w:r w:rsidRPr="00156C1D">
        <w:rPr>
          <w:rFonts w:ascii="Times New Roman" w:hAnsi="Times New Roman" w:cs="Times New Roman"/>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D7777F">
        <w:rPr>
          <w:rFonts w:ascii="Times New Roman" w:hAnsi="Times New Roman" w:cs="Times New Roman"/>
          <w:b/>
          <w:sz w:val="24"/>
          <w:szCs w:val="24"/>
        </w:rPr>
        <w:t>Не установлено;</w:t>
      </w:r>
    </w:p>
    <w:p w:rsidR="00156C1D" w:rsidRPr="00BB1A90" w:rsidRDefault="00156C1D" w:rsidP="00156C1D">
      <w:pPr>
        <w:autoSpaceDE w:val="0"/>
        <w:autoSpaceDN w:val="0"/>
        <w:adjustRightInd w:val="0"/>
        <w:spacing w:after="0" w:line="240" w:lineRule="auto"/>
        <w:jc w:val="both"/>
        <w:rPr>
          <w:rFonts w:ascii="Times New Roman" w:hAnsi="Times New Roman" w:cs="Times New Roman"/>
          <w:sz w:val="24"/>
          <w:szCs w:val="24"/>
        </w:rPr>
      </w:pPr>
      <w:r w:rsidRPr="00156C1D">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Pr>
          <w:rFonts w:ascii="Times New Roman" w:hAnsi="Times New Roman" w:cs="Times New Roman"/>
          <w:sz w:val="24"/>
          <w:szCs w:val="24"/>
        </w:rPr>
        <w:t xml:space="preserve">ципальных нужд»:  </w:t>
      </w:r>
      <w:r w:rsidRPr="00D7777F">
        <w:rPr>
          <w:rFonts w:ascii="Times New Roman" w:hAnsi="Times New Roman" w:cs="Times New Roman"/>
          <w:b/>
          <w:sz w:val="24"/>
          <w:szCs w:val="24"/>
        </w:rPr>
        <w:t>Не установлено</w:t>
      </w:r>
      <w:r w:rsidRPr="00156C1D">
        <w:rPr>
          <w:rFonts w:ascii="Times New Roman" w:hAnsi="Times New Roman" w:cs="Times New Roman"/>
          <w:sz w:val="24"/>
          <w:szCs w:val="24"/>
        </w:rPr>
        <w:t>.</w:t>
      </w:r>
    </w:p>
    <w:p w:rsidR="00B15312" w:rsidRPr="00BB1A90" w:rsidRDefault="00B15312" w:rsidP="00BA6544">
      <w:pPr>
        <w:spacing w:after="0" w:line="240" w:lineRule="auto"/>
        <w:jc w:val="both"/>
      </w:pPr>
    </w:p>
    <w:p w:rsidR="00B15312" w:rsidRPr="00BB1A90" w:rsidRDefault="00B15312" w:rsidP="00BA6544">
      <w:pPr>
        <w:spacing w:after="0" w:line="240" w:lineRule="auto"/>
        <w:jc w:val="both"/>
      </w:pPr>
    </w:p>
    <w:p w:rsidR="00BA6544" w:rsidRPr="00BB1A90" w:rsidRDefault="00B15312"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lastRenderedPageBreak/>
        <w:t xml:space="preserve"> Директор</w:t>
      </w:r>
      <w:r w:rsidR="00BA6544" w:rsidRPr="00BB1A90">
        <w:rPr>
          <w:rFonts w:ascii="Times New Roman" w:eastAsia="Times New Roman" w:hAnsi="Times New Roman" w:cs="Times New Roman"/>
          <w:sz w:val="24"/>
          <w:szCs w:val="24"/>
        </w:rPr>
        <w:t xml:space="preserve"> школы                                              </w:t>
      </w:r>
      <w:r w:rsidRPr="00BB1A90">
        <w:rPr>
          <w:rFonts w:ascii="Times New Roman" w:eastAsia="Times New Roman" w:hAnsi="Times New Roman" w:cs="Times New Roman"/>
          <w:sz w:val="24"/>
          <w:szCs w:val="24"/>
        </w:rPr>
        <w:t xml:space="preserve">                                                                   И.А. Ефремова </w:t>
      </w:r>
    </w:p>
    <w:p w:rsidR="00BA6544" w:rsidRPr="00BB1A90" w:rsidRDefault="00BA6544" w:rsidP="00BA6544">
      <w:pPr>
        <w:spacing w:after="0" w:line="240" w:lineRule="auto"/>
        <w:jc w:val="both"/>
        <w:rPr>
          <w:rFonts w:ascii="Times New Roman" w:eastAsia="Times New Roman" w:hAnsi="Times New Roman" w:cs="Times New Roman"/>
          <w:sz w:val="24"/>
          <w:szCs w:val="24"/>
        </w:rPr>
      </w:pPr>
    </w:p>
    <w:p w:rsidR="00B15312" w:rsidRPr="00BB1A90" w:rsidRDefault="00BA6544"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Проверено: </w:t>
      </w:r>
    </w:p>
    <w:p w:rsidR="00B15312" w:rsidRPr="00BB1A90" w:rsidRDefault="00B15312" w:rsidP="00BA6544">
      <w:pPr>
        <w:spacing w:after="0" w:line="240" w:lineRule="auto"/>
        <w:jc w:val="both"/>
        <w:rPr>
          <w:rFonts w:ascii="Times New Roman" w:eastAsia="Times New Roman" w:hAnsi="Times New Roman" w:cs="Times New Roman"/>
          <w:sz w:val="24"/>
          <w:szCs w:val="24"/>
        </w:rPr>
      </w:pPr>
    </w:p>
    <w:p w:rsidR="00BA6544" w:rsidRPr="00BB1A90" w:rsidRDefault="00B15312"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Начальник</w:t>
      </w:r>
      <w:r w:rsidR="00BA6544" w:rsidRPr="00BB1A90">
        <w:rPr>
          <w:rFonts w:ascii="Times New Roman" w:eastAsia="Times New Roman" w:hAnsi="Times New Roman" w:cs="Times New Roman"/>
          <w:sz w:val="24"/>
          <w:szCs w:val="24"/>
        </w:rPr>
        <w:t xml:space="preserve"> </w:t>
      </w:r>
    </w:p>
    <w:p w:rsidR="004531F8" w:rsidRPr="003B1A0E" w:rsidRDefault="00BA6544" w:rsidP="003B1A0E">
      <w:pPr>
        <w:spacing w:after="0" w:line="240" w:lineRule="auto"/>
        <w:jc w:val="both"/>
        <w:rPr>
          <w:rFonts w:ascii="Calibri" w:eastAsia="Calibri" w:hAnsi="Calibri" w:cs="Times New Roman"/>
          <w:lang w:eastAsia="en-US"/>
        </w:rPr>
      </w:pPr>
      <w:r w:rsidRPr="00BB1A90">
        <w:rPr>
          <w:rFonts w:ascii="Times New Roman" w:eastAsia="Times New Roman" w:hAnsi="Times New Roman" w:cs="Times New Roman"/>
          <w:sz w:val="24"/>
          <w:szCs w:val="24"/>
        </w:rPr>
        <w:t xml:space="preserve">отдела муниципальных закупок               </w:t>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t xml:space="preserve">                 </w:t>
      </w:r>
      <w:r w:rsidR="00B15312" w:rsidRPr="00BB1A90">
        <w:rPr>
          <w:rFonts w:ascii="Times New Roman" w:eastAsia="Times New Roman" w:hAnsi="Times New Roman" w:cs="Times New Roman"/>
          <w:sz w:val="24"/>
          <w:szCs w:val="24"/>
        </w:rPr>
        <w:t xml:space="preserve">        </w:t>
      </w:r>
      <w:r w:rsidRPr="00BB1A90">
        <w:rPr>
          <w:rFonts w:ascii="Times New Roman" w:eastAsia="Times New Roman" w:hAnsi="Times New Roman" w:cs="Times New Roman"/>
          <w:sz w:val="24"/>
          <w:szCs w:val="24"/>
        </w:rPr>
        <w:t xml:space="preserve">   </w:t>
      </w:r>
      <w:r w:rsidR="00B15312" w:rsidRPr="00BB1A90">
        <w:rPr>
          <w:rFonts w:ascii="Times New Roman" w:eastAsia="Times New Roman" w:hAnsi="Times New Roman" w:cs="Times New Roman"/>
          <w:sz w:val="24"/>
          <w:szCs w:val="24"/>
        </w:rPr>
        <w:t>Н.Б. Захарова</w:t>
      </w:r>
    </w:p>
    <w:sectPr w:rsidR="004531F8" w:rsidRPr="003B1A0E"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2"/>
  </w:compat>
  <w:rsids>
    <w:rsidRoot w:val="006D535F"/>
    <w:rsid w:val="00085B9D"/>
    <w:rsid w:val="000A3161"/>
    <w:rsid w:val="00156C1D"/>
    <w:rsid w:val="0017202A"/>
    <w:rsid w:val="001E08A1"/>
    <w:rsid w:val="001E7D99"/>
    <w:rsid w:val="0020054F"/>
    <w:rsid w:val="00202855"/>
    <w:rsid w:val="00206BB5"/>
    <w:rsid w:val="0023664F"/>
    <w:rsid w:val="00284B33"/>
    <w:rsid w:val="0029189C"/>
    <w:rsid w:val="002E4EBA"/>
    <w:rsid w:val="00360BEF"/>
    <w:rsid w:val="003664D6"/>
    <w:rsid w:val="003801CE"/>
    <w:rsid w:val="0038577E"/>
    <w:rsid w:val="003B1A0E"/>
    <w:rsid w:val="003E79F2"/>
    <w:rsid w:val="003F50FC"/>
    <w:rsid w:val="004144C4"/>
    <w:rsid w:val="00416D59"/>
    <w:rsid w:val="004531F8"/>
    <w:rsid w:val="004B7B05"/>
    <w:rsid w:val="004E4573"/>
    <w:rsid w:val="004E4843"/>
    <w:rsid w:val="004E6A3B"/>
    <w:rsid w:val="004E7357"/>
    <w:rsid w:val="00520F10"/>
    <w:rsid w:val="005428EC"/>
    <w:rsid w:val="00594658"/>
    <w:rsid w:val="005A5A31"/>
    <w:rsid w:val="005B05C1"/>
    <w:rsid w:val="005E65FF"/>
    <w:rsid w:val="005F6FEA"/>
    <w:rsid w:val="00613842"/>
    <w:rsid w:val="006A369D"/>
    <w:rsid w:val="006B52D3"/>
    <w:rsid w:val="006D535F"/>
    <w:rsid w:val="006E11FC"/>
    <w:rsid w:val="007364FF"/>
    <w:rsid w:val="007461F5"/>
    <w:rsid w:val="007C255B"/>
    <w:rsid w:val="007F064A"/>
    <w:rsid w:val="00865551"/>
    <w:rsid w:val="008B3D24"/>
    <w:rsid w:val="00993BF4"/>
    <w:rsid w:val="009C14E4"/>
    <w:rsid w:val="009D1ED8"/>
    <w:rsid w:val="009D6CB3"/>
    <w:rsid w:val="00A10E3E"/>
    <w:rsid w:val="00A30ABE"/>
    <w:rsid w:val="00A76CB8"/>
    <w:rsid w:val="00AA63A4"/>
    <w:rsid w:val="00AE1B9F"/>
    <w:rsid w:val="00B15312"/>
    <w:rsid w:val="00B5119F"/>
    <w:rsid w:val="00B72CFB"/>
    <w:rsid w:val="00BA6544"/>
    <w:rsid w:val="00BB1A90"/>
    <w:rsid w:val="00BD2E00"/>
    <w:rsid w:val="00BF2A89"/>
    <w:rsid w:val="00C236D1"/>
    <w:rsid w:val="00C35B06"/>
    <w:rsid w:val="00CC5431"/>
    <w:rsid w:val="00D02B98"/>
    <w:rsid w:val="00D41E94"/>
    <w:rsid w:val="00D7777F"/>
    <w:rsid w:val="00D847C4"/>
    <w:rsid w:val="00DA7DD7"/>
    <w:rsid w:val="00DC4D3C"/>
    <w:rsid w:val="00DE0F24"/>
    <w:rsid w:val="00DF2BFE"/>
    <w:rsid w:val="00E4141B"/>
    <w:rsid w:val="00E74349"/>
    <w:rsid w:val="00E97D46"/>
    <w:rsid w:val="00EA0F86"/>
    <w:rsid w:val="00EC2F95"/>
    <w:rsid w:val="00F01757"/>
    <w:rsid w:val="00F53775"/>
    <w:rsid w:val="00F644F5"/>
    <w:rsid w:val="00F75802"/>
    <w:rsid w:val="00F81D1A"/>
    <w:rsid w:val="00F90779"/>
    <w:rsid w:val="00FE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Balloon Text"/>
    <w:basedOn w:val="a"/>
    <w:link w:val="a8"/>
    <w:uiPriority w:val="99"/>
    <w:semiHidden/>
    <w:unhideWhenUsed/>
    <w:rsid w:val="00156C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6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EAB3-DDE0-4601-ABA6-B0D1E9CD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49</cp:revision>
  <cp:lastPrinted>2018-12-19T07:49:00Z</cp:lastPrinted>
  <dcterms:created xsi:type="dcterms:W3CDTF">2016-11-24T16:38:00Z</dcterms:created>
  <dcterms:modified xsi:type="dcterms:W3CDTF">2018-12-29T05:20:00Z</dcterms:modified>
</cp:coreProperties>
</file>