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Default="00463966" w:rsidP="00CF7242">
      <w:pPr>
        <w:pStyle w:val="ConsPlusNormal"/>
        <w:widowControl/>
        <w:ind w:firstLine="0"/>
        <w:jc w:val="center"/>
        <w:outlineLvl w:val="0"/>
        <w:rPr>
          <w:rFonts w:ascii="Times New Roman" w:hAnsi="Times New Roman" w:cs="Times New Roman"/>
          <w:b/>
          <w:sz w:val="24"/>
          <w:szCs w:val="24"/>
        </w:rPr>
      </w:pPr>
    </w:p>
    <w:p w:rsidR="007736F5" w:rsidRPr="007736F5" w:rsidRDefault="00463966" w:rsidP="007736F5">
      <w:pPr>
        <w:numPr>
          <w:ilvl w:val="1"/>
          <w:numId w:val="5"/>
        </w:numPr>
        <w:autoSpaceDE w:val="0"/>
        <w:autoSpaceDN w:val="0"/>
        <w:adjustRightInd w:val="0"/>
        <w:ind w:left="0" w:firstLine="643"/>
        <w:jc w:val="both"/>
        <w:rPr>
          <w:u w:val="single"/>
        </w:rPr>
      </w:pPr>
      <w:r>
        <w:t>Наименование аукциона в электронной форме</w:t>
      </w:r>
      <w:r w:rsidRPr="00D93B91">
        <w:t>:</w:t>
      </w:r>
      <w:r w:rsidR="00524A6A" w:rsidRPr="00237500">
        <w:rPr>
          <w:u w:val="single"/>
        </w:rPr>
        <w:t xml:space="preserve"> </w:t>
      </w:r>
      <w:r w:rsidR="006F799A">
        <w:rPr>
          <w:u w:val="single"/>
        </w:rPr>
        <w:t>А</w:t>
      </w:r>
      <w:r w:rsidR="00216F42" w:rsidRPr="00237500">
        <w:rPr>
          <w:u w:val="single"/>
        </w:rPr>
        <w:t>укцион в электронной форме</w:t>
      </w:r>
      <w:r w:rsidR="00D60DEF" w:rsidRPr="00D60DEF">
        <w:t xml:space="preserve"> </w:t>
      </w:r>
      <w:r w:rsidR="00D60DEF" w:rsidRPr="00D60DEF">
        <w:rPr>
          <w:u w:val="single"/>
        </w:rPr>
        <w:t>среди субъектов малого предпринимательства и социально ориентированных некоммерческих организаций на</w:t>
      </w:r>
      <w:r w:rsidR="003B4EFD">
        <w:rPr>
          <w:u w:val="single"/>
        </w:rPr>
        <w:t xml:space="preserve"> право заключения гражданско-правового договора</w:t>
      </w:r>
      <w:r w:rsidR="00D60DEF" w:rsidRPr="00D60DEF">
        <w:rPr>
          <w:u w:val="single"/>
        </w:rPr>
        <w:t xml:space="preserve"> на поставку</w:t>
      </w:r>
      <w:r w:rsidR="003B4EFD">
        <w:rPr>
          <w:u w:val="single"/>
        </w:rPr>
        <w:t xml:space="preserve"> </w:t>
      </w:r>
      <w:r w:rsidR="00F27F1F">
        <w:rPr>
          <w:u w:val="single"/>
        </w:rPr>
        <w:t>канцелярских товаров.</w:t>
      </w:r>
    </w:p>
    <w:p w:rsidR="00463966" w:rsidRDefault="00463966" w:rsidP="00CF7242">
      <w:pPr>
        <w:numPr>
          <w:ilvl w:val="1"/>
          <w:numId w:val="5"/>
        </w:numPr>
        <w:tabs>
          <w:tab w:val="clear" w:pos="1075"/>
          <w:tab w:val="num" w:pos="0"/>
          <w:tab w:val="num" w:pos="567"/>
        </w:tabs>
        <w:autoSpaceDE w:val="0"/>
        <w:autoSpaceDN w:val="0"/>
        <w:adjustRightInd w:val="0"/>
        <w:ind w:left="0" w:firstLine="0"/>
        <w:jc w:val="both"/>
      </w:pPr>
      <w:r>
        <w:t>Аукцион в электронной форме проводит:</w:t>
      </w:r>
      <w:r w:rsidRPr="00237500">
        <w:rPr>
          <w:u w:val="single"/>
        </w:rPr>
        <w:t xml:space="preserve"> </w:t>
      </w:r>
      <w:r w:rsidR="00216F42" w:rsidRPr="00237500">
        <w:rPr>
          <w:u w:val="single"/>
        </w:rPr>
        <w:t>уполномоченный орган</w:t>
      </w:r>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r w:rsidRPr="00216F42">
        <w:t xml:space="preserve">Заказчик: </w:t>
      </w:r>
      <w:r w:rsidRPr="00216F42">
        <w:rPr>
          <w:u w:val="single"/>
        </w:rPr>
        <w:t>Администрация города Югорска</w:t>
      </w:r>
      <w:r w:rsidRPr="00216F42">
        <w:t>.</w:t>
      </w:r>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F527BB">
        <w:rPr>
          <w:u w:val="single"/>
        </w:rPr>
        <w:t xml:space="preserve">. Югорск, ул. Мира,85 </w:t>
      </w:r>
      <w:r w:rsidR="00D93B91" w:rsidRPr="00216F42">
        <w:rPr>
          <w:u w:val="single"/>
        </w:rPr>
        <w:t>.</w:t>
      </w:r>
      <w:r w:rsidRPr="00216F42">
        <w:rPr>
          <w:u w:val="single"/>
        </w:rPr>
        <w:t xml:space="preserve"> </w:t>
      </w:r>
      <w:proofErr w:type="gramEnd"/>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w:t>
      </w:r>
      <w:r w:rsidR="00F527BB">
        <w:rPr>
          <w:u w:val="single"/>
        </w:rPr>
        <w:t xml:space="preserve">г. Югорск, ул. Мира,85 </w:t>
      </w:r>
      <w:r w:rsidR="00D93B91" w:rsidRPr="00216F42">
        <w:rPr>
          <w:u w:val="single"/>
        </w:rPr>
        <w:t>.</w:t>
      </w:r>
      <w:proofErr w:type="gramEnd"/>
    </w:p>
    <w:p w:rsidR="00F73BDB" w:rsidRPr="00F73BDB" w:rsidRDefault="00463966" w:rsidP="00A457A3">
      <w:pPr>
        <w:numPr>
          <w:ilvl w:val="1"/>
          <w:numId w:val="5"/>
        </w:numPr>
        <w:tabs>
          <w:tab w:val="clear" w:pos="1075"/>
          <w:tab w:val="num" w:pos="0"/>
        </w:tabs>
        <w:autoSpaceDE w:val="0"/>
        <w:autoSpaceDN w:val="0"/>
        <w:adjustRightInd w:val="0"/>
        <w:ind w:left="0" w:firstLine="0"/>
        <w:jc w:val="both"/>
        <w:rPr>
          <w:rStyle w:val="a4"/>
          <w:color w:val="auto"/>
          <w:u w:val="none"/>
        </w:rPr>
      </w:pPr>
      <w:r w:rsidRPr="00216F42">
        <w:t xml:space="preserve">Адрес электронной почты: </w:t>
      </w:r>
      <w:proofErr w:type="spellStart"/>
      <w:r w:rsidR="00F527BB">
        <w:rPr>
          <w:lang w:val="en-US"/>
        </w:rPr>
        <w:t>zakupki</w:t>
      </w:r>
      <w:proofErr w:type="spellEnd"/>
      <w:r w:rsidR="00F527BB" w:rsidRPr="00F527BB">
        <w:t>_</w:t>
      </w:r>
      <w:r w:rsidR="00F527BB">
        <w:rPr>
          <w:lang w:val="en-US"/>
        </w:rPr>
        <w:t>school</w:t>
      </w:r>
      <w:r w:rsidR="00F527BB" w:rsidRPr="00F527BB">
        <w:t>_2@</w:t>
      </w:r>
      <w:r w:rsidR="00F527BB">
        <w:rPr>
          <w:lang w:val="en-US"/>
        </w:rPr>
        <w:t>mail</w:t>
      </w:r>
      <w:r w:rsidR="00F527BB" w:rsidRPr="00F527BB">
        <w:t>.</w:t>
      </w:r>
      <w:proofErr w:type="spellStart"/>
      <w:r w:rsidR="00F527BB">
        <w:rPr>
          <w:lang w:val="en-US"/>
        </w:rPr>
        <w:t>ru</w:t>
      </w:r>
      <w:proofErr w:type="spellEnd"/>
    </w:p>
    <w:p w:rsidR="00463966" w:rsidRPr="00F73BDB" w:rsidRDefault="00463966" w:rsidP="00CD1E72">
      <w:pPr>
        <w:tabs>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F527BB" w:rsidRPr="00F527BB">
        <w:rPr>
          <w:u w:val="single"/>
        </w:rPr>
        <w:t>2-59-68</w:t>
      </w:r>
      <w:r w:rsidRPr="00F73BDB">
        <w:rPr>
          <w:u w:val="single"/>
        </w:rPr>
        <w:t>.</w:t>
      </w:r>
    </w:p>
    <w:p w:rsidR="00F73BDB" w:rsidRDefault="00463966" w:rsidP="00F73BDB">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F527BB">
        <w:rPr>
          <w:rFonts w:ascii="Times New Roman" w:hAnsi="Times New Roman" w:cs="Times New Roman"/>
          <w:sz w:val="24"/>
          <w:szCs w:val="24"/>
        </w:rPr>
        <w:t xml:space="preserve"> Специалист по закупкам Никулина Оксана Александровна</w:t>
      </w:r>
      <w:r w:rsidR="00A457A3" w:rsidRPr="007B6A87">
        <w:rPr>
          <w:rFonts w:ascii="Times New Roman" w:hAnsi="Times New Roman" w:cs="Times New Roman"/>
          <w:sz w:val="24"/>
          <w:szCs w:val="24"/>
          <w:u w:val="single"/>
        </w:rPr>
        <w:t>.</w:t>
      </w:r>
      <w:r w:rsidR="00A457A3" w:rsidRPr="00A457A3">
        <w:rPr>
          <w:rFonts w:ascii="Times New Roman" w:hAnsi="Times New Roman" w:cs="Times New Roman"/>
          <w:sz w:val="24"/>
          <w:szCs w:val="24"/>
          <w:u w:val="single"/>
        </w:rPr>
        <w:t xml:space="preserve"> </w:t>
      </w:r>
      <w:r w:rsidR="00F73BDB">
        <w:rPr>
          <w:rFonts w:ascii="Times New Roman" w:hAnsi="Times New Roman" w:cs="Times New Roman"/>
          <w:sz w:val="24"/>
          <w:szCs w:val="24"/>
        </w:rPr>
        <w:t xml:space="preserve"> </w:t>
      </w:r>
    </w:p>
    <w:p w:rsidR="00463966" w:rsidRPr="00F73BDB" w:rsidRDefault="00CD1E72" w:rsidP="00F73BDB">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463966" w:rsidRPr="00216F42">
        <w:t>.</w:t>
      </w:r>
    </w:p>
    <w:p w:rsidR="00463966" w:rsidRPr="00D93B91" w:rsidRDefault="00463966" w:rsidP="00CF7242">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proofErr w:type="gramEnd"/>
    </w:p>
    <w:p w:rsidR="00463966" w:rsidRDefault="00463966" w:rsidP="00CF7242">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0F1416">
        <w:rPr>
          <w:rFonts w:ascii="Times New Roman" w:hAnsi="Times New Roman" w:cs="Times New Roman"/>
          <w:sz w:val="24"/>
          <w:szCs w:val="24"/>
          <w:u w:val="single"/>
        </w:rPr>
        <w:t>, каб.310</w:t>
      </w:r>
      <w:r w:rsidR="00D93B91" w:rsidRPr="00216F42">
        <w:rPr>
          <w:rFonts w:ascii="Times New Roman" w:hAnsi="Times New Roman" w:cs="Times New Roman"/>
          <w:sz w:val="24"/>
          <w:szCs w:val="24"/>
          <w:u w:val="single"/>
        </w:rPr>
        <w:t>.</w:t>
      </w:r>
      <w:r w:rsidR="00D93B91">
        <w:rPr>
          <w:rFonts w:ascii="Times New Roman" w:hAnsi="Times New Roman" w:cs="Times New Roman"/>
          <w:sz w:val="24"/>
          <w:szCs w:val="24"/>
        </w:rPr>
        <w:t xml:space="preserve"> </w:t>
      </w:r>
      <w:proofErr w:type="gramEnd"/>
    </w:p>
    <w:p w:rsidR="00463966" w:rsidRPr="00216F42" w:rsidRDefault="00463966" w:rsidP="00CD1E72">
      <w:pPr>
        <w:pStyle w:val="ConsPlusNormal"/>
        <w:widowControl/>
        <w:numPr>
          <w:ilvl w:val="0"/>
          <w:numId w:val="5"/>
        </w:numPr>
        <w:tabs>
          <w:tab w:val="left" w:pos="0"/>
        </w:tabs>
        <w:ind w:left="0"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r w:rsidRPr="00216F42">
        <w:rPr>
          <w:rFonts w:ascii="Times New Roman" w:hAnsi="Times New Roman" w:cs="Times New Roman"/>
          <w:sz w:val="24"/>
          <w:szCs w:val="24"/>
          <w:u w:val="single"/>
        </w:rPr>
        <w:t>.</w:t>
      </w:r>
    </w:p>
    <w:p w:rsidR="00463966" w:rsidRPr="00216F42" w:rsidRDefault="00463966" w:rsidP="00CD1E72">
      <w:pPr>
        <w:pStyle w:val="ConsPlusNormal"/>
        <w:widowControl/>
        <w:numPr>
          <w:ilvl w:val="0"/>
          <w:numId w:val="5"/>
        </w:numPr>
        <w:tabs>
          <w:tab w:val="left" w:pos="0"/>
        </w:tabs>
        <w:ind w:left="0"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Pr="00216F42">
        <w:rPr>
          <w:rFonts w:ascii="Times New Roman" w:hAnsi="Times New Roman" w:cs="Times New Roman"/>
          <w:sz w:val="24"/>
          <w:szCs w:val="24"/>
          <w:u w:val="single"/>
        </w:rPr>
        <w:t>.</w:t>
      </w:r>
    </w:p>
    <w:p w:rsidR="00463966" w:rsidRPr="00216F42" w:rsidRDefault="00463966" w:rsidP="002011DB">
      <w:pPr>
        <w:pStyle w:val="ConsPlusNormal"/>
        <w:widowControl/>
        <w:numPr>
          <w:ilvl w:val="0"/>
          <w:numId w:val="5"/>
        </w:numPr>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2011DB" w:rsidRPr="005E5AFB">
        <w:rPr>
          <w:rFonts w:ascii="Times New Roman" w:hAnsi="Times New Roman" w:cs="Times New Roman"/>
          <w:sz w:val="24"/>
          <w:szCs w:val="24"/>
          <w:u w:val="single"/>
        </w:rPr>
        <w:t xml:space="preserve">Заместитель </w:t>
      </w:r>
      <w:r w:rsidR="00D93B91" w:rsidRPr="005E5AFB">
        <w:rPr>
          <w:rFonts w:ascii="Times New Roman" w:hAnsi="Times New Roman" w:cs="Times New Roman"/>
          <w:sz w:val="24"/>
          <w:szCs w:val="24"/>
          <w:u w:val="single"/>
        </w:rPr>
        <w:t>н</w:t>
      </w:r>
      <w:r w:rsidR="00D93B91" w:rsidRPr="00216F42">
        <w:rPr>
          <w:rFonts w:ascii="Times New Roman" w:hAnsi="Times New Roman" w:cs="Times New Roman"/>
          <w:sz w:val="24"/>
          <w:szCs w:val="24"/>
          <w:u w:val="single"/>
        </w:rPr>
        <w:t>ачальник</w:t>
      </w:r>
      <w:r w:rsidR="002011DB">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управления экономической политики</w:t>
      </w:r>
      <w:r w:rsidR="002011DB">
        <w:rPr>
          <w:rFonts w:ascii="Times New Roman" w:hAnsi="Times New Roman" w:cs="Times New Roman"/>
          <w:sz w:val="24"/>
          <w:szCs w:val="24"/>
          <w:u w:val="single"/>
        </w:rPr>
        <w:t xml:space="preserve"> </w:t>
      </w:r>
      <w:r w:rsidR="002011DB" w:rsidRPr="002011DB">
        <w:rPr>
          <w:rFonts w:ascii="Times New Roman" w:hAnsi="Times New Roman" w:cs="Times New Roman"/>
          <w:sz w:val="24"/>
          <w:szCs w:val="24"/>
          <w:u w:val="single"/>
        </w:rPr>
        <w:t xml:space="preserve"> </w:t>
      </w:r>
      <w:proofErr w:type="spellStart"/>
      <w:r w:rsidR="002011DB" w:rsidRPr="002011DB">
        <w:rPr>
          <w:rFonts w:ascii="Times New Roman" w:hAnsi="Times New Roman" w:cs="Times New Roman"/>
          <w:sz w:val="24"/>
          <w:szCs w:val="24"/>
          <w:u w:val="single"/>
        </w:rPr>
        <w:t>Боярищева</w:t>
      </w:r>
      <w:proofErr w:type="spellEnd"/>
      <w:r w:rsidR="002011DB">
        <w:rPr>
          <w:rFonts w:ascii="Times New Roman" w:hAnsi="Times New Roman" w:cs="Times New Roman"/>
          <w:sz w:val="24"/>
          <w:szCs w:val="24"/>
          <w:u w:val="single"/>
        </w:rPr>
        <w:t xml:space="preserve"> Татьяна Федоровна</w:t>
      </w:r>
      <w:r w:rsidRPr="00216F42">
        <w:rPr>
          <w:rFonts w:ascii="Times New Roman" w:hAnsi="Times New Roman" w:cs="Times New Roman"/>
          <w:sz w:val="24"/>
          <w:szCs w:val="24"/>
        </w:rPr>
        <w:t>.</w:t>
      </w:r>
    </w:p>
    <w:p w:rsidR="00463966" w:rsidRPr="00216F42" w:rsidRDefault="00463966" w:rsidP="00CF7242">
      <w:pPr>
        <w:numPr>
          <w:ilvl w:val="1"/>
          <w:numId w:val="5"/>
        </w:numPr>
        <w:tabs>
          <w:tab w:val="num" w:pos="0"/>
          <w:tab w:val="left" w:pos="567"/>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Pr="00216F42">
        <w:rPr>
          <w:u w:val="single"/>
        </w:rPr>
        <w:t>.</w:t>
      </w:r>
    </w:p>
    <w:p w:rsidR="00463966" w:rsidRPr="007E2CCD" w:rsidRDefault="00463966" w:rsidP="00CF7242">
      <w:pPr>
        <w:numPr>
          <w:ilvl w:val="0"/>
          <w:numId w:val="5"/>
        </w:numPr>
        <w:tabs>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r w:rsidRPr="007E2CCD">
        <w:rPr>
          <w:u w:val="single"/>
        </w:rPr>
        <w:t>.</w:t>
      </w:r>
    </w:p>
    <w:p w:rsidR="00F27F1F" w:rsidRDefault="00463966" w:rsidP="004E6FF6">
      <w:pPr>
        <w:numPr>
          <w:ilvl w:val="0"/>
          <w:numId w:val="5"/>
        </w:numPr>
        <w:tabs>
          <w:tab w:val="num" w:pos="0"/>
        </w:tabs>
        <w:autoSpaceDE w:val="0"/>
        <w:autoSpaceDN w:val="0"/>
        <w:adjustRightInd w:val="0"/>
        <w:ind w:left="567" w:firstLine="0"/>
        <w:jc w:val="both"/>
      </w:pPr>
      <w:r>
        <w:t>Предмет и начальная (м</w:t>
      </w:r>
      <w:r w:rsidR="002011DB">
        <w:t>аксимальная) цена гражданско-правового договора</w:t>
      </w:r>
    </w:p>
    <w:tbl>
      <w:tblPr>
        <w:tblW w:w="10621" w:type="dxa"/>
        <w:jc w:val="center"/>
        <w:tblInd w:w="-34" w:type="dxa"/>
        <w:tblLayout w:type="fixed"/>
        <w:tblLook w:val="04A0" w:firstRow="1" w:lastRow="0" w:firstColumn="1" w:lastColumn="0" w:noHBand="0" w:noVBand="1"/>
      </w:tblPr>
      <w:tblGrid>
        <w:gridCol w:w="89"/>
        <w:gridCol w:w="479"/>
        <w:gridCol w:w="69"/>
        <w:gridCol w:w="1489"/>
        <w:gridCol w:w="45"/>
        <w:gridCol w:w="4350"/>
        <w:gridCol w:w="66"/>
        <w:gridCol w:w="643"/>
        <w:gridCol w:w="66"/>
        <w:gridCol w:w="926"/>
        <w:gridCol w:w="66"/>
        <w:gridCol w:w="924"/>
        <w:gridCol w:w="29"/>
        <w:gridCol w:w="1249"/>
        <w:gridCol w:w="131"/>
      </w:tblGrid>
      <w:tr w:rsidR="00944BFF" w:rsidRPr="00F27F1F" w:rsidTr="00395178">
        <w:trPr>
          <w:gridBefore w:val="1"/>
          <w:wBefore w:w="89" w:type="dxa"/>
          <w:trHeight w:val="1820"/>
          <w:jc w:val="center"/>
        </w:trPr>
        <w:tc>
          <w:tcPr>
            <w:tcW w:w="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FF" w:rsidRPr="00F27F1F" w:rsidRDefault="00944BFF" w:rsidP="007245C6">
            <w:pPr>
              <w:jc w:val="center"/>
              <w:rPr>
                <w:color w:val="000000"/>
                <w:sz w:val="22"/>
                <w:szCs w:val="22"/>
              </w:rPr>
            </w:pPr>
            <w:r w:rsidRPr="00F27F1F">
              <w:rPr>
                <w:color w:val="000000"/>
                <w:sz w:val="22"/>
                <w:szCs w:val="22"/>
              </w:rPr>
              <w:t>№ п\</w:t>
            </w:r>
            <w:proofErr w:type="gramStart"/>
            <w:r w:rsidRPr="00F27F1F">
              <w:rPr>
                <w:color w:val="000000"/>
                <w:sz w:val="22"/>
                <w:szCs w:val="22"/>
              </w:rPr>
              <w:t>п</w:t>
            </w:r>
            <w:proofErr w:type="gramEnd"/>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FF" w:rsidRPr="00F27F1F" w:rsidRDefault="00944BFF" w:rsidP="007245C6">
            <w:pPr>
              <w:jc w:val="center"/>
              <w:rPr>
                <w:color w:val="000000"/>
                <w:sz w:val="22"/>
                <w:szCs w:val="22"/>
              </w:rPr>
            </w:pPr>
            <w:r w:rsidRPr="00F27F1F">
              <w:rPr>
                <w:color w:val="000000"/>
                <w:sz w:val="22"/>
                <w:szCs w:val="22"/>
              </w:rPr>
              <w:t>Код ОКПД</w:t>
            </w:r>
            <w:proofErr w:type="gramStart"/>
            <w:r w:rsidRPr="00F27F1F">
              <w:rPr>
                <w:color w:val="000000"/>
                <w:sz w:val="22"/>
                <w:szCs w:val="22"/>
              </w:rPr>
              <w:t>2</w:t>
            </w:r>
            <w:proofErr w:type="gramEnd"/>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FF" w:rsidRPr="00F27F1F" w:rsidRDefault="00944BFF" w:rsidP="007245C6">
            <w:pPr>
              <w:jc w:val="center"/>
              <w:rPr>
                <w:color w:val="000000"/>
                <w:sz w:val="22"/>
                <w:szCs w:val="22"/>
              </w:rPr>
            </w:pPr>
            <w:r w:rsidRPr="00F27F1F">
              <w:rPr>
                <w:color w:val="000000"/>
                <w:sz w:val="22"/>
                <w:szCs w:val="22"/>
              </w:rPr>
              <w:t>Наименование и описание объекта закупки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FF" w:rsidRPr="00F27F1F" w:rsidRDefault="00944BFF" w:rsidP="007245C6">
            <w:pPr>
              <w:jc w:val="center"/>
              <w:rPr>
                <w:color w:val="000000"/>
                <w:sz w:val="22"/>
                <w:szCs w:val="22"/>
              </w:rPr>
            </w:pPr>
            <w:r w:rsidRPr="00F27F1F">
              <w:rPr>
                <w:color w:val="000000"/>
                <w:sz w:val="22"/>
                <w:szCs w:val="22"/>
              </w:rPr>
              <w:t>Ед. изм.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FF" w:rsidRPr="00F27F1F" w:rsidRDefault="00944BFF" w:rsidP="007245C6">
            <w:pPr>
              <w:jc w:val="center"/>
              <w:rPr>
                <w:color w:val="000000"/>
                <w:sz w:val="22"/>
                <w:szCs w:val="22"/>
              </w:rPr>
            </w:pPr>
            <w:r w:rsidRPr="00F27F1F">
              <w:rPr>
                <w:color w:val="000000"/>
                <w:sz w:val="22"/>
                <w:szCs w:val="22"/>
              </w:rPr>
              <w:t>Кол-во поставляемых товаров</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FF" w:rsidRPr="00F27F1F" w:rsidRDefault="00944BFF" w:rsidP="007245C6">
            <w:pPr>
              <w:jc w:val="center"/>
              <w:rPr>
                <w:color w:val="000000"/>
                <w:sz w:val="22"/>
                <w:szCs w:val="22"/>
              </w:rPr>
            </w:pPr>
            <w:r w:rsidRPr="00F27F1F">
              <w:rPr>
                <w:color w:val="000000"/>
                <w:sz w:val="22"/>
                <w:szCs w:val="22"/>
              </w:rPr>
              <w:t>Цена за ед. товара, ру</w:t>
            </w:r>
            <w:r>
              <w:rPr>
                <w:color w:val="000000"/>
                <w:sz w:val="22"/>
                <w:szCs w:val="22"/>
              </w:rPr>
              <w:t>блей</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FF" w:rsidRPr="00F27F1F" w:rsidRDefault="00944BFF" w:rsidP="007245C6">
            <w:pPr>
              <w:jc w:val="center"/>
              <w:rPr>
                <w:color w:val="000000"/>
                <w:sz w:val="22"/>
                <w:szCs w:val="22"/>
              </w:rPr>
            </w:pPr>
            <w:r>
              <w:rPr>
                <w:color w:val="000000"/>
                <w:sz w:val="22"/>
                <w:szCs w:val="22"/>
              </w:rPr>
              <w:t>Начальн</w:t>
            </w:r>
            <w:r w:rsidR="00395178">
              <w:rPr>
                <w:color w:val="000000"/>
                <w:sz w:val="22"/>
                <w:szCs w:val="22"/>
              </w:rPr>
              <w:t>ая (максимальная) цена договора</w:t>
            </w:r>
            <w:r>
              <w:rPr>
                <w:color w:val="000000"/>
                <w:sz w:val="22"/>
                <w:szCs w:val="22"/>
              </w:rPr>
              <w:t>, рублей</w:t>
            </w:r>
          </w:p>
        </w:tc>
      </w:tr>
      <w:tr w:rsidR="00944BFF" w:rsidRPr="00F27F1F" w:rsidTr="00395178">
        <w:trPr>
          <w:gridBefore w:val="1"/>
          <w:wBefore w:w="89" w:type="dxa"/>
          <w:trHeight w:val="1147"/>
          <w:jc w:val="center"/>
        </w:trPr>
        <w:tc>
          <w:tcPr>
            <w:tcW w:w="548"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1</w:t>
            </w:r>
          </w:p>
        </w:tc>
        <w:tc>
          <w:tcPr>
            <w:tcW w:w="1534"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944BFF" w:rsidRDefault="00F73F25" w:rsidP="007245C6">
            <w:pPr>
              <w:rPr>
                <w:color w:val="000000"/>
                <w:sz w:val="22"/>
                <w:szCs w:val="22"/>
              </w:rPr>
            </w:pPr>
            <w:r>
              <w:rPr>
                <w:color w:val="000000"/>
                <w:sz w:val="22"/>
                <w:szCs w:val="22"/>
              </w:rPr>
              <w:t>17.12.14.120</w:t>
            </w:r>
          </w:p>
          <w:p w:rsidR="00425359" w:rsidRPr="00F27F1F" w:rsidRDefault="00425359" w:rsidP="007245C6">
            <w:pPr>
              <w:rPr>
                <w:color w:val="000000"/>
                <w:sz w:val="22"/>
                <w:szCs w:val="22"/>
              </w:rPr>
            </w:pP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b/>
                <w:bCs/>
                <w:color w:val="000000"/>
                <w:sz w:val="22"/>
                <w:szCs w:val="22"/>
              </w:rPr>
            </w:pPr>
            <w:r>
              <w:rPr>
                <w:b/>
                <w:bCs/>
                <w:color w:val="000000"/>
                <w:sz w:val="22"/>
                <w:szCs w:val="22"/>
              </w:rPr>
              <w:t xml:space="preserve">Бумага цветная </w:t>
            </w:r>
          </w:p>
          <w:p w:rsidR="00944BFF" w:rsidRPr="0051013B" w:rsidRDefault="00944BFF" w:rsidP="007245C6">
            <w:pPr>
              <w:jc w:val="both"/>
              <w:rPr>
                <w:bCs/>
                <w:color w:val="000000"/>
                <w:sz w:val="22"/>
                <w:szCs w:val="22"/>
              </w:rPr>
            </w:pPr>
            <w:r w:rsidRPr="0051013B">
              <w:rPr>
                <w:bCs/>
                <w:color w:val="000000"/>
                <w:sz w:val="22"/>
                <w:szCs w:val="22"/>
              </w:rPr>
              <w:t>Офисная цветная бумага.</w:t>
            </w:r>
            <w:r>
              <w:rPr>
                <w:bCs/>
                <w:color w:val="000000"/>
                <w:sz w:val="22"/>
                <w:szCs w:val="22"/>
              </w:rPr>
              <w:t xml:space="preserve"> Формат А</w:t>
            </w:r>
            <w:proofErr w:type="gramStart"/>
            <w:r>
              <w:rPr>
                <w:bCs/>
                <w:color w:val="000000"/>
                <w:sz w:val="22"/>
                <w:szCs w:val="22"/>
              </w:rPr>
              <w:t>4</w:t>
            </w:r>
            <w:proofErr w:type="gramEnd"/>
            <w:r>
              <w:rPr>
                <w:bCs/>
                <w:color w:val="000000"/>
                <w:sz w:val="22"/>
                <w:szCs w:val="22"/>
              </w:rPr>
              <w:t xml:space="preserve">. </w:t>
            </w:r>
            <w:r w:rsidRPr="0051013B">
              <w:rPr>
                <w:bCs/>
                <w:color w:val="000000"/>
                <w:sz w:val="22"/>
                <w:szCs w:val="22"/>
              </w:rPr>
              <w:t>В пачке не менее 250 листов. Плотность не менее 80 г/м</w:t>
            </w:r>
            <w:proofErr w:type="gramStart"/>
            <w:r w:rsidRPr="0051013B">
              <w:rPr>
                <w:bCs/>
                <w:color w:val="000000"/>
                <w:sz w:val="22"/>
                <w:szCs w:val="22"/>
              </w:rPr>
              <w:t>2</w:t>
            </w:r>
            <w:proofErr w:type="gramEnd"/>
            <w:r w:rsidRPr="0051013B">
              <w:rPr>
                <w:bCs/>
                <w:color w:val="000000"/>
                <w:sz w:val="22"/>
                <w:szCs w:val="22"/>
              </w:rPr>
              <w:t xml:space="preserve">. Не менее 5 цветов в пачке (желтый, розовый, голубой, оранжевый, зеленый).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r>
              <w:rPr>
                <w:color w:val="000000"/>
                <w:sz w:val="22"/>
                <w:szCs w:val="22"/>
              </w:rPr>
              <w:t>Шт.</w:t>
            </w:r>
          </w:p>
          <w:p w:rsidR="00944BFF" w:rsidRDefault="00944BFF" w:rsidP="007245C6">
            <w:pPr>
              <w:jc w:val="center"/>
              <w:rPr>
                <w:color w:val="000000"/>
                <w:sz w:val="22"/>
                <w:szCs w:val="22"/>
              </w:rPr>
            </w:pPr>
          </w:p>
        </w:tc>
        <w:tc>
          <w:tcPr>
            <w:tcW w:w="992" w:type="dxa"/>
            <w:gridSpan w:val="2"/>
            <w:tcBorders>
              <w:top w:val="single" w:sz="4" w:space="0" w:color="auto"/>
              <w:left w:val="single" w:sz="4"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5</w:t>
            </w:r>
          </w:p>
        </w:tc>
        <w:tc>
          <w:tcPr>
            <w:tcW w:w="953"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Pr="00F27F1F" w:rsidRDefault="00944BFF" w:rsidP="007245C6">
            <w:pPr>
              <w:rPr>
                <w:color w:val="000000"/>
                <w:sz w:val="22"/>
                <w:szCs w:val="22"/>
              </w:rPr>
            </w:pPr>
            <w:r>
              <w:rPr>
                <w:color w:val="000000"/>
                <w:sz w:val="22"/>
                <w:szCs w:val="22"/>
              </w:rPr>
              <w:t>400,00</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2000,00</w:t>
            </w:r>
          </w:p>
        </w:tc>
      </w:tr>
      <w:tr w:rsidR="00944BFF" w:rsidRPr="00F27F1F" w:rsidTr="00395178">
        <w:trPr>
          <w:gridBefore w:val="1"/>
          <w:wBefore w:w="89" w:type="dxa"/>
          <w:trHeight w:val="1147"/>
          <w:jc w:val="center"/>
        </w:trPr>
        <w:tc>
          <w:tcPr>
            <w:tcW w:w="548" w:type="dxa"/>
            <w:gridSpan w:val="2"/>
            <w:tcBorders>
              <w:top w:val="nil"/>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2</w:t>
            </w:r>
          </w:p>
        </w:tc>
        <w:tc>
          <w:tcPr>
            <w:tcW w:w="1534" w:type="dxa"/>
            <w:gridSpan w:val="2"/>
            <w:tcBorders>
              <w:top w:val="nil"/>
              <w:left w:val="single" w:sz="8" w:space="0" w:color="auto"/>
              <w:bottom w:val="single" w:sz="8" w:space="0" w:color="000000"/>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22.29.25.000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b/>
                <w:bCs/>
                <w:color w:val="000000"/>
                <w:sz w:val="22"/>
                <w:szCs w:val="22"/>
              </w:rPr>
            </w:pPr>
            <w:r>
              <w:rPr>
                <w:b/>
                <w:bCs/>
                <w:color w:val="000000"/>
                <w:sz w:val="22"/>
                <w:szCs w:val="22"/>
              </w:rPr>
              <w:t xml:space="preserve">Разделитель </w:t>
            </w:r>
          </w:p>
          <w:p w:rsidR="00944BFF" w:rsidRPr="007E3EC8" w:rsidRDefault="00944BFF" w:rsidP="007245C6">
            <w:pPr>
              <w:jc w:val="center"/>
              <w:rPr>
                <w:bCs/>
                <w:color w:val="000000"/>
                <w:sz w:val="22"/>
                <w:szCs w:val="22"/>
              </w:rPr>
            </w:pPr>
            <w:r w:rsidRPr="007E3EC8">
              <w:rPr>
                <w:bCs/>
                <w:color w:val="000000"/>
                <w:sz w:val="22"/>
                <w:szCs w:val="22"/>
              </w:rPr>
              <w:t>Формат: А</w:t>
            </w:r>
            <w:proofErr w:type="gramStart"/>
            <w:r w:rsidRPr="007E3EC8">
              <w:rPr>
                <w:bCs/>
                <w:color w:val="000000"/>
                <w:sz w:val="22"/>
                <w:szCs w:val="22"/>
              </w:rPr>
              <w:t>4</w:t>
            </w:r>
            <w:proofErr w:type="gramEnd"/>
            <w:r w:rsidRPr="007E3EC8">
              <w:rPr>
                <w:bCs/>
                <w:color w:val="000000"/>
                <w:sz w:val="22"/>
                <w:szCs w:val="22"/>
              </w:rPr>
              <w:t>. Тип: цветные. Материал: пластик. Количество листов: не менее</w:t>
            </w:r>
            <w:r>
              <w:rPr>
                <w:bCs/>
                <w:color w:val="000000"/>
                <w:sz w:val="22"/>
                <w:szCs w:val="22"/>
              </w:rPr>
              <w:t xml:space="preserve"> 10 листов.</w:t>
            </w:r>
            <w:r w:rsidRPr="007E3EC8">
              <w:rPr>
                <w:bCs/>
                <w:color w:val="000000"/>
                <w:sz w:val="22"/>
                <w:szCs w:val="22"/>
              </w:rPr>
              <w:t xml:space="preserve"> Количество цветов не менее 10. </w:t>
            </w:r>
          </w:p>
          <w:p w:rsidR="00944BFF" w:rsidRPr="00F27F1F" w:rsidRDefault="00944BFF" w:rsidP="007245C6">
            <w:pPr>
              <w:jc w:val="center"/>
              <w:rPr>
                <w:b/>
                <w:bCs/>
                <w:color w:val="000000"/>
                <w:sz w:val="22"/>
                <w:szCs w:val="22"/>
              </w:rPr>
            </w:pPr>
            <w:r w:rsidRPr="007E3EC8">
              <w:rPr>
                <w:bCs/>
                <w:color w:val="000000"/>
                <w:sz w:val="22"/>
                <w:szCs w:val="22"/>
              </w:rPr>
              <w:t>Содержит бумажный титульный лист для оглавления.</w:t>
            </w:r>
            <w:r>
              <w:rPr>
                <w:b/>
                <w:bCs/>
                <w:color w:val="000000"/>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r>
              <w:rPr>
                <w:color w:val="000000"/>
                <w:sz w:val="22"/>
                <w:szCs w:val="22"/>
              </w:rPr>
              <w:t>Шт.</w:t>
            </w:r>
          </w:p>
        </w:tc>
        <w:tc>
          <w:tcPr>
            <w:tcW w:w="992" w:type="dxa"/>
            <w:gridSpan w:val="2"/>
            <w:tcBorders>
              <w:top w:val="nil"/>
              <w:left w:val="single" w:sz="4"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7</w:t>
            </w:r>
          </w:p>
        </w:tc>
        <w:tc>
          <w:tcPr>
            <w:tcW w:w="953" w:type="dxa"/>
            <w:gridSpan w:val="2"/>
            <w:tcBorders>
              <w:top w:val="nil"/>
              <w:left w:val="single" w:sz="8" w:space="0" w:color="auto"/>
              <w:bottom w:val="single" w:sz="8" w:space="0" w:color="000000"/>
              <w:right w:val="single" w:sz="8"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230,00</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1610,00</w:t>
            </w:r>
          </w:p>
        </w:tc>
      </w:tr>
      <w:tr w:rsidR="00944BFF" w:rsidRPr="00F27F1F" w:rsidTr="00395178">
        <w:trPr>
          <w:gridBefore w:val="1"/>
          <w:wBefore w:w="89" w:type="dxa"/>
          <w:trHeight w:val="1147"/>
          <w:jc w:val="center"/>
        </w:trPr>
        <w:tc>
          <w:tcPr>
            <w:tcW w:w="548" w:type="dxa"/>
            <w:gridSpan w:val="2"/>
            <w:tcBorders>
              <w:top w:val="nil"/>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3</w:t>
            </w:r>
          </w:p>
        </w:tc>
        <w:tc>
          <w:tcPr>
            <w:tcW w:w="1534" w:type="dxa"/>
            <w:gridSpan w:val="2"/>
            <w:tcBorders>
              <w:top w:val="nil"/>
              <w:left w:val="single" w:sz="8" w:space="0" w:color="auto"/>
              <w:bottom w:val="single" w:sz="8" w:space="0" w:color="000000"/>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 xml:space="preserve"> 22.29.25.000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Pr="00D2072C" w:rsidRDefault="00944BFF" w:rsidP="007245C6">
            <w:pPr>
              <w:jc w:val="center"/>
              <w:rPr>
                <w:b/>
                <w:bCs/>
                <w:color w:val="000000"/>
                <w:sz w:val="22"/>
                <w:szCs w:val="22"/>
              </w:rPr>
            </w:pPr>
            <w:r>
              <w:rPr>
                <w:b/>
                <w:bCs/>
                <w:color w:val="000000"/>
                <w:sz w:val="22"/>
                <w:szCs w:val="22"/>
              </w:rPr>
              <w:t>Разделители алфавитные</w:t>
            </w:r>
          </w:p>
          <w:p w:rsidR="00944BFF" w:rsidRPr="00A25794" w:rsidRDefault="00944BFF" w:rsidP="007245C6">
            <w:pPr>
              <w:jc w:val="center"/>
              <w:rPr>
                <w:bCs/>
                <w:color w:val="000000"/>
                <w:sz w:val="22"/>
                <w:szCs w:val="22"/>
              </w:rPr>
            </w:pPr>
            <w:r>
              <w:rPr>
                <w:bCs/>
                <w:color w:val="000000"/>
                <w:sz w:val="22"/>
                <w:szCs w:val="22"/>
              </w:rPr>
              <w:t>Фор</w:t>
            </w:r>
            <w:r w:rsidR="00395178">
              <w:rPr>
                <w:bCs/>
                <w:color w:val="000000"/>
                <w:sz w:val="22"/>
                <w:szCs w:val="22"/>
              </w:rPr>
              <w:t>мат: А</w:t>
            </w:r>
            <w:proofErr w:type="gramStart"/>
            <w:r w:rsidR="00395178">
              <w:rPr>
                <w:bCs/>
                <w:color w:val="000000"/>
                <w:sz w:val="22"/>
                <w:szCs w:val="22"/>
              </w:rPr>
              <w:t>4</w:t>
            </w:r>
            <w:proofErr w:type="gramEnd"/>
            <w:r w:rsidR="00395178">
              <w:rPr>
                <w:bCs/>
                <w:color w:val="000000"/>
                <w:sz w:val="22"/>
                <w:szCs w:val="22"/>
              </w:rPr>
              <w:t>. Материал: пластик. Тип: цветные</w:t>
            </w:r>
            <w:r>
              <w:rPr>
                <w:bCs/>
                <w:color w:val="000000"/>
                <w:sz w:val="22"/>
                <w:szCs w:val="22"/>
              </w:rPr>
              <w:t>.</w:t>
            </w:r>
          </w:p>
          <w:p w:rsidR="00944BFF" w:rsidRPr="00D2072C" w:rsidRDefault="00944BFF" w:rsidP="007245C6">
            <w:pPr>
              <w:jc w:val="center"/>
              <w:rPr>
                <w:bCs/>
                <w:color w:val="000000"/>
                <w:sz w:val="22"/>
                <w:szCs w:val="22"/>
              </w:rPr>
            </w:pPr>
            <w:r>
              <w:rPr>
                <w:bCs/>
                <w:color w:val="000000"/>
                <w:sz w:val="22"/>
                <w:szCs w:val="22"/>
              </w:rPr>
              <w:t xml:space="preserve">Тип разделения: алфавитный. Титульный лист: да. Табуляция: </w:t>
            </w:r>
            <w:r w:rsidRPr="00A25794">
              <w:rPr>
                <w:bCs/>
                <w:color w:val="000000"/>
                <w:sz w:val="22"/>
                <w:szCs w:val="22"/>
              </w:rPr>
              <w:t>A-</w:t>
            </w:r>
            <w:r>
              <w:rPr>
                <w:bCs/>
                <w:color w:val="000000"/>
                <w:sz w:val="22"/>
                <w:szCs w:val="22"/>
              </w:rPr>
              <w:t>Я.</w:t>
            </w:r>
            <w:r w:rsidRPr="00A25794">
              <w:rPr>
                <w:b/>
                <w:bCs/>
                <w:color w:val="000000"/>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r>
              <w:rPr>
                <w:color w:val="000000"/>
                <w:sz w:val="22"/>
                <w:szCs w:val="22"/>
              </w:rPr>
              <w:t>Шт.</w:t>
            </w:r>
          </w:p>
        </w:tc>
        <w:tc>
          <w:tcPr>
            <w:tcW w:w="992" w:type="dxa"/>
            <w:gridSpan w:val="2"/>
            <w:tcBorders>
              <w:top w:val="nil"/>
              <w:left w:val="single" w:sz="4"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5</w:t>
            </w:r>
          </w:p>
        </w:tc>
        <w:tc>
          <w:tcPr>
            <w:tcW w:w="953" w:type="dxa"/>
            <w:gridSpan w:val="2"/>
            <w:tcBorders>
              <w:top w:val="nil"/>
              <w:left w:val="single" w:sz="8" w:space="0" w:color="auto"/>
              <w:bottom w:val="single" w:sz="8" w:space="0" w:color="000000"/>
              <w:right w:val="single" w:sz="8"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250</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1250,00</w:t>
            </w:r>
          </w:p>
        </w:tc>
      </w:tr>
      <w:tr w:rsidR="00944BFF" w:rsidRPr="00F27F1F" w:rsidTr="00395178">
        <w:trPr>
          <w:gridBefore w:val="1"/>
          <w:wBefore w:w="89" w:type="dxa"/>
          <w:trHeight w:val="1147"/>
          <w:jc w:val="center"/>
        </w:trPr>
        <w:tc>
          <w:tcPr>
            <w:tcW w:w="548" w:type="dxa"/>
            <w:gridSpan w:val="2"/>
            <w:tcBorders>
              <w:top w:val="nil"/>
              <w:left w:val="single" w:sz="8" w:space="0" w:color="auto"/>
              <w:bottom w:val="single" w:sz="4" w:space="0" w:color="auto"/>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4</w:t>
            </w:r>
          </w:p>
        </w:tc>
        <w:tc>
          <w:tcPr>
            <w:tcW w:w="1534" w:type="dxa"/>
            <w:gridSpan w:val="2"/>
            <w:tcBorders>
              <w:top w:val="nil"/>
              <w:left w:val="single" w:sz="8" w:space="0" w:color="auto"/>
              <w:bottom w:val="single" w:sz="4" w:space="0" w:color="auto"/>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22.29.25.000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Pr="00892AD3" w:rsidRDefault="00944BFF" w:rsidP="007245C6">
            <w:pPr>
              <w:jc w:val="center"/>
              <w:rPr>
                <w:b/>
                <w:bCs/>
                <w:color w:val="000000"/>
                <w:sz w:val="22"/>
                <w:szCs w:val="22"/>
              </w:rPr>
            </w:pPr>
            <w:r>
              <w:rPr>
                <w:b/>
                <w:bCs/>
                <w:color w:val="000000"/>
                <w:sz w:val="22"/>
                <w:szCs w:val="22"/>
              </w:rPr>
              <w:t>Разделители по месяцам</w:t>
            </w:r>
          </w:p>
          <w:p w:rsidR="00944BFF" w:rsidRPr="00B36686" w:rsidRDefault="00944BFF" w:rsidP="007245C6">
            <w:pPr>
              <w:jc w:val="center"/>
              <w:rPr>
                <w:bCs/>
                <w:color w:val="000000"/>
                <w:sz w:val="22"/>
                <w:szCs w:val="22"/>
              </w:rPr>
            </w:pPr>
            <w:r w:rsidRPr="00B36686">
              <w:rPr>
                <w:bCs/>
                <w:color w:val="000000"/>
                <w:sz w:val="22"/>
                <w:szCs w:val="22"/>
              </w:rPr>
              <w:t>Формат: А</w:t>
            </w:r>
            <w:proofErr w:type="gramStart"/>
            <w:r w:rsidRPr="00B36686">
              <w:rPr>
                <w:bCs/>
                <w:color w:val="000000"/>
                <w:sz w:val="22"/>
                <w:szCs w:val="22"/>
              </w:rPr>
              <w:t>4</w:t>
            </w:r>
            <w:proofErr w:type="gramEnd"/>
            <w:r>
              <w:rPr>
                <w:bCs/>
                <w:color w:val="000000"/>
                <w:sz w:val="22"/>
                <w:szCs w:val="22"/>
              </w:rPr>
              <w:t xml:space="preserve">. </w:t>
            </w:r>
            <w:r w:rsidRPr="00B36686">
              <w:rPr>
                <w:bCs/>
                <w:color w:val="000000"/>
                <w:sz w:val="22"/>
                <w:szCs w:val="22"/>
              </w:rPr>
              <w:t>Материал: полипропилен</w:t>
            </w:r>
          </w:p>
          <w:p w:rsidR="00944BFF" w:rsidRPr="00BD5920" w:rsidRDefault="00944BFF" w:rsidP="007245C6">
            <w:pPr>
              <w:rPr>
                <w:bCs/>
                <w:color w:val="000000"/>
                <w:sz w:val="22"/>
                <w:szCs w:val="22"/>
              </w:rPr>
            </w:pPr>
            <w:r w:rsidRPr="00B36686">
              <w:rPr>
                <w:bCs/>
                <w:color w:val="000000"/>
                <w:sz w:val="22"/>
                <w:szCs w:val="22"/>
              </w:rPr>
              <w:t>Количество листов разделителя:</w:t>
            </w:r>
            <w:r>
              <w:rPr>
                <w:bCs/>
                <w:color w:val="000000"/>
                <w:sz w:val="22"/>
                <w:szCs w:val="22"/>
              </w:rPr>
              <w:t xml:space="preserve">  не менее</w:t>
            </w:r>
            <w:r w:rsidRPr="00B36686">
              <w:rPr>
                <w:bCs/>
                <w:color w:val="000000"/>
                <w:sz w:val="22"/>
                <w:szCs w:val="22"/>
              </w:rPr>
              <w:t>12 лист</w:t>
            </w:r>
            <w:r>
              <w:rPr>
                <w:bCs/>
                <w:color w:val="000000"/>
                <w:sz w:val="22"/>
                <w:szCs w:val="22"/>
              </w:rPr>
              <w:t xml:space="preserve">ов. </w:t>
            </w:r>
            <w:r w:rsidRPr="00B36686">
              <w:rPr>
                <w:bCs/>
                <w:color w:val="000000"/>
                <w:sz w:val="22"/>
                <w:szCs w:val="22"/>
              </w:rPr>
              <w:t>Тип разделения: по месяцам</w:t>
            </w:r>
            <w:r>
              <w:rPr>
                <w:bCs/>
                <w:color w:val="000000"/>
                <w:sz w:val="22"/>
                <w:szCs w:val="22"/>
              </w:rPr>
              <w:t xml:space="preserve">. </w:t>
            </w:r>
            <w:r w:rsidRPr="00B36686">
              <w:rPr>
                <w:bCs/>
                <w:color w:val="000000"/>
                <w:sz w:val="22"/>
                <w:szCs w:val="22"/>
              </w:rPr>
              <w:t xml:space="preserve">Титульный лист: </w:t>
            </w:r>
            <w:r>
              <w:rPr>
                <w:bCs/>
                <w:color w:val="000000"/>
                <w:sz w:val="22"/>
                <w:szCs w:val="22"/>
              </w:rPr>
              <w:t xml:space="preserve">да. </w:t>
            </w:r>
            <w:r w:rsidRPr="00B36686">
              <w:rPr>
                <w:bCs/>
                <w:color w:val="000000"/>
                <w:sz w:val="22"/>
                <w:szCs w:val="22"/>
              </w:rPr>
              <w:t>Толщина материала:</w:t>
            </w:r>
            <w:r>
              <w:rPr>
                <w:bCs/>
                <w:color w:val="000000"/>
                <w:sz w:val="22"/>
                <w:szCs w:val="22"/>
              </w:rPr>
              <w:t xml:space="preserve">  не менее 120 </w:t>
            </w:r>
            <w:r w:rsidRPr="00B36686">
              <w:rPr>
                <w:bCs/>
                <w:color w:val="000000"/>
                <w:sz w:val="22"/>
                <w:szCs w:val="22"/>
              </w:rPr>
              <w:t>мкм</w:t>
            </w:r>
            <w:r>
              <w:rPr>
                <w:bCs/>
                <w:color w:val="000000"/>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r>
              <w:rPr>
                <w:color w:val="000000"/>
                <w:sz w:val="22"/>
                <w:szCs w:val="22"/>
              </w:rPr>
              <w:t>Шт.</w:t>
            </w:r>
          </w:p>
        </w:tc>
        <w:tc>
          <w:tcPr>
            <w:tcW w:w="992" w:type="dxa"/>
            <w:gridSpan w:val="2"/>
            <w:tcBorders>
              <w:top w:val="nil"/>
              <w:left w:val="single" w:sz="4" w:space="0" w:color="auto"/>
              <w:bottom w:val="single" w:sz="4" w:space="0" w:color="auto"/>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5</w:t>
            </w:r>
          </w:p>
        </w:tc>
        <w:tc>
          <w:tcPr>
            <w:tcW w:w="953" w:type="dxa"/>
            <w:gridSpan w:val="2"/>
            <w:tcBorders>
              <w:top w:val="nil"/>
              <w:left w:val="single" w:sz="8" w:space="0" w:color="auto"/>
              <w:bottom w:val="single" w:sz="4" w:space="0" w:color="auto"/>
              <w:right w:val="single" w:sz="8"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100,00</w:t>
            </w:r>
          </w:p>
        </w:tc>
        <w:tc>
          <w:tcPr>
            <w:tcW w:w="1380"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500,00</w:t>
            </w:r>
          </w:p>
        </w:tc>
      </w:tr>
      <w:tr w:rsidR="00944BFF" w:rsidRPr="00F27F1F" w:rsidTr="00395178">
        <w:trPr>
          <w:gridBefore w:val="1"/>
          <w:wBefore w:w="89" w:type="dxa"/>
          <w:trHeight w:val="1147"/>
          <w:jc w:val="center"/>
        </w:trPr>
        <w:tc>
          <w:tcPr>
            <w:tcW w:w="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lastRenderedPageBreak/>
              <w:t>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17.12.14.12</w:t>
            </w:r>
            <w:r w:rsidR="0049162D">
              <w:rPr>
                <w:color w:val="000000"/>
                <w:sz w:val="22"/>
                <w:szCs w:val="22"/>
              </w:rPr>
              <w:t>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b/>
                <w:bCs/>
                <w:color w:val="000000"/>
                <w:sz w:val="22"/>
                <w:szCs w:val="22"/>
              </w:rPr>
            </w:pPr>
            <w:r>
              <w:rPr>
                <w:b/>
                <w:bCs/>
                <w:color w:val="000000"/>
                <w:sz w:val="22"/>
                <w:szCs w:val="22"/>
              </w:rPr>
              <w:t>Бумага А</w:t>
            </w:r>
            <w:proofErr w:type="gramStart"/>
            <w:r>
              <w:rPr>
                <w:b/>
                <w:bCs/>
                <w:color w:val="000000"/>
                <w:sz w:val="22"/>
                <w:szCs w:val="22"/>
              </w:rPr>
              <w:t>4</w:t>
            </w:r>
            <w:proofErr w:type="gramEnd"/>
          </w:p>
          <w:p w:rsidR="00944BFF" w:rsidRPr="00C963B0" w:rsidRDefault="00944BFF" w:rsidP="007245C6">
            <w:pPr>
              <w:jc w:val="center"/>
              <w:rPr>
                <w:bCs/>
                <w:color w:val="000000"/>
                <w:sz w:val="22"/>
                <w:szCs w:val="22"/>
              </w:rPr>
            </w:pPr>
            <w:proofErr w:type="gramStart"/>
            <w:r w:rsidRPr="00C963B0">
              <w:rPr>
                <w:bCs/>
                <w:color w:val="000000"/>
                <w:sz w:val="22"/>
                <w:szCs w:val="22"/>
              </w:rPr>
              <w:t>Многофункциональная</w:t>
            </w:r>
            <w:proofErr w:type="gramEnd"/>
            <w:r w:rsidRPr="00C963B0">
              <w:rPr>
                <w:bCs/>
                <w:color w:val="000000"/>
                <w:sz w:val="22"/>
                <w:szCs w:val="22"/>
              </w:rPr>
              <w:t xml:space="preserve"> офисная, для печати</w:t>
            </w:r>
            <w:r>
              <w:rPr>
                <w:bCs/>
                <w:color w:val="000000"/>
                <w:sz w:val="22"/>
                <w:szCs w:val="22"/>
              </w:rPr>
              <w:t xml:space="preserve"> </w:t>
            </w:r>
            <w:r w:rsidRPr="00C963B0">
              <w:rPr>
                <w:bCs/>
                <w:color w:val="000000"/>
                <w:sz w:val="22"/>
                <w:szCs w:val="22"/>
              </w:rPr>
              <w:t xml:space="preserve">на всех видах принтеров. Цвет: </w:t>
            </w:r>
            <w:proofErr w:type="gramStart"/>
            <w:r w:rsidRPr="00C963B0">
              <w:rPr>
                <w:bCs/>
                <w:color w:val="000000"/>
                <w:sz w:val="22"/>
                <w:szCs w:val="22"/>
              </w:rPr>
              <w:t>белая</w:t>
            </w:r>
            <w:proofErr w:type="gramEnd"/>
            <w:r w:rsidRPr="00C963B0">
              <w:rPr>
                <w:bCs/>
                <w:color w:val="000000"/>
                <w:sz w:val="22"/>
                <w:szCs w:val="22"/>
              </w:rPr>
              <w:t>. Формат А</w:t>
            </w:r>
            <w:proofErr w:type="gramStart"/>
            <w:r w:rsidRPr="00C963B0">
              <w:rPr>
                <w:bCs/>
                <w:color w:val="000000"/>
                <w:sz w:val="22"/>
                <w:szCs w:val="22"/>
              </w:rPr>
              <w:t>4</w:t>
            </w:r>
            <w:proofErr w:type="gramEnd"/>
            <w:r w:rsidRPr="00C963B0">
              <w:rPr>
                <w:bCs/>
                <w:color w:val="000000"/>
                <w:sz w:val="22"/>
                <w:szCs w:val="22"/>
              </w:rPr>
              <w:t>. Плотность бумаги не менее 80 г/м</w:t>
            </w:r>
            <w:proofErr w:type="gramStart"/>
            <w:r w:rsidRPr="00C963B0">
              <w:rPr>
                <w:bCs/>
                <w:color w:val="000000"/>
                <w:sz w:val="22"/>
                <w:szCs w:val="22"/>
              </w:rPr>
              <w:t>2</w:t>
            </w:r>
            <w:proofErr w:type="gramEnd"/>
            <w:r w:rsidRPr="00C963B0">
              <w:rPr>
                <w:bCs/>
                <w:color w:val="000000"/>
                <w:sz w:val="22"/>
                <w:szCs w:val="22"/>
              </w:rPr>
              <w:t xml:space="preserve">. Белизна не менее 90%. Класс </w:t>
            </w:r>
            <w:r>
              <w:rPr>
                <w:bCs/>
                <w:color w:val="000000"/>
                <w:sz w:val="22"/>
                <w:szCs w:val="22"/>
              </w:rPr>
              <w:t>А. В па</w:t>
            </w:r>
            <w:r w:rsidRPr="00C963B0">
              <w:rPr>
                <w:bCs/>
                <w:color w:val="000000"/>
                <w:sz w:val="22"/>
                <w:szCs w:val="22"/>
              </w:rPr>
              <w:t xml:space="preserve">чке не менее 500 листов.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r>
              <w:rPr>
                <w:color w:val="000000"/>
                <w:sz w:val="22"/>
                <w:szCs w:val="22"/>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100</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259,00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25 900,00</w:t>
            </w:r>
          </w:p>
        </w:tc>
      </w:tr>
      <w:tr w:rsidR="00944BFF" w:rsidRPr="00F27F1F" w:rsidTr="00395178">
        <w:trPr>
          <w:gridBefore w:val="1"/>
          <w:wBefore w:w="89" w:type="dxa"/>
          <w:trHeight w:val="1147"/>
          <w:jc w:val="center"/>
        </w:trPr>
        <w:tc>
          <w:tcPr>
            <w:tcW w:w="548"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 xml:space="preserve">6 </w:t>
            </w:r>
          </w:p>
        </w:tc>
        <w:tc>
          <w:tcPr>
            <w:tcW w:w="1534"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22.29.25.000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b/>
                <w:bCs/>
                <w:color w:val="000000"/>
                <w:sz w:val="22"/>
                <w:szCs w:val="22"/>
              </w:rPr>
            </w:pPr>
            <w:r>
              <w:rPr>
                <w:b/>
                <w:bCs/>
                <w:color w:val="000000"/>
                <w:sz w:val="22"/>
                <w:szCs w:val="22"/>
              </w:rPr>
              <w:t xml:space="preserve">Заготовка для </w:t>
            </w:r>
            <w:proofErr w:type="spellStart"/>
            <w:r>
              <w:rPr>
                <w:b/>
                <w:bCs/>
                <w:color w:val="000000"/>
                <w:sz w:val="22"/>
                <w:szCs w:val="22"/>
              </w:rPr>
              <w:t>ламинирования</w:t>
            </w:r>
            <w:proofErr w:type="spellEnd"/>
          </w:p>
          <w:p w:rsidR="00944BFF" w:rsidRPr="002B6ED8" w:rsidRDefault="00944BFF" w:rsidP="007245C6">
            <w:pPr>
              <w:jc w:val="center"/>
              <w:rPr>
                <w:bCs/>
                <w:color w:val="000000"/>
                <w:sz w:val="22"/>
                <w:szCs w:val="22"/>
              </w:rPr>
            </w:pPr>
            <w:r w:rsidRPr="002B6ED8">
              <w:rPr>
                <w:bCs/>
                <w:color w:val="000000"/>
                <w:sz w:val="22"/>
                <w:szCs w:val="22"/>
              </w:rPr>
              <w:t>Формат А4, 100шт/</w:t>
            </w:r>
            <w:proofErr w:type="spellStart"/>
            <w:r w:rsidRPr="002B6ED8">
              <w:rPr>
                <w:bCs/>
                <w:color w:val="000000"/>
                <w:sz w:val="22"/>
                <w:szCs w:val="22"/>
              </w:rPr>
              <w:t>уп</w:t>
            </w:r>
            <w:proofErr w:type="spellEnd"/>
            <w:r w:rsidRPr="002B6ED8">
              <w:rPr>
                <w:bCs/>
                <w:color w:val="000000"/>
                <w:sz w:val="22"/>
                <w:szCs w:val="22"/>
              </w:rPr>
              <w:t xml:space="preserve">, толщина не менее 60 мкм, не менее 100 </w:t>
            </w:r>
            <w:proofErr w:type="spellStart"/>
            <w:proofErr w:type="gramStart"/>
            <w:r w:rsidRPr="002B6ED8">
              <w:rPr>
                <w:bCs/>
                <w:color w:val="000000"/>
                <w:sz w:val="22"/>
                <w:szCs w:val="22"/>
              </w:rPr>
              <w:t>шт</w:t>
            </w:r>
            <w:proofErr w:type="spellEnd"/>
            <w:proofErr w:type="gramEnd"/>
            <w:r w:rsidRPr="002B6ED8">
              <w:rPr>
                <w:bCs/>
                <w:color w:val="000000"/>
                <w:sz w:val="22"/>
                <w:szCs w:val="22"/>
              </w:rPr>
              <w:t>/</w:t>
            </w:r>
            <w:proofErr w:type="spellStart"/>
            <w:r w:rsidRPr="002B6ED8">
              <w:rPr>
                <w:bCs/>
                <w:color w:val="000000"/>
                <w:sz w:val="22"/>
                <w:szCs w:val="22"/>
              </w:rPr>
              <w:t>уп</w:t>
            </w:r>
            <w:proofErr w:type="spellEnd"/>
            <w:r w:rsidRPr="002B6ED8">
              <w:rPr>
                <w:bCs/>
                <w:color w:val="000000"/>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proofErr w:type="spellStart"/>
            <w:r>
              <w:rPr>
                <w:color w:val="000000"/>
                <w:sz w:val="22"/>
                <w:szCs w:val="22"/>
              </w:rPr>
              <w:t>Уп</w:t>
            </w:r>
            <w:proofErr w:type="spellEnd"/>
            <w:r>
              <w:rPr>
                <w:color w:val="000000"/>
                <w:sz w:val="22"/>
                <w:szCs w:val="22"/>
              </w:rPr>
              <w:t>.</w:t>
            </w:r>
          </w:p>
        </w:tc>
        <w:tc>
          <w:tcPr>
            <w:tcW w:w="992" w:type="dxa"/>
            <w:gridSpan w:val="2"/>
            <w:tcBorders>
              <w:top w:val="single" w:sz="4" w:space="0" w:color="auto"/>
              <w:left w:val="single" w:sz="4"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1</w:t>
            </w:r>
          </w:p>
        </w:tc>
        <w:tc>
          <w:tcPr>
            <w:tcW w:w="953"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488,60</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488,60</w:t>
            </w:r>
          </w:p>
        </w:tc>
      </w:tr>
      <w:tr w:rsidR="00944BFF" w:rsidRPr="00F27F1F" w:rsidTr="00395178">
        <w:trPr>
          <w:gridBefore w:val="1"/>
          <w:wBefore w:w="89" w:type="dxa"/>
          <w:trHeight w:val="1147"/>
          <w:jc w:val="center"/>
        </w:trPr>
        <w:tc>
          <w:tcPr>
            <w:tcW w:w="548" w:type="dxa"/>
            <w:gridSpan w:val="2"/>
            <w:tcBorders>
              <w:top w:val="nil"/>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7</w:t>
            </w:r>
          </w:p>
        </w:tc>
        <w:tc>
          <w:tcPr>
            <w:tcW w:w="1534" w:type="dxa"/>
            <w:gridSpan w:val="2"/>
            <w:tcBorders>
              <w:top w:val="nil"/>
              <w:left w:val="single" w:sz="8" w:space="0" w:color="auto"/>
              <w:bottom w:val="single" w:sz="8" w:space="0" w:color="000000"/>
              <w:right w:val="single" w:sz="4" w:space="0" w:color="auto"/>
            </w:tcBorders>
            <w:shd w:val="clear" w:color="auto" w:fill="auto"/>
            <w:vAlign w:val="center"/>
          </w:tcPr>
          <w:p w:rsidR="00944BFF" w:rsidRPr="00F27F1F" w:rsidRDefault="00944BFF" w:rsidP="007245C6">
            <w:pPr>
              <w:rPr>
                <w:color w:val="000000"/>
                <w:sz w:val="22"/>
                <w:szCs w:val="22"/>
              </w:rPr>
            </w:pPr>
            <w:r w:rsidRPr="00EB77CE">
              <w:rPr>
                <w:color w:val="000000"/>
                <w:sz w:val="22"/>
                <w:szCs w:val="22"/>
              </w:rPr>
              <w:t>22.29.25.000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b/>
                <w:bCs/>
                <w:color w:val="000000"/>
                <w:sz w:val="22"/>
                <w:szCs w:val="22"/>
              </w:rPr>
            </w:pPr>
            <w:r>
              <w:rPr>
                <w:b/>
                <w:bCs/>
                <w:color w:val="000000"/>
                <w:sz w:val="22"/>
                <w:szCs w:val="22"/>
              </w:rPr>
              <w:t xml:space="preserve">Заготовка для </w:t>
            </w:r>
            <w:proofErr w:type="spellStart"/>
            <w:r>
              <w:rPr>
                <w:b/>
                <w:bCs/>
                <w:color w:val="000000"/>
                <w:sz w:val="22"/>
                <w:szCs w:val="22"/>
              </w:rPr>
              <w:t>ламинирования</w:t>
            </w:r>
            <w:proofErr w:type="spellEnd"/>
          </w:p>
          <w:p w:rsidR="00944BFF" w:rsidRPr="002B6ED8" w:rsidRDefault="00944BFF" w:rsidP="007245C6">
            <w:pPr>
              <w:jc w:val="center"/>
              <w:rPr>
                <w:bCs/>
                <w:color w:val="000000"/>
                <w:sz w:val="22"/>
                <w:szCs w:val="22"/>
              </w:rPr>
            </w:pPr>
            <w:r w:rsidRPr="002B6ED8">
              <w:rPr>
                <w:bCs/>
                <w:color w:val="000000"/>
                <w:sz w:val="22"/>
                <w:szCs w:val="22"/>
              </w:rPr>
              <w:t xml:space="preserve">Формат не менее А3, 100 </w:t>
            </w:r>
            <w:proofErr w:type="spellStart"/>
            <w:proofErr w:type="gramStart"/>
            <w:r w:rsidRPr="002B6ED8">
              <w:rPr>
                <w:bCs/>
                <w:color w:val="000000"/>
                <w:sz w:val="22"/>
                <w:szCs w:val="22"/>
              </w:rPr>
              <w:t>шт</w:t>
            </w:r>
            <w:proofErr w:type="spellEnd"/>
            <w:proofErr w:type="gramEnd"/>
            <w:r w:rsidRPr="002B6ED8">
              <w:rPr>
                <w:bCs/>
                <w:color w:val="000000"/>
                <w:sz w:val="22"/>
                <w:szCs w:val="22"/>
              </w:rPr>
              <w:t>/</w:t>
            </w:r>
            <w:proofErr w:type="spellStart"/>
            <w:r w:rsidRPr="002B6ED8">
              <w:rPr>
                <w:bCs/>
                <w:color w:val="000000"/>
                <w:sz w:val="22"/>
                <w:szCs w:val="22"/>
              </w:rPr>
              <w:t>уп</w:t>
            </w:r>
            <w:proofErr w:type="spellEnd"/>
            <w:r w:rsidRPr="002B6ED8">
              <w:rPr>
                <w:bCs/>
                <w:color w:val="000000"/>
                <w:sz w:val="22"/>
                <w:szCs w:val="22"/>
              </w:rPr>
              <w:t xml:space="preserve">, упаковка не менее 60 мкм, не менее 100 </w:t>
            </w:r>
            <w:proofErr w:type="spellStart"/>
            <w:r w:rsidRPr="002B6ED8">
              <w:rPr>
                <w:bCs/>
                <w:color w:val="000000"/>
                <w:sz w:val="22"/>
                <w:szCs w:val="22"/>
              </w:rPr>
              <w:t>шт</w:t>
            </w:r>
            <w:proofErr w:type="spellEnd"/>
            <w:r w:rsidRPr="002B6ED8">
              <w:rPr>
                <w:bCs/>
                <w:color w:val="000000"/>
                <w:sz w:val="22"/>
                <w:szCs w:val="22"/>
              </w:rPr>
              <w:t>/</w:t>
            </w:r>
            <w:proofErr w:type="spellStart"/>
            <w:r w:rsidRPr="002B6ED8">
              <w:rPr>
                <w:bCs/>
                <w:color w:val="000000"/>
                <w:sz w:val="22"/>
                <w:szCs w:val="22"/>
              </w:rPr>
              <w:t>уп</w:t>
            </w:r>
            <w:proofErr w:type="spellEnd"/>
            <w:r w:rsidRPr="002B6ED8">
              <w:rPr>
                <w:bCs/>
                <w:color w:val="000000"/>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proofErr w:type="spellStart"/>
            <w:r>
              <w:rPr>
                <w:color w:val="000000"/>
                <w:sz w:val="22"/>
                <w:szCs w:val="22"/>
              </w:rPr>
              <w:t>Уп</w:t>
            </w:r>
            <w:proofErr w:type="spellEnd"/>
            <w:r>
              <w:rPr>
                <w:color w:val="000000"/>
                <w:sz w:val="22"/>
                <w:szCs w:val="22"/>
              </w:rPr>
              <w:t>.</w:t>
            </w:r>
          </w:p>
        </w:tc>
        <w:tc>
          <w:tcPr>
            <w:tcW w:w="992" w:type="dxa"/>
            <w:gridSpan w:val="2"/>
            <w:tcBorders>
              <w:top w:val="nil"/>
              <w:left w:val="single" w:sz="4"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1</w:t>
            </w:r>
          </w:p>
        </w:tc>
        <w:tc>
          <w:tcPr>
            <w:tcW w:w="953" w:type="dxa"/>
            <w:gridSpan w:val="2"/>
            <w:tcBorders>
              <w:top w:val="nil"/>
              <w:left w:val="single" w:sz="8" w:space="0" w:color="auto"/>
              <w:bottom w:val="single" w:sz="8" w:space="0" w:color="000000"/>
              <w:right w:val="single" w:sz="8"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966,20</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966,20</w:t>
            </w:r>
          </w:p>
        </w:tc>
      </w:tr>
      <w:tr w:rsidR="00944BFF" w:rsidRPr="00F27F1F" w:rsidTr="00395178">
        <w:trPr>
          <w:gridBefore w:val="1"/>
          <w:wBefore w:w="89" w:type="dxa"/>
          <w:trHeight w:val="1147"/>
          <w:jc w:val="center"/>
        </w:trPr>
        <w:tc>
          <w:tcPr>
            <w:tcW w:w="548" w:type="dxa"/>
            <w:gridSpan w:val="2"/>
            <w:tcBorders>
              <w:top w:val="nil"/>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8</w:t>
            </w:r>
          </w:p>
        </w:tc>
        <w:tc>
          <w:tcPr>
            <w:tcW w:w="1534" w:type="dxa"/>
            <w:gridSpan w:val="2"/>
            <w:tcBorders>
              <w:top w:val="nil"/>
              <w:left w:val="single" w:sz="8" w:space="0" w:color="auto"/>
              <w:bottom w:val="single" w:sz="8" w:space="0" w:color="000000"/>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17.12.71.000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b/>
                <w:bCs/>
                <w:color w:val="000000"/>
                <w:sz w:val="22"/>
                <w:szCs w:val="22"/>
              </w:rPr>
            </w:pPr>
            <w:r>
              <w:rPr>
                <w:b/>
                <w:bCs/>
                <w:color w:val="000000"/>
                <w:sz w:val="22"/>
                <w:szCs w:val="22"/>
              </w:rPr>
              <w:t>Картон</w:t>
            </w:r>
          </w:p>
          <w:p w:rsidR="00944BFF" w:rsidRPr="008F5ECD" w:rsidRDefault="00944BFF" w:rsidP="007245C6">
            <w:pPr>
              <w:jc w:val="center"/>
              <w:rPr>
                <w:bCs/>
                <w:color w:val="000000"/>
                <w:sz w:val="22"/>
                <w:szCs w:val="22"/>
              </w:rPr>
            </w:pPr>
            <w:r>
              <w:rPr>
                <w:b/>
                <w:bCs/>
                <w:color w:val="000000"/>
                <w:sz w:val="22"/>
                <w:szCs w:val="22"/>
              </w:rPr>
              <w:t xml:space="preserve"> </w:t>
            </w:r>
            <w:r w:rsidRPr="002B6ED8">
              <w:rPr>
                <w:bCs/>
                <w:color w:val="000000"/>
                <w:sz w:val="22"/>
                <w:szCs w:val="22"/>
              </w:rPr>
              <w:t>Формат А</w:t>
            </w:r>
            <w:proofErr w:type="gramStart"/>
            <w:r w:rsidRPr="002B6ED8">
              <w:rPr>
                <w:bCs/>
                <w:color w:val="000000"/>
                <w:sz w:val="22"/>
                <w:szCs w:val="22"/>
              </w:rPr>
              <w:t>4</w:t>
            </w:r>
            <w:proofErr w:type="gramEnd"/>
            <w:r w:rsidRPr="002B6ED8">
              <w:rPr>
                <w:bCs/>
                <w:color w:val="000000"/>
                <w:sz w:val="22"/>
                <w:szCs w:val="22"/>
              </w:rPr>
              <w:t xml:space="preserve"> , цветной, плотность бумаги не менее 235 г/м2, не менее 8 листов в наборе.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r>
              <w:rPr>
                <w:color w:val="000000"/>
                <w:sz w:val="22"/>
                <w:szCs w:val="22"/>
              </w:rPr>
              <w:t>Наб.</w:t>
            </w:r>
          </w:p>
        </w:tc>
        <w:tc>
          <w:tcPr>
            <w:tcW w:w="992" w:type="dxa"/>
            <w:gridSpan w:val="2"/>
            <w:tcBorders>
              <w:top w:val="nil"/>
              <w:left w:val="single" w:sz="4"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30</w:t>
            </w:r>
          </w:p>
        </w:tc>
        <w:tc>
          <w:tcPr>
            <w:tcW w:w="953" w:type="dxa"/>
            <w:gridSpan w:val="2"/>
            <w:tcBorders>
              <w:top w:val="nil"/>
              <w:left w:val="single" w:sz="8" w:space="0" w:color="auto"/>
              <w:bottom w:val="single" w:sz="8" w:space="0" w:color="000000"/>
              <w:right w:val="single" w:sz="8"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36,00</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1080,00</w:t>
            </w:r>
          </w:p>
        </w:tc>
      </w:tr>
      <w:tr w:rsidR="00944BFF" w:rsidRPr="00F27F1F" w:rsidTr="00395178">
        <w:trPr>
          <w:gridBefore w:val="1"/>
          <w:wBefore w:w="89" w:type="dxa"/>
          <w:trHeight w:val="1147"/>
          <w:jc w:val="center"/>
        </w:trPr>
        <w:tc>
          <w:tcPr>
            <w:tcW w:w="548" w:type="dxa"/>
            <w:gridSpan w:val="2"/>
            <w:tcBorders>
              <w:top w:val="nil"/>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9</w:t>
            </w:r>
          </w:p>
        </w:tc>
        <w:tc>
          <w:tcPr>
            <w:tcW w:w="1534" w:type="dxa"/>
            <w:gridSpan w:val="2"/>
            <w:tcBorders>
              <w:top w:val="nil"/>
              <w:left w:val="single" w:sz="8" w:space="0" w:color="auto"/>
              <w:bottom w:val="single" w:sz="8" w:space="0" w:color="000000"/>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17.12.12.120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b/>
                <w:bCs/>
                <w:color w:val="000000"/>
                <w:sz w:val="22"/>
                <w:szCs w:val="22"/>
              </w:rPr>
            </w:pPr>
            <w:r>
              <w:rPr>
                <w:b/>
                <w:bCs/>
                <w:color w:val="000000"/>
                <w:sz w:val="22"/>
                <w:szCs w:val="22"/>
              </w:rPr>
              <w:t>Картон</w:t>
            </w:r>
          </w:p>
          <w:p w:rsidR="00944BFF" w:rsidRPr="002B6ED8" w:rsidRDefault="00944BFF" w:rsidP="007245C6">
            <w:pPr>
              <w:jc w:val="center"/>
              <w:rPr>
                <w:bCs/>
                <w:color w:val="000000"/>
                <w:sz w:val="22"/>
                <w:szCs w:val="22"/>
              </w:rPr>
            </w:pPr>
            <w:r w:rsidRPr="002B6ED8">
              <w:rPr>
                <w:bCs/>
                <w:color w:val="000000"/>
                <w:sz w:val="22"/>
                <w:szCs w:val="22"/>
              </w:rPr>
              <w:t>Формат А</w:t>
            </w:r>
            <w:proofErr w:type="gramStart"/>
            <w:r w:rsidRPr="002B6ED8">
              <w:rPr>
                <w:bCs/>
                <w:color w:val="000000"/>
                <w:sz w:val="22"/>
                <w:szCs w:val="22"/>
              </w:rPr>
              <w:t>4</w:t>
            </w:r>
            <w:proofErr w:type="gramEnd"/>
            <w:r w:rsidRPr="002B6ED8">
              <w:rPr>
                <w:bCs/>
                <w:color w:val="000000"/>
                <w:sz w:val="22"/>
                <w:szCs w:val="22"/>
              </w:rPr>
              <w:t xml:space="preserve"> , цвет белый, плотность бумаги не менее 235 г/м2, не менее 8 листов в наборе.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r>
              <w:rPr>
                <w:color w:val="000000"/>
                <w:sz w:val="22"/>
                <w:szCs w:val="22"/>
              </w:rPr>
              <w:t>Наб.</w:t>
            </w:r>
          </w:p>
        </w:tc>
        <w:tc>
          <w:tcPr>
            <w:tcW w:w="992" w:type="dxa"/>
            <w:gridSpan w:val="2"/>
            <w:tcBorders>
              <w:top w:val="nil"/>
              <w:left w:val="single" w:sz="4"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30</w:t>
            </w:r>
          </w:p>
        </w:tc>
        <w:tc>
          <w:tcPr>
            <w:tcW w:w="953" w:type="dxa"/>
            <w:gridSpan w:val="2"/>
            <w:tcBorders>
              <w:top w:val="nil"/>
              <w:left w:val="single" w:sz="8" w:space="0" w:color="auto"/>
              <w:bottom w:val="single" w:sz="8" w:space="0" w:color="000000"/>
              <w:right w:val="single" w:sz="8" w:space="0" w:color="auto"/>
            </w:tcBorders>
            <w:shd w:val="clear" w:color="auto" w:fill="auto"/>
            <w:noWrap/>
            <w:vAlign w:val="center"/>
          </w:tcPr>
          <w:p w:rsidR="00944BFF" w:rsidRPr="00F27F1F" w:rsidRDefault="00944BFF" w:rsidP="007245C6">
            <w:pPr>
              <w:rPr>
                <w:color w:val="000000"/>
                <w:sz w:val="22"/>
                <w:szCs w:val="22"/>
              </w:rPr>
            </w:pPr>
            <w:r>
              <w:rPr>
                <w:color w:val="000000"/>
                <w:sz w:val="22"/>
                <w:szCs w:val="22"/>
              </w:rPr>
              <w:t>33</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990,00</w:t>
            </w:r>
          </w:p>
        </w:tc>
      </w:tr>
      <w:tr w:rsidR="00944BFF" w:rsidRPr="00F27F1F" w:rsidTr="00395178">
        <w:trPr>
          <w:gridBefore w:val="1"/>
          <w:wBefore w:w="89" w:type="dxa"/>
          <w:trHeight w:val="412"/>
          <w:jc w:val="center"/>
        </w:trPr>
        <w:tc>
          <w:tcPr>
            <w:tcW w:w="548" w:type="dxa"/>
            <w:gridSpan w:val="2"/>
            <w:tcBorders>
              <w:top w:val="nil"/>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10</w:t>
            </w:r>
          </w:p>
        </w:tc>
        <w:tc>
          <w:tcPr>
            <w:tcW w:w="1534" w:type="dxa"/>
            <w:gridSpan w:val="2"/>
            <w:tcBorders>
              <w:top w:val="nil"/>
              <w:left w:val="single" w:sz="8" w:space="0" w:color="auto"/>
              <w:bottom w:val="single" w:sz="8" w:space="0" w:color="000000"/>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25.99.23.000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b/>
                <w:bCs/>
                <w:color w:val="000000"/>
                <w:sz w:val="22"/>
                <w:szCs w:val="22"/>
              </w:rPr>
            </w:pPr>
            <w:r>
              <w:rPr>
                <w:b/>
                <w:bCs/>
                <w:color w:val="000000"/>
                <w:sz w:val="22"/>
                <w:szCs w:val="22"/>
              </w:rPr>
              <w:t xml:space="preserve">Диспенсер для скрепок </w:t>
            </w:r>
          </w:p>
          <w:p w:rsidR="00944BFF" w:rsidRPr="00E40750" w:rsidRDefault="00944BFF" w:rsidP="007245C6">
            <w:pPr>
              <w:rPr>
                <w:bCs/>
                <w:color w:val="000000"/>
                <w:sz w:val="22"/>
                <w:szCs w:val="22"/>
              </w:rPr>
            </w:pPr>
            <w:r>
              <w:rPr>
                <w:bCs/>
                <w:color w:val="000000"/>
                <w:sz w:val="22"/>
                <w:szCs w:val="22"/>
              </w:rPr>
              <w:t xml:space="preserve"> </w:t>
            </w:r>
            <w:proofErr w:type="gramStart"/>
            <w:r>
              <w:rPr>
                <w:bCs/>
                <w:color w:val="000000"/>
                <w:sz w:val="22"/>
                <w:szCs w:val="22"/>
              </w:rPr>
              <w:t>Выполнен</w:t>
            </w:r>
            <w:proofErr w:type="gramEnd"/>
            <w:r w:rsidRPr="00E40750">
              <w:rPr>
                <w:bCs/>
                <w:color w:val="000000"/>
                <w:sz w:val="22"/>
                <w:szCs w:val="22"/>
              </w:rPr>
              <w:t xml:space="preserve"> из пластика</w:t>
            </w:r>
            <w:r>
              <w:rPr>
                <w:bCs/>
                <w:color w:val="000000"/>
                <w:sz w:val="22"/>
                <w:szCs w:val="22"/>
              </w:rPr>
              <w:t>.</w:t>
            </w:r>
            <w:r w:rsidRPr="00E40750">
              <w:rPr>
                <w:bCs/>
                <w:color w:val="000000"/>
                <w:sz w:val="22"/>
                <w:szCs w:val="22"/>
              </w:rPr>
              <w:t xml:space="preserve"> Удобное магнитное колесико позволяет легко извлекать нужное количество скрепок. Овальная форма обеспечивает</w:t>
            </w:r>
            <w:r>
              <w:rPr>
                <w:bCs/>
                <w:color w:val="000000"/>
                <w:sz w:val="22"/>
                <w:szCs w:val="22"/>
              </w:rPr>
              <w:t xml:space="preserve"> компактность и вместительность</w:t>
            </w:r>
            <w:r w:rsidRPr="00E40750">
              <w:rPr>
                <w:bCs/>
                <w:color w:val="000000"/>
                <w:sz w:val="22"/>
                <w:szCs w:val="22"/>
              </w:rPr>
              <w:t>. Верхняя часть открывается для загрузки.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r>
              <w:rPr>
                <w:color w:val="000000"/>
                <w:sz w:val="22"/>
                <w:szCs w:val="22"/>
              </w:rPr>
              <w:t>Шт.</w:t>
            </w:r>
          </w:p>
        </w:tc>
        <w:tc>
          <w:tcPr>
            <w:tcW w:w="992" w:type="dxa"/>
            <w:gridSpan w:val="2"/>
            <w:tcBorders>
              <w:top w:val="nil"/>
              <w:left w:val="single" w:sz="4"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8</w:t>
            </w:r>
          </w:p>
        </w:tc>
        <w:tc>
          <w:tcPr>
            <w:tcW w:w="953" w:type="dxa"/>
            <w:gridSpan w:val="2"/>
            <w:tcBorders>
              <w:top w:val="nil"/>
              <w:left w:val="single" w:sz="8" w:space="0" w:color="auto"/>
              <w:bottom w:val="single" w:sz="8" w:space="0" w:color="000000"/>
              <w:right w:val="single" w:sz="8"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125,00</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1000,00</w:t>
            </w:r>
          </w:p>
        </w:tc>
      </w:tr>
      <w:tr w:rsidR="00944BFF" w:rsidRPr="00F27F1F" w:rsidTr="00395178">
        <w:trPr>
          <w:gridBefore w:val="1"/>
          <w:wBefore w:w="89" w:type="dxa"/>
          <w:trHeight w:val="1147"/>
          <w:jc w:val="center"/>
        </w:trPr>
        <w:tc>
          <w:tcPr>
            <w:tcW w:w="548" w:type="dxa"/>
            <w:gridSpan w:val="2"/>
            <w:tcBorders>
              <w:top w:val="nil"/>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11</w:t>
            </w:r>
          </w:p>
        </w:tc>
        <w:tc>
          <w:tcPr>
            <w:tcW w:w="1534" w:type="dxa"/>
            <w:gridSpan w:val="2"/>
            <w:tcBorders>
              <w:top w:val="nil"/>
              <w:left w:val="single" w:sz="8" w:space="0" w:color="auto"/>
              <w:bottom w:val="single" w:sz="8" w:space="0" w:color="000000"/>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25.99.23.000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b/>
                <w:bCs/>
                <w:color w:val="000000"/>
                <w:sz w:val="22"/>
                <w:szCs w:val="22"/>
              </w:rPr>
            </w:pPr>
            <w:r>
              <w:rPr>
                <w:b/>
                <w:bCs/>
                <w:color w:val="000000"/>
                <w:sz w:val="22"/>
                <w:szCs w:val="22"/>
              </w:rPr>
              <w:t>Скрепки</w:t>
            </w:r>
          </w:p>
          <w:p w:rsidR="00944BFF" w:rsidRPr="008F5ECD" w:rsidRDefault="00944BFF" w:rsidP="007245C6">
            <w:pPr>
              <w:jc w:val="both"/>
              <w:rPr>
                <w:bCs/>
                <w:color w:val="000000"/>
                <w:sz w:val="22"/>
                <w:szCs w:val="22"/>
              </w:rPr>
            </w:pPr>
            <w:r w:rsidRPr="008F5ECD">
              <w:rPr>
                <w:bCs/>
                <w:color w:val="000000"/>
                <w:sz w:val="22"/>
                <w:szCs w:val="22"/>
              </w:rPr>
              <w:t xml:space="preserve">Металлические оцинкованные скрепки закругленной формы. Имеют гофрированную поверхность. Не окисляются. Размер -50 мм. Количество в упаковке не менее  100 шт.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proofErr w:type="spellStart"/>
            <w:r>
              <w:rPr>
                <w:color w:val="000000"/>
                <w:sz w:val="22"/>
                <w:szCs w:val="22"/>
              </w:rPr>
              <w:t>Уп</w:t>
            </w:r>
            <w:proofErr w:type="spellEnd"/>
            <w:r>
              <w:rPr>
                <w:color w:val="000000"/>
                <w:sz w:val="22"/>
                <w:szCs w:val="22"/>
              </w:rPr>
              <w:t>.</w:t>
            </w:r>
          </w:p>
        </w:tc>
        <w:tc>
          <w:tcPr>
            <w:tcW w:w="992" w:type="dxa"/>
            <w:gridSpan w:val="2"/>
            <w:tcBorders>
              <w:top w:val="nil"/>
              <w:left w:val="single" w:sz="4"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10</w:t>
            </w:r>
          </w:p>
        </w:tc>
        <w:tc>
          <w:tcPr>
            <w:tcW w:w="953" w:type="dxa"/>
            <w:gridSpan w:val="2"/>
            <w:tcBorders>
              <w:top w:val="nil"/>
              <w:left w:val="single" w:sz="8" w:space="0" w:color="auto"/>
              <w:bottom w:val="single" w:sz="8" w:space="0" w:color="000000"/>
              <w:right w:val="single" w:sz="8"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36,90</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369,00</w:t>
            </w:r>
          </w:p>
        </w:tc>
      </w:tr>
      <w:tr w:rsidR="00944BFF" w:rsidRPr="00F27F1F" w:rsidTr="00395178">
        <w:trPr>
          <w:gridBefore w:val="1"/>
          <w:wBefore w:w="89" w:type="dxa"/>
          <w:trHeight w:val="1147"/>
          <w:jc w:val="center"/>
        </w:trPr>
        <w:tc>
          <w:tcPr>
            <w:tcW w:w="548" w:type="dxa"/>
            <w:gridSpan w:val="2"/>
            <w:tcBorders>
              <w:top w:val="nil"/>
              <w:left w:val="single" w:sz="8" w:space="0" w:color="auto"/>
              <w:bottom w:val="single" w:sz="8" w:space="0" w:color="000000"/>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12</w:t>
            </w:r>
          </w:p>
        </w:tc>
        <w:tc>
          <w:tcPr>
            <w:tcW w:w="1534" w:type="dxa"/>
            <w:gridSpan w:val="2"/>
            <w:tcBorders>
              <w:top w:val="nil"/>
              <w:left w:val="single" w:sz="8" w:space="0" w:color="auto"/>
              <w:bottom w:val="single" w:sz="8" w:space="0" w:color="000000"/>
              <w:right w:val="single" w:sz="4" w:space="0" w:color="auto"/>
            </w:tcBorders>
            <w:shd w:val="clear" w:color="auto" w:fill="auto"/>
            <w:vAlign w:val="center"/>
          </w:tcPr>
          <w:p w:rsidR="00944BFF" w:rsidRPr="00A538C0" w:rsidRDefault="00944BFF" w:rsidP="007245C6">
            <w:pPr>
              <w:rPr>
                <w:color w:val="000000"/>
                <w:sz w:val="22"/>
                <w:szCs w:val="22"/>
              </w:rPr>
            </w:pPr>
            <w:r>
              <w:rPr>
                <w:color w:val="000000"/>
                <w:sz w:val="22"/>
                <w:szCs w:val="22"/>
              </w:rPr>
              <w:t>17.23.13.130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Pr="00A538C0" w:rsidRDefault="00944BFF" w:rsidP="007245C6">
            <w:pPr>
              <w:jc w:val="center"/>
              <w:rPr>
                <w:b/>
                <w:bCs/>
                <w:color w:val="000000"/>
                <w:sz w:val="22"/>
                <w:szCs w:val="22"/>
              </w:rPr>
            </w:pPr>
            <w:r w:rsidRPr="00A538C0">
              <w:rPr>
                <w:b/>
                <w:bCs/>
                <w:color w:val="000000"/>
                <w:sz w:val="22"/>
                <w:szCs w:val="22"/>
              </w:rPr>
              <w:t xml:space="preserve">Папка регистратор с арочным механизмом </w:t>
            </w:r>
            <w:r w:rsidRPr="00A538C0">
              <w:rPr>
                <w:color w:val="000000"/>
                <w:sz w:val="22"/>
                <w:szCs w:val="22"/>
              </w:rPr>
              <w:t>Папка-регистратор с арочным механизмом  формата А</w:t>
            </w:r>
            <w:proofErr w:type="gramStart"/>
            <w:r w:rsidRPr="00A538C0">
              <w:rPr>
                <w:color w:val="000000"/>
                <w:sz w:val="22"/>
                <w:szCs w:val="22"/>
              </w:rPr>
              <w:t>4</w:t>
            </w:r>
            <w:proofErr w:type="gramEnd"/>
            <w:r w:rsidRPr="00A538C0">
              <w:rPr>
                <w:color w:val="000000"/>
                <w:sz w:val="22"/>
                <w:szCs w:val="22"/>
              </w:rPr>
              <w:t xml:space="preserve"> изготовлена из жесткого ка</w:t>
            </w:r>
            <w:r>
              <w:rPr>
                <w:color w:val="000000"/>
                <w:sz w:val="22"/>
                <w:szCs w:val="22"/>
              </w:rPr>
              <w:t xml:space="preserve">ртона, покрытого бумагой синего </w:t>
            </w:r>
            <w:r w:rsidR="00116205">
              <w:rPr>
                <w:color w:val="000000"/>
                <w:sz w:val="22"/>
                <w:szCs w:val="22"/>
              </w:rPr>
              <w:t>и (</w:t>
            </w:r>
            <w:r>
              <w:rPr>
                <w:color w:val="000000"/>
                <w:sz w:val="22"/>
                <w:szCs w:val="22"/>
              </w:rPr>
              <w:t>или</w:t>
            </w:r>
            <w:r w:rsidR="00116205">
              <w:rPr>
                <w:color w:val="000000"/>
                <w:sz w:val="22"/>
                <w:szCs w:val="22"/>
              </w:rPr>
              <w:t>)</w:t>
            </w:r>
            <w:r>
              <w:rPr>
                <w:color w:val="000000"/>
                <w:sz w:val="22"/>
                <w:szCs w:val="22"/>
              </w:rPr>
              <w:t xml:space="preserve"> красного</w:t>
            </w:r>
            <w:r w:rsidRPr="00A538C0">
              <w:rPr>
                <w:color w:val="000000"/>
                <w:sz w:val="22"/>
                <w:szCs w:val="22"/>
              </w:rPr>
              <w:t xml:space="preserve"> цвета. Механизм подшивания — металлический арочный. Нижние края папки защищены металлическим кантом. На корешке шириной не менее 70 мм, вмещает до 350 листов ст</w:t>
            </w:r>
            <w:r>
              <w:rPr>
                <w:color w:val="000000"/>
                <w:sz w:val="22"/>
                <w:szCs w:val="22"/>
              </w:rPr>
              <w:t xml:space="preserve">андартной плотности.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Pr="00A538C0" w:rsidRDefault="00944BFF" w:rsidP="007245C6">
            <w:pPr>
              <w:jc w:val="center"/>
              <w:rPr>
                <w:color w:val="000000"/>
                <w:sz w:val="22"/>
                <w:szCs w:val="22"/>
              </w:rPr>
            </w:pPr>
            <w:proofErr w:type="spellStart"/>
            <w:proofErr w:type="gramStart"/>
            <w:r w:rsidRPr="00A538C0">
              <w:rPr>
                <w:color w:val="000000"/>
                <w:sz w:val="22"/>
                <w:szCs w:val="22"/>
              </w:rPr>
              <w:t>Шт</w:t>
            </w:r>
            <w:proofErr w:type="spellEnd"/>
            <w:proofErr w:type="gramEnd"/>
          </w:p>
        </w:tc>
        <w:tc>
          <w:tcPr>
            <w:tcW w:w="992" w:type="dxa"/>
            <w:gridSpan w:val="2"/>
            <w:tcBorders>
              <w:top w:val="nil"/>
              <w:left w:val="single" w:sz="4" w:space="0" w:color="auto"/>
              <w:bottom w:val="single" w:sz="8" w:space="0" w:color="000000"/>
              <w:right w:val="single" w:sz="8" w:space="0" w:color="auto"/>
            </w:tcBorders>
            <w:shd w:val="clear" w:color="auto" w:fill="auto"/>
            <w:noWrap/>
            <w:vAlign w:val="center"/>
          </w:tcPr>
          <w:p w:rsidR="00944BFF" w:rsidRPr="00A538C0" w:rsidRDefault="00944BFF" w:rsidP="007245C6">
            <w:pPr>
              <w:jc w:val="center"/>
              <w:rPr>
                <w:color w:val="000000"/>
                <w:sz w:val="22"/>
                <w:szCs w:val="22"/>
              </w:rPr>
            </w:pPr>
            <w:r>
              <w:rPr>
                <w:color w:val="000000"/>
                <w:sz w:val="22"/>
                <w:szCs w:val="22"/>
              </w:rPr>
              <w:t>25</w:t>
            </w:r>
          </w:p>
        </w:tc>
        <w:tc>
          <w:tcPr>
            <w:tcW w:w="953" w:type="dxa"/>
            <w:gridSpan w:val="2"/>
            <w:tcBorders>
              <w:top w:val="nil"/>
              <w:left w:val="single" w:sz="8" w:space="0" w:color="auto"/>
              <w:bottom w:val="single" w:sz="8" w:space="0" w:color="000000"/>
              <w:right w:val="single" w:sz="8" w:space="0" w:color="auto"/>
            </w:tcBorders>
            <w:shd w:val="clear" w:color="auto" w:fill="auto"/>
            <w:noWrap/>
            <w:vAlign w:val="center"/>
          </w:tcPr>
          <w:p w:rsidR="00944BFF" w:rsidRPr="00A538C0" w:rsidRDefault="00944BFF" w:rsidP="007245C6">
            <w:pPr>
              <w:jc w:val="center"/>
              <w:rPr>
                <w:color w:val="000000"/>
                <w:sz w:val="22"/>
                <w:szCs w:val="22"/>
              </w:rPr>
            </w:pPr>
            <w:r w:rsidRPr="00A538C0">
              <w:rPr>
                <w:color w:val="000000"/>
                <w:sz w:val="22"/>
                <w:szCs w:val="22"/>
              </w:rPr>
              <w:t>126,86</w:t>
            </w:r>
          </w:p>
        </w:tc>
        <w:tc>
          <w:tcPr>
            <w:tcW w:w="1380"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944BFF" w:rsidRPr="00A538C0" w:rsidRDefault="00944BFF" w:rsidP="007245C6">
            <w:pPr>
              <w:jc w:val="center"/>
              <w:rPr>
                <w:color w:val="000000"/>
                <w:sz w:val="22"/>
                <w:szCs w:val="22"/>
              </w:rPr>
            </w:pPr>
            <w:r>
              <w:rPr>
                <w:color w:val="000000"/>
                <w:sz w:val="22"/>
                <w:szCs w:val="22"/>
              </w:rPr>
              <w:t>3171,50</w:t>
            </w:r>
          </w:p>
        </w:tc>
      </w:tr>
      <w:tr w:rsidR="00944BFF" w:rsidRPr="00F27F1F" w:rsidTr="00395178">
        <w:trPr>
          <w:gridBefore w:val="1"/>
          <w:wBefore w:w="89" w:type="dxa"/>
          <w:trHeight w:val="1147"/>
          <w:jc w:val="center"/>
        </w:trPr>
        <w:tc>
          <w:tcPr>
            <w:tcW w:w="548" w:type="dxa"/>
            <w:gridSpan w:val="2"/>
            <w:tcBorders>
              <w:top w:val="nil"/>
              <w:left w:val="single" w:sz="8" w:space="0" w:color="auto"/>
              <w:bottom w:val="single" w:sz="4" w:space="0" w:color="auto"/>
              <w:right w:val="single" w:sz="8" w:space="0" w:color="auto"/>
            </w:tcBorders>
            <w:shd w:val="clear" w:color="auto" w:fill="auto"/>
            <w:vAlign w:val="center"/>
          </w:tcPr>
          <w:p w:rsidR="00944BFF" w:rsidRPr="00F27F1F" w:rsidRDefault="00944BFF" w:rsidP="007245C6">
            <w:pPr>
              <w:jc w:val="center"/>
              <w:rPr>
                <w:color w:val="000000"/>
                <w:sz w:val="22"/>
                <w:szCs w:val="22"/>
              </w:rPr>
            </w:pPr>
            <w:r>
              <w:rPr>
                <w:color w:val="000000"/>
                <w:sz w:val="22"/>
                <w:szCs w:val="22"/>
              </w:rPr>
              <w:t>13</w:t>
            </w:r>
          </w:p>
        </w:tc>
        <w:tc>
          <w:tcPr>
            <w:tcW w:w="1534" w:type="dxa"/>
            <w:gridSpan w:val="2"/>
            <w:tcBorders>
              <w:top w:val="nil"/>
              <w:left w:val="single" w:sz="8" w:space="0" w:color="auto"/>
              <w:bottom w:val="single" w:sz="4" w:space="0" w:color="auto"/>
              <w:right w:val="single" w:sz="4" w:space="0" w:color="auto"/>
            </w:tcBorders>
            <w:shd w:val="clear" w:color="auto" w:fill="auto"/>
            <w:vAlign w:val="center"/>
          </w:tcPr>
          <w:p w:rsidR="00944BFF" w:rsidRPr="00A538C0" w:rsidRDefault="00944BFF" w:rsidP="007245C6">
            <w:pPr>
              <w:rPr>
                <w:color w:val="000000"/>
                <w:sz w:val="22"/>
                <w:szCs w:val="22"/>
              </w:rPr>
            </w:pPr>
            <w:r w:rsidRPr="00A538C0">
              <w:rPr>
                <w:color w:val="000000"/>
                <w:sz w:val="22"/>
                <w:szCs w:val="22"/>
              </w:rPr>
              <w:t>17.23.11.150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Pr="00A538C0" w:rsidRDefault="00944BFF" w:rsidP="007245C6">
            <w:pPr>
              <w:jc w:val="center"/>
              <w:rPr>
                <w:b/>
                <w:bCs/>
                <w:color w:val="000000"/>
                <w:sz w:val="22"/>
                <w:szCs w:val="22"/>
              </w:rPr>
            </w:pPr>
            <w:proofErr w:type="spellStart"/>
            <w:r w:rsidRPr="00A538C0">
              <w:rPr>
                <w:b/>
                <w:bCs/>
                <w:color w:val="000000"/>
                <w:sz w:val="22"/>
                <w:szCs w:val="22"/>
              </w:rPr>
              <w:t>Стикеры</w:t>
            </w:r>
            <w:proofErr w:type="spellEnd"/>
            <w:r w:rsidRPr="00A538C0">
              <w:rPr>
                <w:b/>
                <w:bCs/>
                <w:color w:val="000000"/>
                <w:sz w:val="22"/>
                <w:szCs w:val="22"/>
              </w:rPr>
              <w:t xml:space="preserve"> цветные </w:t>
            </w:r>
          </w:p>
          <w:p w:rsidR="00944BFF" w:rsidRDefault="00944BFF" w:rsidP="007245C6">
            <w:pPr>
              <w:jc w:val="center"/>
              <w:rPr>
                <w:color w:val="000000"/>
                <w:sz w:val="22"/>
                <w:szCs w:val="22"/>
              </w:rPr>
            </w:pPr>
            <w:r w:rsidRPr="00A538C0">
              <w:rPr>
                <w:color w:val="000000"/>
                <w:sz w:val="22"/>
                <w:szCs w:val="22"/>
              </w:rPr>
              <w:t xml:space="preserve">Разноцветный блок-кубик  с клеевой основой содержит не менее 400 листов. Размер листов 76×76 мм. Блок-кубик может быть использован самостоятельно </w:t>
            </w:r>
            <w:proofErr w:type="gramStart"/>
            <w:r w:rsidR="00C147F4">
              <w:rPr>
                <w:color w:val="000000"/>
                <w:sz w:val="22"/>
                <w:szCs w:val="22"/>
              </w:rPr>
              <w:t>и(</w:t>
            </w:r>
            <w:proofErr w:type="gramEnd"/>
            <w:r w:rsidRPr="00A538C0">
              <w:rPr>
                <w:color w:val="000000"/>
                <w:sz w:val="22"/>
                <w:szCs w:val="22"/>
              </w:rPr>
              <w:t>или</w:t>
            </w:r>
            <w:r w:rsidR="00C147F4">
              <w:rPr>
                <w:color w:val="000000"/>
                <w:sz w:val="22"/>
                <w:szCs w:val="22"/>
              </w:rPr>
              <w:t>)</w:t>
            </w:r>
            <w:r w:rsidRPr="00A538C0">
              <w:rPr>
                <w:color w:val="000000"/>
                <w:sz w:val="22"/>
                <w:szCs w:val="22"/>
              </w:rPr>
              <w:t xml:space="preserve"> в диспенсерах.</w:t>
            </w:r>
          </w:p>
          <w:p w:rsidR="00944BFF" w:rsidRPr="00A538C0" w:rsidRDefault="00944BFF" w:rsidP="007245C6">
            <w:pPr>
              <w:rPr>
                <w:b/>
                <w:bCs/>
                <w:color w:val="000000"/>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BFF" w:rsidRPr="00A538C0" w:rsidRDefault="00944BFF" w:rsidP="007245C6">
            <w:pPr>
              <w:jc w:val="center"/>
              <w:rPr>
                <w:color w:val="000000"/>
                <w:sz w:val="22"/>
                <w:szCs w:val="22"/>
              </w:rPr>
            </w:pPr>
            <w:proofErr w:type="spellStart"/>
            <w:proofErr w:type="gramStart"/>
            <w:r w:rsidRPr="00A538C0">
              <w:rPr>
                <w:color w:val="000000"/>
                <w:sz w:val="22"/>
                <w:szCs w:val="22"/>
              </w:rPr>
              <w:t>Шт</w:t>
            </w:r>
            <w:proofErr w:type="spellEnd"/>
            <w:proofErr w:type="gramEnd"/>
          </w:p>
        </w:tc>
        <w:tc>
          <w:tcPr>
            <w:tcW w:w="992" w:type="dxa"/>
            <w:gridSpan w:val="2"/>
            <w:tcBorders>
              <w:top w:val="nil"/>
              <w:left w:val="single" w:sz="4" w:space="0" w:color="auto"/>
              <w:bottom w:val="single" w:sz="4" w:space="0" w:color="auto"/>
              <w:right w:val="single" w:sz="8" w:space="0" w:color="auto"/>
            </w:tcBorders>
            <w:shd w:val="clear" w:color="auto" w:fill="auto"/>
            <w:noWrap/>
            <w:vAlign w:val="center"/>
          </w:tcPr>
          <w:p w:rsidR="00944BFF" w:rsidRPr="00A538C0" w:rsidRDefault="00944BFF" w:rsidP="007245C6">
            <w:pPr>
              <w:jc w:val="center"/>
              <w:rPr>
                <w:color w:val="000000"/>
                <w:sz w:val="22"/>
                <w:szCs w:val="22"/>
              </w:rPr>
            </w:pPr>
            <w:r>
              <w:rPr>
                <w:color w:val="000000"/>
                <w:sz w:val="22"/>
                <w:szCs w:val="22"/>
              </w:rPr>
              <w:t>10</w:t>
            </w:r>
          </w:p>
        </w:tc>
        <w:tc>
          <w:tcPr>
            <w:tcW w:w="953" w:type="dxa"/>
            <w:gridSpan w:val="2"/>
            <w:tcBorders>
              <w:top w:val="nil"/>
              <w:left w:val="single" w:sz="8" w:space="0" w:color="auto"/>
              <w:bottom w:val="single" w:sz="4" w:space="0" w:color="auto"/>
              <w:right w:val="single" w:sz="8" w:space="0" w:color="auto"/>
            </w:tcBorders>
            <w:shd w:val="clear" w:color="auto" w:fill="auto"/>
            <w:noWrap/>
            <w:vAlign w:val="center"/>
          </w:tcPr>
          <w:p w:rsidR="00944BFF" w:rsidRPr="00A538C0" w:rsidRDefault="00944BFF" w:rsidP="007245C6">
            <w:pPr>
              <w:jc w:val="center"/>
              <w:rPr>
                <w:color w:val="000000"/>
                <w:sz w:val="22"/>
                <w:szCs w:val="22"/>
              </w:rPr>
            </w:pPr>
            <w:r w:rsidRPr="00A538C0">
              <w:rPr>
                <w:color w:val="000000"/>
                <w:sz w:val="22"/>
                <w:szCs w:val="22"/>
              </w:rPr>
              <w:t>176,38</w:t>
            </w:r>
          </w:p>
        </w:tc>
        <w:tc>
          <w:tcPr>
            <w:tcW w:w="1380"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944BFF" w:rsidRPr="00A538C0" w:rsidRDefault="00944BFF" w:rsidP="007245C6">
            <w:pPr>
              <w:jc w:val="center"/>
              <w:rPr>
                <w:color w:val="000000"/>
                <w:sz w:val="22"/>
                <w:szCs w:val="22"/>
              </w:rPr>
            </w:pPr>
            <w:r>
              <w:rPr>
                <w:color w:val="000000"/>
                <w:sz w:val="22"/>
                <w:szCs w:val="22"/>
              </w:rPr>
              <w:t>1763,80</w:t>
            </w:r>
          </w:p>
        </w:tc>
      </w:tr>
      <w:tr w:rsidR="00CE004B" w:rsidRPr="00F27F1F" w:rsidTr="00395178">
        <w:trPr>
          <w:gridBefore w:val="1"/>
          <w:wBefore w:w="89" w:type="dxa"/>
          <w:trHeight w:val="4375"/>
          <w:jc w:val="center"/>
        </w:trPr>
        <w:tc>
          <w:tcPr>
            <w:tcW w:w="548" w:type="dxa"/>
            <w:gridSpan w:val="2"/>
            <w:tcBorders>
              <w:top w:val="single" w:sz="4" w:space="0" w:color="auto"/>
              <w:left w:val="single" w:sz="4" w:space="0" w:color="auto"/>
              <w:right w:val="single" w:sz="4" w:space="0" w:color="auto"/>
            </w:tcBorders>
            <w:shd w:val="clear" w:color="auto" w:fill="auto"/>
            <w:vAlign w:val="center"/>
          </w:tcPr>
          <w:p w:rsidR="00CE004B" w:rsidRPr="00F27F1F" w:rsidRDefault="00CE004B" w:rsidP="007245C6">
            <w:pPr>
              <w:jc w:val="center"/>
              <w:rPr>
                <w:color w:val="000000"/>
                <w:sz w:val="22"/>
                <w:szCs w:val="22"/>
              </w:rPr>
            </w:pPr>
            <w:r>
              <w:rPr>
                <w:color w:val="000000"/>
                <w:sz w:val="22"/>
                <w:szCs w:val="22"/>
              </w:rPr>
              <w:lastRenderedPageBreak/>
              <w:t>14</w:t>
            </w:r>
          </w:p>
        </w:tc>
        <w:tc>
          <w:tcPr>
            <w:tcW w:w="1534" w:type="dxa"/>
            <w:gridSpan w:val="2"/>
            <w:tcBorders>
              <w:top w:val="single" w:sz="4" w:space="0" w:color="auto"/>
              <w:left w:val="single" w:sz="4" w:space="0" w:color="auto"/>
              <w:right w:val="single" w:sz="4" w:space="0" w:color="auto"/>
            </w:tcBorders>
            <w:shd w:val="clear" w:color="auto" w:fill="auto"/>
            <w:vAlign w:val="center"/>
          </w:tcPr>
          <w:p w:rsidR="00CE004B" w:rsidRPr="00A538C0" w:rsidRDefault="00CE004B" w:rsidP="007245C6">
            <w:pPr>
              <w:rPr>
                <w:color w:val="000000"/>
                <w:sz w:val="22"/>
                <w:szCs w:val="22"/>
              </w:rPr>
            </w:pPr>
            <w:r w:rsidRPr="00A538C0">
              <w:rPr>
                <w:color w:val="000000"/>
                <w:sz w:val="22"/>
                <w:szCs w:val="22"/>
              </w:rPr>
              <w:t>28.23.12.110</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04B" w:rsidRPr="00A538C0" w:rsidRDefault="00CE004B" w:rsidP="007245C6">
            <w:pPr>
              <w:jc w:val="center"/>
              <w:rPr>
                <w:b/>
                <w:bCs/>
                <w:color w:val="000000"/>
                <w:sz w:val="22"/>
                <w:szCs w:val="22"/>
              </w:rPr>
            </w:pPr>
            <w:r w:rsidRPr="00A538C0">
              <w:rPr>
                <w:b/>
                <w:bCs/>
                <w:color w:val="000000"/>
                <w:sz w:val="22"/>
                <w:szCs w:val="22"/>
              </w:rPr>
              <w:t>Калькулятор</w:t>
            </w:r>
          </w:p>
          <w:p w:rsidR="00CE004B" w:rsidRPr="00A538C0" w:rsidRDefault="00CE004B" w:rsidP="007245C6">
            <w:pPr>
              <w:jc w:val="center"/>
              <w:rPr>
                <w:b/>
                <w:bCs/>
                <w:color w:val="000000"/>
                <w:sz w:val="22"/>
                <w:szCs w:val="22"/>
              </w:rPr>
            </w:pPr>
            <w:r w:rsidRPr="00A538C0">
              <w:rPr>
                <w:b/>
                <w:bCs/>
                <w:color w:val="000000"/>
                <w:sz w:val="22"/>
                <w:szCs w:val="22"/>
              </w:rPr>
              <w:t xml:space="preserve"> </w:t>
            </w:r>
            <w:r w:rsidRPr="00A538C0">
              <w:rPr>
                <w:color w:val="000000"/>
                <w:sz w:val="22"/>
                <w:szCs w:val="22"/>
              </w:rPr>
              <w:t>Бухгалтерский калькулятор настольного типа. Корпус оснащен удобными пластиковыми клавишами. Монохромный 12-разрядный дисплей на жидких кристаллах. Калькулятор имеет дополнительные функции: операции с процентами и квадратным корнем, корректировка вводимого числа, двойная память для одновременного хранения двух различных значений, функция для вычисления надбавки к цене-прибыли, суммирование произведенных операций. Энергосберегающий режим позволяет автоматически отключить калькулятор через пять минут после последнего нажатия клавиш. Модель имеет размеры не менее (153×30,5×199 мм).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04B" w:rsidRPr="00A538C0" w:rsidRDefault="00CE004B" w:rsidP="007245C6">
            <w:pPr>
              <w:jc w:val="center"/>
              <w:rPr>
                <w:color w:val="000000"/>
                <w:sz w:val="22"/>
                <w:szCs w:val="22"/>
              </w:rPr>
            </w:pPr>
            <w:proofErr w:type="spellStart"/>
            <w:proofErr w:type="gramStart"/>
            <w:r w:rsidRPr="00A538C0">
              <w:rPr>
                <w:color w:val="000000"/>
                <w:sz w:val="22"/>
                <w:szCs w:val="22"/>
              </w:rPr>
              <w:t>Шт</w:t>
            </w:r>
            <w:proofErr w:type="spellEnd"/>
            <w:proofErr w:type="gramEnd"/>
          </w:p>
        </w:tc>
        <w:tc>
          <w:tcPr>
            <w:tcW w:w="992" w:type="dxa"/>
            <w:gridSpan w:val="2"/>
            <w:tcBorders>
              <w:top w:val="single" w:sz="4" w:space="0" w:color="auto"/>
              <w:left w:val="single" w:sz="4" w:space="0" w:color="auto"/>
              <w:right w:val="single" w:sz="4" w:space="0" w:color="auto"/>
            </w:tcBorders>
            <w:shd w:val="clear" w:color="auto" w:fill="auto"/>
            <w:noWrap/>
            <w:vAlign w:val="center"/>
          </w:tcPr>
          <w:p w:rsidR="00CE004B" w:rsidRPr="00A538C0" w:rsidRDefault="00CE004B" w:rsidP="007245C6">
            <w:pPr>
              <w:jc w:val="center"/>
              <w:rPr>
                <w:color w:val="000000"/>
                <w:sz w:val="22"/>
                <w:szCs w:val="22"/>
              </w:rPr>
            </w:pPr>
            <w:r>
              <w:rPr>
                <w:color w:val="000000"/>
                <w:sz w:val="22"/>
                <w:szCs w:val="22"/>
              </w:rPr>
              <w:t>5</w:t>
            </w:r>
          </w:p>
        </w:tc>
        <w:tc>
          <w:tcPr>
            <w:tcW w:w="953" w:type="dxa"/>
            <w:gridSpan w:val="2"/>
            <w:tcBorders>
              <w:top w:val="single" w:sz="4" w:space="0" w:color="auto"/>
              <w:left w:val="single" w:sz="4" w:space="0" w:color="auto"/>
              <w:right w:val="single" w:sz="4" w:space="0" w:color="auto"/>
            </w:tcBorders>
            <w:shd w:val="clear" w:color="auto" w:fill="auto"/>
            <w:noWrap/>
            <w:vAlign w:val="center"/>
          </w:tcPr>
          <w:p w:rsidR="00CE004B" w:rsidRPr="00A538C0" w:rsidRDefault="00CE004B" w:rsidP="007245C6">
            <w:pPr>
              <w:jc w:val="center"/>
              <w:rPr>
                <w:color w:val="000000"/>
                <w:sz w:val="22"/>
                <w:szCs w:val="22"/>
              </w:rPr>
            </w:pPr>
            <w:r w:rsidRPr="00A538C0">
              <w:rPr>
                <w:color w:val="000000"/>
                <w:sz w:val="22"/>
                <w:szCs w:val="22"/>
              </w:rPr>
              <w:t>488,30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04B" w:rsidRPr="00A538C0" w:rsidRDefault="00CE004B" w:rsidP="007245C6">
            <w:pPr>
              <w:jc w:val="center"/>
              <w:rPr>
                <w:color w:val="000000"/>
                <w:sz w:val="22"/>
                <w:szCs w:val="22"/>
              </w:rPr>
            </w:pPr>
            <w:r>
              <w:rPr>
                <w:color w:val="000000"/>
                <w:sz w:val="22"/>
                <w:szCs w:val="22"/>
              </w:rPr>
              <w:t>2441,50</w:t>
            </w:r>
          </w:p>
        </w:tc>
      </w:tr>
      <w:tr w:rsidR="00944BFF" w:rsidRPr="00A538C0" w:rsidTr="00395178">
        <w:tblPrEx>
          <w:jc w:val="left"/>
        </w:tblPrEx>
        <w:trPr>
          <w:gridAfter w:val="1"/>
          <w:wAfter w:w="131" w:type="dxa"/>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BFF" w:rsidRPr="00A538C0" w:rsidRDefault="00944BFF" w:rsidP="007245C6">
            <w:pPr>
              <w:jc w:val="center"/>
              <w:rPr>
                <w:color w:val="000000"/>
                <w:sz w:val="22"/>
                <w:szCs w:val="22"/>
              </w:rPr>
            </w:pPr>
            <w:r>
              <w:rPr>
                <w:color w:val="000000"/>
                <w:sz w:val="22"/>
                <w:szCs w:val="22"/>
              </w:rPr>
              <w:t>15</w:t>
            </w:r>
          </w:p>
        </w:tc>
        <w:tc>
          <w:tcPr>
            <w:tcW w:w="155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4BFF" w:rsidRPr="00A538C0" w:rsidRDefault="00944BFF" w:rsidP="007245C6">
            <w:pPr>
              <w:rPr>
                <w:color w:val="000000"/>
                <w:sz w:val="22"/>
                <w:szCs w:val="22"/>
              </w:rPr>
            </w:pPr>
            <w:r w:rsidRPr="00A538C0">
              <w:rPr>
                <w:color w:val="000000"/>
                <w:sz w:val="22"/>
                <w:szCs w:val="22"/>
              </w:rPr>
              <w:t>20.52.10.110</w:t>
            </w:r>
          </w:p>
        </w:tc>
        <w:tc>
          <w:tcPr>
            <w:tcW w:w="4395" w:type="dxa"/>
            <w:gridSpan w:val="2"/>
            <w:tcBorders>
              <w:top w:val="nil"/>
              <w:left w:val="single" w:sz="4" w:space="0" w:color="auto"/>
              <w:bottom w:val="nil"/>
              <w:right w:val="single" w:sz="8" w:space="0" w:color="auto"/>
            </w:tcBorders>
            <w:shd w:val="clear" w:color="auto" w:fill="auto"/>
            <w:vAlign w:val="center"/>
            <w:hideMark/>
          </w:tcPr>
          <w:p w:rsidR="00944BFF" w:rsidRPr="00A538C0" w:rsidRDefault="00944BFF" w:rsidP="007245C6">
            <w:pPr>
              <w:jc w:val="center"/>
              <w:rPr>
                <w:b/>
                <w:bCs/>
                <w:color w:val="000000"/>
                <w:sz w:val="22"/>
                <w:szCs w:val="22"/>
              </w:rPr>
            </w:pPr>
            <w:r w:rsidRPr="00A538C0">
              <w:rPr>
                <w:b/>
                <w:bCs/>
                <w:color w:val="000000"/>
                <w:sz w:val="22"/>
                <w:szCs w:val="22"/>
              </w:rPr>
              <w:t>Клей - карандаш</w:t>
            </w:r>
            <w:r w:rsidRPr="00A538C0">
              <w:rPr>
                <w:color w:val="000000"/>
                <w:sz w:val="22"/>
                <w:szCs w:val="22"/>
              </w:rPr>
              <w:t xml:space="preserve"> </w:t>
            </w:r>
          </w:p>
        </w:tc>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944BFF" w:rsidRPr="00A538C0" w:rsidRDefault="00944BFF" w:rsidP="007245C6">
            <w:pPr>
              <w:jc w:val="center"/>
              <w:rPr>
                <w:color w:val="000000"/>
                <w:sz w:val="22"/>
                <w:szCs w:val="22"/>
              </w:rPr>
            </w:pPr>
            <w:proofErr w:type="spellStart"/>
            <w:proofErr w:type="gramStart"/>
            <w:r w:rsidRPr="00A538C0">
              <w:rPr>
                <w:color w:val="000000"/>
                <w:sz w:val="22"/>
                <w:szCs w:val="22"/>
              </w:rPr>
              <w:t>Шт</w:t>
            </w:r>
            <w:proofErr w:type="spellEnd"/>
            <w:proofErr w:type="gramEnd"/>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20</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39,46</w:t>
            </w:r>
          </w:p>
        </w:tc>
        <w:tc>
          <w:tcPr>
            <w:tcW w:w="1278" w:type="dxa"/>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789,20</w:t>
            </w:r>
          </w:p>
        </w:tc>
      </w:tr>
      <w:tr w:rsidR="00944BFF" w:rsidRPr="00A538C0" w:rsidTr="00395178">
        <w:tblPrEx>
          <w:jc w:val="left"/>
        </w:tblPrEx>
        <w:trPr>
          <w:gridAfter w:val="1"/>
          <w:wAfter w:w="131" w:type="dxa"/>
          <w:trHeight w:val="765"/>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944BFF" w:rsidRPr="00A538C0" w:rsidRDefault="00944BFF" w:rsidP="007245C6">
            <w:pPr>
              <w:rPr>
                <w:color w:val="000000"/>
                <w:sz w:val="22"/>
                <w:szCs w:val="22"/>
              </w:rPr>
            </w:pPr>
          </w:p>
        </w:tc>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944BFF" w:rsidRPr="00A538C0" w:rsidRDefault="00944BFF" w:rsidP="007245C6">
            <w:pPr>
              <w:rPr>
                <w:color w:val="000000"/>
                <w:sz w:val="22"/>
                <w:szCs w:val="22"/>
              </w:rPr>
            </w:pPr>
          </w:p>
        </w:tc>
        <w:tc>
          <w:tcPr>
            <w:tcW w:w="4395" w:type="dxa"/>
            <w:gridSpan w:val="2"/>
            <w:tcBorders>
              <w:top w:val="nil"/>
              <w:left w:val="single" w:sz="4" w:space="0" w:color="auto"/>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sz w:val="22"/>
                <w:szCs w:val="22"/>
              </w:rPr>
            </w:pPr>
            <w:r>
              <w:rPr>
                <w:color w:val="000000"/>
                <w:sz w:val="22"/>
                <w:szCs w:val="22"/>
              </w:rPr>
              <w:t xml:space="preserve">Состав клея – </w:t>
            </w:r>
            <w:proofErr w:type="spellStart"/>
            <w:r>
              <w:rPr>
                <w:color w:val="000000"/>
                <w:sz w:val="22"/>
                <w:szCs w:val="22"/>
              </w:rPr>
              <w:t>п</w:t>
            </w:r>
            <w:r w:rsidRPr="00F8366D">
              <w:rPr>
                <w:color w:val="000000"/>
                <w:sz w:val="22"/>
                <w:szCs w:val="22"/>
              </w:rPr>
              <w:t>оливинилпирролидон</w:t>
            </w:r>
            <w:proofErr w:type="spellEnd"/>
            <w:r w:rsidRPr="00F8366D">
              <w:rPr>
                <w:color w:val="000000"/>
                <w:sz w:val="22"/>
                <w:szCs w:val="22"/>
              </w:rPr>
              <w:t>, вес не менее 20 гр. Предназначен для склеивания бумаги, картона, текстиля.</w:t>
            </w:r>
          </w:p>
        </w:tc>
        <w:tc>
          <w:tcPr>
            <w:tcW w:w="709" w:type="dxa"/>
            <w:gridSpan w:val="2"/>
            <w:vMerge/>
            <w:tcBorders>
              <w:top w:val="nil"/>
              <w:left w:val="single" w:sz="8" w:space="0" w:color="auto"/>
              <w:bottom w:val="single" w:sz="8" w:space="0" w:color="000000"/>
              <w:right w:val="single" w:sz="4" w:space="0" w:color="auto"/>
            </w:tcBorders>
            <w:vAlign w:val="center"/>
            <w:hideMark/>
          </w:tcPr>
          <w:p w:rsidR="00944BFF" w:rsidRPr="00A538C0" w:rsidRDefault="00944BFF" w:rsidP="007245C6">
            <w:pPr>
              <w:rPr>
                <w:color w:val="000000"/>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944BFF" w:rsidRPr="00A538C0" w:rsidRDefault="00944BFF" w:rsidP="007245C6">
            <w:pPr>
              <w:rPr>
                <w:color w:val="000000"/>
                <w:sz w:val="22"/>
                <w:szCs w:val="22"/>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944BFF" w:rsidRPr="00A538C0" w:rsidRDefault="00944BFF" w:rsidP="007245C6">
            <w:pPr>
              <w:rPr>
                <w:color w:val="000000"/>
                <w:sz w:val="22"/>
                <w:szCs w:val="22"/>
              </w:rPr>
            </w:pPr>
          </w:p>
        </w:tc>
        <w:tc>
          <w:tcPr>
            <w:tcW w:w="1278" w:type="dxa"/>
            <w:gridSpan w:val="2"/>
            <w:vMerge/>
            <w:tcBorders>
              <w:top w:val="nil"/>
              <w:left w:val="single" w:sz="4"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r>
      <w:tr w:rsidR="00944BFF" w:rsidRPr="00A538C0" w:rsidTr="00395178">
        <w:tblPrEx>
          <w:jc w:val="left"/>
        </w:tblPrEx>
        <w:trPr>
          <w:gridAfter w:val="1"/>
          <w:wAfter w:w="131" w:type="dxa"/>
          <w:trHeight w:val="300"/>
        </w:trPr>
        <w:tc>
          <w:tcPr>
            <w:tcW w:w="568"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r>
              <w:rPr>
                <w:color w:val="000000"/>
                <w:sz w:val="22"/>
                <w:szCs w:val="22"/>
              </w:rPr>
              <w:t>16</w:t>
            </w:r>
          </w:p>
        </w:tc>
        <w:tc>
          <w:tcPr>
            <w:tcW w:w="1558"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rPr>
                <w:color w:val="000000"/>
                <w:sz w:val="22"/>
                <w:szCs w:val="22"/>
              </w:rPr>
            </w:pPr>
            <w:r w:rsidRPr="00A538C0">
              <w:rPr>
                <w:color w:val="000000"/>
                <w:sz w:val="22"/>
                <w:szCs w:val="22"/>
              </w:rPr>
              <w:t>17.23.13.130</w:t>
            </w:r>
          </w:p>
        </w:tc>
        <w:tc>
          <w:tcPr>
            <w:tcW w:w="4395" w:type="dxa"/>
            <w:gridSpan w:val="2"/>
            <w:tcBorders>
              <w:top w:val="single" w:sz="4" w:space="0" w:color="auto"/>
              <w:left w:val="nil"/>
              <w:bottom w:val="nil"/>
              <w:right w:val="single" w:sz="8" w:space="0" w:color="auto"/>
            </w:tcBorders>
            <w:shd w:val="clear" w:color="auto" w:fill="auto"/>
            <w:vAlign w:val="center"/>
            <w:hideMark/>
          </w:tcPr>
          <w:p w:rsidR="00944BFF" w:rsidRPr="00A538C0" w:rsidRDefault="00944BFF" w:rsidP="007245C6">
            <w:pPr>
              <w:jc w:val="center"/>
              <w:rPr>
                <w:b/>
                <w:bCs/>
                <w:color w:val="000000"/>
                <w:sz w:val="22"/>
                <w:szCs w:val="22"/>
              </w:rPr>
            </w:pPr>
            <w:r w:rsidRPr="00A538C0">
              <w:rPr>
                <w:b/>
                <w:bCs/>
                <w:color w:val="000000"/>
                <w:sz w:val="22"/>
                <w:szCs w:val="22"/>
              </w:rPr>
              <w:t>Папка архивная с завязками</w:t>
            </w:r>
            <w:r w:rsidRPr="00A538C0">
              <w:rPr>
                <w:color w:val="000000"/>
                <w:sz w:val="22"/>
                <w:szCs w:val="22"/>
              </w:rPr>
              <w:t xml:space="preserve"> </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proofErr w:type="spellStart"/>
            <w:proofErr w:type="gramStart"/>
            <w:r w:rsidRPr="00A538C0">
              <w:rPr>
                <w:color w:val="000000"/>
                <w:sz w:val="22"/>
                <w:szCs w:val="22"/>
              </w:rPr>
              <w:t>Шт</w:t>
            </w:r>
            <w:proofErr w:type="spellEnd"/>
            <w:proofErr w:type="gramEnd"/>
          </w:p>
        </w:tc>
        <w:tc>
          <w:tcPr>
            <w:tcW w:w="992"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50</w:t>
            </w:r>
          </w:p>
        </w:tc>
        <w:tc>
          <w:tcPr>
            <w:tcW w:w="990"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37,04</w:t>
            </w:r>
          </w:p>
        </w:tc>
        <w:tc>
          <w:tcPr>
            <w:tcW w:w="1278"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rPr>
                <w:color w:val="000000"/>
                <w:sz w:val="22"/>
                <w:szCs w:val="22"/>
              </w:rPr>
            </w:pPr>
            <w:r>
              <w:rPr>
                <w:color w:val="000000"/>
                <w:sz w:val="22"/>
                <w:szCs w:val="22"/>
              </w:rPr>
              <w:t>1852,00</w:t>
            </w:r>
          </w:p>
        </w:tc>
      </w:tr>
      <w:tr w:rsidR="00944BFF" w:rsidRPr="00A538C0" w:rsidTr="007B2736">
        <w:tblPrEx>
          <w:jc w:val="left"/>
        </w:tblPrEx>
        <w:trPr>
          <w:gridAfter w:val="1"/>
          <w:wAfter w:w="131" w:type="dxa"/>
          <w:trHeight w:val="2798"/>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Архивная папка предназначена для архивного хранения документов формата А</w:t>
            </w:r>
            <w:proofErr w:type="gramStart"/>
            <w:r w:rsidRPr="00A538C0">
              <w:rPr>
                <w:color w:val="000000"/>
                <w:sz w:val="22"/>
                <w:szCs w:val="22"/>
              </w:rPr>
              <w:t>4</w:t>
            </w:r>
            <w:proofErr w:type="gramEnd"/>
            <w:r w:rsidRPr="00A538C0">
              <w:rPr>
                <w:color w:val="000000"/>
                <w:sz w:val="22"/>
                <w:szCs w:val="22"/>
              </w:rPr>
              <w:t xml:space="preserve"> как самостоятельно, так и в специальных коробах. Папка фиксируется двумя завязками. Изготовлена из </w:t>
            </w:r>
            <w:proofErr w:type="spellStart"/>
            <w:r w:rsidR="007B2736" w:rsidRPr="007B2736">
              <w:rPr>
                <w:color w:val="000000"/>
                <w:sz w:val="22"/>
                <w:szCs w:val="22"/>
              </w:rPr>
              <w:t>микрогофрокартона</w:t>
            </w:r>
            <w:proofErr w:type="spellEnd"/>
            <w:r w:rsidRPr="00A538C0">
              <w:rPr>
                <w:color w:val="000000"/>
                <w:sz w:val="22"/>
                <w:szCs w:val="22"/>
              </w:rPr>
              <w:t xml:space="preserve">. Корешок  не менее 75 мм, цвет фиолетовый, вмещает не менее 480 листов. Предусмотрено поле для надписей. Архивная папка подходит </w:t>
            </w:r>
            <w:r w:rsidR="00003248">
              <w:rPr>
                <w:color w:val="000000"/>
                <w:sz w:val="22"/>
                <w:szCs w:val="22"/>
              </w:rPr>
              <w:t xml:space="preserve"> для </w:t>
            </w:r>
            <w:r w:rsidRPr="00A538C0">
              <w:rPr>
                <w:color w:val="000000"/>
                <w:sz w:val="22"/>
                <w:szCs w:val="22"/>
              </w:rPr>
              <w:t>краткосрочного хранения. Размер: (</w:t>
            </w:r>
            <w:proofErr w:type="spellStart"/>
            <w:r w:rsidRPr="00A538C0">
              <w:rPr>
                <w:color w:val="000000"/>
                <w:sz w:val="22"/>
                <w:szCs w:val="22"/>
              </w:rPr>
              <w:t>ДхШхВ</w:t>
            </w:r>
            <w:proofErr w:type="spellEnd"/>
            <w:r w:rsidRPr="00A538C0">
              <w:rPr>
                <w:color w:val="000000"/>
                <w:sz w:val="22"/>
                <w:szCs w:val="22"/>
              </w:rPr>
              <w:t>) не менее 260×75×320 мм.</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r>
      <w:tr w:rsidR="00944BFF" w:rsidRPr="00A538C0" w:rsidTr="007B2736">
        <w:tblPrEx>
          <w:jc w:val="left"/>
        </w:tblPrEx>
        <w:trPr>
          <w:gridAfter w:val="1"/>
          <w:wAfter w:w="131" w:type="dxa"/>
          <w:trHeight w:val="1821"/>
        </w:trPr>
        <w:tc>
          <w:tcPr>
            <w:tcW w:w="568" w:type="dxa"/>
            <w:gridSpan w:val="2"/>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rPr>
                <w:color w:val="000000"/>
                <w:sz w:val="22"/>
                <w:szCs w:val="22"/>
              </w:rPr>
            </w:pPr>
            <w:r>
              <w:rPr>
                <w:color w:val="000000"/>
                <w:sz w:val="22"/>
                <w:szCs w:val="22"/>
              </w:rPr>
              <w:t>17</w:t>
            </w:r>
          </w:p>
        </w:tc>
        <w:tc>
          <w:tcPr>
            <w:tcW w:w="1558" w:type="dxa"/>
            <w:gridSpan w:val="2"/>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rPr>
                <w:color w:val="000000"/>
                <w:sz w:val="22"/>
                <w:szCs w:val="22"/>
              </w:rPr>
            </w:pPr>
            <w:r w:rsidRPr="00A538C0">
              <w:rPr>
                <w:color w:val="000000"/>
                <w:sz w:val="22"/>
                <w:szCs w:val="22"/>
              </w:rPr>
              <w:t>32.99.12.110</w:t>
            </w:r>
          </w:p>
        </w:tc>
        <w:tc>
          <w:tcPr>
            <w:tcW w:w="4395" w:type="dxa"/>
            <w:gridSpan w:val="2"/>
            <w:tcBorders>
              <w:top w:val="single" w:sz="8" w:space="0" w:color="auto"/>
              <w:left w:val="nil"/>
              <w:bottom w:val="single" w:sz="4" w:space="0" w:color="auto"/>
              <w:right w:val="single" w:sz="8" w:space="0" w:color="auto"/>
            </w:tcBorders>
            <w:shd w:val="clear" w:color="auto" w:fill="auto"/>
            <w:vAlign w:val="center"/>
            <w:hideMark/>
          </w:tcPr>
          <w:p w:rsidR="00944BFF" w:rsidRPr="00A538C0" w:rsidRDefault="00944BFF" w:rsidP="007245C6">
            <w:pPr>
              <w:jc w:val="center"/>
              <w:rPr>
                <w:b/>
                <w:bCs/>
                <w:color w:val="000000"/>
                <w:sz w:val="22"/>
                <w:szCs w:val="22"/>
              </w:rPr>
            </w:pPr>
            <w:r w:rsidRPr="00A538C0">
              <w:rPr>
                <w:b/>
                <w:bCs/>
                <w:color w:val="000000"/>
                <w:sz w:val="22"/>
                <w:szCs w:val="22"/>
              </w:rPr>
              <w:t>Ручка шариковая</w:t>
            </w:r>
            <w:r w:rsidRPr="00A538C0">
              <w:rPr>
                <w:color w:val="000000"/>
                <w:sz w:val="22"/>
                <w:szCs w:val="22"/>
              </w:rPr>
              <w:t xml:space="preserve"> </w:t>
            </w:r>
          </w:p>
          <w:p w:rsidR="0049162D" w:rsidRDefault="00944BFF" w:rsidP="007245C6">
            <w:pPr>
              <w:jc w:val="center"/>
              <w:rPr>
                <w:color w:val="000000"/>
                <w:sz w:val="22"/>
                <w:szCs w:val="22"/>
              </w:rPr>
            </w:pPr>
            <w:r w:rsidRPr="00A538C0">
              <w:rPr>
                <w:color w:val="000000"/>
                <w:sz w:val="22"/>
                <w:szCs w:val="22"/>
              </w:rPr>
              <w:t xml:space="preserve">Шариковая ручка с каучуковой накладкой для пальцев. Стержень ручки вместо чернил наполнен гелем с масляной основой. Прозрачный пластиковый корпус. </w:t>
            </w:r>
            <w:r>
              <w:rPr>
                <w:color w:val="000000"/>
                <w:sz w:val="22"/>
                <w:szCs w:val="22"/>
              </w:rPr>
              <w:t>Ширина линии</w:t>
            </w:r>
            <w:r w:rsidRPr="00A538C0">
              <w:rPr>
                <w:color w:val="000000"/>
                <w:sz w:val="22"/>
                <w:szCs w:val="22"/>
              </w:rPr>
              <w:t xml:space="preserve"> письма 0,5 мм. Цвет чернил</w:t>
            </w:r>
            <w:r w:rsidR="0049162D">
              <w:rPr>
                <w:color w:val="000000"/>
                <w:sz w:val="22"/>
                <w:szCs w:val="22"/>
              </w:rPr>
              <w:t xml:space="preserve">: </w:t>
            </w:r>
            <w:r>
              <w:rPr>
                <w:color w:val="000000"/>
                <w:sz w:val="22"/>
                <w:szCs w:val="22"/>
              </w:rPr>
              <w:t xml:space="preserve"> </w:t>
            </w:r>
          </w:p>
          <w:p w:rsidR="00944BFF" w:rsidRPr="00A538C0" w:rsidRDefault="00944BFF" w:rsidP="007245C6">
            <w:pPr>
              <w:jc w:val="center"/>
              <w:rPr>
                <w:b/>
                <w:bCs/>
                <w:color w:val="000000"/>
                <w:sz w:val="22"/>
                <w:szCs w:val="22"/>
              </w:rPr>
            </w:pPr>
            <w:r>
              <w:rPr>
                <w:color w:val="000000"/>
                <w:sz w:val="22"/>
                <w:szCs w:val="22"/>
              </w:rPr>
              <w:t>черный</w:t>
            </w:r>
            <w:r w:rsidR="0049162D">
              <w:rPr>
                <w:color w:val="000000"/>
                <w:sz w:val="22"/>
                <w:szCs w:val="22"/>
              </w:rPr>
              <w:t xml:space="preserve"> - 25 шт.,</w:t>
            </w:r>
            <w:r>
              <w:rPr>
                <w:color w:val="000000"/>
                <w:sz w:val="22"/>
                <w:szCs w:val="22"/>
              </w:rPr>
              <w:t xml:space="preserve"> красный</w:t>
            </w:r>
            <w:r w:rsidR="0049162D">
              <w:rPr>
                <w:color w:val="000000"/>
                <w:sz w:val="22"/>
                <w:szCs w:val="22"/>
              </w:rPr>
              <w:t>-25 шт</w:t>
            </w:r>
            <w:r>
              <w:rPr>
                <w:color w:val="000000"/>
                <w:sz w:val="22"/>
                <w:szCs w:val="22"/>
              </w:rPr>
              <w:t>.</w:t>
            </w:r>
          </w:p>
        </w:tc>
        <w:tc>
          <w:tcPr>
            <w:tcW w:w="709" w:type="dxa"/>
            <w:gridSpan w:val="2"/>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proofErr w:type="spellStart"/>
            <w:proofErr w:type="gramStart"/>
            <w:r w:rsidRPr="00A538C0">
              <w:rPr>
                <w:color w:val="000000"/>
                <w:sz w:val="22"/>
                <w:szCs w:val="22"/>
              </w:rPr>
              <w:t>Шт</w:t>
            </w:r>
            <w:proofErr w:type="spellEnd"/>
            <w:proofErr w:type="gramEnd"/>
          </w:p>
        </w:tc>
        <w:tc>
          <w:tcPr>
            <w:tcW w:w="992" w:type="dxa"/>
            <w:gridSpan w:val="2"/>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50</w:t>
            </w:r>
          </w:p>
        </w:tc>
        <w:tc>
          <w:tcPr>
            <w:tcW w:w="990" w:type="dxa"/>
            <w:gridSpan w:val="2"/>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12,99</w:t>
            </w:r>
          </w:p>
        </w:tc>
        <w:tc>
          <w:tcPr>
            <w:tcW w:w="1278" w:type="dxa"/>
            <w:gridSpan w:val="2"/>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649,50</w:t>
            </w:r>
          </w:p>
        </w:tc>
      </w:tr>
      <w:tr w:rsidR="00944BFF" w:rsidRPr="00A538C0" w:rsidTr="007B2736">
        <w:tblPrEx>
          <w:jc w:val="left"/>
        </w:tblPrEx>
        <w:trPr>
          <w:gridAfter w:val="1"/>
          <w:wAfter w:w="131" w:type="dxa"/>
          <w:trHeight w:val="300"/>
        </w:trPr>
        <w:tc>
          <w:tcPr>
            <w:tcW w:w="56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r>
              <w:rPr>
                <w:color w:val="000000"/>
                <w:sz w:val="22"/>
                <w:szCs w:val="22"/>
              </w:rPr>
              <w:t>18</w:t>
            </w:r>
          </w:p>
        </w:tc>
        <w:tc>
          <w:tcPr>
            <w:tcW w:w="155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rPr>
                <w:color w:val="000000"/>
                <w:sz w:val="22"/>
                <w:szCs w:val="22"/>
              </w:rPr>
            </w:pPr>
            <w:r w:rsidRPr="00A538C0">
              <w:rPr>
                <w:color w:val="000000"/>
                <w:sz w:val="22"/>
                <w:szCs w:val="22"/>
              </w:rPr>
              <w:t>17.29.19.190</w:t>
            </w:r>
          </w:p>
        </w:tc>
        <w:tc>
          <w:tcPr>
            <w:tcW w:w="4395" w:type="dxa"/>
            <w:gridSpan w:val="2"/>
            <w:tcBorders>
              <w:top w:val="single" w:sz="4" w:space="0" w:color="auto"/>
              <w:left w:val="nil"/>
              <w:bottom w:val="nil"/>
              <w:right w:val="single" w:sz="8" w:space="0" w:color="auto"/>
            </w:tcBorders>
            <w:shd w:val="clear" w:color="auto" w:fill="auto"/>
            <w:vAlign w:val="center"/>
            <w:hideMark/>
          </w:tcPr>
          <w:p w:rsidR="00944BFF" w:rsidRPr="00A538C0" w:rsidRDefault="00944BFF" w:rsidP="007245C6">
            <w:pPr>
              <w:jc w:val="center"/>
              <w:rPr>
                <w:b/>
                <w:bCs/>
                <w:color w:val="000000"/>
                <w:sz w:val="22"/>
                <w:szCs w:val="22"/>
              </w:rPr>
            </w:pPr>
            <w:r w:rsidRPr="00A538C0">
              <w:rPr>
                <w:b/>
                <w:bCs/>
                <w:color w:val="000000"/>
                <w:sz w:val="22"/>
                <w:szCs w:val="22"/>
              </w:rPr>
              <w:t>Картон</w:t>
            </w:r>
            <w:r w:rsidRPr="00A538C0">
              <w:rPr>
                <w:color w:val="000000"/>
                <w:sz w:val="22"/>
                <w:szCs w:val="22"/>
              </w:rPr>
              <w:t xml:space="preserve">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proofErr w:type="spellStart"/>
            <w:r w:rsidRPr="00A538C0">
              <w:rPr>
                <w:color w:val="000000"/>
                <w:sz w:val="22"/>
                <w:szCs w:val="22"/>
              </w:rPr>
              <w:t>Уп</w:t>
            </w:r>
            <w:proofErr w:type="spellEnd"/>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5</w:t>
            </w:r>
          </w:p>
        </w:tc>
        <w:tc>
          <w:tcPr>
            <w:tcW w:w="99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584,23</w:t>
            </w:r>
          </w:p>
        </w:tc>
        <w:tc>
          <w:tcPr>
            <w:tcW w:w="12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2921,15</w:t>
            </w:r>
          </w:p>
        </w:tc>
      </w:tr>
      <w:tr w:rsidR="00944BFF" w:rsidRPr="00A538C0" w:rsidTr="00395178">
        <w:tblPrEx>
          <w:jc w:val="left"/>
        </w:tblPrEx>
        <w:trPr>
          <w:gridAfter w:val="1"/>
          <w:wAfter w:w="131" w:type="dxa"/>
          <w:trHeight w:val="915"/>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Формат А</w:t>
            </w:r>
            <w:proofErr w:type="gramStart"/>
            <w:r w:rsidRPr="00A538C0">
              <w:rPr>
                <w:color w:val="000000"/>
                <w:sz w:val="22"/>
                <w:szCs w:val="22"/>
              </w:rPr>
              <w:t>4</w:t>
            </w:r>
            <w:proofErr w:type="gramEnd"/>
            <w:r w:rsidRPr="00A538C0">
              <w:rPr>
                <w:color w:val="000000"/>
                <w:sz w:val="22"/>
                <w:szCs w:val="22"/>
              </w:rPr>
              <w:t>, применим для подшивки документов, не менее 200 шт. в упаковке.</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r>
      <w:tr w:rsidR="00944BFF" w:rsidRPr="00A538C0" w:rsidTr="00395178">
        <w:tblPrEx>
          <w:jc w:val="left"/>
        </w:tblPrEx>
        <w:trPr>
          <w:gridAfter w:val="1"/>
          <w:wAfter w:w="131" w:type="dxa"/>
          <w:trHeight w:val="300"/>
        </w:trPr>
        <w:tc>
          <w:tcPr>
            <w:tcW w:w="56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rPr>
                <w:color w:val="000000"/>
                <w:sz w:val="22"/>
                <w:szCs w:val="22"/>
              </w:rPr>
            </w:pPr>
            <w:r>
              <w:rPr>
                <w:color w:val="000000"/>
                <w:sz w:val="22"/>
                <w:szCs w:val="22"/>
              </w:rPr>
              <w:t>19</w:t>
            </w:r>
          </w:p>
        </w:tc>
        <w:tc>
          <w:tcPr>
            <w:tcW w:w="155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rPr>
                <w:color w:val="000000"/>
                <w:sz w:val="22"/>
                <w:szCs w:val="22"/>
              </w:rPr>
            </w:pPr>
            <w:r>
              <w:rPr>
                <w:color w:val="000000"/>
                <w:sz w:val="22"/>
                <w:szCs w:val="22"/>
              </w:rPr>
              <w:t>22</w:t>
            </w:r>
            <w:r w:rsidRPr="00A538C0">
              <w:rPr>
                <w:color w:val="000000"/>
                <w:sz w:val="22"/>
                <w:szCs w:val="22"/>
              </w:rPr>
              <w:t>.2</w:t>
            </w:r>
            <w:r>
              <w:rPr>
                <w:color w:val="000000"/>
                <w:sz w:val="22"/>
                <w:szCs w:val="22"/>
              </w:rPr>
              <w:t>9</w:t>
            </w:r>
            <w:r w:rsidRPr="00A538C0">
              <w:rPr>
                <w:color w:val="000000"/>
                <w:sz w:val="22"/>
                <w:szCs w:val="22"/>
              </w:rPr>
              <w:t>.</w:t>
            </w:r>
            <w:r>
              <w:rPr>
                <w:color w:val="000000"/>
                <w:sz w:val="22"/>
                <w:szCs w:val="22"/>
              </w:rPr>
              <w:t>2</w:t>
            </w:r>
            <w:r w:rsidRPr="00A538C0">
              <w:rPr>
                <w:color w:val="000000"/>
                <w:sz w:val="22"/>
                <w:szCs w:val="22"/>
              </w:rPr>
              <w:t>1.</w:t>
            </w:r>
            <w:r>
              <w:rPr>
                <w:color w:val="000000"/>
                <w:sz w:val="22"/>
                <w:szCs w:val="22"/>
              </w:rPr>
              <w:t>000</w:t>
            </w:r>
          </w:p>
        </w:tc>
        <w:tc>
          <w:tcPr>
            <w:tcW w:w="4395" w:type="dxa"/>
            <w:gridSpan w:val="2"/>
            <w:tcBorders>
              <w:top w:val="nil"/>
              <w:left w:val="nil"/>
              <w:bottom w:val="nil"/>
              <w:right w:val="single" w:sz="8" w:space="0" w:color="auto"/>
            </w:tcBorders>
            <w:shd w:val="clear" w:color="auto" w:fill="auto"/>
            <w:vAlign w:val="center"/>
            <w:hideMark/>
          </w:tcPr>
          <w:p w:rsidR="00944BFF" w:rsidRPr="00A538C0" w:rsidRDefault="00944BFF" w:rsidP="007245C6">
            <w:pPr>
              <w:jc w:val="center"/>
              <w:rPr>
                <w:b/>
                <w:bCs/>
                <w:color w:val="000000"/>
                <w:sz w:val="22"/>
                <w:szCs w:val="22"/>
              </w:rPr>
            </w:pPr>
            <w:r w:rsidRPr="00A538C0">
              <w:rPr>
                <w:b/>
                <w:bCs/>
                <w:color w:val="000000"/>
                <w:sz w:val="22"/>
                <w:szCs w:val="22"/>
              </w:rPr>
              <w:t>Корректирующая лента</w:t>
            </w:r>
            <w:r w:rsidRPr="00A538C0">
              <w:rPr>
                <w:color w:val="000000"/>
                <w:sz w:val="22"/>
                <w:szCs w:val="22"/>
              </w:rPr>
              <w:t xml:space="preserve">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proofErr w:type="spellStart"/>
            <w:proofErr w:type="gramStart"/>
            <w:r w:rsidRPr="00A538C0">
              <w:rPr>
                <w:color w:val="000000"/>
                <w:sz w:val="22"/>
                <w:szCs w:val="22"/>
              </w:rPr>
              <w:t>Шт</w:t>
            </w:r>
            <w:proofErr w:type="spellEnd"/>
            <w:proofErr w:type="gramEnd"/>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20</w:t>
            </w:r>
          </w:p>
        </w:tc>
        <w:tc>
          <w:tcPr>
            <w:tcW w:w="99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108,41</w:t>
            </w:r>
          </w:p>
        </w:tc>
        <w:tc>
          <w:tcPr>
            <w:tcW w:w="12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2168,20</w:t>
            </w:r>
          </w:p>
        </w:tc>
      </w:tr>
      <w:tr w:rsidR="00944BFF" w:rsidRPr="00A538C0" w:rsidTr="00395178">
        <w:tblPrEx>
          <w:jc w:val="left"/>
        </w:tblPrEx>
        <w:trPr>
          <w:gridAfter w:val="1"/>
          <w:wAfter w:w="131" w:type="dxa"/>
          <w:trHeight w:val="1215"/>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Размер: ширина ленты не менее 5 мм, длина ленты не менее 40 м. Съемный колпачок защищает от высыхания рабочий узел.</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rPr>
                <w:color w:val="000000"/>
                <w:sz w:val="22"/>
                <w:szCs w:val="22"/>
              </w:rPr>
            </w:pPr>
          </w:p>
        </w:tc>
      </w:tr>
      <w:tr w:rsidR="00944BFF" w:rsidRPr="00A538C0" w:rsidTr="00395178">
        <w:tblPrEx>
          <w:jc w:val="left"/>
        </w:tblPrEx>
        <w:trPr>
          <w:gridAfter w:val="1"/>
          <w:wAfter w:w="131" w:type="dxa"/>
          <w:trHeight w:val="315"/>
        </w:trPr>
        <w:tc>
          <w:tcPr>
            <w:tcW w:w="56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rPr>
            </w:pPr>
            <w:r>
              <w:rPr>
                <w:color w:val="000000"/>
              </w:rPr>
              <w:t>20</w:t>
            </w:r>
          </w:p>
        </w:tc>
        <w:tc>
          <w:tcPr>
            <w:tcW w:w="155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20.52.10.110</w:t>
            </w:r>
          </w:p>
        </w:tc>
        <w:tc>
          <w:tcPr>
            <w:tcW w:w="4395" w:type="dxa"/>
            <w:gridSpan w:val="2"/>
            <w:tcBorders>
              <w:top w:val="nil"/>
              <w:left w:val="nil"/>
              <w:bottom w:val="nil"/>
              <w:right w:val="single" w:sz="8" w:space="0" w:color="auto"/>
            </w:tcBorders>
            <w:shd w:val="clear" w:color="auto" w:fill="auto"/>
            <w:vAlign w:val="center"/>
            <w:hideMark/>
          </w:tcPr>
          <w:p w:rsidR="00944BFF" w:rsidRPr="00A538C0" w:rsidRDefault="00944BFF" w:rsidP="007245C6">
            <w:pPr>
              <w:jc w:val="center"/>
              <w:rPr>
                <w:b/>
                <w:bCs/>
                <w:color w:val="000000"/>
              </w:rPr>
            </w:pPr>
            <w:r w:rsidRPr="00A538C0">
              <w:rPr>
                <w:b/>
                <w:bCs/>
                <w:color w:val="000000"/>
              </w:rPr>
              <w:t>Клей ПВА</w:t>
            </w:r>
            <w:r w:rsidRPr="00A538C0">
              <w:rPr>
                <w:color w:val="000000"/>
              </w:rPr>
              <w:t xml:space="preserve"> </w:t>
            </w:r>
            <w:r w:rsidRPr="00CD343E">
              <w:rPr>
                <w:color w:val="000000"/>
              </w:rPr>
              <w:t>(эмульсия поливинилацетата в воде)</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proofErr w:type="spellStart"/>
            <w:proofErr w:type="gramStart"/>
            <w:r>
              <w:rPr>
                <w:color w:val="000000"/>
                <w:sz w:val="22"/>
                <w:szCs w:val="22"/>
              </w:rPr>
              <w:t>Ш</w:t>
            </w:r>
            <w:r w:rsidRPr="00A538C0">
              <w:rPr>
                <w:color w:val="000000"/>
                <w:sz w:val="22"/>
                <w:szCs w:val="22"/>
              </w:rPr>
              <w:t>т</w:t>
            </w:r>
            <w:proofErr w:type="spellEnd"/>
            <w:proofErr w:type="gramEnd"/>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10</w:t>
            </w:r>
          </w:p>
        </w:tc>
        <w:tc>
          <w:tcPr>
            <w:tcW w:w="99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14,62</w:t>
            </w:r>
          </w:p>
        </w:tc>
        <w:tc>
          <w:tcPr>
            <w:tcW w:w="12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146,20</w:t>
            </w:r>
          </w:p>
        </w:tc>
      </w:tr>
      <w:tr w:rsidR="00944BFF" w:rsidRPr="00A538C0" w:rsidTr="00395178">
        <w:tblPrEx>
          <w:jc w:val="left"/>
        </w:tblPrEx>
        <w:trPr>
          <w:gridAfter w:val="1"/>
          <w:wAfter w:w="131" w:type="dxa"/>
          <w:trHeight w:val="960"/>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rPr>
            </w:pPr>
            <w:r w:rsidRPr="00A538C0">
              <w:rPr>
                <w:color w:val="000000"/>
              </w:rPr>
              <w:t>В пластиковом флаконе с наконечником. Жидкий. Не менее 100 мл.</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r>
      <w:tr w:rsidR="00944BFF" w:rsidRPr="00A538C0" w:rsidTr="00395178">
        <w:tblPrEx>
          <w:jc w:val="left"/>
        </w:tblPrEx>
        <w:trPr>
          <w:gridAfter w:val="1"/>
          <w:wAfter w:w="131" w:type="dxa"/>
          <w:trHeight w:val="315"/>
        </w:trPr>
        <w:tc>
          <w:tcPr>
            <w:tcW w:w="56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rPr>
            </w:pPr>
            <w:r>
              <w:rPr>
                <w:color w:val="000000"/>
              </w:rPr>
              <w:t>21</w:t>
            </w:r>
          </w:p>
        </w:tc>
        <w:tc>
          <w:tcPr>
            <w:tcW w:w="155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26.20.16.190</w:t>
            </w:r>
          </w:p>
        </w:tc>
        <w:tc>
          <w:tcPr>
            <w:tcW w:w="4395" w:type="dxa"/>
            <w:gridSpan w:val="2"/>
            <w:tcBorders>
              <w:top w:val="nil"/>
              <w:left w:val="nil"/>
              <w:bottom w:val="nil"/>
              <w:right w:val="single" w:sz="8" w:space="0" w:color="auto"/>
            </w:tcBorders>
            <w:shd w:val="clear" w:color="auto" w:fill="auto"/>
            <w:vAlign w:val="center"/>
            <w:hideMark/>
          </w:tcPr>
          <w:p w:rsidR="00944BFF" w:rsidRPr="00A538C0" w:rsidRDefault="00944BFF" w:rsidP="007245C6">
            <w:pPr>
              <w:jc w:val="center"/>
              <w:rPr>
                <w:b/>
                <w:bCs/>
                <w:color w:val="000000"/>
              </w:rPr>
            </w:pPr>
            <w:r w:rsidRPr="00A538C0">
              <w:rPr>
                <w:b/>
                <w:bCs/>
                <w:color w:val="000000"/>
              </w:rPr>
              <w:t>Диск CD-R</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proofErr w:type="spellStart"/>
            <w:proofErr w:type="gramStart"/>
            <w:r>
              <w:rPr>
                <w:color w:val="000000"/>
                <w:sz w:val="22"/>
                <w:szCs w:val="22"/>
              </w:rPr>
              <w:t>Ш</w:t>
            </w:r>
            <w:r w:rsidRPr="00A538C0">
              <w:rPr>
                <w:color w:val="000000"/>
                <w:sz w:val="22"/>
                <w:szCs w:val="22"/>
              </w:rPr>
              <w:t>т</w:t>
            </w:r>
            <w:proofErr w:type="spellEnd"/>
            <w:proofErr w:type="gramEnd"/>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25</w:t>
            </w:r>
          </w:p>
        </w:tc>
        <w:tc>
          <w:tcPr>
            <w:tcW w:w="99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46,04</w:t>
            </w:r>
          </w:p>
        </w:tc>
        <w:tc>
          <w:tcPr>
            <w:tcW w:w="12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1151,00</w:t>
            </w:r>
          </w:p>
        </w:tc>
      </w:tr>
      <w:tr w:rsidR="00944BFF" w:rsidRPr="00A538C0" w:rsidTr="00395178">
        <w:tblPrEx>
          <w:jc w:val="left"/>
        </w:tblPrEx>
        <w:trPr>
          <w:gridAfter w:val="1"/>
          <w:wAfter w:w="131" w:type="dxa"/>
          <w:trHeight w:val="645"/>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rPr>
            </w:pPr>
            <w:r w:rsidRPr="00A538C0">
              <w:rPr>
                <w:color w:val="000000"/>
              </w:rPr>
              <w:t>Носитель информации, не менее  700Мб</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r>
      <w:tr w:rsidR="00944BFF" w:rsidRPr="00A538C0" w:rsidTr="00395178">
        <w:tblPrEx>
          <w:jc w:val="left"/>
        </w:tblPrEx>
        <w:trPr>
          <w:gridAfter w:val="1"/>
          <w:wAfter w:w="131" w:type="dxa"/>
          <w:trHeight w:val="315"/>
        </w:trPr>
        <w:tc>
          <w:tcPr>
            <w:tcW w:w="56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rPr>
            </w:pPr>
            <w:r>
              <w:rPr>
                <w:color w:val="000000"/>
              </w:rPr>
              <w:t>22</w:t>
            </w:r>
          </w:p>
        </w:tc>
        <w:tc>
          <w:tcPr>
            <w:tcW w:w="155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22.29.25.000</w:t>
            </w:r>
          </w:p>
        </w:tc>
        <w:tc>
          <w:tcPr>
            <w:tcW w:w="4395" w:type="dxa"/>
            <w:gridSpan w:val="2"/>
            <w:tcBorders>
              <w:top w:val="nil"/>
              <w:left w:val="nil"/>
              <w:bottom w:val="nil"/>
              <w:right w:val="single" w:sz="8" w:space="0" w:color="auto"/>
            </w:tcBorders>
            <w:shd w:val="clear" w:color="auto" w:fill="auto"/>
            <w:vAlign w:val="center"/>
            <w:hideMark/>
          </w:tcPr>
          <w:p w:rsidR="00944BFF" w:rsidRPr="00A538C0" w:rsidRDefault="00944BFF" w:rsidP="007245C6">
            <w:pPr>
              <w:jc w:val="center"/>
              <w:rPr>
                <w:b/>
                <w:bCs/>
                <w:color w:val="000000"/>
              </w:rPr>
            </w:pPr>
            <w:r w:rsidRPr="00A538C0">
              <w:rPr>
                <w:b/>
                <w:bCs/>
                <w:color w:val="000000"/>
              </w:rPr>
              <w:t>Нож канцелярский</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proofErr w:type="spellStart"/>
            <w:proofErr w:type="gramStart"/>
            <w:r>
              <w:rPr>
                <w:color w:val="000000"/>
                <w:sz w:val="22"/>
                <w:szCs w:val="22"/>
              </w:rPr>
              <w:t>Ш</w:t>
            </w:r>
            <w:r w:rsidRPr="00A538C0">
              <w:rPr>
                <w:color w:val="000000"/>
                <w:sz w:val="22"/>
                <w:szCs w:val="22"/>
              </w:rPr>
              <w:t>т</w:t>
            </w:r>
            <w:proofErr w:type="spellEnd"/>
            <w:proofErr w:type="gramEnd"/>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10</w:t>
            </w:r>
          </w:p>
        </w:tc>
        <w:tc>
          <w:tcPr>
            <w:tcW w:w="99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24,65</w:t>
            </w:r>
          </w:p>
        </w:tc>
        <w:tc>
          <w:tcPr>
            <w:tcW w:w="12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246,50</w:t>
            </w:r>
          </w:p>
        </w:tc>
      </w:tr>
      <w:tr w:rsidR="00944BFF" w:rsidRPr="00A538C0" w:rsidTr="00395178">
        <w:tblPrEx>
          <w:jc w:val="left"/>
        </w:tblPrEx>
        <w:trPr>
          <w:gridAfter w:val="1"/>
          <w:wAfter w:w="131" w:type="dxa"/>
          <w:trHeight w:val="330"/>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rPr>
            </w:pPr>
            <w:r w:rsidRPr="00A538C0">
              <w:rPr>
                <w:color w:val="000000"/>
              </w:rPr>
              <w:t>Ширина</w:t>
            </w:r>
            <w:r>
              <w:rPr>
                <w:color w:val="000000"/>
              </w:rPr>
              <w:t xml:space="preserve"> лезвия</w:t>
            </w:r>
            <w:r w:rsidRPr="00A538C0">
              <w:rPr>
                <w:color w:val="000000"/>
              </w:rPr>
              <w:t xml:space="preserve"> не менее 18 мм</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r>
      <w:tr w:rsidR="00944BFF" w:rsidRPr="00A538C0" w:rsidTr="00395178">
        <w:tblPrEx>
          <w:jc w:val="left"/>
        </w:tblPrEx>
        <w:trPr>
          <w:gridAfter w:val="1"/>
          <w:wAfter w:w="131" w:type="dxa"/>
          <w:trHeight w:val="315"/>
        </w:trPr>
        <w:tc>
          <w:tcPr>
            <w:tcW w:w="56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rPr>
            </w:pPr>
            <w:r>
              <w:rPr>
                <w:color w:val="000000"/>
              </w:rPr>
              <w:t>23</w:t>
            </w:r>
          </w:p>
        </w:tc>
        <w:tc>
          <w:tcPr>
            <w:tcW w:w="155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17.23.13.196</w:t>
            </w:r>
          </w:p>
        </w:tc>
        <w:tc>
          <w:tcPr>
            <w:tcW w:w="4395" w:type="dxa"/>
            <w:gridSpan w:val="2"/>
            <w:tcBorders>
              <w:top w:val="nil"/>
              <w:left w:val="nil"/>
              <w:bottom w:val="nil"/>
              <w:right w:val="single" w:sz="8" w:space="0" w:color="auto"/>
            </w:tcBorders>
            <w:shd w:val="clear" w:color="auto" w:fill="auto"/>
            <w:vAlign w:val="center"/>
            <w:hideMark/>
          </w:tcPr>
          <w:p w:rsidR="00944BFF" w:rsidRPr="00A538C0" w:rsidRDefault="00944BFF" w:rsidP="007245C6">
            <w:pPr>
              <w:jc w:val="center"/>
              <w:rPr>
                <w:b/>
                <w:bCs/>
                <w:color w:val="000000"/>
              </w:rPr>
            </w:pPr>
            <w:r w:rsidRPr="00A538C0">
              <w:rPr>
                <w:b/>
                <w:bCs/>
                <w:color w:val="000000"/>
              </w:rPr>
              <w:t>Тетрадь ученическая</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proofErr w:type="spellStart"/>
            <w:proofErr w:type="gramStart"/>
            <w:r>
              <w:rPr>
                <w:color w:val="000000"/>
                <w:sz w:val="22"/>
                <w:szCs w:val="22"/>
              </w:rPr>
              <w:t>Ш</w:t>
            </w:r>
            <w:r w:rsidRPr="00A538C0">
              <w:rPr>
                <w:color w:val="000000"/>
                <w:sz w:val="22"/>
                <w:szCs w:val="22"/>
              </w:rPr>
              <w:t>т</w:t>
            </w:r>
            <w:proofErr w:type="spellEnd"/>
            <w:proofErr w:type="gramEnd"/>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50</w:t>
            </w:r>
          </w:p>
        </w:tc>
        <w:tc>
          <w:tcPr>
            <w:tcW w:w="99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20,46</w:t>
            </w:r>
          </w:p>
        </w:tc>
        <w:tc>
          <w:tcPr>
            <w:tcW w:w="12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1023</w:t>
            </w:r>
            <w:r>
              <w:rPr>
                <w:color w:val="000000"/>
                <w:sz w:val="22"/>
                <w:szCs w:val="22"/>
              </w:rPr>
              <w:t>,00</w:t>
            </w:r>
          </w:p>
        </w:tc>
      </w:tr>
      <w:tr w:rsidR="00944BFF" w:rsidRPr="00A538C0" w:rsidTr="00395178">
        <w:tblPrEx>
          <w:jc w:val="left"/>
        </w:tblPrEx>
        <w:trPr>
          <w:gridAfter w:val="1"/>
          <w:wAfter w:w="131" w:type="dxa"/>
          <w:trHeight w:val="330"/>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rPr>
            </w:pPr>
            <w:r w:rsidRPr="003774B9">
              <w:rPr>
                <w:color w:val="000000"/>
              </w:rPr>
              <w:t>Не менее 48 листов в клетку</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r>
      <w:tr w:rsidR="00944BFF" w:rsidRPr="00A538C0" w:rsidTr="00395178">
        <w:tblPrEx>
          <w:jc w:val="left"/>
        </w:tblPrEx>
        <w:trPr>
          <w:gridAfter w:val="1"/>
          <w:wAfter w:w="131" w:type="dxa"/>
          <w:trHeight w:val="1284"/>
        </w:trPr>
        <w:tc>
          <w:tcPr>
            <w:tcW w:w="568" w:type="dxa"/>
            <w:gridSpan w:val="2"/>
            <w:tcBorders>
              <w:top w:val="nil"/>
              <w:left w:val="single" w:sz="8" w:space="0" w:color="auto"/>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24</w:t>
            </w:r>
          </w:p>
        </w:tc>
        <w:tc>
          <w:tcPr>
            <w:tcW w:w="1558"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25.99.29.190</w:t>
            </w:r>
          </w:p>
        </w:tc>
        <w:tc>
          <w:tcPr>
            <w:tcW w:w="4395"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b/>
                <w:bCs/>
                <w:color w:val="000000"/>
              </w:rPr>
            </w:pPr>
            <w:r w:rsidRPr="00A538C0">
              <w:rPr>
                <w:b/>
                <w:bCs/>
                <w:color w:val="000000"/>
              </w:rPr>
              <w:t xml:space="preserve">Иглы для прошивки документов </w:t>
            </w:r>
            <w:r w:rsidRPr="003774B9">
              <w:rPr>
                <w:color w:val="000000"/>
              </w:rPr>
              <w:t>Металлическая игла (без покрытия), Длина 140 мм., толщина 2,9 мм, ушко 9 х 1,5 мм</w:t>
            </w:r>
            <w:proofErr w:type="gramStart"/>
            <w:r w:rsidRPr="003774B9">
              <w:rPr>
                <w:color w:val="000000"/>
              </w:rPr>
              <w:t>.</w:t>
            </w:r>
            <w:proofErr w:type="gramEnd"/>
            <w:r w:rsidRPr="003774B9">
              <w:rPr>
                <w:color w:val="000000"/>
              </w:rPr>
              <w:t xml:space="preserve">  (</w:t>
            </w:r>
            <w:proofErr w:type="gramStart"/>
            <w:r w:rsidRPr="003774B9">
              <w:rPr>
                <w:color w:val="000000"/>
              </w:rPr>
              <w:t>д</w:t>
            </w:r>
            <w:proofErr w:type="gramEnd"/>
            <w:r w:rsidRPr="003774B9">
              <w:rPr>
                <w:color w:val="000000"/>
              </w:rPr>
              <w:t>ля переплетных работ)</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proofErr w:type="spellStart"/>
            <w:proofErr w:type="gramStart"/>
            <w:r>
              <w:rPr>
                <w:color w:val="000000"/>
                <w:sz w:val="22"/>
                <w:szCs w:val="22"/>
              </w:rPr>
              <w:t>Ш</w:t>
            </w:r>
            <w:r w:rsidRPr="00A538C0">
              <w:rPr>
                <w:color w:val="000000"/>
                <w:sz w:val="22"/>
                <w:szCs w:val="22"/>
              </w:rPr>
              <w:t>т</w:t>
            </w:r>
            <w:proofErr w:type="spellEnd"/>
            <w:proofErr w:type="gramEnd"/>
          </w:p>
        </w:tc>
        <w:tc>
          <w:tcPr>
            <w:tcW w:w="992"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5</w:t>
            </w:r>
          </w:p>
        </w:tc>
        <w:tc>
          <w:tcPr>
            <w:tcW w:w="990"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45,46</w:t>
            </w:r>
          </w:p>
        </w:tc>
        <w:tc>
          <w:tcPr>
            <w:tcW w:w="1278"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227,30</w:t>
            </w:r>
          </w:p>
        </w:tc>
      </w:tr>
      <w:tr w:rsidR="00944BFF" w:rsidRPr="00A538C0" w:rsidTr="00395178">
        <w:tblPrEx>
          <w:jc w:val="left"/>
        </w:tblPrEx>
        <w:trPr>
          <w:gridAfter w:val="1"/>
          <w:wAfter w:w="131" w:type="dxa"/>
          <w:trHeight w:val="315"/>
        </w:trPr>
        <w:tc>
          <w:tcPr>
            <w:tcW w:w="56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w:t>
            </w:r>
            <w:r w:rsidR="00496980">
              <w:rPr>
                <w:color w:val="000000"/>
                <w:sz w:val="22"/>
                <w:szCs w:val="22"/>
              </w:rPr>
              <w:t>5</w:t>
            </w:r>
          </w:p>
        </w:tc>
        <w:tc>
          <w:tcPr>
            <w:tcW w:w="155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32.99.12.120</w:t>
            </w:r>
          </w:p>
        </w:tc>
        <w:tc>
          <w:tcPr>
            <w:tcW w:w="4395" w:type="dxa"/>
            <w:gridSpan w:val="2"/>
            <w:tcBorders>
              <w:top w:val="nil"/>
              <w:left w:val="nil"/>
              <w:bottom w:val="nil"/>
              <w:right w:val="single" w:sz="8" w:space="0" w:color="auto"/>
            </w:tcBorders>
            <w:shd w:val="clear" w:color="auto" w:fill="auto"/>
            <w:noWrap/>
            <w:vAlign w:val="center"/>
            <w:hideMark/>
          </w:tcPr>
          <w:p w:rsidR="00944BFF" w:rsidRPr="00A538C0" w:rsidRDefault="00944BFF" w:rsidP="007245C6">
            <w:pPr>
              <w:jc w:val="center"/>
              <w:rPr>
                <w:b/>
                <w:bCs/>
                <w:color w:val="000000"/>
              </w:rPr>
            </w:pPr>
            <w:r w:rsidRPr="00A538C0">
              <w:rPr>
                <w:b/>
                <w:bCs/>
                <w:color w:val="000000"/>
              </w:rPr>
              <w:t xml:space="preserve">Маркер для </w:t>
            </w:r>
            <w:r>
              <w:rPr>
                <w:b/>
                <w:bCs/>
                <w:color w:val="000000"/>
                <w:lang w:val="en-US"/>
              </w:rPr>
              <w:t>DVD</w:t>
            </w:r>
            <w:r>
              <w:rPr>
                <w:b/>
                <w:bCs/>
                <w:color w:val="000000"/>
              </w:rPr>
              <w:t>, С</w:t>
            </w:r>
            <w:proofErr w:type="gramStart"/>
            <w:r w:rsidRPr="00A538C0">
              <w:rPr>
                <w:b/>
                <w:bCs/>
                <w:color w:val="000000"/>
              </w:rPr>
              <w:t>D</w:t>
            </w:r>
            <w:proofErr w:type="gramEnd"/>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proofErr w:type="spellStart"/>
            <w:proofErr w:type="gramStart"/>
            <w:r>
              <w:rPr>
                <w:color w:val="000000"/>
                <w:sz w:val="22"/>
                <w:szCs w:val="22"/>
              </w:rPr>
              <w:t>Шт</w:t>
            </w:r>
            <w:proofErr w:type="spellEnd"/>
            <w:proofErr w:type="gramEnd"/>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3</w:t>
            </w:r>
          </w:p>
        </w:tc>
        <w:tc>
          <w:tcPr>
            <w:tcW w:w="99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41,86</w:t>
            </w:r>
          </w:p>
        </w:tc>
        <w:tc>
          <w:tcPr>
            <w:tcW w:w="12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125,58</w:t>
            </w:r>
          </w:p>
        </w:tc>
      </w:tr>
      <w:tr w:rsidR="00944BFF" w:rsidRPr="00A538C0" w:rsidTr="00395178">
        <w:tblPrEx>
          <w:jc w:val="left"/>
        </w:tblPrEx>
        <w:trPr>
          <w:gridAfter w:val="1"/>
          <w:wAfter w:w="131" w:type="dxa"/>
          <w:trHeight w:val="315"/>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3774B9">
              <w:rPr>
                <w:color w:val="000000"/>
                <w:sz w:val="22"/>
                <w:szCs w:val="22"/>
              </w:rPr>
              <w:t xml:space="preserve">Маркеры для </w:t>
            </w:r>
            <w:proofErr w:type="spellStart"/>
            <w:r w:rsidRPr="003774B9">
              <w:rPr>
                <w:color w:val="000000"/>
                <w:sz w:val="22"/>
                <w:szCs w:val="22"/>
              </w:rPr>
              <w:t>подписывания</w:t>
            </w:r>
            <w:proofErr w:type="spellEnd"/>
            <w:r w:rsidRPr="003774B9">
              <w:rPr>
                <w:color w:val="000000"/>
                <w:sz w:val="22"/>
                <w:szCs w:val="22"/>
              </w:rPr>
              <w:t xml:space="preserve"> дисков. Толщина линии письма 0,5 мм. Цвет чернил черный.</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r>
      <w:tr w:rsidR="00944BFF" w:rsidRPr="00A538C0" w:rsidTr="00395178">
        <w:tblPrEx>
          <w:jc w:val="left"/>
        </w:tblPrEx>
        <w:trPr>
          <w:gridAfter w:val="1"/>
          <w:wAfter w:w="131" w:type="dxa"/>
          <w:trHeight w:val="315"/>
        </w:trPr>
        <w:tc>
          <w:tcPr>
            <w:tcW w:w="56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w:t>
            </w:r>
            <w:r w:rsidR="00496980">
              <w:rPr>
                <w:color w:val="000000"/>
                <w:sz w:val="22"/>
                <w:szCs w:val="22"/>
              </w:rPr>
              <w:t>6</w:t>
            </w:r>
          </w:p>
        </w:tc>
        <w:tc>
          <w:tcPr>
            <w:tcW w:w="155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r>
              <w:rPr>
                <w:color w:val="000000"/>
                <w:sz w:val="22"/>
                <w:szCs w:val="22"/>
              </w:rPr>
              <w:t>22.29.25.000</w:t>
            </w:r>
          </w:p>
        </w:tc>
        <w:tc>
          <w:tcPr>
            <w:tcW w:w="4395" w:type="dxa"/>
            <w:gridSpan w:val="2"/>
            <w:tcBorders>
              <w:top w:val="nil"/>
              <w:left w:val="nil"/>
              <w:bottom w:val="nil"/>
              <w:right w:val="single" w:sz="8" w:space="0" w:color="auto"/>
            </w:tcBorders>
            <w:shd w:val="clear" w:color="auto" w:fill="auto"/>
            <w:noWrap/>
            <w:vAlign w:val="center"/>
            <w:hideMark/>
          </w:tcPr>
          <w:p w:rsidR="00944BFF" w:rsidRPr="00A538C0" w:rsidRDefault="00944BFF" w:rsidP="007245C6">
            <w:pPr>
              <w:jc w:val="center"/>
              <w:rPr>
                <w:b/>
                <w:bCs/>
                <w:color w:val="000000"/>
              </w:rPr>
            </w:pPr>
            <w:r w:rsidRPr="00A538C0">
              <w:rPr>
                <w:b/>
                <w:bCs/>
                <w:color w:val="000000"/>
              </w:rPr>
              <w:t>Планшет с зажимом</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proofErr w:type="spellStart"/>
            <w:proofErr w:type="gramStart"/>
            <w:r>
              <w:rPr>
                <w:color w:val="000000"/>
                <w:sz w:val="22"/>
                <w:szCs w:val="22"/>
              </w:rPr>
              <w:t>Ш</w:t>
            </w:r>
            <w:r w:rsidRPr="00A538C0">
              <w:rPr>
                <w:color w:val="000000"/>
                <w:sz w:val="22"/>
                <w:szCs w:val="22"/>
              </w:rPr>
              <w:t>т</w:t>
            </w:r>
            <w:proofErr w:type="spellEnd"/>
            <w:proofErr w:type="gramEnd"/>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3</w:t>
            </w:r>
          </w:p>
        </w:tc>
        <w:tc>
          <w:tcPr>
            <w:tcW w:w="99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45,85</w:t>
            </w:r>
          </w:p>
        </w:tc>
        <w:tc>
          <w:tcPr>
            <w:tcW w:w="12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137,55</w:t>
            </w:r>
          </w:p>
        </w:tc>
      </w:tr>
      <w:tr w:rsidR="00944BFF" w:rsidRPr="00A538C0" w:rsidTr="00395178">
        <w:tblPrEx>
          <w:jc w:val="left"/>
        </w:tblPrEx>
        <w:trPr>
          <w:gridAfter w:val="1"/>
          <w:wAfter w:w="131" w:type="dxa"/>
          <w:trHeight w:val="315"/>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Планшет пластиковый с зажимом</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r>
      <w:tr w:rsidR="00944BFF" w:rsidRPr="00A538C0" w:rsidTr="00395178">
        <w:tblPrEx>
          <w:jc w:val="left"/>
        </w:tblPrEx>
        <w:trPr>
          <w:gridAfter w:val="1"/>
          <w:wAfter w:w="131" w:type="dxa"/>
          <w:trHeight w:val="315"/>
        </w:trPr>
        <w:tc>
          <w:tcPr>
            <w:tcW w:w="56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w:t>
            </w:r>
            <w:r w:rsidR="00496980">
              <w:rPr>
                <w:color w:val="000000"/>
                <w:sz w:val="22"/>
                <w:szCs w:val="22"/>
              </w:rPr>
              <w:t>7</w:t>
            </w:r>
          </w:p>
        </w:tc>
        <w:tc>
          <w:tcPr>
            <w:tcW w:w="155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22.21.10.120</w:t>
            </w:r>
          </w:p>
        </w:tc>
        <w:tc>
          <w:tcPr>
            <w:tcW w:w="4395" w:type="dxa"/>
            <w:gridSpan w:val="2"/>
            <w:tcBorders>
              <w:top w:val="nil"/>
              <w:left w:val="nil"/>
              <w:bottom w:val="nil"/>
              <w:right w:val="single" w:sz="8" w:space="0" w:color="auto"/>
            </w:tcBorders>
            <w:shd w:val="clear" w:color="auto" w:fill="auto"/>
            <w:vAlign w:val="center"/>
            <w:hideMark/>
          </w:tcPr>
          <w:p w:rsidR="00944BFF" w:rsidRPr="00A538C0" w:rsidRDefault="00944BFF" w:rsidP="007245C6">
            <w:pPr>
              <w:jc w:val="center"/>
              <w:rPr>
                <w:b/>
                <w:bCs/>
                <w:color w:val="000000"/>
              </w:rPr>
            </w:pPr>
            <w:r w:rsidRPr="00A538C0">
              <w:rPr>
                <w:b/>
                <w:bCs/>
                <w:color w:val="000000"/>
              </w:rPr>
              <w:t>Стержень</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proofErr w:type="spellStart"/>
            <w:proofErr w:type="gramStart"/>
            <w:r>
              <w:rPr>
                <w:color w:val="000000"/>
                <w:sz w:val="22"/>
                <w:szCs w:val="22"/>
              </w:rPr>
              <w:t>Шт</w:t>
            </w:r>
            <w:proofErr w:type="spellEnd"/>
            <w:proofErr w:type="gramEnd"/>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14</w:t>
            </w:r>
          </w:p>
        </w:tc>
        <w:tc>
          <w:tcPr>
            <w:tcW w:w="99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4,87</w:t>
            </w:r>
          </w:p>
        </w:tc>
        <w:tc>
          <w:tcPr>
            <w:tcW w:w="12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68,18</w:t>
            </w:r>
          </w:p>
        </w:tc>
      </w:tr>
      <w:tr w:rsidR="00944BFF" w:rsidRPr="00A538C0" w:rsidTr="00395178">
        <w:tblPrEx>
          <w:jc w:val="left"/>
        </w:tblPrEx>
        <w:trPr>
          <w:gridAfter w:val="1"/>
          <w:wAfter w:w="131" w:type="dxa"/>
          <w:trHeight w:val="315"/>
        </w:trPr>
        <w:tc>
          <w:tcPr>
            <w:tcW w:w="56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55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4395"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sz w:val="22"/>
                <w:szCs w:val="22"/>
              </w:rPr>
            </w:pPr>
            <w:proofErr w:type="spellStart"/>
            <w:r w:rsidRPr="00A538C0">
              <w:rPr>
                <w:color w:val="000000"/>
                <w:sz w:val="22"/>
                <w:szCs w:val="22"/>
              </w:rPr>
              <w:t>Гелевый</w:t>
            </w:r>
            <w:proofErr w:type="spellEnd"/>
            <w:r w:rsidRPr="00A538C0">
              <w:rPr>
                <w:color w:val="000000"/>
                <w:sz w:val="22"/>
                <w:szCs w:val="22"/>
              </w:rPr>
              <w:t>, цвет черный</w:t>
            </w:r>
          </w:p>
        </w:tc>
        <w:tc>
          <w:tcPr>
            <w:tcW w:w="709"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990"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c>
          <w:tcPr>
            <w:tcW w:w="1278" w:type="dxa"/>
            <w:gridSpan w:val="2"/>
            <w:vMerge/>
            <w:tcBorders>
              <w:top w:val="nil"/>
              <w:left w:val="single" w:sz="8" w:space="0" w:color="auto"/>
              <w:bottom w:val="single" w:sz="8" w:space="0" w:color="000000"/>
              <w:right w:val="single" w:sz="8" w:space="0" w:color="auto"/>
            </w:tcBorders>
            <w:vAlign w:val="center"/>
            <w:hideMark/>
          </w:tcPr>
          <w:p w:rsidR="00944BFF" w:rsidRPr="00A538C0" w:rsidRDefault="00944BFF" w:rsidP="007245C6">
            <w:pPr>
              <w:jc w:val="center"/>
              <w:rPr>
                <w:color w:val="000000"/>
                <w:sz w:val="22"/>
                <w:szCs w:val="22"/>
              </w:rPr>
            </w:pPr>
          </w:p>
        </w:tc>
      </w:tr>
      <w:tr w:rsidR="00944BFF" w:rsidRPr="00A538C0" w:rsidTr="00395178">
        <w:tblPrEx>
          <w:jc w:val="left"/>
        </w:tblPrEx>
        <w:trPr>
          <w:gridAfter w:val="1"/>
          <w:wAfter w:w="131" w:type="dxa"/>
          <w:trHeight w:val="509"/>
        </w:trPr>
        <w:tc>
          <w:tcPr>
            <w:tcW w:w="568" w:type="dxa"/>
            <w:gridSpan w:val="2"/>
            <w:tcBorders>
              <w:top w:val="nil"/>
              <w:left w:val="single" w:sz="8" w:space="0" w:color="auto"/>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w:t>
            </w:r>
            <w:r w:rsidR="00496980">
              <w:rPr>
                <w:color w:val="000000"/>
                <w:sz w:val="22"/>
                <w:szCs w:val="22"/>
              </w:rPr>
              <w:t>8</w:t>
            </w:r>
          </w:p>
        </w:tc>
        <w:tc>
          <w:tcPr>
            <w:tcW w:w="1558" w:type="dxa"/>
            <w:gridSpan w:val="2"/>
            <w:tcBorders>
              <w:top w:val="nil"/>
              <w:left w:val="nil"/>
              <w:bottom w:val="single" w:sz="8" w:space="0" w:color="auto"/>
              <w:right w:val="single" w:sz="8" w:space="0" w:color="auto"/>
            </w:tcBorders>
            <w:shd w:val="clear" w:color="auto" w:fill="auto"/>
            <w:vAlign w:val="center"/>
            <w:hideMark/>
          </w:tcPr>
          <w:p w:rsidR="00944BFF" w:rsidRPr="00A538C0" w:rsidRDefault="00944BFF" w:rsidP="007245C6">
            <w:pPr>
              <w:jc w:val="center"/>
              <w:rPr>
                <w:color w:val="000000"/>
                <w:sz w:val="22"/>
                <w:szCs w:val="22"/>
              </w:rPr>
            </w:pPr>
            <w:r w:rsidRPr="00A538C0">
              <w:rPr>
                <w:color w:val="000000"/>
                <w:sz w:val="22"/>
                <w:szCs w:val="22"/>
              </w:rPr>
              <w:t>26.20.16.190</w:t>
            </w:r>
          </w:p>
        </w:tc>
        <w:tc>
          <w:tcPr>
            <w:tcW w:w="4395" w:type="dxa"/>
            <w:gridSpan w:val="2"/>
            <w:tcBorders>
              <w:top w:val="nil"/>
              <w:left w:val="nil"/>
              <w:bottom w:val="single" w:sz="8" w:space="0" w:color="auto"/>
              <w:right w:val="single" w:sz="8" w:space="0" w:color="auto"/>
            </w:tcBorders>
            <w:shd w:val="clear" w:color="auto" w:fill="auto"/>
            <w:noWrap/>
            <w:vAlign w:val="center"/>
            <w:hideMark/>
          </w:tcPr>
          <w:p w:rsidR="00944BFF" w:rsidRDefault="00944BFF" w:rsidP="007245C6">
            <w:pPr>
              <w:jc w:val="center"/>
              <w:rPr>
                <w:b/>
                <w:bCs/>
                <w:color w:val="000000"/>
              </w:rPr>
            </w:pPr>
            <w:r w:rsidRPr="00A538C0">
              <w:rPr>
                <w:b/>
                <w:bCs/>
                <w:color w:val="000000"/>
              </w:rPr>
              <w:t>Диски DVD</w:t>
            </w:r>
            <w:r>
              <w:rPr>
                <w:b/>
                <w:bCs/>
                <w:color w:val="000000"/>
              </w:rPr>
              <w:t>,</w:t>
            </w:r>
            <w:r w:rsidRPr="00A538C0">
              <w:rPr>
                <w:b/>
                <w:bCs/>
                <w:color w:val="000000"/>
              </w:rPr>
              <w:t xml:space="preserve"> RW</w:t>
            </w:r>
          </w:p>
          <w:p w:rsidR="00944BFF" w:rsidRPr="00A538C0" w:rsidRDefault="00944BFF" w:rsidP="007245C6">
            <w:pPr>
              <w:jc w:val="center"/>
              <w:rPr>
                <w:color w:val="000000"/>
                <w:sz w:val="22"/>
                <w:szCs w:val="22"/>
              </w:rPr>
            </w:pPr>
            <w:r w:rsidRPr="00CA14C9">
              <w:rPr>
                <w:color w:val="000000"/>
                <w:sz w:val="22"/>
                <w:szCs w:val="22"/>
              </w:rPr>
              <w:t>Носители информации,  объем не менее 4,7Gb</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proofErr w:type="spellStart"/>
            <w:proofErr w:type="gramStart"/>
            <w:r>
              <w:rPr>
                <w:color w:val="000000"/>
                <w:sz w:val="22"/>
                <w:szCs w:val="22"/>
              </w:rPr>
              <w:t>Шт</w:t>
            </w:r>
            <w:proofErr w:type="spellEnd"/>
            <w:proofErr w:type="gramEnd"/>
          </w:p>
        </w:tc>
        <w:tc>
          <w:tcPr>
            <w:tcW w:w="992"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25</w:t>
            </w:r>
          </w:p>
        </w:tc>
        <w:tc>
          <w:tcPr>
            <w:tcW w:w="990"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sidRPr="00A538C0">
              <w:rPr>
                <w:color w:val="000000"/>
                <w:sz w:val="22"/>
                <w:szCs w:val="22"/>
              </w:rPr>
              <w:t>94,64</w:t>
            </w:r>
          </w:p>
        </w:tc>
        <w:tc>
          <w:tcPr>
            <w:tcW w:w="1278" w:type="dxa"/>
            <w:gridSpan w:val="2"/>
            <w:tcBorders>
              <w:top w:val="nil"/>
              <w:left w:val="nil"/>
              <w:bottom w:val="single" w:sz="8" w:space="0" w:color="auto"/>
              <w:right w:val="single" w:sz="8" w:space="0" w:color="auto"/>
            </w:tcBorders>
            <w:shd w:val="clear" w:color="auto" w:fill="auto"/>
            <w:noWrap/>
            <w:vAlign w:val="center"/>
            <w:hideMark/>
          </w:tcPr>
          <w:p w:rsidR="00944BFF" w:rsidRPr="00A538C0" w:rsidRDefault="00944BFF" w:rsidP="007245C6">
            <w:pPr>
              <w:jc w:val="center"/>
              <w:rPr>
                <w:color w:val="000000"/>
                <w:sz w:val="22"/>
                <w:szCs w:val="22"/>
              </w:rPr>
            </w:pPr>
            <w:r>
              <w:rPr>
                <w:color w:val="000000"/>
                <w:sz w:val="22"/>
                <w:szCs w:val="22"/>
              </w:rPr>
              <w:t>2366,00</w:t>
            </w:r>
          </w:p>
        </w:tc>
      </w:tr>
      <w:tr w:rsidR="00944BFF" w:rsidRPr="00A538C0" w:rsidTr="00395178">
        <w:tblPrEx>
          <w:jc w:val="left"/>
        </w:tblPrEx>
        <w:trPr>
          <w:gridAfter w:val="1"/>
          <w:wAfter w:w="131" w:type="dxa"/>
          <w:trHeight w:val="2055"/>
        </w:trPr>
        <w:tc>
          <w:tcPr>
            <w:tcW w:w="56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44BFF" w:rsidRPr="00A538C0" w:rsidRDefault="00496980" w:rsidP="007245C6">
            <w:pPr>
              <w:jc w:val="center"/>
              <w:rPr>
                <w:sz w:val="22"/>
                <w:szCs w:val="22"/>
              </w:rPr>
            </w:pPr>
            <w:r>
              <w:rPr>
                <w:sz w:val="22"/>
                <w:szCs w:val="22"/>
              </w:rPr>
              <w:t>29</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rsidR="00944BFF" w:rsidRPr="00A538C0" w:rsidRDefault="00944BFF" w:rsidP="007245C6">
            <w:pPr>
              <w:jc w:val="center"/>
              <w:rPr>
                <w:sz w:val="22"/>
                <w:szCs w:val="22"/>
              </w:rPr>
            </w:pPr>
            <w:r>
              <w:rPr>
                <w:sz w:val="22"/>
                <w:szCs w:val="22"/>
              </w:rPr>
              <w:t>22</w:t>
            </w:r>
            <w:r w:rsidRPr="00A538C0">
              <w:rPr>
                <w:sz w:val="22"/>
                <w:szCs w:val="22"/>
              </w:rPr>
              <w:t>.2</w:t>
            </w:r>
            <w:r>
              <w:rPr>
                <w:sz w:val="22"/>
                <w:szCs w:val="22"/>
              </w:rPr>
              <w:t>9</w:t>
            </w:r>
            <w:r w:rsidRPr="00A538C0">
              <w:rPr>
                <w:sz w:val="22"/>
                <w:szCs w:val="22"/>
              </w:rPr>
              <w:t>.</w:t>
            </w:r>
            <w:r>
              <w:rPr>
                <w:sz w:val="22"/>
                <w:szCs w:val="22"/>
              </w:rPr>
              <w:t>2</w:t>
            </w:r>
            <w:r w:rsidRPr="00A538C0">
              <w:rPr>
                <w:sz w:val="22"/>
                <w:szCs w:val="22"/>
              </w:rPr>
              <w:t>1.</w:t>
            </w:r>
            <w:r>
              <w:rPr>
                <w:sz w:val="22"/>
                <w:szCs w:val="22"/>
              </w:rPr>
              <w:t>00</w:t>
            </w:r>
            <w:r w:rsidRPr="00A538C0">
              <w:rPr>
                <w:sz w:val="22"/>
                <w:szCs w:val="22"/>
              </w:rPr>
              <w:t>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rsidR="00944BFF" w:rsidRPr="00A538C0" w:rsidRDefault="00944BFF" w:rsidP="007245C6">
            <w:pPr>
              <w:jc w:val="center"/>
              <w:rPr>
                <w:sz w:val="22"/>
                <w:szCs w:val="22"/>
              </w:rPr>
            </w:pPr>
            <w:r w:rsidRPr="00F44C78">
              <w:rPr>
                <w:b/>
                <w:sz w:val="22"/>
                <w:szCs w:val="22"/>
              </w:rPr>
              <w:t>Клейкая лента</w:t>
            </w:r>
            <w:r w:rsidRPr="00A538C0">
              <w:rPr>
                <w:sz w:val="22"/>
                <w:szCs w:val="22"/>
              </w:rPr>
              <w:t xml:space="preserve">   </w:t>
            </w:r>
            <w:r>
              <w:rPr>
                <w:sz w:val="22"/>
                <w:szCs w:val="22"/>
              </w:rPr>
              <w:t xml:space="preserve">                                           </w:t>
            </w:r>
            <w:r w:rsidRPr="00A538C0">
              <w:rPr>
                <w:sz w:val="22"/>
                <w:szCs w:val="22"/>
              </w:rPr>
              <w:t xml:space="preserve">Кристально-прозрачная клейкая лента  на полипропиленовой основе. Край отделан бумагой Клеевой слой — акриловый. Диаметр втулки  не менее 76 мм. Клейкая лента имеет ширину не менее  48 мм, в рулон входит </w:t>
            </w:r>
            <w:r>
              <w:rPr>
                <w:sz w:val="22"/>
                <w:szCs w:val="22"/>
              </w:rPr>
              <w:t xml:space="preserve">не менее </w:t>
            </w:r>
            <w:r w:rsidRPr="00A538C0">
              <w:rPr>
                <w:sz w:val="22"/>
                <w:szCs w:val="22"/>
              </w:rPr>
              <w:t>50 метров ленты.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944BFF" w:rsidRPr="00A538C0" w:rsidRDefault="00944BFF" w:rsidP="007245C6">
            <w:pPr>
              <w:jc w:val="center"/>
              <w:rPr>
                <w:sz w:val="22"/>
                <w:szCs w:val="22"/>
              </w:rPr>
            </w:pPr>
            <w:proofErr w:type="spellStart"/>
            <w:proofErr w:type="gramStart"/>
            <w:r w:rsidRPr="00A538C0">
              <w:rPr>
                <w:sz w:val="22"/>
                <w:szCs w:val="22"/>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rsidR="00944BFF" w:rsidRPr="00A538C0" w:rsidRDefault="00944BFF" w:rsidP="007245C6">
            <w:pPr>
              <w:jc w:val="center"/>
              <w:rPr>
                <w:sz w:val="22"/>
                <w:szCs w:val="22"/>
              </w:rPr>
            </w:pPr>
            <w:r w:rsidRPr="00A538C0">
              <w:rPr>
                <w:sz w:val="22"/>
                <w:szCs w:val="22"/>
              </w:rPr>
              <w:t>2</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944BFF" w:rsidRPr="00A538C0" w:rsidRDefault="00944BFF" w:rsidP="007245C6">
            <w:pPr>
              <w:jc w:val="center"/>
              <w:rPr>
                <w:sz w:val="22"/>
                <w:szCs w:val="22"/>
              </w:rPr>
            </w:pPr>
            <w:r w:rsidRPr="00A538C0">
              <w:rPr>
                <w:sz w:val="22"/>
                <w:szCs w:val="22"/>
              </w:rPr>
              <w:t>36,84</w:t>
            </w:r>
          </w:p>
        </w:tc>
        <w:tc>
          <w:tcPr>
            <w:tcW w:w="1278" w:type="dxa"/>
            <w:gridSpan w:val="2"/>
            <w:tcBorders>
              <w:top w:val="nil"/>
              <w:left w:val="nil"/>
              <w:bottom w:val="single" w:sz="4" w:space="0" w:color="auto"/>
              <w:right w:val="single" w:sz="8" w:space="0" w:color="auto"/>
            </w:tcBorders>
            <w:shd w:val="clear" w:color="auto" w:fill="auto"/>
            <w:noWrap/>
            <w:vAlign w:val="center"/>
            <w:hideMark/>
          </w:tcPr>
          <w:p w:rsidR="00944BFF" w:rsidRPr="00A538C0" w:rsidRDefault="00944BFF" w:rsidP="007245C6">
            <w:pPr>
              <w:jc w:val="center"/>
              <w:rPr>
                <w:sz w:val="22"/>
                <w:szCs w:val="22"/>
              </w:rPr>
            </w:pPr>
            <w:r w:rsidRPr="00A538C0">
              <w:rPr>
                <w:sz w:val="22"/>
                <w:szCs w:val="22"/>
              </w:rPr>
              <w:t>73,68</w:t>
            </w:r>
          </w:p>
        </w:tc>
      </w:tr>
      <w:tr w:rsidR="00944BFF" w:rsidRPr="00A538C0" w:rsidTr="00395178">
        <w:tblPrEx>
          <w:jc w:val="left"/>
        </w:tblPrEx>
        <w:trPr>
          <w:gridAfter w:val="1"/>
          <w:wAfter w:w="131" w:type="dxa"/>
          <w:trHeight w:val="1380"/>
        </w:trPr>
        <w:tc>
          <w:tcPr>
            <w:tcW w:w="56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44BFF" w:rsidRDefault="00496980" w:rsidP="007245C6">
            <w:pPr>
              <w:jc w:val="center"/>
              <w:rPr>
                <w:sz w:val="22"/>
                <w:szCs w:val="22"/>
              </w:rPr>
            </w:pPr>
            <w:r>
              <w:rPr>
                <w:sz w:val="22"/>
                <w:szCs w:val="22"/>
              </w:rPr>
              <w:t>3</w:t>
            </w:r>
            <w:r w:rsidR="000D41B5">
              <w:rPr>
                <w:sz w:val="22"/>
                <w:szCs w:val="22"/>
              </w:rPr>
              <w:t>0</w:t>
            </w:r>
          </w:p>
        </w:tc>
        <w:tc>
          <w:tcPr>
            <w:tcW w:w="1558" w:type="dxa"/>
            <w:gridSpan w:val="2"/>
            <w:tcBorders>
              <w:top w:val="single" w:sz="4" w:space="0" w:color="auto"/>
              <w:left w:val="nil"/>
              <w:bottom w:val="single" w:sz="4" w:space="0" w:color="auto"/>
              <w:right w:val="single" w:sz="4" w:space="0" w:color="auto"/>
            </w:tcBorders>
            <w:shd w:val="clear" w:color="auto" w:fill="auto"/>
            <w:vAlign w:val="center"/>
          </w:tcPr>
          <w:p w:rsidR="00944BFF" w:rsidRPr="00A538C0" w:rsidRDefault="00944BFF" w:rsidP="007245C6">
            <w:pPr>
              <w:jc w:val="center"/>
              <w:rPr>
                <w:sz w:val="22"/>
                <w:szCs w:val="22"/>
              </w:rPr>
            </w:pPr>
            <w:r>
              <w:rPr>
                <w:sz w:val="22"/>
                <w:szCs w:val="22"/>
              </w:rPr>
              <w:t>17.12.14.129</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944BFF" w:rsidRDefault="00944BFF" w:rsidP="007245C6">
            <w:pPr>
              <w:jc w:val="center"/>
              <w:rPr>
                <w:b/>
                <w:bCs/>
                <w:sz w:val="22"/>
                <w:szCs w:val="22"/>
              </w:rPr>
            </w:pPr>
            <w:r>
              <w:rPr>
                <w:b/>
                <w:bCs/>
                <w:sz w:val="22"/>
                <w:szCs w:val="22"/>
              </w:rPr>
              <w:t>Ватман</w:t>
            </w:r>
          </w:p>
          <w:p w:rsidR="00944BFF" w:rsidRPr="00994069" w:rsidRDefault="00944BFF" w:rsidP="007245C6">
            <w:pPr>
              <w:jc w:val="center"/>
              <w:rPr>
                <w:bCs/>
                <w:sz w:val="22"/>
                <w:szCs w:val="22"/>
              </w:rPr>
            </w:pPr>
            <w:r w:rsidRPr="00994069">
              <w:rPr>
                <w:bCs/>
                <w:sz w:val="22"/>
                <w:szCs w:val="22"/>
              </w:rPr>
              <w:t>Белизна не менее 80%, плотность бумаги не менее 200 г/м</w:t>
            </w:r>
            <w:proofErr w:type="gramStart"/>
            <w:r w:rsidRPr="00994069">
              <w:rPr>
                <w:bCs/>
                <w:sz w:val="22"/>
                <w:szCs w:val="22"/>
              </w:rPr>
              <w:t>2</w:t>
            </w:r>
            <w:proofErr w:type="gramEnd"/>
            <w:r w:rsidRPr="00994069">
              <w:rPr>
                <w:bCs/>
                <w:sz w:val="22"/>
                <w:szCs w:val="22"/>
              </w:rPr>
              <w:t>, формат А1, в упаковке не менее 100 листов.</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44BFF" w:rsidRPr="00A538C0" w:rsidRDefault="000D41B5" w:rsidP="007B2736">
            <w:pPr>
              <w:rPr>
                <w:sz w:val="22"/>
                <w:szCs w:val="22"/>
              </w:rPr>
            </w:pPr>
            <w:r>
              <w:rPr>
                <w:sz w:val="22"/>
                <w:szCs w:val="22"/>
              </w:rPr>
              <w:t xml:space="preserve">  </w:t>
            </w:r>
            <w:proofErr w:type="spellStart"/>
            <w:r>
              <w:rPr>
                <w:sz w:val="22"/>
                <w:szCs w:val="22"/>
              </w:rPr>
              <w:t>у</w:t>
            </w:r>
            <w:r w:rsidR="007B2736">
              <w:rPr>
                <w:sz w:val="22"/>
                <w:szCs w:val="22"/>
              </w:rPr>
              <w:t>п</w:t>
            </w:r>
            <w:proofErr w:type="spellEnd"/>
            <w:r>
              <w:rPr>
                <w:sz w:val="22"/>
                <w:szCs w:val="22"/>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944BFF" w:rsidRPr="00A538C0" w:rsidRDefault="007B2736" w:rsidP="007245C6">
            <w:pPr>
              <w:jc w:val="center"/>
              <w:rPr>
                <w:sz w:val="22"/>
                <w:szCs w:val="22"/>
              </w:rPr>
            </w:pPr>
            <w:r>
              <w:rPr>
                <w:sz w:val="22"/>
                <w:szCs w:val="22"/>
              </w:rPr>
              <w:t>1</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944BFF" w:rsidRPr="00A538C0" w:rsidRDefault="00944BFF" w:rsidP="007245C6">
            <w:pPr>
              <w:jc w:val="center"/>
              <w:rPr>
                <w:sz w:val="22"/>
                <w:szCs w:val="22"/>
              </w:rPr>
            </w:pPr>
            <w:r>
              <w:rPr>
                <w:sz w:val="22"/>
                <w:szCs w:val="22"/>
              </w:rPr>
              <w:t>12</w:t>
            </w:r>
            <w:r w:rsidR="000D41B5">
              <w:rPr>
                <w:sz w:val="22"/>
                <w:szCs w:val="22"/>
              </w:rPr>
              <w:t>00,00</w:t>
            </w:r>
          </w:p>
        </w:tc>
        <w:tc>
          <w:tcPr>
            <w:tcW w:w="1278" w:type="dxa"/>
            <w:gridSpan w:val="2"/>
            <w:tcBorders>
              <w:top w:val="single" w:sz="4" w:space="0" w:color="auto"/>
              <w:left w:val="nil"/>
              <w:bottom w:val="single" w:sz="4" w:space="0" w:color="auto"/>
              <w:right w:val="single" w:sz="8" w:space="0" w:color="auto"/>
            </w:tcBorders>
            <w:shd w:val="clear" w:color="auto" w:fill="auto"/>
            <w:noWrap/>
            <w:vAlign w:val="center"/>
          </w:tcPr>
          <w:p w:rsidR="00944BFF" w:rsidRPr="00A538C0" w:rsidRDefault="00944BFF" w:rsidP="007245C6">
            <w:pPr>
              <w:jc w:val="center"/>
              <w:rPr>
                <w:sz w:val="22"/>
                <w:szCs w:val="22"/>
              </w:rPr>
            </w:pPr>
            <w:r>
              <w:rPr>
                <w:sz w:val="22"/>
                <w:szCs w:val="22"/>
              </w:rPr>
              <w:t>1200,00</w:t>
            </w:r>
          </w:p>
        </w:tc>
      </w:tr>
      <w:tr w:rsidR="00944BFF" w:rsidRPr="00A538C0" w:rsidTr="00395178">
        <w:tblPrEx>
          <w:jc w:val="left"/>
        </w:tblPrEx>
        <w:trPr>
          <w:gridAfter w:val="1"/>
          <w:wAfter w:w="131" w:type="dxa"/>
          <w:trHeight w:val="1289"/>
        </w:trPr>
        <w:tc>
          <w:tcPr>
            <w:tcW w:w="56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44BFF" w:rsidRDefault="00496980" w:rsidP="007245C6">
            <w:pPr>
              <w:jc w:val="center"/>
              <w:rPr>
                <w:sz w:val="22"/>
                <w:szCs w:val="22"/>
              </w:rPr>
            </w:pPr>
            <w:r>
              <w:rPr>
                <w:sz w:val="22"/>
                <w:szCs w:val="22"/>
              </w:rPr>
              <w:t>3</w:t>
            </w:r>
            <w:r w:rsidR="000D41B5">
              <w:rPr>
                <w:sz w:val="22"/>
                <w:szCs w:val="22"/>
              </w:rPr>
              <w:t>1</w:t>
            </w:r>
          </w:p>
        </w:tc>
        <w:tc>
          <w:tcPr>
            <w:tcW w:w="1558" w:type="dxa"/>
            <w:gridSpan w:val="2"/>
            <w:tcBorders>
              <w:top w:val="single" w:sz="4" w:space="0" w:color="auto"/>
              <w:left w:val="nil"/>
              <w:bottom w:val="single" w:sz="4" w:space="0" w:color="auto"/>
              <w:right w:val="single" w:sz="4" w:space="0" w:color="auto"/>
            </w:tcBorders>
            <w:shd w:val="clear" w:color="auto" w:fill="auto"/>
            <w:vAlign w:val="center"/>
          </w:tcPr>
          <w:p w:rsidR="00944BFF" w:rsidRPr="00F27F1F" w:rsidRDefault="00944BFF" w:rsidP="007245C6">
            <w:pPr>
              <w:rPr>
                <w:color w:val="000000"/>
                <w:sz w:val="22"/>
                <w:szCs w:val="22"/>
              </w:rPr>
            </w:pPr>
            <w:r>
              <w:rPr>
                <w:color w:val="000000"/>
                <w:sz w:val="22"/>
                <w:szCs w:val="22"/>
              </w:rPr>
              <w:t xml:space="preserve"> 22.29.25.000</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944BFF" w:rsidRPr="00D2072C" w:rsidRDefault="00944BFF" w:rsidP="007245C6">
            <w:pPr>
              <w:jc w:val="center"/>
              <w:rPr>
                <w:b/>
                <w:bCs/>
                <w:color w:val="000000"/>
                <w:sz w:val="22"/>
                <w:szCs w:val="22"/>
              </w:rPr>
            </w:pPr>
            <w:r>
              <w:rPr>
                <w:b/>
                <w:bCs/>
                <w:color w:val="000000"/>
                <w:sz w:val="22"/>
                <w:szCs w:val="22"/>
              </w:rPr>
              <w:t>Разделители цифровые</w:t>
            </w:r>
          </w:p>
          <w:p w:rsidR="00944BFF" w:rsidRPr="00D2072C" w:rsidRDefault="00944BFF" w:rsidP="007245C6">
            <w:pPr>
              <w:jc w:val="center"/>
              <w:rPr>
                <w:bCs/>
                <w:color w:val="000000"/>
                <w:sz w:val="22"/>
                <w:szCs w:val="22"/>
              </w:rPr>
            </w:pPr>
            <w:r w:rsidRPr="00B32F17">
              <w:rPr>
                <w:bCs/>
                <w:color w:val="000000"/>
                <w:sz w:val="22"/>
                <w:szCs w:val="22"/>
              </w:rPr>
              <w:t>Материал корпуса</w:t>
            </w:r>
            <w:r>
              <w:rPr>
                <w:bCs/>
                <w:color w:val="000000"/>
                <w:sz w:val="22"/>
                <w:szCs w:val="22"/>
              </w:rPr>
              <w:t xml:space="preserve">: </w:t>
            </w:r>
            <w:r w:rsidRPr="00B32F17">
              <w:rPr>
                <w:bCs/>
                <w:color w:val="000000"/>
                <w:sz w:val="22"/>
                <w:szCs w:val="22"/>
              </w:rPr>
              <w:t>полипропилен</w:t>
            </w:r>
            <w:r>
              <w:rPr>
                <w:bCs/>
                <w:color w:val="000000"/>
                <w:sz w:val="22"/>
                <w:szCs w:val="22"/>
              </w:rPr>
              <w:t>. Кол-во листов не менее 12 и не более</w:t>
            </w:r>
            <w:r w:rsidRPr="00B32F17">
              <w:rPr>
                <w:bCs/>
                <w:color w:val="000000"/>
                <w:sz w:val="22"/>
                <w:szCs w:val="22"/>
              </w:rPr>
              <w:t xml:space="preserve"> 31</w:t>
            </w:r>
            <w:r>
              <w:rPr>
                <w:bCs/>
                <w:color w:val="000000"/>
                <w:sz w:val="22"/>
                <w:szCs w:val="22"/>
              </w:rPr>
              <w:t>.</w:t>
            </w:r>
            <w:r w:rsidRPr="00B32F17">
              <w:rPr>
                <w:bCs/>
                <w:color w:val="000000"/>
                <w:sz w:val="22"/>
                <w:szCs w:val="22"/>
              </w:rPr>
              <w:t xml:space="preserve"> ФорматА</w:t>
            </w:r>
            <w:proofErr w:type="gramStart"/>
            <w:r w:rsidRPr="00B32F17">
              <w:rPr>
                <w:bCs/>
                <w:color w:val="000000"/>
                <w:sz w:val="22"/>
                <w:szCs w:val="22"/>
              </w:rPr>
              <w:t>4</w:t>
            </w:r>
            <w:proofErr w:type="gramEnd"/>
            <w:r>
              <w:rPr>
                <w:bCs/>
                <w:color w:val="000000"/>
                <w:sz w:val="22"/>
                <w:szCs w:val="22"/>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44BFF" w:rsidRDefault="00944BFF" w:rsidP="007245C6">
            <w:pPr>
              <w:jc w:val="center"/>
              <w:rPr>
                <w:color w:val="000000"/>
                <w:sz w:val="22"/>
                <w:szCs w:val="22"/>
              </w:rPr>
            </w:pPr>
            <w:r>
              <w:rPr>
                <w:color w:val="000000"/>
                <w:sz w:val="22"/>
                <w:szCs w:val="22"/>
              </w:rPr>
              <w:t>Шт.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3</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944BFF" w:rsidRPr="00F27F1F" w:rsidRDefault="00944BFF" w:rsidP="007245C6">
            <w:pPr>
              <w:jc w:val="center"/>
              <w:rPr>
                <w:color w:val="000000"/>
                <w:sz w:val="22"/>
                <w:szCs w:val="22"/>
              </w:rPr>
            </w:pPr>
            <w:r>
              <w:rPr>
                <w:color w:val="000000"/>
                <w:sz w:val="22"/>
                <w:szCs w:val="22"/>
              </w:rPr>
              <w:t>220</w:t>
            </w:r>
            <w:r w:rsidR="000D41B5">
              <w:rPr>
                <w:color w:val="000000"/>
                <w:sz w:val="22"/>
                <w:szCs w:val="22"/>
              </w:rPr>
              <w:t>,00</w:t>
            </w:r>
          </w:p>
        </w:tc>
        <w:tc>
          <w:tcPr>
            <w:tcW w:w="1278" w:type="dxa"/>
            <w:gridSpan w:val="2"/>
            <w:tcBorders>
              <w:top w:val="single" w:sz="4" w:space="0" w:color="auto"/>
              <w:left w:val="nil"/>
              <w:bottom w:val="single" w:sz="4" w:space="0" w:color="auto"/>
              <w:right w:val="single" w:sz="8" w:space="0" w:color="auto"/>
            </w:tcBorders>
            <w:shd w:val="clear" w:color="auto" w:fill="auto"/>
            <w:noWrap/>
            <w:vAlign w:val="center"/>
          </w:tcPr>
          <w:p w:rsidR="00944BFF" w:rsidRDefault="00944BFF" w:rsidP="007245C6">
            <w:pPr>
              <w:jc w:val="center"/>
              <w:rPr>
                <w:color w:val="000000"/>
                <w:sz w:val="22"/>
                <w:szCs w:val="22"/>
              </w:rPr>
            </w:pPr>
            <w:r>
              <w:rPr>
                <w:color w:val="000000"/>
                <w:sz w:val="22"/>
                <w:szCs w:val="22"/>
              </w:rPr>
              <w:t>660,00</w:t>
            </w:r>
          </w:p>
        </w:tc>
      </w:tr>
      <w:tr w:rsidR="00944BFF" w:rsidRPr="00A538C0" w:rsidTr="007245C6">
        <w:tblPrEx>
          <w:jc w:val="left"/>
        </w:tblPrEx>
        <w:trPr>
          <w:gridAfter w:val="1"/>
          <w:wAfter w:w="131" w:type="dxa"/>
          <w:trHeight w:val="541"/>
        </w:trPr>
        <w:tc>
          <w:tcPr>
            <w:tcW w:w="9212"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944BFF" w:rsidRPr="00A538C0" w:rsidRDefault="00944BFF" w:rsidP="007245C6">
            <w:pPr>
              <w:rPr>
                <w:sz w:val="22"/>
                <w:szCs w:val="22"/>
              </w:rPr>
            </w:pPr>
            <w:r>
              <w:rPr>
                <w:sz w:val="22"/>
                <w:szCs w:val="22"/>
              </w:rPr>
              <w:t>ИТОГО</w:t>
            </w:r>
          </w:p>
        </w:tc>
        <w:tc>
          <w:tcPr>
            <w:tcW w:w="1278" w:type="dxa"/>
            <w:gridSpan w:val="2"/>
            <w:tcBorders>
              <w:top w:val="single" w:sz="4" w:space="0" w:color="auto"/>
              <w:left w:val="nil"/>
              <w:bottom w:val="single" w:sz="4" w:space="0" w:color="auto"/>
              <w:right w:val="single" w:sz="8" w:space="0" w:color="auto"/>
            </w:tcBorders>
            <w:shd w:val="clear" w:color="auto" w:fill="auto"/>
            <w:noWrap/>
            <w:vAlign w:val="center"/>
          </w:tcPr>
          <w:p w:rsidR="00944BFF" w:rsidRPr="00A538C0" w:rsidRDefault="00496980" w:rsidP="007245C6">
            <w:pPr>
              <w:jc w:val="center"/>
              <w:rPr>
                <w:sz w:val="22"/>
                <w:szCs w:val="22"/>
              </w:rPr>
            </w:pPr>
            <w:r>
              <w:rPr>
                <w:sz w:val="22"/>
                <w:szCs w:val="22"/>
              </w:rPr>
              <w:t>59 335,64</w:t>
            </w:r>
          </w:p>
        </w:tc>
      </w:tr>
    </w:tbl>
    <w:p w:rsidR="00F27F1F" w:rsidRDefault="00F27F1F" w:rsidP="004E6FF6"/>
    <w:p w:rsidR="00333E8A" w:rsidRPr="00333E8A" w:rsidRDefault="00F73BDB" w:rsidP="00A457A3">
      <w:pPr>
        <w:numPr>
          <w:ilvl w:val="0"/>
          <w:numId w:val="5"/>
        </w:numPr>
        <w:autoSpaceDE w:val="0"/>
        <w:autoSpaceDN w:val="0"/>
        <w:adjustRightInd w:val="0"/>
        <w:ind w:left="0" w:firstLine="567"/>
        <w:jc w:val="both"/>
      </w:pPr>
      <w:r>
        <w:t>Место</w:t>
      </w:r>
      <w:r w:rsidR="00463966">
        <w:t xml:space="preserve"> </w:t>
      </w:r>
      <w:r w:rsidR="00990842">
        <w:t>поставки товара</w:t>
      </w:r>
      <w:r w:rsidR="00463966">
        <w:t>:</w:t>
      </w:r>
      <w:r w:rsidR="00145EA5">
        <w:t xml:space="preserve"> </w:t>
      </w:r>
      <w:r w:rsidR="00237500">
        <w:rPr>
          <w:u w:val="single"/>
        </w:rPr>
        <w:t>Ханты-Мансийский автономный округ – Югра,</w:t>
      </w:r>
      <w:r w:rsidR="00CB5C5C">
        <w:rPr>
          <w:u w:val="single"/>
        </w:rPr>
        <w:t xml:space="preserve"> Тюменская обл</w:t>
      </w:r>
      <w:r w:rsidR="00224358">
        <w:rPr>
          <w:u w:val="single"/>
        </w:rPr>
        <w:t>асть</w:t>
      </w:r>
      <w:r w:rsidR="00CB5C5C">
        <w:rPr>
          <w:u w:val="single"/>
        </w:rPr>
        <w:t>,</w:t>
      </w:r>
      <w:r w:rsidR="00237500">
        <w:rPr>
          <w:u w:val="single"/>
        </w:rPr>
        <w:t xml:space="preserve"> г. </w:t>
      </w:r>
      <w:proofErr w:type="spellStart"/>
      <w:r w:rsidR="00237500">
        <w:rPr>
          <w:u w:val="single"/>
        </w:rPr>
        <w:t>Югорск</w:t>
      </w:r>
      <w:proofErr w:type="spellEnd"/>
      <w:r w:rsidR="00237500">
        <w:rPr>
          <w:u w:val="single"/>
        </w:rPr>
        <w:t>,</w:t>
      </w:r>
      <w:r w:rsidR="00A457A3">
        <w:rPr>
          <w:u w:val="single"/>
        </w:rPr>
        <w:t xml:space="preserve"> </w:t>
      </w:r>
      <w:r w:rsidR="00B117D3">
        <w:rPr>
          <w:u w:val="single"/>
        </w:rPr>
        <w:t>ул</w:t>
      </w:r>
      <w:proofErr w:type="gramStart"/>
      <w:r w:rsidR="00B117D3">
        <w:rPr>
          <w:u w:val="single"/>
        </w:rPr>
        <w:t>.М</w:t>
      </w:r>
      <w:proofErr w:type="gramEnd"/>
      <w:r w:rsidR="00B117D3">
        <w:rPr>
          <w:u w:val="single"/>
        </w:rPr>
        <w:t xml:space="preserve">ира,85 </w:t>
      </w:r>
      <w:r w:rsidR="00224358">
        <w:rPr>
          <w:u w:val="single"/>
        </w:rPr>
        <w:t>.</w:t>
      </w:r>
      <w:r w:rsidR="00A457A3">
        <w:rPr>
          <w:u w:val="single"/>
        </w:rPr>
        <w:t xml:space="preserve"> </w:t>
      </w:r>
      <w:r w:rsidR="00237500">
        <w:rPr>
          <w:u w:val="single"/>
        </w:rPr>
        <w:t xml:space="preserve"> </w:t>
      </w:r>
    </w:p>
    <w:p w:rsidR="00463966" w:rsidRPr="008463D2" w:rsidRDefault="006213F5" w:rsidP="00EE122A">
      <w:pPr>
        <w:numPr>
          <w:ilvl w:val="0"/>
          <w:numId w:val="5"/>
        </w:numPr>
        <w:autoSpaceDE w:val="0"/>
        <w:autoSpaceDN w:val="0"/>
        <w:adjustRightInd w:val="0"/>
      </w:pPr>
      <w:r w:rsidRPr="008463D2">
        <w:t>Сроки</w:t>
      </w:r>
      <w:r w:rsidR="00463966" w:rsidRPr="008463D2">
        <w:t xml:space="preserve"> </w:t>
      </w:r>
      <w:r w:rsidR="00990842">
        <w:t>поставки товара</w:t>
      </w:r>
      <w:r w:rsidR="00463966" w:rsidRPr="008463D2">
        <w:t xml:space="preserve">: </w:t>
      </w:r>
      <w:proofErr w:type="gramStart"/>
      <w:r w:rsidR="000D41B5">
        <w:rPr>
          <w:u w:val="single"/>
        </w:rPr>
        <w:t>С</w:t>
      </w:r>
      <w:r w:rsidR="00942FB1" w:rsidRPr="008463D2">
        <w:rPr>
          <w:u w:val="single"/>
        </w:rPr>
        <w:t xml:space="preserve"> </w:t>
      </w:r>
      <w:r w:rsidR="002C0577">
        <w:rPr>
          <w:u w:val="single"/>
        </w:rPr>
        <w:t>даты подписания</w:t>
      </w:r>
      <w:proofErr w:type="gramEnd"/>
      <w:r w:rsidR="00942FB1" w:rsidRPr="008463D2">
        <w:rPr>
          <w:u w:val="single"/>
        </w:rPr>
        <w:t xml:space="preserve"> </w:t>
      </w:r>
      <w:r w:rsidR="0035282E">
        <w:rPr>
          <w:u w:val="single"/>
        </w:rPr>
        <w:t xml:space="preserve">гражданско-правового договора </w:t>
      </w:r>
      <w:r w:rsidR="00DA0E1B" w:rsidRPr="008463D2">
        <w:rPr>
          <w:u w:val="single"/>
        </w:rPr>
        <w:t xml:space="preserve"> </w:t>
      </w:r>
      <w:r w:rsidR="002A05A3">
        <w:rPr>
          <w:u w:val="single"/>
        </w:rPr>
        <w:t>п</w:t>
      </w:r>
      <w:r w:rsidR="008D3080">
        <w:rPr>
          <w:u w:val="single"/>
        </w:rPr>
        <w:t xml:space="preserve">о </w:t>
      </w:r>
      <w:r w:rsidR="00883669">
        <w:rPr>
          <w:u w:val="single"/>
        </w:rPr>
        <w:t>25</w:t>
      </w:r>
      <w:r w:rsidR="00224358">
        <w:rPr>
          <w:u w:val="single"/>
        </w:rPr>
        <w:t>.0</w:t>
      </w:r>
      <w:r w:rsidR="00883669">
        <w:rPr>
          <w:u w:val="single"/>
        </w:rPr>
        <w:t>6</w:t>
      </w:r>
      <w:r w:rsidR="00224358">
        <w:rPr>
          <w:u w:val="single"/>
        </w:rPr>
        <w:t>.</w:t>
      </w:r>
      <w:r w:rsidR="00DA0E1B" w:rsidRPr="00B900E5">
        <w:rPr>
          <w:u w:val="single"/>
        </w:rPr>
        <w:t>201</w:t>
      </w:r>
      <w:r w:rsidR="002C0577" w:rsidRPr="00B900E5">
        <w:rPr>
          <w:u w:val="single"/>
        </w:rPr>
        <w:t>6</w:t>
      </w:r>
      <w:r w:rsidR="00F73BDB" w:rsidRPr="008463D2">
        <w:rPr>
          <w:u w:val="single"/>
        </w:rPr>
        <w:t>.</w:t>
      </w:r>
    </w:p>
    <w:p w:rsidR="00463966" w:rsidRDefault="00463966" w:rsidP="000137CF">
      <w:pPr>
        <w:numPr>
          <w:ilvl w:val="0"/>
          <w:numId w:val="5"/>
        </w:numPr>
        <w:autoSpaceDE w:val="0"/>
        <w:autoSpaceDN w:val="0"/>
        <w:adjustRightInd w:val="0"/>
      </w:pPr>
      <w:r>
        <w:t>Источник финансирования</w:t>
      </w:r>
      <w:r w:rsidR="000137CF" w:rsidRPr="000137CF">
        <w:t>: средства от приносящей доход деятельности на 2016 год.</w:t>
      </w:r>
    </w:p>
    <w:p w:rsidR="00AD028F" w:rsidRDefault="00942FB1" w:rsidP="00921BA5">
      <w:pPr>
        <w:widowControl w:val="0"/>
        <w:autoSpaceDE w:val="0"/>
        <w:autoSpaceDN w:val="0"/>
        <w:adjustRightInd w:val="0"/>
        <w:ind w:firstLine="567"/>
      </w:pPr>
      <w:r w:rsidRPr="00EA1D0A">
        <w:rPr>
          <w:iCs/>
        </w:rPr>
        <w:t>Форма, сроки</w:t>
      </w:r>
      <w:r w:rsidR="008111BF" w:rsidRPr="00EA1D0A">
        <w:rPr>
          <w:iCs/>
        </w:rPr>
        <w:t xml:space="preserve"> и порядок оплаты</w:t>
      </w:r>
      <w:r w:rsidRPr="00EA1D0A">
        <w:rPr>
          <w:iCs/>
        </w:rPr>
        <w:t xml:space="preserve"> </w:t>
      </w:r>
      <w:r w:rsidR="00990842">
        <w:rPr>
          <w:iCs/>
        </w:rPr>
        <w:t>товара</w:t>
      </w:r>
      <w:r w:rsidRPr="00EA1D0A">
        <w:rPr>
          <w:iCs/>
        </w:rPr>
        <w:t xml:space="preserve">: </w:t>
      </w:r>
      <w:r w:rsidR="00AD028F" w:rsidRPr="00AD028F">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63966" w:rsidRDefault="00921BA5" w:rsidP="00AD028F">
      <w:pPr>
        <w:widowControl w:val="0"/>
        <w:autoSpaceDE w:val="0"/>
        <w:autoSpaceDN w:val="0"/>
        <w:adjustRightInd w:val="0"/>
      </w:pPr>
      <w:r>
        <w:t>10.</w:t>
      </w:r>
      <w:r w:rsidR="00463966">
        <w:t>Требования к участникам закупки:</w:t>
      </w:r>
    </w:p>
    <w:p w:rsidR="00463966" w:rsidRDefault="00463966" w:rsidP="00CF7242">
      <w:pPr>
        <w:suppressAutoHyphens/>
        <w:ind w:firstLine="567"/>
        <w:jc w:val="both"/>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оказание услуг, являющихся объект</w:t>
      </w:r>
      <w:r>
        <w:rPr>
          <w:bCs/>
        </w:rPr>
        <w:t>ом</w:t>
      </w:r>
      <w:r>
        <w:t xml:space="preserve"> закупки</w:t>
      </w:r>
      <w:r w:rsidR="00153B9B">
        <w:t>:</w:t>
      </w:r>
      <w:r w:rsidR="00140CD6">
        <w:t xml:space="preserve"> </w:t>
      </w:r>
      <w:r w:rsidR="00333E8A" w:rsidRPr="00333E8A">
        <w:t>а именно: копия сертификата качества</w:t>
      </w:r>
      <w:r>
        <w:t>;</w:t>
      </w:r>
    </w:p>
    <w:p w:rsidR="00463966" w:rsidRDefault="002A05A3" w:rsidP="00CF7242">
      <w:pPr>
        <w:suppressAutoHyphens/>
        <w:ind w:firstLine="567"/>
        <w:jc w:val="both"/>
      </w:pPr>
      <w:r>
        <w:t xml:space="preserve">2) </w:t>
      </w:r>
      <w:proofErr w:type="spellStart"/>
      <w:r w:rsidR="00463966">
        <w:t>непроведение</w:t>
      </w:r>
      <w:proofErr w:type="spellEnd"/>
      <w:r w:rsidR="00463966">
        <w:t xml:space="preserve"> ликвидации участника </w:t>
      </w:r>
      <w:r w:rsidR="00463966">
        <w:rPr>
          <w:bCs/>
        </w:rPr>
        <w:t>закупки -</w:t>
      </w:r>
      <w:r w:rsidR="00463966">
        <w:t xml:space="preserve"> юридического лица и отсутствие решения арбитражного суда о признании участника </w:t>
      </w:r>
      <w:r w:rsidR="00463966">
        <w:rPr>
          <w:bCs/>
        </w:rPr>
        <w:t>закупки</w:t>
      </w:r>
      <w:r w:rsidR="00463966">
        <w:t xml:space="preserve"> - юридического лица, индивидуального предпринимателя </w:t>
      </w:r>
      <w:r w:rsidR="00463966">
        <w:rPr>
          <w:bCs/>
        </w:rPr>
        <w:t>несостоятельным (</w:t>
      </w:r>
      <w:r w:rsidR="00463966">
        <w:t>банкротом</w:t>
      </w:r>
      <w:r w:rsidR="00463966">
        <w:rPr>
          <w:bCs/>
        </w:rPr>
        <w:t>)</w:t>
      </w:r>
      <w:r w:rsidR="00463966">
        <w:t xml:space="preserve"> и об открытии конкурсного производства;</w:t>
      </w:r>
    </w:p>
    <w:p w:rsidR="00463966" w:rsidRDefault="002A05A3" w:rsidP="00CF7242">
      <w:pPr>
        <w:suppressAutoHyphens/>
        <w:ind w:firstLine="567"/>
        <w:jc w:val="both"/>
      </w:pPr>
      <w:r>
        <w:t>3</w:t>
      </w:r>
      <w:r w:rsidR="00463966">
        <w:t xml:space="preserve">) </w:t>
      </w:r>
      <w:proofErr w:type="spellStart"/>
      <w:r w:rsidR="00463966">
        <w:t>неприостановление</w:t>
      </w:r>
      <w:proofErr w:type="spellEnd"/>
      <w:r w:rsidR="00463966">
        <w:t xml:space="preserve"> деятельности участника </w:t>
      </w:r>
      <w:r w:rsidR="00463966">
        <w:rPr>
          <w:bCs/>
        </w:rPr>
        <w:t>закупки</w:t>
      </w:r>
      <w:r w:rsidR="00463966">
        <w:t xml:space="preserve"> в порядке, </w:t>
      </w:r>
      <w:r w:rsidR="00463966">
        <w:rPr>
          <w:bCs/>
        </w:rPr>
        <w:t>установленном</w:t>
      </w:r>
      <w:r w:rsidR="00463966">
        <w:t xml:space="preserve"> Кодексом Российской Федерации об административных правонарушениях, на день подачи заявки на участие в закупке;</w:t>
      </w:r>
    </w:p>
    <w:p w:rsidR="00463966" w:rsidRDefault="002A05A3" w:rsidP="00CF7242">
      <w:pPr>
        <w:suppressAutoHyphens/>
        <w:ind w:firstLine="567"/>
        <w:jc w:val="both"/>
      </w:pPr>
      <w:proofErr w:type="gramStart"/>
      <w:r>
        <w:t>4</w:t>
      </w:r>
      <w:r w:rsidR="0046396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t xml:space="preserve"> обязанности </w:t>
      </w:r>
      <w:proofErr w:type="gramStart"/>
      <w:r w:rsidR="00463966">
        <w:t>заявителя</w:t>
      </w:r>
      <w:proofErr w:type="gramEnd"/>
      <w:r w:rsidR="004639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t>указанных</w:t>
      </w:r>
      <w:proofErr w:type="gramEnd"/>
      <w:r w:rsidR="004639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3966" w:rsidRDefault="002A05A3" w:rsidP="00CF7242">
      <w:pPr>
        <w:suppressAutoHyphens/>
        <w:ind w:firstLine="567"/>
        <w:jc w:val="both"/>
      </w:pPr>
      <w:proofErr w:type="gramStart"/>
      <w:r>
        <w:t>5</w:t>
      </w:r>
      <w:r w:rsidR="00EE122A">
        <w:t>)</w:t>
      </w:r>
      <w:r w:rsidR="0046396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46396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B5033" w:rsidRDefault="00EB5033" w:rsidP="00CF7242">
      <w:pPr>
        <w:suppressAutoHyphens/>
        <w:ind w:firstLine="567"/>
        <w:jc w:val="both"/>
      </w:pPr>
      <w:r w:rsidRPr="00EB503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E4F2C" w:rsidRPr="00E94596" w:rsidRDefault="00EB5033" w:rsidP="00CF7242">
      <w:pPr>
        <w:suppressAutoHyphens/>
        <w:ind w:firstLine="567"/>
        <w:jc w:val="both"/>
        <w:rPr>
          <w:szCs w:val="22"/>
        </w:rPr>
      </w:pPr>
      <w:proofErr w:type="gramStart"/>
      <w:r>
        <w:rPr>
          <w:szCs w:val="22"/>
        </w:rPr>
        <w:t>7</w:t>
      </w:r>
      <w:r w:rsidR="002E4F2C" w:rsidRPr="002E4F2C">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E4F2C" w:rsidRPr="002E4F2C">
        <w:rPr>
          <w:szCs w:val="22"/>
        </w:rPr>
        <w:t xml:space="preserve"> </w:t>
      </w:r>
      <w:proofErr w:type="gramStart"/>
      <w:r w:rsidR="002E4F2C" w:rsidRPr="002E4F2C">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E4F2C" w:rsidRPr="002E4F2C">
        <w:rPr>
          <w:szCs w:val="22"/>
        </w:rPr>
        <w:t>неполнородными</w:t>
      </w:r>
      <w:proofErr w:type="spellEnd"/>
      <w:r w:rsidR="002E4F2C" w:rsidRPr="002E4F2C">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2E4F2C" w:rsidRPr="002E4F2C">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37E7" w:rsidRPr="00382591" w:rsidRDefault="007337E7" w:rsidP="007337E7">
      <w:pPr>
        <w:autoSpaceDE w:val="0"/>
        <w:autoSpaceDN w:val="0"/>
        <w:adjustRightInd w:val="0"/>
        <w:spacing w:line="360" w:lineRule="auto"/>
        <w:ind w:firstLine="540"/>
        <w:jc w:val="both"/>
      </w:pPr>
      <w:r w:rsidRPr="00382591">
        <w:t>8) участник закупки не является офшорной компанией.</w:t>
      </w:r>
    </w:p>
    <w:p w:rsidR="00EE122A" w:rsidRDefault="00EB5033" w:rsidP="00EE122A">
      <w:pPr>
        <w:suppressAutoHyphens/>
        <w:ind w:firstLine="567"/>
        <w:jc w:val="both"/>
      </w:pPr>
      <w:r>
        <w:t>Т</w:t>
      </w:r>
      <w:r w:rsidR="00EE122A">
        <w:t>ребовани</w:t>
      </w:r>
      <w:r>
        <w:t>е об отсутствии сведений</w:t>
      </w:r>
      <w:r w:rsidR="00EE122A">
        <w:t xml:space="preserve"> </w:t>
      </w:r>
      <w:r>
        <w:t>об</w:t>
      </w:r>
      <w:r w:rsidR="00EE122A">
        <w:t xml:space="preserve"> участник</w:t>
      </w:r>
      <w:r>
        <w:t>е</w:t>
      </w:r>
      <w:r w:rsidR="00EE122A">
        <w:t xml:space="preserve"> закупки</w:t>
      </w:r>
      <w:r>
        <w:t xml:space="preserve"> в реестре недобросовестных поставщиков</w:t>
      </w:r>
      <w:r w:rsidR="00EE122A">
        <w:t>:</w:t>
      </w:r>
    </w:p>
    <w:p w:rsidR="00EE122A" w:rsidRPr="00EE122A" w:rsidRDefault="00EE122A" w:rsidP="00EE122A">
      <w:pPr>
        <w:suppressAutoHyphens/>
        <w:ind w:firstLine="567"/>
        <w:jc w:val="both"/>
      </w:pPr>
      <w:r>
        <w:lastRenderedPageBreak/>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463966" w:rsidRDefault="00463966" w:rsidP="00140CD6">
      <w:pPr>
        <w:numPr>
          <w:ilvl w:val="0"/>
          <w:numId w:val="5"/>
        </w:numPr>
        <w:tabs>
          <w:tab w:val="num" w:pos="0"/>
        </w:tabs>
        <w:autoSpaceDE w:val="0"/>
        <w:autoSpaceDN w:val="0"/>
        <w:adjustRightInd w:val="0"/>
        <w:ind w:left="0" w:firstLine="567"/>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945B28">
        <w:rPr>
          <w:u w:val="single"/>
        </w:rPr>
        <w:tab/>
      </w:r>
      <w:r w:rsidR="00BC4EB5">
        <w:rPr>
          <w:u w:val="single"/>
        </w:rPr>
        <w:t>не установлено</w:t>
      </w:r>
      <w:r w:rsidR="00945B28">
        <w:rPr>
          <w:u w:val="single"/>
        </w:rPr>
        <w:tab/>
      </w:r>
      <w:r>
        <w:t>.</w:t>
      </w:r>
      <w:r w:rsidR="004313C7">
        <w:t xml:space="preserve"> </w:t>
      </w:r>
    </w:p>
    <w:p w:rsidR="004313C7" w:rsidRPr="000137CF" w:rsidRDefault="004313C7" w:rsidP="004313C7">
      <w:pPr>
        <w:numPr>
          <w:ilvl w:val="0"/>
          <w:numId w:val="5"/>
        </w:numPr>
        <w:autoSpaceDE w:val="0"/>
        <w:autoSpaceDN w:val="0"/>
        <w:adjustRightInd w:val="0"/>
        <w:ind w:left="0" w:firstLine="539"/>
        <w:jc w:val="both"/>
        <w:rPr>
          <w:b/>
        </w:rPr>
      </w:pPr>
      <w:r w:rsidRPr="000137CF">
        <w:rPr>
          <w:b/>
        </w:rPr>
        <w:t xml:space="preserve">Участниками </w:t>
      </w:r>
      <w:r w:rsidRPr="000137CF">
        <w:rPr>
          <w:b/>
          <w:bCs/>
        </w:rPr>
        <w:t>закупки</w:t>
      </w:r>
      <w:r w:rsidRPr="000137CF">
        <w:rPr>
          <w:b/>
        </w:rPr>
        <w:t xml:space="preserve"> могут быть только субъекты малого предпринимательства </w:t>
      </w:r>
      <w:r w:rsidRPr="000137CF">
        <w:rPr>
          <w:b/>
          <w:bCs/>
        </w:rPr>
        <w:t>и социально ориентированные некоммерческие организации</w:t>
      </w:r>
      <w:r w:rsidRPr="000137CF">
        <w:rPr>
          <w:rStyle w:val="af"/>
          <w:b/>
        </w:rPr>
        <w:footnoteReference w:id="1"/>
      </w:r>
      <w:r w:rsidRPr="000137CF">
        <w:rPr>
          <w:b/>
          <w:bCs/>
        </w:rPr>
        <w:t>.</w:t>
      </w:r>
    </w:p>
    <w:p w:rsidR="00A457A3" w:rsidRPr="00A457A3" w:rsidRDefault="00A457A3" w:rsidP="00A457A3">
      <w:pPr>
        <w:numPr>
          <w:ilvl w:val="0"/>
          <w:numId w:val="5"/>
        </w:numPr>
        <w:tabs>
          <w:tab w:val="num" w:pos="0"/>
        </w:tabs>
        <w:ind w:left="0" w:firstLine="567"/>
      </w:pPr>
      <w:r w:rsidRPr="00A457A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457A3">
        <w:tab/>
      </w:r>
      <w:r w:rsidRPr="007337E7">
        <w:rPr>
          <w:u w:val="single"/>
        </w:rPr>
        <w:t>не установлено</w:t>
      </w:r>
      <w:r w:rsidRPr="00A457A3">
        <w:t>.</w:t>
      </w:r>
    </w:p>
    <w:p w:rsidR="00463966" w:rsidRDefault="00463966" w:rsidP="00EE122A">
      <w:pPr>
        <w:numPr>
          <w:ilvl w:val="0"/>
          <w:numId w:val="5"/>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463966" w:rsidRDefault="00463966" w:rsidP="00EE122A">
      <w:pPr>
        <w:numPr>
          <w:ilvl w:val="0"/>
          <w:numId w:val="5"/>
        </w:numPr>
        <w:autoSpaceDE w:val="0"/>
        <w:autoSpaceDN w:val="0"/>
        <w:adjustRightInd w:val="0"/>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25374">
        <w:t>10</w:t>
      </w:r>
      <w:r>
        <w:t xml:space="preserve"> часов </w:t>
      </w:r>
      <w:r w:rsidR="00B25374">
        <w:t>00</w:t>
      </w:r>
      <w:r>
        <w:t xml:space="preserve"> минут «</w:t>
      </w:r>
      <w:r w:rsidR="006A01FE">
        <w:t>01</w:t>
      </w:r>
      <w:r>
        <w:t>» </w:t>
      </w:r>
      <w:r w:rsidR="006A01FE">
        <w:t>июня</w:t>
      </w:r>
      <w:r>
        <w:t xml:space="preserve"> 20</w:t>
      </w:r>
      <w:r w:rsidR="004D7D85">
        <w:t>1</w:t>
      </w:r>
      <w:r w:rsidR="00B62990">
        <w:t>6</w:t>
      </w:r>
      <w:r>
        <w:t xml:space="preserve"> года.</w:t>
      </w:r>
    </w:p>
    <w:p w:rsidR="00463966" w:rsidRDefault="00463966" w:rsidP="00EE122A">
      <w:pPr>
        <w:numPr>
          <w:ilvl w:val="0"/>
          <w:numId w:val="5"/>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EE122A">
      <w:pPr>
        <w:numPr>
          <w:ilvl w:val="0"/>
          <w:numId w:val="5"/>
        </w:numPr>
        <w:autoSpaceDE w:val="0"/>
        <w:autoSpaceDN w:val="0"/>
        <w:adjustRightInd w:val="0"/>
        <w:ind w:left="0" w:firstLine="539"/>
        <w:jc w:val="both"/>
      </w:pPr>
      <w:r>
        <w:t>Дата окончания срока рассмотрения заявок на участие в аукционе в электронной форме: «</w:t>
      </w:r>
      <w:r w:rsidR="006A01FE">
        <w:t>02</w:t>
      </w:r>
      <w:r>
        <w:t>»</w:t>
      </w:r>
      <w:r w:rsidR="006A01FE">
        <w:t xml:space="preserve"> июня</w:t>
      </w:r>
      <w:r>
        <w:t> </w:t>
      </w:r>
      <w:r w:rsidR="000916A0">
        <w:t xml:space="preserve"> </w:t>
      </w:r>
      <w:r>
        <w:t>20</w:t>
      </w:r>
      <w:r w:rsidR="004D7D85">
        <w:t>1</w:t>
      </w:r>
      <w:r w:rsidR="0098163A" w:rsidRPr="0098163A">
        <w:t>6</w:t>
      </w:r>
      <w:r>
        <w:t xml:space="preserve"> года.</w:t>
      </w:r>
    </w:p>
    <w:p w:rsidR="00463966" w:rsidRDefault="00463966" w:rsidP="00EE122A">
      <w:pPr>
        <w:numPr>
          <w:ilvl w:val="0"/>
          <w:numId w:val="5"/>
        </w:numPr>
        <w:autoSpaceDE w:val="0"/>
        <w:autoSpaceDN w:val="0"/>
        <w:adjustRightInd w:val="0"/>
        <w:ind w:left="0" w:firstLine="539"/>
        <w:jc w:val="both"/>
      </w:pPr>
      <w:r>
        <w:t>Дата проведения аукциона в электронной форме: «</w:t>
      </w:r>
      <w:r w:rsidR="006A01FE">
        <w:t>06</w:t>
      </w:r>
      <w:r>
        <w:t>» </w:t>
      </w:r>
      <w:r w:rsidR="006A01FE">
        <w:t>июня</w:t>
      </w:r>
      <w:bookmarkStart w:id="0" w:name="_GoBack"/>
      <w:bookmarkEnd w:id="0"/>
      <w:r w:rsidR="000916A0">
        <w:t xml:space="preserve"> </w:t>
      </w:r>
      <w:r>
        <w:t>20</w:t>
      </w:r>
      <w:r w:rsidR="004D7D85">
        <w:t>1</w:t>
      </w:r>
      <w:r w:rsidR="00B62990">
        <w:t>6</w:t>
      </w:r>
      <w:r>
        <w:t xml:space="preserve"> года.</w:t>
      </w:r>
    </w:p>
    <w:p w:rsidR="00463966" w:rsidRDefault="00463966" w:rsidP="00EE122A">
      <w:pPr>
        <w:numPr>
          <w:ilvl w:val="0"/>
          <w:numId w:val="5"/>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w:t>
      </w:r>
      <w:r w:rsidR="004C4E75">
        <w:t xml:space="preserve">головно-исполнительной системы: </w:t>
      </w:r>
      <w:r w:rsidR="00211A40">
        <w:rPr>
          <w:u w:val="single"/>
        </w:rPr>
        <w:t>не предоставляютс</w:t>
      </w:r>
      <w:r w:rsidR="004C4E75">
        <w:rPr>
          <w:u w:val="single"/>
        </w:rPr>
        <w:t>я</w:t>
      </w:r>
      <w:r w:rsidRPr="00211A40">
        <w:t>.</w:t>
      </w:r>
    </w:p>
    <w:p w:rsidR="00463966" w:rsidRDefault="00463966" w:rsidP="00EE122A">
      <w:pPr>
        <w:numPr>
          <w:ilvl w:val="0"/>
          <w:numId w:val="5"/>
        </w:numPr>
        <w:autoSpaceDE w:val="0"/>
        <w:autoSpaceDN w:val="0"/>
        <w:adjustRightInd w:val="0"/>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ab/>
        <w:t>не предоставляются</w:t>
      </w:r>
      <w:r w:rsidR="00211A40">
        <w:rPr>
          <w:u w:val="single"/>
        </w:rPr>
        <w:tab/>
      </w:r>
      <w:r w:rsidR="00211A40" w:rsidRPr="00211A40">
        <w:t>.</w:t>
      </w:r>
    </w:p>
    <w:p w:rsidR="00170DBC" w:rsidRPr="00EE122A" w:rsidRDefault="00170DBC" w:rsidP="00EE122A">
      <w:pPr>
        <w:numPr>
          <w:ilvl w:val="0"/>
          <w:numId w:val="5"/>
        </w:numPr>
        <w:autoSpaceDE w:val="0"/>
        <w:autoSpaceDN w:val="0"/>
        <w:adjustRightInd w:val="0"/>
        <w:ind w:left="0" w:firstLine="539"/>
        <w:jc w:val="both"/>
      </w:pPr>
      <w:r w:rsidRPr="00AC5214">
        <w:t>Размер обеспечения заявк</w:t>
      </w:r>
      <w:r w:rsidR="00211A40" w:rsidRPr="00AC5214">
        <w:t>и на участие в закупке</w:t>
      </w:r>
      <w:r w:rsidR="00330FCA" w:rsidRPr="00AC5214">
        <w:t xml:space="preserve"> </w:t>
      </w:r>
      <w:r w:rsidR="00330FCA" w:rsidRPr="00EE122A">
        <w:t>в размере 1% от начальной (максимальной) цены контракта</w:t>
      </w:r>
      <w:r w:rsidR="00E126F4" w:rsidRPr="00EE122A">
        <w:t>, что</w:t>
      </w:r>
      <w:r w:rsidR="00330FCA" w:rsidRPr="00EE122A">
        <w:t xml:space="preserve"> составляет </w:t>
      </w:r>
      <w:r w:rsidR="007B1B51">
        <w:rPr>
          <w:u w:val="single"/>
        </w:rPr>
        <w:t>593</w:t>
      </w:r>
      <w:r w:rsidR="006213F5" w:rsidRPr="00EE122A">
        <w:t xml:space="preserve"> </w:t>
      </w:r>
      <w:r w:rsidR="00FD378E">
        <w:t>(</w:t>
      </w:r>
      <w:r w:rsidR="007B1B51">
        <w:t>пятьсот девяносто три</w:t>
      </w:r>
      <w:r w:rsidR="008C50EC" w:rsidRPr="00EE122A">
        <w:t>)</w:t>
      </w:r>
      <w:r w:rsidR="00237500" w:rsidRPr="00EE122A">
        <w:t xml:space="preserve"> рубл</w:t>
      </w:r>
      <w:r w:rsidR="004C4E75">
        <w:t>я</w:t>
      </w:r>
      <w:r w:rsidR="00AC5214" w:rsidRPr="00EE122A">
        <w:t xml:space="preserve"> </w:t>
      </w:r>
      <w:r w:rsidR="004C4E75">
        <w:rPr>
          <w:u w:val="single"/>
        </w:rPr>
        <w:t>3</w:t>
      </w:r>
      <w:r w:rsidR="00AD028F">
        <w:rPr>
          <w:u w:val="single"/>
        </w:rPr>
        <w:t>6</w:t>
      </w:r>
      <w:r w:rsidR="00AC5214" w:rsidRPr="00EE122A">
        <w:t xml:space="preserve"> коп</w:t>
      </w:r>
      <w:r w:rsidR="002A05A3">
        <w:t>е</w:t>
      </w:r>
      <w:r w:rsidR="00FD288C">
        <w:t>е</w:t>
      </w:r>
      <w:r w:rsidR="002A05A3">
        <w:t>к</w:t>
      </w:r>
      <w:r w:rsidR="00AC5214" w:rsidRPr="00EE122A">
        <w:t>.</w:t>
      </w:r>
    </w:p>
    <w:p w:rsidR="00463966" w:rsidRDefault="00463966" w:rsidP="00EE122A">
      <w:pPr>
        <w:numPr>
          <w:ilvl w:val="0"/>
          <w:numId w:val="5"/>
        </w:numPr>
        <w:autoSpaceDE w:val="0"/>
        <w:autoSpaceDN w:val="0"/>
        <w:adjustRightInd w:val="0"/>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Default="00463966" w:rsidP="00CF724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w:t>
      </w:r>
      <w:r w:rsidR="004674A8">
        <w:rPr>
          <w:rFonts w:ascii="Times New Roman" w:hAnsi="Times New Roman"/>
          <w:b w:val="0"/>
          <w:bCs w:val="0"/>
          <w:sz w:val="24"/>
          <w:szCs w:val="24"/>
        </w:rPr>
        <w:t xml:space="preserve"> 45 Федерального закона от 05.04.2013 №44-ФЗ</w:t>
      </w:r>
      <w:r>
        <w:rPr>
          <w:rFonts w:ascii="Times New Roman" w:hAnsi="Times New Roman"/>
          <w:b w:val="0"/>
          <w:bCs w:val="0"/>
          <w:sz w:val="24"/>
          <w:szCs w:val="24"/>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463966" w:rsidP="00CF7242">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p w:rsidR="00463966" w:rsidRDefault="00211A40" w:rsidP="00CF7242">
      <w:pPr>
        <w:suppressAutoHyphens/>
        <w:autoSpaceDE w:val="0"/>
        <w:autoSpaceDN w:val="0"/>
        <w:adjustRightInd w:val="0"/>
        <w:ind w:firstLine="567"/>
        <w:jc w:val="both"/>
        <w:outlineLvl w:val="0"/>
      </w:pPr>
      <w:r w:rsidRPr="00AC5214">
        <w:t>О</w:t>
      </w:r>
      <w:r w:rsidR="00463966" w:rsidRPr="00AC5214">
        <w:t>беспечени</w:t>
      </w:r>
      <w:r w:rsidRPr="00AC5214">
        <w:t>е</w:t>
      </w:r>
      <w:r w:rsidR="00463966" w:rsidRPr="00AC5214">
        <w:t xml:space="preserve"> исполнения контракта </w:t>
      </w:r>
      <w:r w:rsidRPr="00AC5214">
        <w:t xml:space="preserve">в </w:t>
      </w:r>
      <w:r w:rsidRPr="00EE122A">
        <w:t>размере 5% от начальной (максимальной) цены контракта</w:t>
      </w:r>
      <w:r w:rsidR="00EE122A" w:rsidRPr="00EE122A">
        <w:t>, что</w:t>
      </w:r>
      <w:r w:rsidRPr="00EE122A">
        <w:t xml:space="preserve"> </w:t>
      </w:r>
      <w:r w:rsidR="00463966" w:rsidRPr="00EE122A">
        <w:t>составляет</w:t>
      </w:r>
      <w:r w:rsidR="006213F5" w:rsidRPr="00EE122A">
        <w:t xml:space="preserve"> </w:t>
      </w:r>
      <w:r w:rsidR="007B1B51">
        <w:rPr>
          <w:u w:val="single"/>
        </w:rPr>
        <w:t>2966</w:t>
      </w:r>
      <w:r w:rsidR="006213F5" w:rsidRPr="00EE122A">
        <w:t xml:space="preserve"> (</w:t>
      </w:r>
      <w:r w:rsidR="007B1B51">
        <w:t>две тысячи девятьсот шестьдесят шесть</w:t>
      </w:r>
      <w:r w:rsidR="008C50EC" w:rsidRPr="00EE122A">
        <w:t>)</w:t>
      </w:r>
      <w:r w:rsidR="006213F5" w:rsidRPr="00EE122A">
        <w:t xml:space="preserve"> рубл</w:t>
      </w:r>
      <w:r w:rsidR="007B1B51">
        <w:t>ей</w:t>
      </w:r>
      <w:r w:rsidR="002A05A3">
        <w:t xml:space="preserve"> </w:t>
      </w:r>
      <w:r w:rsidR="00537CD0">
        <w:rPr>
          <w:u w:val="single"/>
        </w:rPr>
        <w:t>78</w:t>
      </w:r>
      <w:r w:rsidR="00AC5214" w:rsidRPr="00EE122A">
        <w:t xml:space="preserve"> коп</w:t>
      </w:r>
      <w:r w:rsidR="006F799A">
        <w:t>е</w:t>
      </w:r>
      <w:r w:rsidR="004C4E75">
        <w:t>ек</w:t>
      </w:r>
      <w:r w:rsidR="00AC5214" w:rsidRPr="00EE122A">
        <w:t>.</w:t>
      </w:r>
    </w:p>
    <w:p w:rsidR="00FD378E" w:rsidRDefault="00FD378E" w:rsidP="00FD378E">
      <w:pPr>
        <w:suppressAutoHyphens/>
        <w:autoSpaceDE w:val="0"/>
        <w:autoSpaceDN w:val="0"/>
        <w:adjustRightInd w:val="0"/>
        <w:ind w:firstLine="567"/>
        <w:jc w:val="both"/>
        <w:outlineLvl w:val="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D378E" w:rsidRPr="00EE122A" w:rsidRDefault="00FD378E" w:rsidP="00FD378E">
      <w:pPr>
        <w:suppressAutoHyphens/>
        <w:autoSpaceDE w:val="0"/>
        <w:autoSpaceDN w:val="0"/>
        <w:adjustRightInd w:val="0"/>
        <w:ind w:firstLine="567"/>
        <w:jc w:val="both"/>
        <w:outlineLvl w:val="0"/>
      </w:pPr>
      <w:r>
        <w:t>Обеспечение исполнения контракта должно быть предоставлено одновременно с подписанным экземпляром контракта.</w:t>
      </w:r>
    </w:p>
    <w:bookmarkEnd w:id="1"/>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CF7242">
      <w:pPr>
        <w:pStyle w:val="3"/>
        <w:keepNext w:val="0"/>
        <w:spacing w:before="0" w:after="0"/>
        <w:ind w:firstLine="567"/>
        <w:jc w:val="both"/>
        <w:rPr>
          <w:rFonts w:ascii="Times New Roman" w:hAnsi="Times New Roman"/>
          <w:b w:val="0"/>
          <w:bCs w:val="0"/>
          <w:sz w:val="24"/>
          <w:szCs w:val="24"/>
          <w:lang w:val="ru-RU"/>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CE7797" w:rsidRDefault="00CE7797" w:rsidP="00CE7797">
      <w:pPr>
        <w:ind w:firstLine="567"/>
        <w:rPr>
          <w:lang w:eastAsia="x-none"/>
        </w:rPr>
      </w:pPr>
      <w:r>
        <w:rPr>
          <w:lang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E7797" w:rsidRDefault="00CE7797" w:rsidP="00CE7797">
      <w:pPr>
        <w:ind w:firstLine="567"/>
        <w:rPr>
          <w:lang w:eastAsia="x-none"/>
        </w:rPr>
      </w:pPr>
      <w:r>
        <w:rPr>
          <w:lang w:eastAsia="x-none"/>
        </w:rPr>
        <w:lastRenderedPageBreak/>
        <w:t>1. Банковская гарантия должна быть безотзывной;</w:t>
      </w:r>
    </w:p>
    <w:p w:rsidR="00CE7797" w:rsidRDefault="00CE7797" w:rsidP="00CE7797">
      <w:pPr>
        <w:ind w:firstLine="567"/>
        <w:rPr>
          <w:lang w:eastAsia="x-none"/>
        </w:rPr>
      </w:pPr>
      <w:r>
        <w:rPr>
          <w:lang w:eastAsia="x-none"/>
        </w:rPr>
        <w:t xml:space="preserve">2.  Банковская гарантия должна содержать: </w:t>
      </w:r>
    </w:p>
    <w:p w:rsidR="00CE7797" w:rsidRDefault="00CE7797" w:rsidP="00CE7797">
      <w:pPr>
        <w:ind w:firstLine="567"/>
        <w:rPr>
          <w:lang w:eastAsia="x-none"/>
        </w:rPr>
      </w:pPr>
      <w:r>
        <w:rPr>
          <w:lang w:eastAsia="x-none"/>
        </w:rPr>
        <w:t>1) сумму банковской гарантии, подлежащую уплате гарантом заказчику в случае ненадлежащего исполнения обязатель</w:t>
      </w:r>
      <w:proofErr w:type="gramStart"/>
      <w:r>
        <w:rPr>
          <w:lang w:eastAsia="x-none"/>
        </w:rPr>
        <w:t>ств пр</w:t>
      </w:r>
      <w:proofErr w:type="gramEnd"/>
      <w:r>
        <w:rPr>
          <w:lang w:eastAsia="x-none"/>
        </w:rPr>
        <w:t>инципалом в соответствии со статьей 96 Закона о контрактной системе;</w:t>
      </w:r>
    </w:p>
    <w:p w:rsidR="00CE7797" w:rsidRDefault="00CE7797" w:rsidP="00CE7797">
      <w:pPr>
        <w:ind w:firstLine="567"/>
        <w:rPr>
          <w:lang w:eastAsia="x-none"/>
        </w:rPr>
      </w:pPr>
      <w:r>
        <w:rPr>
          <w:lang w:eastAsia="x-none"/>
        </w:rPr>
        <w:t>2) обязательства принципала, надлежащее исполнение которых обеспечивается банковской гарантией;</w:t>
      </w:r>
    </w:p>
    <w:p w:rsidR="00CE7797" w:rsidRDefault="00CE7797" w:rsidP="00CE7797">
      <w:pPr>
        <w:ind w:firstLine="567"/>
        <w:rPr>
          <w:lang w:eastAsia="x-none"/>
        </w:rPr>
      </w:pPr>
      <w:r>
        <w:rPr>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E7797" w:rsidRDefault="00CE7797" w:rsidP="00CE7797">
      <w:pPr>
        <w:ind w:firstLine="567"/>
        <w:rPr>
          <w:lang w:eastAsia="x-none"/>
        </w:rPr>
      </w:pPr>
      <w:r>
        <w:rPr>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E7797" w:rsidRDefault="00CE7797" w:rsidP="00CE7797">
      <w:pPr>
        <w:ind w:firstLine="567"/>
        <w:rPr>
          <w:lang w:eastAsia="x-none"/>
        </w:rPr>
      </w:pPr>
      <w:r>
        <w:rPr>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7797" w:rsidRDefault="00CE7797" w:rsidP="00CE7797">
      <w:pPr>
        <w:ind w:firstLine="567"/>
        <w:rPr>
          <w:lang w:eastAsia="x-none"/>
        </w:rPr>
      </w:pPr>
      <w:r>
        <w:rPr>
          <w:lang w:eastAsia="x-none"/>
        </w:rPr>
        <w:t>6) срок действия банковской гарантии;</w:t>
      </w:r>
    </w:p>
    <w:p w:rsidR="00CE7797" w:rsidRDefault="00CE7797" w:rsidP="00CE7797">
      <w:pPr>
        <w:ind w:firstLine="567"/>
        <w:rPr>
          <w:lang w:eastAsia="x-none"/>
        </w:rPr>
      </w:pPr>
      <w:r>
        <w:rPr>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E7797" w:rsidRDefault="00CE7797" w:rsidP="00CE7797">
      <w:pPr>
        <w:ind w:firstLine="567"/>
        <w:rPr>
          <w:lang w:eastAsia="x-none"/>
        </w:rPr>
      </w:pPr>
      <w:r>
        <w:rPr>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E7797" w:rsidRPr="00CE7797" w:rsidRDefault="00CE7797" w:rsidP="00CE7797">
      <w:pPr>
        <w:ind w:firstLine="567"/>
        <w:rPr>
          <w:lang w:eastAsia="x-none"/>
        </w:rPr>
      </w:pPr>
      <w:r>
        <w:rPr>
          <w:lang w:eastAsia="x-none"/>
        </w:rPr>
        <w:t>3. Банковская гарантия должна быть включена в реестр банковских гарантий, размещенный в единой информационной системе.</w:t>
      </w:r>
    </w:p>
    <w:p w:rsidR="00463966" w:rsidRPr="00CE7797" w:rsidRDefault="00463966" w:rsidP="00CF7242">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sidRPr="00CE7797">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A05A3" w:rsidRPr="00CE7797" w:rsidRDefault="00211A40" w:rsidP="003258A6">
      <w:pPr>
        <w:pStyle w:val="4"/>
        <w:keepNext w:val="0"/>
        <w:numPr>
          <w:ilvl w:val="0"/>
          <w:numId w:val="6"/>
        </w:numPr>
        <w:spacing w:before="0" w:after="0"/>
        <w:ind w:left="0" w:firstLine="567"/>
        <w:jc w:val="both"/>
        <w:rPr>
          <w:b w:val="0"/>
          <w:sz w:val="24"/>
          <w:szCs w:val="24"/>
        </w:rPr>
      </w:pPr>
      <w:r w:rsidRPr="00CE7797">
        <w:rPr>
          <w:b w:val="0"/>
          <w:sz w:val="24"/>
          <w:szCs w:val="24"/>
        </w:rPr>
        <w:t xml:space="preserve"> </w:t>
      </w:r>
      <w:r w:rsidR="00463966" w:rsidRPr="00CE7797">
        <w:rPr>
          <w:b w:val="0"/>
          <w:sz w:val="24"/>
          <w:szCs w:val="24"/>
        </w:rPr>
        <w:t>денежные средства, вносимые в обеспечение исполнения контракта, должны быть перечислены по следующим реквизитам:</w:t>
      </w:r>
    </w:p>
    <w:bookmarkEnd w:id="2"/>
    <w:p w:rsidR="00601EEE" w:rsidRPr="00601EEE" w:rsidRDefault="00D057A8" w:rsidP="00D057A8">
      <w:pPr>
        <w:autoSpaceDE w:val="0"/>
        <w:autoSpaceDN w:val="0"/>
        <w:adjustRightInd w:val="0"/>
        <w:ind w:firstLine="567"/>
        <w:rPr>
          <w:b/>
          <w:color w:val="FF0000"/>
        </w:rPr>
      </w:pPr>
      <w:proofErr w:type="spellStart"/>
      <w:r w:rsidRPr="00601EEE">
        <w:rPr>
          <w:b/>
          <w:color w:val="FF0000"/>
        </w:rPr>
        <w:t>Депфин</w:t>
      </w:r>
      <w:proofErr w:type="spellEnd"/>
      <w:r w:rsidRPr="00601EEE">
        <w:rPr>
          <w:b/>
          <w:color w:val="FF0000"/>
        </w:rPr>
        <w:t xml:space="preserve"> </w:t>
      </w:r>
      <w:proofErr w:type="spellStart"/>
      <w:r w:rsidRPr="00601EEE">
        <w:rPr>
          <w:b/>
          <w:color w:val="FF0000"/>
        </w:rPr>
        <w:t>Югорска</w:t>
      </w:r>
      <w:proofErr w:type="spellEnd"/>
      <w:r w:rsidRPr="00601EEE">
        <w:rPr>
          <w:b/>
          <w:color w:val="FF0000"/>
        </w:rPr>
        <w:t xml:space="preserve"> (МБОУ «Средняя общеобразовательная школа №2», </w:t>
      </w:r>
      <w:proofErr w:type="spellStart"/>
      <w:r w:rsidRPr="00601EEE">
        <w:rPr>
          <w:b/>
          <w:color w:val="FF0000"/>
        </w:rPr>
        <w:t>л.с</w:t>
      </w:r>
      <w:proofErr w:type="spellEnd"/>
      <w:r w:rsidRPr="00601EEE">
        <w:rPr>
          <w:b/>
          <w:color w:val="FF0000"/>
        </w:rPr>
        <w:t xml:space="preserve">. 300.14.102.0), </w:t>
      </w:r>
    </w:p>
    <w:p w:rsidR="00D057A8" w:rsidRPr="00601EEE" w:rsidRDefault="00D057A8" w:rsidP="00D057A8">
      <w:pPr>
        <w:autoSpaceDE w:val="0"/>
        <w:autoSpaceDN w:val="0"/>
        <w:adjustRightInd w:val="0"/>
        <w:ind w:firstLine="567"/>
        <w:rPr>
          <w:b/>
          <w:color w:val="FF0000"/>
        </w:rPr>
      </w:pPr>
      <w:r w:rsidRPr="00601EEE">
        <w:rPr>
          <w:b/>
          <w:color w:val="FF0000"/>
        </w:rPr>
        <w:t>Ф-л ЗС ПАО «Ханты-Мансийский банк Открытие» г. Ханты-Мансийск</w:t>
      </w:r>
    </w:p>
    <w:p w:rsidR="00601EEE" w:rsidRPr="00601EEE" w:rsidRDefault="00D057A8" w:rsidP="00D057A8">
      <w:pPr>
        <w:autoSpaceDE w:val="0"/>
        <w:autoSpaceDN w:val="0"/>
        <w:adjustRightInd w:val="0"/>
        <w:ind w:firstLine="567"/>
        <w:rPr>
          <w:b/>
          <w:color w:val="FF0000"/>
        </w:rPr>
      </w:pPr>
      <w:r w:rsidRPr="00601EEE">
        <w:rPr>
          <w:b/>
          <w:color w:val="FF0000"/>
        </w:rPr>
        <w:t xml:space="preserve">Расчетный счет 40701810800063000007,  </w:t>
      </w:r>
    </w:p>
    <w:p w:rsidR="00D057A8" w:rsidRPr="00601EEE" w:rsidRDefault="00D057A8" w:rsidP="00D057A8">
      <w:pPr>
        <w:autoSpaceDE w:val="0"/>
        <w:autoSpaceDN w:val="0"/>
        <w:adjustRightInd w:val="0"/>
        <w:ind w:firstLine="567"/>
        <w:rPr>
          <w:b/>
          <w:color w:val="FF0000"/>
        </w:rPr>
      </w:pPr>
      <w:r w:rsidRPr="00601EEE">
        <w:rPr>
          <w:b/>
          <w:color w:val="FF0000"/>
        </w:rPr>
        <w:t>Корреспондирующий счет 30101810771620000782</w:t>
      </w:r>
    </w:p>
    <w:p w:rsidR="00D057A8" w:rsidRPr="00601EEE" w:rsidRDefault="00D057A8" w:rsidP="00D057A8">
      <w:pPr>
        <w:autoSpaceDE w:val="0"/>
        <w:autoSpaceDN w:val="0"/>
        <w:adjustRightInd w:val="0"/>
        <w:ind w:firstLine="567"/>
        <w:rPr>
          <w:b/>
          <w:color w:val="FF0000"/>
        </w:rPr>
      </w:pPr>
      <w:r w:rsidRPr="00601EEE">
        <w:rPr>
          <w:b/>
          <w:color w:val="FF0000"/>
        </w:rPr>
        <w:t>БИК 047162782,  ИНН/КПП 8622002625/862201001</w:t>
      </w:r>
    </w:p>
    <w:p w:rsidR="002A05A3" w:rsidRPr="00601EEE" w:rsidRDefault="002A05A3" w:rsidP="00D057A8">
      <w:pPr>
        <w:autoSpaceDE w:val="0"/>
        <w:autoSpaceDN w:val="0"/>
        <w:adjustRightInd w:val="0"/>
        <w:ind w:firstLine="567"/>
        <w:rPr>
          <w:b/>
          <w:color w:val="FF0000"/>
        </w:rPr>
      </w:pPr>
      <w:r w:rsidRPr="00601EEE">
        <w:rPr>
          <w:b/>
          <w:color w:val="FF0000"/>
        </w:rPr>
        <w:t>Назначение платежа: «</w:t>
      </w:r>
      <w:r w:rsidR="00FB55DF" w:rsidRPr="00FB55DF">
        <w:rPr>
          <w:b/>
          <w:color w:val="FF0000"/>
        </w:rPr>
        <w:t>Обеспечение исполнения гражданско-правового договора по аукциону в электронной форме №_____ на поставку канцелярских товаров</w:t>
      </w:r>
      <w:r w:rsidR="00330959" w:rsidRPr="00601EEE">
        <w:rPr>
          <w:b/>
          <w:color w:val="FF0000"/>
        </w:rPr>
        <w:t>».</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w:t>
      </w:r>
      <w:r w:rsidR="00EE122A">
        <w:rPr>
          <w:rFonts w:ascii="Times New Roman" w:hAnsi="Times New Roman"/>
          <w:b w:val="0"/>
          <w:bCs w:val="0"/>
          <w:sz w:val="24"/>
          <w:szCs w:val="24"/>
        </w:rPr>
        <w:t xml:space="preserve">е 10 (Десяти) </w:t>
      </w:r>
      <w:r w:rsidR="00EE122A">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w:t>
      </w:r>
      <w:r>
        <w:rPr>
          <w:rFonts w:ascii="Times New Roman" w:hAnsi="Times New Roman"/>
          <w:b w:val="0"/>
          <w:bCs w:val="0"/>
          <w:sz w:val="24"/>
          <w:szCs w:val="24"/>
        </w:rPr>
        <w:lastRenderedPageBreak/>
        <w:t>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E94596" w:rsidRPr="0042153E" w:rsidRDefault="00E94596" w:rsidP="00E94596">
      <w:pPr>
        <w:numPr>
          <w:ilvl w:val="0"/>
          <w:numId w:val="5"/>
        </w:numPr>
        <w:tabs>
          <w:tab w:val="num" w:pos="927"/>
        </w:tabs>
        <w:autoSpaceDE w:val="0"/>
        <w:autoSpaceDN w:val="0"/>
        <w:adjustRightInd w:val="0"/>
        <w:ind w:left="0" w:firstLine="539"/>
        <w:jc w:val="both"/>
        <w:rPr>
          <w:i/>
          <w:sz w:val="23"/>
          <w:szCs w:val="23"/>
        </w:rPr>
      </w:pPr>
      <w:proofErr w:type="gramStart"/>
      <w:r w:rsidRPr="0042153E">
        <w:rPr>
          <w:sz w:val="23"/>
          <w:szCs w:val="23"/>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roofErr w:type="gramEnd"/>
    </w:p>
    <w:p w:rsidR="00E94596" w:rsidRPr="0042153E" w:rsidRDefault="00E94596" w:rsidP="00E94596">
      <w:pPr>
        <w:autoSpaceDE w:val="0"/>
        <w:autoSpaceDN w:val="0"/>
        <w:adjustRightInd w:val="0"/>
        <w:jc w:val="both"/>
        <w:rPr>
          <w:sz w:val="23"/>
          <w:szCs w:val="23"/>
        </w:rPr>
      </w:pPr>
      <w:r w:rsidRPr="0042153E">
        <w:rPr>
          <w:sz w:val="23"/>
          <w:szCs w:val="23"/>
        </w:rPr>
        <w:t xml:space="preserve">        </w:t>
      </w:r>
      <w:proofErr w:type="gramStart"/>
      <w:r w:rsidRPr="0042153E">
        <w:rPr>
          <w:sz w:val="23"/>
          <w:szCs w:val="23"/>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42153E">
        <w:rPr>
          <w:sz w:val="23"/>
          <w:szCs w:val="23"/>
        </w:rPr>
        <w:t xml:space="preserve"> Не установлено.</w:t>
      </w:r>
    </w:p>
    <w:p w:rsidR="00E94596" w:rsidRPr="0042153E" w:rsidRDefault="00E94596" w:rsidP="00E94596">
      <w:pPr>
        <w:autoSpaceDE w:val="0"/>
        <w:autoSpaceDN w:val="0"/>
        <w:adjustRightInd w:val="0"/>
        <w:jc w:val="both"/>
        <w:rPr>
          <w:sz w:val="23"/>
          <w:szCs w:val="23"/>
        </w:rPr>
      </w:pPr>
      <w:r w:rsidRPr="0042153E">
        <w:rPr>
          <w:sz w:val="23"/>
          <w:szCs w:val="23"/>
        </w:rPr>
        <w:t xml:space="preserve">        -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94596" w:rsidRPr="0042153E" w:rsidRDefault="00E94596" w:rsidP="00E94596">
      <w:pPr>
        <w:tabs>
          <w:tab w:val="left" w:pos="0"/>
        </w:tabs>
        <w:ind w:firstLine="360"/>
        <w:jc w:val="both"/>
        <w:rPr>
          <w:sz w:val="23"/>
          <w:szCs w:val="23"/>
        </w:rPr>
      </w:pPr>
      <w:r w:rsidRPr="0042153E">
        <w:rPr>
          <w:sz w:val="23"/>
          <w:szCs w:val="23"/>
        </w:rPr>
        <w:t xml:space="preserve"> - В соответствии с Постановление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94596" w:rsidRPr="00493E33" w:rsidRDefault="00E94596" w:rsidP="00E94596">
      <w:pPr>
        <w:autoSpaceDE w:val="0"/>
        <w:autoSpaceDN w:val="0"/>
        <w:adjustRightInd w:val="0"/>
        <w:jc w:val="both"/>
      </w:pPr>
      <w:r w:rsidRPr="0042153E">
        <w:rPr>
          <w:sz w:val="23"/>
          <w:szCs w:val="23"/>
        </w:rPr>
        <w:t xml:space="preserve">       -  В соответствии с Постановлением Правительства</w:t>
      </w:r>
      <w:r w:rsidRPr="00493E33">
        <w:t xml:space="preserve">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94596" w:rsidRPr="00493E33" w:rsidRDefault="00E94596" w:rsidP="00E94596">
      <w:pPr>
        <w:autoSpaceDE w:val="0"/>
        <w:autoSpaceDN w:val="0"/>
        <w:adjustRightInd w:val="0"/>
        <w:jc w:val="both"/>
      </w:pPr>
      <w:r w:rsidRPr="00493E33">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94596" w:rsidRDefault="00E94596" w:rsidP="00E94596">
      <w:pPr>
        <w:autoSpaceDE w:val="0"/>
        <w:autoSpaceDN w:val="0"/>
        <w:adjustRightInd w:val="0"/>
        <w:jc w:val="both"/>
      </w:pPr>
      <w:r w:rsidRPr="00493E33">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w:t>
      </w:r>
      <w:r>
        <w:t>льных нужд":</w:t>
      </w:r>
      <w:r w:rsidRPr="00493E33">
        <w:t xml:space="preserve"> Не установлено.</w:t>
      </w:r>
    </w:p>
    <w:p w:rsidR="00065EF2" w:rsidRPr="00493E33" w:rsidRDefault="00065EF2" w:rsidP="00065EF2">
      <w:pPr>
        <w:autoSpaceDE w:val="0"/>
        <w:autoSpaceDN w:val="0"/>
        <w:adjustRightInd w:val="0"/>
        <w:ind w:firstLine="426"/>
        <w:jc w:val="both"/>
      </w:pPr>
      <w:r w:rsidRPr="00065EF2">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7736F5" w:rsidRDefault="007736F5" w:rsidP="00CF7242"/>
    <w:p w:rsidR="00E94596" w:rsidRDefault="00601EEE" w:rsidP="00CF7242">
      <w:pPr>
        <w:jc w:val="both"/>
      </w:pPr>
      <w:r>
        <w:t>Директор школы                                                                                                            И.А. Ефремова</w:t>
      </w:r>
    </w:p>
    <w:p w:rsidR="006B7582" w:rsidRPr="00C93AAE" w:rsidRDefault="006B7582" w:rsidP="00CF7242">
      <w:pPr>
        <w:jc w:val="both"/>
      </w:pPr>
      <w:r w:rsidRPr="00C93AAE">
        <w:t>Согласовано:</w:t>
      </w:r>
    </w:p>
    <w:p w:rsidR="00DB3001" w:rsidRDefault="00DB3001" w:rsidP="00DB3001">
      <w:pPr>
        <w:jc w:val="both"/>
      </w:pPr>
      <w:r>
        <w:t>Зам. начальника управления</w:t>
      </w:r>
    </w:p>
    <w:p w:rsidR="00DB3001" w:rsidRDefault="00DB3001" w:rsidP="00DB3001">
      <w:pPr>
        <w:jc w:val="both"/>
      </w:pPr>
      <w:r>
        <w:t>экономической политики</w:t>
      </w:r>
      <w:r>
        <w:tab/>
        <w:t xml:space="preserve">            </w:t>
      </w:r>
      <w:r>
        <w:tab/>
      </w:r>
      <w:r>
        <w:tab/>
      </w:r>
      <w:r>
        <w:tab/>
      </w:r>
      <w:r>
        <w:tab/>
        <w:t xml:space="preserve">                                    Ж.В. </w:t>
      </w:r>
      <w:proofErr w:type="spellStart"/>
      <w:r>
        <w:t>Резинкина</w:t>
      </w:r>
      <w:proofErr w:type="spellEnd"/>
    </w:p>
    <w:p w:rsidR="002A05A3" w:rsidRPr="00AD028F" w:rsidRDefault="006B7582" w:rsidP="00CF7242">
      <w:pPr>
        <w:jc w:val="both"/>
      </w:pPr>
      <w:r w:rsidRPr="00C93AAE">
        <w:t>Проверено:</w:t>
      </w:r>
    </w:p>
    <w:p w:rsidR="00E94596" w:rsidRDefault="00AD028F" w:rsidP="00CF7242">
      <w:pPr>
        <w:jc w:val="both"/>
      </w:pPr>
      <w:r>
        <w:t>Заместитель н</w:t>
      </w:r>
      <w:r w:rsidR="006B7582" w:rsidRPr="00C93AAE">
        <w:t>ачальник</w:t>
      </w:r>
      <w:r>
        <w:t>а</w:t>
      </w:r>
      <w:r w:rsidR="00E94596">
        <w:t xml:space="preserve"> </w:t>
      </w:r>
    </w:p>
    <w:p w:rsidR="0092649C" w:rsidRPr="00601EEE" w:rsidRDefault="006B7582" w:rsidP="0092649C">
      <w:pPr>
        <w:jc w:val="both"/>
      </w:pPr>
      <w:r w:rsidRPr="00C93AAE">
        <w:t xml:space="preserve">отдела муниципальных закупок               </w:t>
      </w:r>
      <w:r w:rsidR="00C93AAE">
        <w:tab/>
      </w:r>
      <w:r w:rsidR="00C93AAE">
        <w:tab/>
      </w:r>
      <w:r w:rsidR="00C93AAE">
        <w:tab/>
      </w:r>
      <w:r w:rsidR="00C93AAE">
        <w:tab/>
      </w:r>
      <w:r w:rsidR="00C93AAE">
        <w:tab/>
      </w:r>
      <w:r w:rsidR="00C93AAE">
        <w:tab/>
      </w:r>
      <w:r w:rsidR="00AD028F">
        <w:t xml:space="preserve">            Т.Ф. </w:t>
      </w:r>
      <w:proofErr w:type="spellStart"/>
      <w:r w:rsidR="00AD028F">
        <w:t>Боярищева</w:t>
      </w:r>
      <w:proofErr w:type="spellEnd"/>
      <w:r w:rsidR="00AD028F">
        <w:t xml:space="preserve"> </w:t>
      </w:r>
    </w:p>
    <w:sectPr w:rsidR="0092649C" w:rsidRPr="00601EE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ED" w:rsidRDefault="003C1EED" w:rsidP="00463966">
      <w:r>
        <w:separator/>
      </w:r>
    </w:p>
  </w:endnote>
  <w:endnote w:type="continuationSeparator" w:id="0">
    <w:p w:rsidR="003C1EED" w:rsidRDefault="003C1EE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ED" w:rsidRDefault="003C1EED" w:rsidP="00463966">
      <w:r>
        <w:separator/>
      </w:r>
    </w:p>
  </w:footnote>
  <w:footnote w:type="continuationSeparator" w:id="0">
    <w:p w:rsidR="003C1EED" w:rsidRDefault="003C1EED" w:rsidP="00463966">
      <w:r>
        <w:continuationSeparator/>
      </w:r>
    </w:p>
  </w:footnote>
  <w:footnote w:id="1">
    <w:p w:rsidR="00E94596" w:rsidRDefault="00E94596" w:rsidP="004313C7">
      <w:pPr>
        <w:pStyle w:val="ac"/>
        <w:rPr>
          <w:i/>
        </w:rPr>
      </w:pPr>
      <w:r>
        <w:rPr>
          <w:rStyle w:val="af"/>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A54CF7E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77B498CC">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8188B"/>
    <w:multiLevelType w:val="hybridMultilevel"/>
    <w:tmpl w:val="62585F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3"/>
  </w:num>
  <w:num w:numId="3">
    <w:abstractNumId w:val="15"/>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0"/>
  </w:num>
  <w:num w:numId="10">
    <w:abstractNumId w:val="6"/>
  </w:num>
  <w:num w:numId="11">
    <w:abstractNumId w:val="14"/>
  </w:num>
  <w:num w:numId="12">
    <w:abstractNumId w:val="1"/>
  </w:num>
  <w:num w:numId="13">
    <w:abstractNumId w:val="9"/>
  </w:num>
  <w:num w:numId="14">
    <w:abstractNumId w:val="8"/>
  </w:num>
  <w:num w:numId="15">
    <w:abstractNumId w:val="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3248"/>
    <w:rsid w:val="000137CF"/>
    <w:rsid w:val="00014320"/>
    <w:rsid w:val="000176ED"/>
    <w:rsid w:val="00021C86"/>
    <w:rsid w:val="00034981"/>
    <w:rsid w:val="00034C57"/>
    <w:rsid w:val="000367D4"/>
    <w:rsid w:val="00050ED1"/>
    <w:rsid w:val="000537EE"/>
    <w:rsid w:val="00055654"/>
    <w:rsid w:val="00057080"/>
    <w:rsid w:val="00061161"/>
    <w:rsid w:val="000623C4"/>
    <w:rsid w:val="00065EF2"/>
    <w:rsid w:val="00066E6D"/>
    <w:rsid w:val="000750EE"/>
    <w:rsid w:val="0007586D"/>
    <w:rsid w:val="00087F6B"/>
    <w:rsid w:val="000916A0"/>
    <w:rsid w:val="000966AC"/>
    <w:rsid w:val="000A11A3"/>
    <w:rsid w:val="000A31C9"/>
    <w:rsid w:val="000B6CBE"/>
    <w:rsid w:val="000C2A56"/>
    <w:rsid w:val="000D3989"/>
    <w:rsid w:val="000D41B5"/>
    <w:rsid w:val="000D7CFC"/>
    <w:rsid w:val="000E423C"/>
    <w:rsid w:val="000E74D1"/>
    <w:rsid w:val="000F10C3"/>
    <w:rsid w:val="000F1416"/>
    <w:rsid w:val="000F57DF"/>
    <w:rsid w:val="00116205"/>
    <w:rsid w:val="00117F99"/>
    <w:rsid w:val="00133382"/>
    <w:rsid w:val="00134BA6"/>
    <w:rsid w:val="00140577"/>
    <w:rsid w:val="00140CD6"/>
    <w:rsid w:val="00142CB9"/>
    <w:rsid w:val="00145EA5"/>
    <w:rsid w:val="00145EA7"/>
    <w:rsid w:val="001519C3"/>
    <w:rsid w:val="00153B9B"/>
    <w:rsid w:val="00155F3D"/>
    <w:rsid w:val="00156A5A"/>
    <w:rsid w:val="00157915"/>
    <w:rsid w:val="0016466B"/>
    <w:rsid w:val="0016467A"/>
    <w:rsid w:val="001646DA"/>
    <w:rsid w:val="00170DBC"/>
    <w:rsid w:val="001967A5"/>
    <w:rsid w:val="001A25EE"/>
    <w:rsid w:val="001B65D8"/>
    <w:rsid w:val="001B7B14"/>
    <w:rsid w:val="001D4466"/>
    <w:rsid w:val="001D5815"/>
    <w:rsid w:val="001D681C"/>
    <w:rsid w:val="001F78ED"/>
    <w:rsid w:val="002011DB"/>
    <w:rsid w:val="002044A7"/>
    <w:rsid w:val="00211A40"/>
    <w:rsid w:val="00212FE9"/>
    <w:rsid w:val="0021390B"/>
    <w:rsid w:val="002157E9"/>
    <w:rsid w:val="00216F42"/>
    <w:rsid w:val="00224358"/>
    <w:rsid w:val="00236573"/>
    <w:rsid w:val="00237500"/>
    <w:rsid w:val="00246868"/>
    <w:rsid w:val="00263688"/>
    <w:rsid w:val="00271870"/>
    <w:rsid w:val="00283E86"/>
    <w:rsid w:val="002857A1"/>
    <w:rsid w:val="002A05A3"/>
    <w:rsid w:val="002A4D68"/>
    <w:rsid w:val="002B6EBF"/>
    <w:rsid w:val="002B6ECD"/>
    <w:rsid w:val="002C0577"/>
    <w:rsid w:val="002C39B8"/>
    <w:rsid w:val="002C4384"/>
    <w:rsid w:val="002D31D5"/>
    <w:rsid w:val="002E14AD"/>
    <w:rsid w:val="002E4F2C"/>
    <w:rsid w:val="002E6A9F"/>
    <w:rsid w:val="002F2946"/>
    <w:rsid w:val="002F4C73"/>
    <w:rsid w:val="002F6530"/>
    <w:rsid w:val="00304E1A"/>
    <w:rsid w:val="00323875"/>
    <w:rsid w:val="003258A6"/>
    <w:rsid w:val="00330959"/>
    <w:rsid w:val="00330FCA"/>
    <w:rsid w:val="00333E8A"/>
    <w:rsid w:val="00337820"/>
    <w:rsid w:val="0034755D"/>
    <w:rsid w:val="00351E39"/>
    <w:rsid w:val="00352480"/>
    <w:rsid w:val="0035282E"/>
    <w:rsid w:val="00353BB9"/>
    <w:rsid w:val="00353D4E"/>
    <w:rsid w:val="003611CB"/>
    <w:rsid w:val="003652E0"/>
    <w:rsid w:val="003774B9"/>
    <w:rsid w:val="00381053"/>
    <w:rsid w:val="00385F0F"/>
    <w:rsid w:val="00395178"/>
    <w:rsid w:val="003A4152"/>
    <w:rsid w:val="003B4EFD"/>
    <w:rsid w:val="003B62D0"/>
    <w:rsid w:val="003C1EED"/>
    <w:rsid w:val="003C6C10"/>
    <w:rsid w:val="003E0DE3"/>
    <w:rsid w:val="003F0B24"/>
    <w:rsid w:val="003F652E"/>
    <w:rsid w:val="00403B10"/>
    <w:rsid w:val="00410A80"/>
    <w:rsid w:val="00412263"/>
    <w:rsid w:val="004211E2"/>
    <w:rsid w:val="00425359"/>
    <w:rsid w:val="0042677B"/>
    <w:rsid w:val="004313C7"/>
    <w:rsid w:val="0044338F"/>
    <w:rsid w:val="00444C48"/>
    <w:rsid w:val="004545E6"/>
    <w:rsid w:val="00463966"/>
    <w:rsid w:val="004662C5"/>
    <w:rsid w:val="004674A8"/>
    <w:rsid w:val="0047515B"/>
    <w:rsid w:val="00484630"/>
    <w:rsid w:val="0049162D"/>
    <w:rsid w:val="00496980"/>
    <w:rsid w:val="004974F1"/>
    <w:rsid w:val="004A4A65"/>
    <w:rsid w:val="004A64AA"/>
    <w:rsid w:val="004B4266"/>
    <w:rsid w:val="004C0980"/>
    <w:rsid w:val="004C4A91"/>
    <w:rsid w:val="004C4E75"/>
    <w:rsid w:val="004C5CAE"/>
    <w:rsid w:val="004D7D85"/>
    <w:rsid w:val="004E5624"/>
    <w:rsid w:val="004E6FF6"/>
    <w:rsid w:val="004F7F01"/>
    <w:rsid w:val="00500C91"/>
    <w:rsid w:val="005024EE"/>
    <w:rsid w:val="00503CA7"/>
    <w:rsid w:val="00524A6A"/>
    <w:rsid w:val="00531A44"/>
    <w:rsid w:val="005330AB"/>
    <w:rsid w:val="00535AFB"/>
    <w:rsid w:val="00537CD0"/>
    <w:rsid w:val="00553E14"/>
    <w:rsid w:val="00571DC9"/>
    <w:rsid w:val="0059015E"/>
    <w:rsid w:val="00591895"/>
    <w:rsid w:val="005937B9"/>
    <w:rsid w:val="00596670"/>
    <w:rsid w:val="00596817"/>
    <w:rsid w:val="005A4659"/>
    <w:rsid w:val="005A5265"/>
    <w:rsid w:val="005A5879"/>
    <w:rsid w:val="005C2392"/>
    <w:rsid w:val="005C25B3"/>
    <w:rsid w:val="005E2524"/>
    <w:rsid w:val="005E5AFB"/>
    <w:rsid w:val="005F17A4"/>
    <w:rsid w:val="00601EEE"/>
    <w:rsid w:val="00613344"/>
    <w:rsid w:val="0061359B"/>
    <w:rsid w:val="006213F5"/>
    <w:rsid w:val="00625FD0"/>
    <w:rsid w:val="00652B23"/>
    <w:rsid w:val="00670138"/>
    <w:rsid w:val="00685A04"/>
    <w:rsid w:val="00690E0B"/>
    <w:rsid w:val="00691039"/>
    <w:rsid w:val="00693A7B"/>
    <w:rsid w:val="006A01FE"/>
    <w:rsid w:val="006A3861"/>
    <w:rsid w:val="006A4BEA"/>
    <w:rsid w:val="006B09E2"/>
    <w:rsid w:val="006B12BE"/>
    <w:rsid w:val="006B7582"/>
    <w:rsid w:val="006C69BD"/>
    <w:rsid w:val="006D0E5A"/>
    <w:rsid w:val="006E23AC"/>
    <w:rsid w:val="006E5041"/>
    <w:rsid w:val="006F1CAC"/>
    <w:rsid w:val="006F3B20"/>
    <w:rsid w:val="006F6963"/>
    <w:rsid w:val="006F773A"/>
    <w:rsid w:val="006F799A"/>
    <w:rsid w:val="006F7CF0"/>
    <w:rsid w:val="00701108"/>
    <w:rsid w:val="00701347"/>
    <w:rsid w:val="0070767C"/>
    <w:rsid w:val="00707C10"/>
    <w:rsid w:val="0072039F"/>
    <w:rsid w:val="007223FE"/>
    <w:rsid w:val="007245C6"/>
    <w:rsid w:val="007337E7"/>
    <w:rsid w:val="007352B0"/>
    <w:rsid w:val="00752235"/>
    <w:rsid w:val="00755204"/>
    <w:rsid w:val="007736F5"/>
    <w:rsid w:val="0077429B"/>
    <w:rsid w:val="007856C5"/>
    <w:rsid w:val="00786744"/>
    <w:rsid w:val="00794CA3"/>
    <w:rsid w:val="00796793"/>
    <w:rsid w:val="007A166E"/>
    <w:rsid w:val="007A3D4E"/>
    <w:rsid w:val="007B1B51"/>
    <w:rsid w:val="007B2736"/>
    <w:rsid w:val="007B6A87"/>
    <w:rsid w:val="007C0F54"/>
    <w:rsid w:val="007D58F2"/>
    <w:rsid w:val="007E1F1D"/>
    <w:rsid w:val="007E2CCD"/>
    <w:rsid w:val="007E4451"/>
    <w:rsid w:val="007F1EAC"/>
    <w:rsid w:val="00804F13"/>
    <w:rsid w:val="0080740C"/>
    <w:rsid w:val="008111BF"/>
    <w:rsid w:val="00822105"/>
    <w:rsid w:val="008248DB"/>
    <w:rsid w:val="00837935"/>
    <w:rsid w:val="00837CD0"/>
    <w:rsid w:val="008429FF"/>
    <w:rsid w:val="008447D5"/>
    <w:rsid w:val="008463D2"/>
    <w:rsid w:val="008531AA"/>
    <w:rsid w:val="0085437E"/>
    <w:rsid w:val="00854CBC"/>
    <w:rsid w:val="0086174F"/>
    <w:rsid w:val="00863FAE"/>
    <w:rsid w:val="00867709"/>
    <w:rsid w:val="00883669"/>
    <w:rsid w:val="008C0443"/>
    <w:rsid w:val="008C3BC4"/>
    <w:rsid w:val="008C50EC"/>
    <w:rsid w:val="008C7B8A"/>
    <w:rsid w:val="008D2C6D"/>
    <w:rsid w:val="008D3080"/>
    <w:rsid w:val="008D664F"/>
    <w:rsid w:val="008E3F6F"/>
    <w:rsid w:val="008E4530"/>
    <w:rsid w:val="008E62CE"/>
    <w:rsid w:val="008E66F2"/>
    <w:rsid w:val="008F699B"/>
    <w:rsid w:val="008F6C09"/>
    <w:rsid w:val="00914B39"/>
    <w:rsid w:val="00921BA5"/>
    <w:rsid w:val="0092649C"/>
    <w:rsid w:val="00941810"/>
    <w:rsid w:val="00942FB1"/>
    <w:rsid w:val="00944BFF"/>
    <w:rsid w:val="00945B28"/>
    <w:rsid w:val="00946BF4"/>
    <w:rsid w:val="00954474"/>
    <w:rsid w:val="009601B8"/>
    <w:rsid w:val="0096266E"/>
    <w:rsid w:val="0096317C"/>
    <w:rsid w:val="00964BAF"/>
    <w:rsid w:val="0096633D"/>
    <w:rsid w:val="00971F81"/>
    <w:rsid w:val="00972D3C"/>
    <w:rsid w:val="009744A1"/>
    <w:rsid w:val="00974F60"/>
    <w:rsid w:val="00977518"/>
    <w:rsid w:val="009802BE"/>
    <w:rsid w:val="0098163A"/>
    <w:rsid w:val="009831FD"/>
    <w:rsid w:val="0098595B"/>
    <w:rsid w:val="00990842"/>
    <w:rsid w:val="009A1BE0"/>
    <w:rsid w:val="009B01E6"/>
    <w:rsid w:val="009B05D4"/>
    <w:rsid w:val="009B535E"/>
    <w:rsid w:val="009C7BBC"/>
    <w:rsid w:val="009D06B6"/>
    <w:rsid w:val="009D187E"/>
    <w:rsid w:val="009D7E04"/>
    <w:rsid w:val="009E2031"/>
    <w:rsid w:val="009F3CBD"/>
    <w:rsid w:val="009F731D"/>
    <w:rsid w:val="00A04582"/>
    <w:rsid w:val="00A07A50"/>
    <w:rsid w:val="00A21119"/>
    <w:rsid w:val="00A258BA"/>
    <w:rsid w:val="00A267CD"/>
    <w:rsid w:val="00A26A6B"/>
    <w:rsid w:val="00A378DF"/>
    <w:rsid w:val="00A41E40"/>
    <w:rsid w:val="00A457A3"/>
    <w:rsid w:val="00A75127"/>
    <w:rsid w:val="00A81151"/>
    <w:rsid w:val="00A95C06"/>
    <w:rsid w:val="00A96797"/>
    <w:rsid w:val="00AA7699"/>
    <w:rsid w:val="00AB0FAE"/>
    <w:rsid w:val="00AC5214"/>
    <w:rsid w:val="00AC7DF9"/>
    <w:rsid w:val="00AD028F"/>
    <w:rsid w:val="00AD6E23"/>
    <w:rsid w:val="00B117D3"/>
    <w:rsid w:val="00B140BF"/>
    <w:rsid w:val="00B16832"/>
    <w:rsid w:val="00B1783C"/>
    <w:rsid w:val="00B25374"/>
    <w:rsid w:val="00B45297"/>
    <w:rsid w:val="00B51F33"/>
    <w:rsid w:val="00B53263"/>
    <w:rsid w:val="00B57B30"/>
    <w:rsid w:val="00B62990"/>
    <w:rsid w:val="00B637B9"/>
    <w:rsid w:val="00B84D20"/>
    <w:rsid w:val="00B86165"/>
    <w:rsid w:val="00B900E5"/>
    <w:rsid w:val="00BB25FD"/>
    <w:rsid w:val="00BB27DE"/>
    <w:rsid w:val="00BB73F8"/>
    <w:rsid w:val="00BC0654"/>
    <w:rsid w:val="00BC4EB5"/>
    <w:rsid w:val="00BD12C8"/>
    <w:rsid w:val="00BD27D7"/>
    <w:rsid w:val="00BD3F69"/>
    <w:rsid w:val="00BF62E6"/>
    <w:rsid w:val="00C02E82"/>
    <w:rsid w:val="00C12522"/>
    <w:rsid w:val="00C147F4"/>
    <w:rsid w:val="00C25494"/>
    <w:rsid w:val="00C3361E"/>
    <w:rsid w:val="00C43F7D"/>
    <w:rsid w:val="00C50248"/>
    <w:rsid w:val="00C5449E"/>
    <w:rsid w:val="00C55F1C"/>
    <w:rsid w:val="00C61892"/>
    <w:rsid w:val="00C67EEE"/>
    <w:rsid w:val="00C8545E"/>
    <w:rsid w:val="00C93AAE"/>
    <w:rsid w:val="00C95EE5"/>
    <w:rsid w:val="00CA14C9"/>
    <w:rsid w:val="00CA5F25"/>
    <w:rsid w:val="00CB1D92"/>
    <w:rsid w:val="00CB1F1A"/>
    <w:rsid w:val="00CB5C5C"/>
    <w:rsid w:val="00CB5D2E"/>
    <w:rsid w:val="00CB68E1"/>
    <w:rsid w:val="00CD1E72"/>
    <w:rsid w:val="00CD343E"/>
    <w:rsid w:val="00CE004B"/>
    <w:rsid w:val="00CE3861"/>
    <w:rsid w:val="00CE3A83"/>
    <w:rsid w:val="00CE3B1B"/>
    <w:rsid w:val="00CE7797"/>
    <w:rsid w:val="00CF7242"/>
    <w:rsid w:val="00D02065"/>
    <w:rsid w:val="00D024A2"/>
    <w:rsid w:val="00D0506A"/>
    <w:rsid w:val="00D057A8"/>
    <w:rsid w:val="00D11189"/>
    <w:rsid w:val="00D1283B"/>
    <w:rsid w:val="00D1780A"/>
    <w:rsid w:val="00D253BB"/>
    <w:rsid w:val="00D321A9"/>
    <w:rsid w:val="00D3237E"/>
    <w:rsid w:val="00D33230"/>
    <w:rsid w:val="00D44BB9"/>
    <w:rsid w:val="00D51AB8"/>
    <w:rsid w:val="00D51ACE"/>
    <w:rsid w:val="00D53BB6"/>
    <w:rsid w:val="00D55676"/>
    <w:rsid w:val="00D5671C"/>
    <w:rsid w:val="00D60DEF"/>
    <w:rsid w:val="00D63871"/>
    <w:rsid w:val="00D778AA"/>
    <w:rsid w:val="00D8533E"/>
    <w:rsid w:val="00D93B91"/>
    <w:rsid w:val="00D96651"/>
    <w:rsid w:val="00DA0E1B"/>
    <w:rsid w:val="00DA42E4"/>
    <w:rsid w:val="00DA6113"/>
    <w:rsid w:val="00DB3001"/>
    <w:rsid w:val="00DB4A3E"/>
    <w:rsid w:val="00DC3046"/>
    <w:rsid w:val="00DC68BA"/>
    <w:rsid w:val="00DD0A78"/>
    <w:rsid w:val="00DD2BFB"/>
    <w:rsid w:val="00DD44F3"/>
    <w:rsid w:val="00DD63F5"/>
    <w:rsid w:val="00DE0F46"/>
    <w:rsid w:val="00DF7077"/>
    <w:rsid w:val="00DF7505"/>
    <w:rsid w:val="00E01718"/>
    <w:rsid w:val="00E02CD9"/>
    <w:rsid w:val="00E1102B"/>
    <w:rsid w:val="00E12344"/>
    <w:rsid w:val="00E126F4"/>
    <w:rsid w:val="00E3182D"/>
    <w:rsid w:val="00E43702"/>
    <w:rsid w:val="00E5152B"/>
    <w:rsid w:val="00E5238D"/>
    <w:rsid w:val="00E600D3"/>
    <w:rsid w:val="00E630C1"/>
    <w:rsid w:val="00E725AD"/>
    <w:rsid w:val="00E906C9"/>
    <w:rsid w:val="00E94596"/>
    <w:rsid w:val="00EA1D0A"/>
    <w:rsid w:val="00EA68D0"/>
    <w:rsid w:val="00EB5033"/>
    <w:rsid w:val="00EC7546"/>
    <w:rsid w:val="00ED2B94"/>
    <w:rsid w:val="00EE122A"/>
    <w:rsid w:val="00EF2BE9"/>
    <w:rsid w:val="00EF572F"/>
    <w:rsid w:val="00F01F25"/>
    <w:rsid w:val="00F07A77"/>
    <w:rsid w:val="00F175D0"/>
    <w:rsid w:val="00F2474A"/>
    <w:rsid w:val="00F27F1F"/>
    <w:rsid w:val="00F5111F"/>
    <w:rsid w:val="00F527BB"/>
    <w:rsid w:val="00F600E1"/>
    <w:rsid w:val="00F60BDF"/>
    <w:rsid w:val="00F6240B"/>
    <w:rsid w:val="00F673CE"/>
    <w:rsid w:val="00F724D0"/>
    <w:rsid w:val="00F73BDB"/>
    <w:rsid w:val="00F73F25"/>
    <w:rsid w:val="00F8366D"/>
    <w:rsid w:val="00F86D06"/>
    <w:rsid w:val="00F91EBD"/>
    <w:rsid w:val="00F923B9"/>
    <w:rsid w:val="00FA3957"/>
    <w:rsid w:val="00FA5D70"/>
    <w:rsid w:val="00FB55DF"/>
    <w:rsid w:val="00FB5921"/>
    <w:rsid w:val="00FC0CB6"/>
    <w:rsid w:val="00FC1711"/>
    <w:rsid w:val="00FC7819"/>
    <w:rsid w:val="00FD14B9"/>
    <w:rsid w:val="00FD288C"/>
    <w:rsid w:val="00FD2F27"/>
    <w:rsid w:val="00FD378E"/>
    <w:rsid w:val="00FD4922"/>
    <w:rsid w:val="00FD6667"/>
    <w:rsid w:val="00FE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9"/>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link w:val="a7"/>
    <w:rsid w:val="009B535E"/>
    <w:pPr>
      <w:spacing w:after="120"/>
      <w:ind w:left="283"/>
    </w:pPr>
  </w:style>
  <w:style w:type="paragraph" w:customStyle="1" w:styleId="a8">
    <w:name w:val="Знак"/>
    <w:basedOn w:val="a"/>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
    <w:rsid w:val="009B535E"/>
    <w:pPr>
      <w:spacing w:after="160" w:line="240" w:lineRule="exact"/>
    </w:pPr>
    <w:rPr>
      <w:rFonts w:ascii="Verdana" w:hAnsi="Verdana"/>
      <w:sz w:val="20"/>
      <w:szCs w:val="20"/>
      <w:lang w:val="en-US" w:eastAsia="en-US"/>
    </w:rPr>
  </w:style>
  <w:style w:type="paragraph" w:styleId="aa">
    <w:name w:val="Balloon Text"/>
    <w:basedOn w:val="a"/>
    <w:link w:val="ab"/>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c">
    <w:name w:val="footnote text"/>
    <w:basedOn w:val="a"/>
    <w:link w:val="ad"/>
    <w:uiPriority w:val="99"/>
    <w:unhideWhenUsed/>
    <w:rsid w:val="00463966"/>
    <w:pPr>
      <w:spacing w:after="60"/>
      <w:jc w:val="both"/>
    </w:pPr>
    <w:rPr>
      <w:sz w:val="20"/>
      <w:szCs w:val="20"/>
    </w:rPr>
  </w:style>
  <w:style w:type="character" w:customStyle="1" w:styleId="ad">
    <w:name w:val="Текст сноски Знак"/>
    <w:basedOn w:val="a0"/>
    <w:link w:val="ac"/>
    <w:uiPriority w:val="99"/>
    <w:rsid w:val="00463966"/>
  </w:style>
  <w:style w:type="paragraph" w:styleId="ae">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a7">
    <w:name w:val="Основной текст с отступом Знак"/>
    <w:aliases w:val="текст Знак"/>
    <w:link w:val="a6"/>
    <w:rsid w:val="00F27F1F"/>
    <w:rPr>
      <w:sz w:val="24"/>
      <w:szCs w:val="24"/>
    </w:rPr>
  </w:style>
  <w:style w:type="character" w:customStyle="1" w:styleId="ab">
    <w:name w:val="Текст выноски Знак"/>
    <w:link w:val="aa"/>
    <w:semiHidden/>
    <w:rsid w:val="00F27F1F"/>
    <w:rPr>
      <w:rFonts w:ascii="Tahoma" w:hAnsi="Tahoma" w:cs="Tahoma"/>
      <w:sz w:val="16"/>
      <w:szCs w:val="16"/>
    </w:rPr>
  </w:style>
  <w:style w:type="character" w:styleId="af0">
    <w:name w:val="FollowedHyperlink"/>
    <w:uiPriority w:val="99"/>
    <w:unhideWhenUsed/>
    <w:rsid w:val="00F27F1F"/>
    <w:rPr>
      <w:color w:val="800080"/>
      <w:u w:val="single"/>
    </w:rPr>
  </w:style>
  <w:style w:type="paragraph" w:styleId="af1">
    <w:name w:val="header"/>
    <w:basedOn w:val="a"/>
    <w:link w:val="af2"/>
    <w:rsid w:val="00F27F1F"/>
    <w:pPr>
      <w:tabs>
        <w:tab w:val="center" w:pos="4677"/>
        <w:tab w:val="right" w:pos="9355"/>
      </w:tabs>
    </w:pPr>
  </w:style>
  <w:style w:type="character" w:customStyle="1" w:styleId="af2">
    <w:name w:val="Верхний колонтитул Знак"/>
    <w:link w:val="af1"/>
    <w:rsid w:val="00F27F1F"/>
    <w:rPr>
      <w:sz w:val="24"/>
      <w:szCs w:val="24"/>
    </w:rPr>
  </w:style>
  <w:style w:type="paragraph" w:styleId="af3">
    <w:name w:val="footer"/>
    <w:basedOn w:val="a"/>
    <w:link w:val="af4"/>
    <w:rsid w:val="00F27F1F"/>
    <w:pPr>
      <w:tabs>
        <w:tab w:val="center" w:pos="4677"/>
        <w:tab w:val="right" w:pos="9355"/>
      </w:tabs>
    </w:pPr>
  </w:style>
  <w:style w:type="character" w:customStyle="1" w:styleId="af4">
    <w:name w:val="Нижний колонтитул Знак"/>
    <w:link w:val="af3"/>
    <w:rsid w:val="00F27F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9"/>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link w:val="a7"/>
    <w:rsid w:val="009B535E"/>
    <w:pPr>
      <w:spacing w:after="120"/>
      <w:ind w:left="283"/>
    </w:pPr>
  </w:style>
  <w:style w:type="paragraph" w:customStyle="1" w:styleId="a8">
    <w:name w:val="Знак"/>
    <w:basedOn w:val="a"/>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
    <w:rsid w:val="009B535E"/>
    <w:pPr>
      <w:spacing w:after="160" w:line="240" w:lineRule="exact"/>
    </w:pPr>
    <w:rPr>
      <w:rFonts w:ascii="Verdana" w:hAnsi="Verdana"/>
      <w:sz w:val="20"/>
      <w:szCs w:val="20"/>
      <w:lang w:val="en-US" w:eastAsia="en-US"/>
    </w:rPr>
  </w:style>
  <w:style w:type="paragraph" w:styleId="aa">
    <w:name w:val="Balloon Text"/>
    <w:basedOn w:val="a"/>
    <w:link w:val="ab"/>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c">
    <w:name w:val="footnote text"/>
    <w:basedOn w:val="a"/>
    <w:link w:val="ad"/>
    <w:uiPriority w:val="99"/>
    <w:unhideWhenUsed/>
    <w:rsid w:val="00463966"/>
    <w:pPr>
      <w:spacing w:after="60"/>
      <w:jc w:val="both"/>
    </w:pPr>
    <w:rPr>
      <w:sz w:val="20"/>
      <w:szCs w:val="20"/>
    </w:rPr>
  </w:style>
  <w:style w:type="character" w:customStyle="1" w:styleId="ad">
    <w:name w:val="Текст сноски Знак"/>
    <w:basedOn w:val="a0"/>
    <w:link w:val="ac"/>
    <w:uiPriority w:val="99"/>
    <w:rsid w:val="00463966"/>
  </w:style>
  <w:style w:type="paragraph" w:styleId="ae">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a7">
    <w:name w:val="Основной текст с отступом Знак"/>
    <w:aliases w:val="текст Знак"/>
    <w:link w:val="a6"/>
    <w:rsid w:val="00F27F1F"/>
    <w:rPr>
      <w:sz w:val="24"/>
      <w:szCs w:val="24"/>
    </w:rPr>
  </w:style>
  <w:style w:type="character" w:customStyle="1" w:styleId="ab">
    <w:name w:val="Текст выноски Знак"/>
    <w:link w:val="aa"/>
    <w:semiHidden/>
    <w:rsid w:val="00F27F1F"/>
    <w:rPr>
      <w:rFonts w:ascii="Tahoma" w:hAnsi="Tahoma" w:cs="Tahoma"/>
      <w:sz w:val="16"/>
      <w:szCs w:val="16"/>
    </w:rPr>
  </w:style>
  <w:style w:type="character" w:styleId="af0">
    <w:name w:val="FollowedHyperlink"/>
    <w:uiPriority w:val="99"/>
    <w:unhideWhenUsed/>
    <w:rsid w:val="00F27F1F"/>
    <w:rPr>
      <w:color w:val="800080"/>
      <w:u w:val="single"/>
    </w:rPr>
  </w:style>
  <w:style w:type="paragraph" w:styleId="af1">
    <w:name w:val="header"/>
    <w:basedOn w:val="a"/>
    <w:link w:val="af2"/>
    <w:rsid w:val="00F27F1F"/>
    <w:pPr>
      <w:tabs>
        <w:tab w:val="center" w:pos="4677"/>
        <w:tab w:val="right" w:pos="9355"/>
      </w:tabs>
    </w:pPr>
  </w:style>
  <w:style w:type="character" w:customStyle="1" w:styleId="af2">
    <w:name w:val="Верхний колонтитул Знак"/>
    <w:link w:val="af1"/>
    <w:rsid w:val="00F27F1F"/>
    <w:rPr>
      <w:sz w:val="24"/>
      <w:szCs w:val="24"/>
    </w:rPr>
  </w:style>
  <w:style w:type="paragraph" w:styleId="af3">
    <w:name w:val="footer"/>
    <w:basedOn w:val="a"/>
    <w:link w:val="af4"/>
    <w:rsid w:val="00F27F1F"/>
    <w:pPr>
      <w:tabs>
        <w:tab w:val="center" w:pos="4677"/>
        <w:tab w:val="right" w:pos="9355"/>
      </w:tabs>
    </w:pPr>
  </w:style>
  <w:style w:type="character" w:customStyle="1" w:styleId="af4">
    <w:name w:val="Нижний колонтитул Знак"/>
    <w:link w:val="af3"/>
    <w:rsid w:val="00F27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BC40-4159-4C5F-AC17-B11A653E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2988</Words>
  <Characters>20872</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4</cp:revision>
  <cp:lastPrinted>2016-05-24T09:49:00Z</cp:lastPrinted>
  <dcterms:created xsi:type="dcterms:W3CDTF">2016-05-20T07:13:00Z</dcterms:created>
  <dcterms:modified xsi:type="dcterms:W3CDTF">2016-05-24T11:59:00Z</dcterms:modified>
</cp:coreProperties>
</file>