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EF46DC" w:rsidRPr="00EF46DC">
        <w:rPr>
          <w:rFonts w:ascii="Times New Roman" w:eastAsia="Times New Roman" w:hAnsi="Times New Roman" w:cs="Times New Roman"/>
          <w:sz w:val="24"/>
          <w:szCs w:val="24"/>
          <w:lang w:eastAsia="ru-RU"/>
        </w:rPr>
        <w:t>203862200236886220100101370011812244</w:t>
      </w:r>
      <w:r w:rsidRPr="00D66C16">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w:t>
      </w:r>
      <w:proofErr w:type="gramStart"/>
      <w:r w:rsidRPr="00CB67DF">
        <w:rPr>
          <w:rFonts w:ascii="Times New Roman" w:eastAsia="Times New Roman" w:hAnsi="Times New Roman" w:cs="Times New Roman"/>
          <w:color w:val="00000A"/>
          <w:sz w:val="24"/>
          <w:szCs w:val="24"/>
          <w:lang w:eastAsia="ru-RU"/>
        </w:rPr>
        <w:t>от</w:t>
      </w:r>
      <w:proofErr w:type="gramEnd"/>
      <w:r w:rsidRPr="00CB67DF">
        <w:rPr>
          <w:rFonts w:ascii="Times New Roman" w:eastAsia="Times New Roman" w:hAnsi="Times New Roman" w:cs="Times New Roman"/>
          <w:color w:val="00000A"/>
          <w:sz w:val="24"/>
          <w:szCs w:val="24"/>
          <w:lang w:eastAsia="ru-RU"/>
        </w:rPr>
        <w:t xml:space="preserve">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 xml:space="preserve">решения Заказчика </w:t>
      </w:r>
      <w:proofErr w:type="gramStart"/>
      <w:r w:rsidRPr="00CB67DF">
        <w:rPr>
          <w:rFonts w:ascii="Times New Roman" w:eastAsia="Times New Roman" w:hAnsi="Times New Roman"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CB67DF">
        <w:rPr>
          <w:rFonts w:ascii="Times New Roman" w:eastAsia="Times New Roman" w:hAnsi="Times New Roman"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EF46DC" w:rsidRPr="00EF46DC">
        <w:rPr>
          <w:rFonts w:ascii="Times New Roman" w:eastAsia="Times New Roman" w:hAnsi="Times New Roman" w:cs="Times New Roman"/>
          <w:bCs/>
          <w:color w:val="000000"/>
          <w:sz w:val="24"/>
          <w:szCs w:val="24"/>
          <w:lang w:eastAsia="ru-RU"/>
        </w:rPr>
        <w:t>по обновлению информационного стенда и изготовлению фасадных табличек</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sidR="00EF46DC">
        <w:rPr>
          <w:rFonts w:ascii="Times New Roman" w:eastAsia="Times New Roman" w:hAnsi="Times New Roman" w:cs="Times New Roman"/>
          <w:color w:val="000000"/>
          <w:sz w:val="24"/>
          <w:szCs w:val="24"/>
          <w:lang w:eastAsia="ru-RU"/>
        </w:rPr>
        <w:t>Спецификации</w:t>
      </w:r>
      <w:r w:rsidRPr="00CB67DF">
        <w:rPr>
          <w:rFonts w:ascii="Times New Roman" w:eastAsia="Times New Roman" w:hAnsi="Times New Roman" w:cs="Times New Roman"/>
          <w:color w:val="000000"/>
          <w:sz w:val="24"/>
          <w:szCs w:val="24"/>
          <w:lang w:eastAsia="ru-RU"/>
        </w:rPr>
        <w:t xml:space="preserve"> (Приложение) к Контракту.</w:t>
      </w:r>
    </w:p>
    <w:p w:rsidR="00F03FF2" w:rsidRDefault="00407514" w:rsidP="00EF46DC">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proofErr w:type="gramStart"/>
      <w:r w:rsidR="00EF46DC" w:rsidRPr="00EF46DC">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00EF46DC" w:rsidRPr="00EF46DC">
        <w:rPr>
          <w:rFonts w:ascii="Times New Roman" w:eastAsia="Times New Roman" w:hAnsi="Times New Roman" w:cs="Times New Roman"/>
          <w:color w:val="000000"/>
          <w:sz w:val="24"/>
          <w:szCs w:val="24"/>
          <w:lang w:eastAsia="ru-RU"/>
        </w:rPr>
        <w:t>Югорск</w:t>
      </w:r>
      <w:proofErr w:type="spellEnd"/>
      <w:r w:rsidR="00EF46DC" w:rsidRPr="00EF46DC">
        <w:rPr>
          <w:rFonts w:ascii="Times New Roman" w:eastAsia="Times New Roman" w:hAnsi="Times New Roman" w:cs="Times New Roman"/>
          <w:color w:val="000000"/>
          <w:sz w:val="24"/>
          <w:szCs w:val="24"/>
          <w:lang w:eastAsia="ru-RU"/>
        </w:rPr>
        <w:t xml:space="preserve">, ул. 40 лет Победы, д. 11 (Администрация города </w:t>
      </w:r>
      <w:proofErr w:type="spellStart"/>
      <w:r w:rsidR="00EF46DC" w:rsidRPr="00EF46DC">
        <w:rPr>
          <w:rFonts w:ascii="Times New Roman" w:eastAsia="Times New Roman" w:hAnsi="Times New Roman" w:cs="Times New Roman"/>
          <w:color w:val="000000"/>
          <w:sz w:val="24"/>
          <w:szCs w:val="24"/>
          <w:lang w:eastAsia="ru-RU"/>
        </w:rPr>
        <w:t>Югорска</w:t>
      </w:r>
      <w:proofErr w:type="spellEnd"/>
      <w:r w:rsidR="00EF46DC" w:rsidRPr="00EF46DC">
        <w:rPr>
          <w:rFonts w:ascii="Times New Roman" w:eastAsia="Times New Roman" w:hAnsi="Times New Roman" w:cs="Times New Roman"/>
          <w:color w:val="000000"/>
          <w:sz w:val="24"/>
          <w:szCs w:val="24"/>
          <w:lang w:eastAsia="ru-RU"/>
        </w:rPr>
        <w:t>).</w:t>
      </w:r>
      <w:proofErr w:type="gramEnd"/>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2020 год</w:t>
      </w:r>
      <w:r w:rsidR="00EF46DC">
        <w:rPr>
          <w:rFonts w:ascii="Times New Roman" w:eastAsia="Times New Roman" w:hAnsi="Times New Roman" w:cs="Times New Roman"/>
          <w:b/>
          <w:sz w:val="24"/>
          <w:szCs w:val="24"/>
          <w:lang w:eastAsia="ru-RU"/>
        </w:rPr>
        <w:t>.</w:t>
      </w:r>
      <w:r w:rsidR="00F03FF2" w:rsidRPr="00F03FF2">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w:t>
      </w:r>
      <w:r w:rsidRPr="00CB67DF">
        <w:rPr>
          <w:rFonts w:ascii="Times New Roman" w:eastAsia="Times New Roman" w:hAnsi="Times New Roman" w:cs="Times New Roman"/>
          <w:color w:val="00000A"/>
          <w:sz w:val="24"/>
          <w:szCs w:val="24"/>
          <w:lang w:eastAsia="ru-RU"/>
        </w:rPr>
        <w:lastRenderedPageBreak/>
        <w:t>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F966B0" w:rsidRPr="00CB67DF">
        <w:rPr>
          <w:rFonts w:ascii="Times New Roman" w:eastAsia="Times New Roman" w:hAnsi="Times New Roman" w:cs="Times New Roman"/>
          <w:color w:val="00000A"/>
          <w:sz w:val="24"/>
          <w:szCs w:val="24"/>
          <w:lang w:eastAsia="ru-RU"/>
        </w:rPr>
        <w:t>единовременным 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EF46DC">
        <w:rPr>
          <w:rFonts w:ascii="Times New Roman" w:eastAsia="Times New Roman" w:hAnsi="Times New Roman" w:cs="Times New Roman"/>
          <w:color w:val="00000A"/>
          <w:sz w:val="24"/>
          <w:szCs w:val="24"/>
          <w:lang w:eastAsia="ru-RU"/>
        </w:rPr>
        <w:t>, товарной накладной (унифицированная форма – ТОРГ-12)</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 xml:space="preserve">Акт об оказанных услугах оформляется на </w:t>
      </w:r>
      <w:r w:rsidR="00EF46DC" w:rsidRPr="00EF46DC">
        <w:rPr>
          <w:rFonts w:ascii="Times New Roman" w:eastAsia="Times New Roman" w:hAnsi="Times New Roman" w:cs="Times New Roman"/>
          <w:color w:val="00000A"/>
          <w:sz w:val="24"/>
          <w:szCs w:val="24"/>
          <w:lang w:eastAsia="ru-RU"/>
        </w:rPr>
        <w:t>обновлени</w:t>
      </w:r>
      <w:r w:rsidR="009F2EBF">
        <w:rPr>
          <w:rFonts w:ascii="Times New Roman" w:eastAsia="Times New Roman" w:hAnsi="Times New Roman" w:cs="Times New Roman"/>
          <w:color w:val="00000A"/>
          <w:sz w:val="24"/>
          <w:szCs w:val="24"/>
          <w:lang w:eastAsia="ru-RU"/>
        </w:rPr>
        <w:t>е</w:t>
      </w:r>
      <w:r w:rsidR="00EF46DC" w:rsidRPr="00EF46DC">
        <w:rPr>
          <w:rFonts w:ascii="Times New Roman" w:eastAsia="Times New Roman" w:hAnsi="Times New Roman" w:cs="Times New Roman"/>
          <w:color w:val="00000A"/>
          <w:sz w:val="24"/>
          <w:szCs w:val="24"/>
          <w:lang w:eastAsia="ru-RU"/>
        </w:rPr>
        <w:t xml:space="preserve"> информационного стенда</w:t>
      </w:r>
      <w:r w:rsidR="00652DD0">
        <w:rPr>
          <w:rFonts w:ascii="Times New Roman" w:eastAsia="Times New Roman" w:hAnsi="Times New Roman" w:cs="Times New Roman"/>
          <w:color w:val="00000A"/>
          <w:sz w:val="24"/>
          <w:szCs w:val="24"/>
          <w:lang w:eastAsia="ru-RU"/>
        </w:rPr>
        <w:t xml:space="preserve">, товарная накладная  </w:t>
      </w:r>
      <w:r w:rsidR="00652DD0" w:rsidRPr="00652DD0">
        <w:rPr>
          <w:rFonts w:ascii="Times New Roman" w:eastAsia="Times New Roman" w:hAnsi="Times New Roman" w:cs="Times New Roman"/>
          <w:color w:val="00000A"/>
          <w:sz w:val="24"/>
          <w:szCs w:val="24"/>
          <w:lang w:eastAsia="ru-RU"/>
        </w:rPr>
        <w:t>(унифицированная форма – ТОРГ-12)</w:t>
      </w:r>
      <w:r w:rsidR="00652DD0">
        <w:rPr>
          <w:rFonts w:ascii="Times New Roman" w:eastAsia="Times New Roman" w:hAnsi="Times New Roman" w:cs="Times New Roman"/>
          <w:color w:val="00000A"/>
          <w:sz w:val="24"/>
          <w:szCs w:val="24"/>
          <w:lang w:eastAsia="ru-RU"/>
        </w:rPr>
        <w:t xml:space="preserve"> оформляется на </w:t>
      </w:r>
      <w:r w:rsidR="00652DD0" w:rsidRPr="00652DD0">
        <w:rPr>
          <w:rFonts w:ascii="Times New Roman" w:eastAsia="Times New Roman" w:hAnsi="Times New Roman" w:cs="Times New Roman"/>
          <w:color w:val="00000A"/>
          <w:sz w:val="24"/>
          <w:szCs w:val="24"/>
          <w:lang w:eastAsia="ru-RU"/>
        </w:rPr>
        <w:t>изготовлени</w:t>
      </w:r>
      <w:r w:rsidR="009F2EBF">
        <w:rPr>
          <w:rFonts w:ascii="Times New Roman" w:eastAsia="Times New Roman" w:hAnsi="Times New Roman" w:cs="Times New Roman"/>
          <w:color w:val="00000A"/>
          <w:sz w:val="24"/>
          <w:szCs w:val="24"/>
          <w:lang w:eastAsia="ru-RU"/>
        </w:rPr>
        <w:t>е</w:t>
      </w:r>
      <w:r w:rsidR="00652DD0" w:rsidRPr="00652DD0">
        <w:rPr>
          <w:rFonts w:ascii="Times New Roman" w:eastAsia="Times New Roman" w:hAnsi="Times New Roman" w:cs="Times New Roman"/>
          <w:color w:val="00000A"/>
          <w:sz w:val="24"/>
          <w:szCs w:val="24"/>
          <w:lang w:eastAsia="ru-RU"/>
        </w:rPr>
        <w:t xml:space="preserve"> фасадных табличек</w:t>
      </w:r>
      <w:r w:rsidR="00652DD0">
        <w:rPr>
          <w:rFonts w:ascii="Times New Roman" w:eastAsia="Times New Roman" w:hAnsi="Times New Roman" w:cs="Times New Roman"/>
          <w:color w:val="00000A"/>
          <w:sz w:val="24"/>
          <w:szCs w:val="24"/>
          <w:lang w:eastAsia="ru-RU"/>
        </w:rPr>
        <w:t>,</w:t>
      </w:r>
      <w:r w:rsidR="00652DD0" w:rsidRPr="00652DD0">
        <w:t xml:space="preserve"> </w:t>
      </w:r>
      <w:r w:rsidR="00652DD0" w:rsidRPr="00652DD0">
        <w:rPr>
          <w:rFonts w:ascii="Times New Roman" w:eastAsia="Times New Roman" w:hAnsi="Times New Roman" w:cs="Times New Roman"/>
          <w:color w:val="00000A"/>
          <w:sz w:val="24"/>
          <w:szCs w:val="24"/>
          <w:lang w:eastAsia="ru-RU"/>
        </w:rPr>
        <w:t>согласно спецификации (Приложение) к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3.2.1. Обеспечить приемку </w:t>
      </w:r>
      <w:proofErr w:type="gramStart"/>
      <w:r w:rsidRPr="00CB67DF">
        <w:rPr>
          <w:rFonts w:ascii="Times New Roman" w:eastAsia="Times New Roman" w:hAnsi="Times New Roman" w:cs="Times New Roman"/>
          <w:sz w:val="24"/>
          <w:szCs w:val="24"/>
          <w:lang w:eastAsia="ru-RU"/>
        </w:rPr>
        <w:t>оказанных</w:t>
      </w:r>
      <w:proofErr w:type="gramEnd"/>
      <w:r w:rsidRPr="00CB67DF">
        <w:rPr>
          <w:rFonts w:ascii="Times New Roman" w:eastAsia="Times New Roman" w:hAnsi="Times New Roman" w:cs="Times New Roman"/>
          <w:sz w:val="24"/>
          <w:szCs w:val="24"/>
          <w:lang w:eastAsia="ru-RU"/>
        </w:rPr>
        <w:t xml:space="preserve">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652DD0" w:rsidRPr="00CB67DF" w:rsidRDefault="00652DD0" w:rsidP="00220BF7">
      <w:pPr>
        <w:shd w:val="clear" w:color="auto" w:fill="FFFFFF"/>
        <w:tabs>
          <w:tab w:val="left" w:pos="1498"/>
        </w:tabs>
        <w:spacing w:line="240" w:lineRule="auto"/>
        <w:ind w:firstLine="709"/>
        <w:rPr>
          <w:rFonts w:ascii="Times New Roman" w:eastAsia="Times New Roman" w:hAnsi="Times New Roman" w:cs="Times New Roman"/>
          <w:color w:val="000000"/>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lastRenderedPageBreak/>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Pr="00CB67DF">
        <w:rPr>
          <w:rFonts w:ascii="Times New Roman" w:eastAsia="Times New Roman" w:hAnsi="Times New Roman" w:cs="Times New Roman"/>
          <w:color w:val="833C0B"/>
          <w:sz w:val="24"/>
          <w:szCs w:val="24"/>
          <w:lang w:eastAsia="ru-RU"/>
        </w:rPr>
        <w:t xml:space="preserve"> </w:t>
      </w:r>
      <w:r w:rsidR="00CB67DF" w:rsidRPr="00CB67DF">
        <w:rPr>
          <w:rFonts w:ascii="Times New Roman" w:eastAsia="Times New Roman" w:hAnsi="Times New Roman" w:cs="Times New Roman"/>
          <w:color w:val="000099"/>
          <w:sz w:val="24"/>
          <w:szCs w:val="24"/>
          <w:lang w:eastAsia="ru-RU"/>
        </w:rPr>
        <w:t xml:space="preserve">с момента подписания муниципального контракта по </w:t>
      </w:r>
      <w:r w:rsidR="00EF46DC" w:rsidRPr="00EF46DC">
        <w:rPr>
          <w:rFonts w:ascii="Times New Roman" w:eastAsia="Times New Roman" w:hAnsi="Times New Roman" w:cs="Times New Roman"/>
          <w:color w:val="000099"/>
          <w:sz w:val="24"/>
          <w:szCs w:val="24"/>
          <w:lang w:eastAsia="ru-RU"/>
        </w:rPr>
        <w:t>10.12.2020</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Pr>
          <w:rFonts w:ascii="Times New Roman" w:eastAsia="Times New Roman" w:hAnsi="Times New Roman" w:cs="Times New Roman"/>
          <w:sz w:val="24"/>
          <w:szCs w:val="24"/>
          <w:lang w:eastAsia="ru-RU"/>
        </w:rPr>
        <w:t>, товарную накладную</w:t>
      </w:r>
      <w:r w:rsidR="00D70EE8" w:rsidRPr="00CB67DF">
        <w:rPr>
          <w:rFonts w:ascii="Times New Roman" w:eastAsia="Times New Roman" w:hAnsi="Times New Roman" w:cs="Times New Roman"/>
          <w:sz w:val="24"/>
          <w:szCs w:val="24"/>
          <w:lang w:eastAsia="ru-RU"/>
        </w:rPr>
        <w:t xml:space="preserve">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lastRenderedPageBreak/>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w:t>
      </w:r>
      <w:r w:rsidRPr="00CB67DF">
        <w:rPr>
          <w:rFonts w:ascii="Times New Roman" w:eastAsia="Times New Roman" w:hAnsi="Times New Roman" w:cs="Times New Roman"/>
          <w:kern w:val="16"/>
          <w:sz w:val="24"/>
          <w:szCs w:val="24"/>
          <w:lang w:eastAsia="ru-RU"/>
        </w:rPr>
        <w:lastRenderedPageBreak/>
        <w:t xml:space="preserve">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 xml:space="preserve">устанавливается Контрактом в порядке, установленном пунктами 7.3 – 7.8, в виде фиксированной суммы, в том числе рассчитываемой как </w:t>
      </w:r>
      <w:r w:rsidRPr="00CB67DF">
        <w:rPr>
          <w:rFonts w:ascii="Times New Roman" w:eastAsia="Times New Roman" w:hAnsi="Times New Roman" w:cs="Times New Roman"/>
          <w:color w:val="00000A"/>
          <w:sz w:val="24"/>
          <w:szCs w:val="24"/>
          <w:lang w:eastAsia="ru-RU"/>
        </w:rPr>
        <w:lastRenderedPageBreak/>
        <w:t>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в) 10000 рублей, если цена контракта составляет от 50 млн. рублей до 100 млн. </w:t>
      </w:r>
      <w:r w:rsidRPr="00CB67DF">
        <w:rPr>
          <w:rFonts w:ascii="Times New Roman" w:eastAsia="Times New Roman" w:hAnsi="Times New Roman" w:cs="Times New Roman"/>
          <w:color w:val="00000A"/>
          <w:sz w:val="24"/>
          <w:szCs w:val="24"/>
          <w:lang w:eastAsia="ru-RU"/>
        </w:rPr>
        <w:lastRenderedPageBreak/>
        <w:t>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w:t>
      </w:r>
      <w:r w:rsidRPr="00CB67DF">
        <w:rPr>
          <w:rFonts w:ascii="Times New Roman" w:eastAsia="Times New Roman" w:hAnsi="Times New Roman" w:cs="Times New Roman"/>
          <w:sz w:val="24"/>
          <w:szCs w:val="24"/>
          <w:lang w:eastAsia="ru-RU"/>
        </w:rPr>
        <w:lastRenderedPageBreak/>
        <w:t>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.2020</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690302">
        <w:rPr>
          <w:rFonts w:ascii="Times New Roman" w:eastAsia="Times New Roman" w:hAnsi="Times New Roman" w:cs="Times New Roman"/>
          <w:color w:val="000099"/>
          <w:sz w:val="24"/>
          <w:szCs w:val="24"/>
          <w:lang w:eastAsia="ru-RU"/>
        </w:rPr>
        <w:t>1</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w:t>
      </w:r>
      <w:proofErr w:type="gramStart"/>
      <w:r>
        <w:rPr>
          <w:rFonts w:ascii="Times New Roman" w:eastAsia="Times New Roman" w:hAnsi="Times New Roman" w:cs="Times New Roman"/>
          <w:color w:val="00000A"/>
          <w:sz w:val="24"/>
          <w:szCs w:val="24"/>
          <w:lang w:eastAsia="ru-RU"/>
        </w:rPr>
        <w:t xml:space="preserve"> )</w:t>
      </w:r>
      <w:proofErr w:type="gramEnd"/>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12.4. В случае изменения наименования, адреса места нахождения или банковских </w:t>
      </w:r>
      <w:r w:rsidRPr="00CB67DF">
        <w:rPr>
          <w:rFonts w:ascii="Times New Roman" w:eastAsia="Times New Roman" w:hAnsi="Times New Roman" w:cs="Times New Roman"/>
          <w:color w:val="00000A"/>
          <w:sz w:val="24"/>
          <w:szCs w:val="24"/>
          <w:lang w:eastAsia="ru-RU"/>
        </w:rPr>
        <w:lastRenderedPageBreak/>
        <w:t>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Pr="00CB67DF">
        <w:rPr>
          <w:rFonts w:ascii="Times New Roman" w:eastAsia="Times New Roman" w:hAnsi="Times New Roman" w:cs="Times New Roman"/>
          <w:color w:val="00000A"/>
          <w:sz w:val="24"/>
          <w:szCs w:val="24"/>
          <w:lang w:eastAsia="ru-RU"/>
        </w:rPr>
        <w:t xml:space="preserve">Л.А. Михайлова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AF49CA" w:rsidP="00AD7908">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Заведующий по АХР </w:t>
      </w:r>
      <w:r w:rsidR="00AD7908" w:rsidRPr="00CB67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А.И. Брусникин</w:t>
      </w: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Исп. Гл. специалист Н.Б. Королева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(294)</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652DD0" w:rsidRDefault="00652DD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52DD0" w:rsidRDefault="00652DD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52DD0" w:rsidRDefault="00652DD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52DD0" w:rsidRDefault="00652DD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52DD0" w:rsidRPr="00CB67DF" w:rsidRDefault="00652DD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9F2EBF" w:rsidRDefault="009F2EBF"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17E08"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bookmarkStart w:id="2" w:name="_GoBack"/>
      <w:bookmarkEnd w:id="2"/>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 xml:space="preserve">риложение </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AF6C82" w:rsidRPr="00CB67DF" w:rsidRDefault="00AF6C82" w:rsidP="00796E05">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p>
    <w:p w:rsidR="00796E05" w:rsidRPr="00796E05" w:rsidRDefault="00796E05" w:rsidP="00D17E08">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Спецификация</w:t>
      </w: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3261"/>
        <w:gridCol w:w="850"/>
        <w:gridCol w:w="851"/>
        <w:gridCol w:w="1417"/>
        <w:gridCol w:w="1418"/>
      </w:tblGrid>
      <w:tr w:rsidR="00D17E08" w:rsidRPr="00D17E08" w:rsidTr="00D17E08">
        <w:tc>
          <w:tcPr>
            <w:tcW w:w="425" w:type="dxa"/>
            <w:shd w:val="clear" w:color="auto" w:fill="auto"/>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E08">
              <w:rPr>
                <w:rFonts w:ascii="Times New Roman" w:eastAsia="Times New Roman" w:hAnsi="Times New Roman" w:cs="Times New Roman"/>
                <w:sz w:val="24"/>
                <w:szCs w:val="24"/>
                <w:lang w:eastAsia="ru-RU"/>
              </w:rPr>
              <w:t>№</w:t>
            </w:r>
          </w:p>
        </w:tc>
        <w:tc>
          <w:tcPr>
            <w:tcW w:w="2127" w:type="dxa"/>
            <w:shd w:val="clear" w:color="auto" w:fill="auto"/>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E08">
              <w:rPr>
                <w:rFonts w:ascii="Times New Roman" w:eastAsia="Times New Roman" w:hAnsi="Times New Roman" w:cs="Times New Roman"/>
                <w:sz w:val="24"/>
                <w:szCs w:val="24"/>
                <w:lang w:eastAsia="ru-RU"/>
              </w:rPr>
              <w:t>Вид услуги</w:t>
            </w:r>
          </w:p>
        </w:tc>
        <w:tc>
          <w:tcPr>
            <w:tcW w:w="3261" w:type="dxa"/>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E08">
              <w:rPr>
                <w:rFonts w:ascii="Times New Roman" w:eastAsia="Times New Roman" w:hAnsi="Times New Roman" w:cs="Times New Roman"/>
                <w:sz w:val="24"/>
                <w:szCs w:val="24"/>
                <w:lang w:eastAsia="ru-RU"/>
              </w:rPr>
              <w:t xml:space="preserve">Характеристика </w:t>
            </w:r>
          </w:p>
        </w:tc>
        <w:tc>
          <w:tcPr>
            <w:tcW w:w="850" w:type="dxa"/>
            <w:shd w:val="clear" w:color="auto" w:fill="auto"/>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E08">
              <w:rPr>
                <w:rFonts w:ascii="Times New Roman" w:eastAsia="Times New Roman" w:hAnsi="Times New Roman" w:cs="Times New Roman"/>
                <w:sz w:val="24"/>
                <w:szCs w:val="24"/>
                <w:lang w:eastAsia="ru-RU"/>
              </w:rPr>
              <w:t>Ед.</w:t>
            </w:r>
          </w:p>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E08">
              <w:rPr>
                <w:rFonts w:ascii="Times New Roman" w:eastAsia="Times New Roman" w:hAnsi="Times New Roman" w:cs="Times New Roman"/>
                <w:sz w:val="24"/>
                <w:szCs w:val="24"/>
                <w:lang w:eastAsia="ru-RU"/>
              </w:rPr>
              <w:t>Изм.</w:t>
            </w:r>
          </w:p>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E08">
              <w:rPr>
                <w:rFonts w:ascii="Times New Roman" w:eastAsia="Times New Roman" w:hAnsi="Times New Roman" w:cs="Times New Roman"/>
                <w:sz w:val="24"/>
                <w:szCs w:val="24"/>
                <w:lang w:eastAsia="ru-RU"/>
              </w:rPr>
              <w:t>Кол-во</w:t>
            </w:r>
          </w:p>
        </w:tc>
        <w:tc>
          <w:tcPr>
            <w:tcW w:w="1417" w:type="dxa"/>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 за ед. товара, рублей</w:t>
            </w:r>
          </w:p>
        </w:tc>
        <w:tc>
          <w:tcPr>
            <w:tcW w:w="1418" w:type="dxa"/>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стоимость, рублей</w:t>
            </w:r>
          </w:p>
        </w:tc>
      </w:tr>
      <w:tr w:rsidR="00D17E08" w:rsidRPr="00D17E08" w:rsidTr="00D17E08">
        <w:tc>
          <w:tcPr>
            <w:tcW w:w="425" w:type="dxa"/>
            <w:shd w:val="clear" w:color="auto" w:fill="auto"/>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E08">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D17E08" w:rsidRPr="00D17E08" w:rsidRDefault="00D17E08" w:rsidP="00D17E08">
            <w:pPr>
              <w:tabs>
                <w:tab w:val="num" w:pos="927"/>
              </w:tabs>
              <w:autoSpaceDE w:val="0"/>
              <w:autoSpaceDN w:val="0"/>
              <w:adjustRightInd w:val="0"/>
              <w:spacing w:after="60" w:line="240" w:lineRule="auto"/>
              <w:jc w:val="both"/>
              <w:rPr>
                <w:rFonts w:ascii="Times New Roman" w:eastAsia="Times New Roman" w:hAnsi="Times New Roman" w:cs="Times New Roman"/>
                <w:lang w:eastAsia="ru-RU"/>
              </w:rPr>
            </w:pPr>
            <w:r w:rsidRPr="00D17E08">
              <w:rPr>
                <w:rFonts w:ascii="Times New Roman" w:eastAsia="Times New Roman" w:hAnsi="Times New Roman" w:cs="Times New Roman"/>
                <w:sz w:val="24"/>
                <w:szCs w:val="24"/>
                <w:lang w:eastAsia="zh-CN"/>
              </w:rPr>
              <w:t xml:space="preserve">Обновление информационного стенда </w:t>
            </w:r>
          </w:p>
        </w:tc>
        <w:tc>
          <w:tcPr>
            <w:tcW w:w="3261" w:type="dxa"/>
            <w:tcBorders>
              <w:top w:val="single" w:sz="4" w:space="0" w:color="auto"/>
              <w:left w:val="single" w:sz="4" w:space="0" w:color="auto"/>
              <w:bottom w:val="single" w:sz="4" w:space="0" w:color="auto"/>
              <w:right w:val="single" w:sz="4" w:space="0" w:color="auto"/>
            </w:tcBorders>
          </w:tcPr>
          <w:p w:rsidR="00D17E08" w:rsidRPr="00D17E08" w:rsidRDefault="00D17E08" w:rsidP="00D17E08">
            <w:pPr>
              <w:tabs>
                <w:tab w:val="num" w:pos="927"/>
              </w:tabs>
              <w:autoSpaceDE w:val="0"/>
              <w:autoSpaceDN w:val="0"/>
              <w:adjustRightInd w:val="0"/>
              <w:spacing w:after="60" w:line="240" w:lineRule="auto"/>
              <w:rPr>
                <w:rFonts w:ascii="Times New Roman" w:eastAsia="Times New Roman" w:hAnsi="Times New Roman" w:cs="Times New Roman"/>
                <w:sz w:val="24"/>
                <w:szCs w:val="24"/>
                <w:lang w:eastAsia="zh-CN"/>
              </w:rPr>
            </w:pPr>
            <w:r w:rsidRPr="00D17E08">
              <w:rPr>
                <w:rFonts w:ascii="Times New Roman" w:eastAsia="Times New Roman" w:hAnsi="Times New Roman" w:cs="Times New Roman"/>
                <w:sz w:val="24"/>
                <w:szCs w:val="24"/>
                <w:lang w:eastAsia="zh-CN"/>
              </w:rPr>
              <w:t>Размер стенда 2000х2000мм.</w:t>
            </w:r>
          </w:p>
          <w:p w:rsidR="00D17E08" w:rsidRPr="00D17E08" w:rsidRDefault="00D17E08" w:rsidP="00D17E08">
            <w:pPr>
              <w:tabs>
                <w:tab w:val="num" w:pos="927"/>
              </w:tabs>
              <w:autoSpaceDE w:val="0"/>
              <w:autoSpaceDN w:val="0"/>
              <w:adjustRightInd w:val="0"/>
              <w:spacing w:after="60" w:line="240" w:lineRule="auto"/>
              <w:rPr>
                <w:rFonts w:ascii="Times New Roman" w:eastAsia="Times New Roman" w:hAnsi="Times New Roman" w:cs="Times New Roman"/>
                <w:sz w:val="24"/>
                <w:szCs w:val="24"/>
                <w:lang w:eastAsia="zh-CN"/>
              </w:rPr>
            </w:pPr>
            <w:r w:rsidRPr="00D17E08">
              <w:rPr>
                <w:rFonts w:ascii="Times New Roman" w:eastAsia="Times New Roman" w:hAnsi="Times New Roman" w:cs="Times New Roman"/>
                <w:sz w:val="24"/>
                <w:szCs w:val="24"/>
                <w:lang w:eastAsia="zh-CN"/>
              </w:rPr>
              <w:t xml:space="preserve">Пластик листовой для гравировки: толщина - 1,5 мм. Размер листа 1200х600 мм. Количество - 8. Цвет зеркала – серебро. Пленка ПВХ - 4 </w:t>
            </w:r>
            <w:proofErr w:type="spellStart"/>
            <w:r w:rsidRPr="00D17E08">
              <w:rPr>
                <w:rFonts w:ascii="Times New Roman" w:eastAsia="Times New Roman" w:hAnsi="Times New Roman" w:cs="Times New Roman"/>
                <w:sz w:val="24"/>
                <w:szCs w:val="24"/>
                <w:lang w:eastAsia="zh-CN"/>
              </w:rPr>
              <w:t>м.п</w:t>
            </w:r>
            <w:proofErr w:type="spellEnd"/>
            <w:r w:rsidRPr="00D17E08">
              <w:rPr>
                <w:rFonts w:ascii="Times New Roman" w:eastAsia="Times New Roman" w:hAnsi="Times New Roman" w:cs="Times New Roman"/>
                <w:sz w:val="24"/>
                <w:szCs w:val="24"/>
                <w:lang w:eastAsia="zh-CN"/>
              </w:rPr>
              <w:t>.</w:t>
            </w:r>
          </w:p>
          <w:p w:rsidR="00D17E08" w:rsidRPr="00D17E08" w:rsidRDefault="00D17E08" w:rsidP="00D17E08">
            <w:pPr>
              <w:tabs>
                <w:tab w:val="num" w:pos="927"/>
              </w:tabs>
              <w:autoSpaceDE w:val="0"/>
              <w:autoSpaceDN w:val="0"/>
              <w:adjustRightInd w:val="0"/>
              <w:spacing w:after="60" w:line="240" w:lineRule="auto"/>
              <w:rPr>
                <w:rFonts w:ascii="Times New Roman" w:eastAsia="Times New Roman" w:hAnsi="Times New Roman" w:cs="Times New Roman"/>
                <w:sz w:val="24"/>
                <w:szCs w:val="24"/>
                <w:lang w:eastAsia="zh-CN"/>
              </w:rPr>
            </w:pPr>
            <w:r w:rsidRPr="00D17E08">
              <w:rPr>
                <w:rFonts w:ascii="Times New Roman" w:eastAsia="Times New Roman" w:hAnsi="Times New Roman" w:cs="Times New Roman"/>
                <w:sz w:val="24"/>
                <w:szCs w:val="24"/>
                <w:lang w:eastAsia="zh-CN"/>
              </w:rPr>
              <w:t xml:space="preserve">Пленка монтажная для переноса изображения - 4 </w:t>
            </w:r>
            <w:proofErr w:type="spellStart"/>
            <w:r w:rsidRPr="00D17E08">
              <w:rPr>
                <w:rFonts w:ascii="Times New Roman" w:eastAsia="Times New Roman" w:hAnsi="Times New Roman" w:cs="Times New Roman"/>
                <w:sz w:val="24"/>
                <w:szCs w:val="24"/>
                <w:lang w:eastAsia="zh-CN"/>
              </w:rPr>
              <w:t>м.п</w:t>
            </w:r>
            <w:proofErr w:type="spellEnd"/>
            <w:r w:rsidRPr="00D17E08">
              <w:rPr>
                <w:rFonts w:ascii="Times New Roman" w:eastAsia="Times New Roman" w:hAnsi="Times New Roman" w:cs="Times New Roman"/>
                <w:sz w:val="24"/>
                <w:szCs w:val="24"/>
                <w:lang w:eastAsia="zh-CN"/>
              </w:rPr>
              <w:t xml:space="preserve">. Картерная резка пленки и лазерная резка пластика при необходимом объеме. Магнитный винил - 4 </w:t>
            </w:r>
            <w:proofErr w:type="spellStart"/>
            <w:r w:rsidRPr="00D17E08">
              <w:rPr>
                <w:rFonts w:ascii="Times New Roman" w:eastAsia="Times New Roman" w:hAnsi="Times New Roman" w:cs="Times New Roman"/>
                <w:sz w:val="24"/>
                <w:szCs w:val="24"/>
                <w:lang w:eastAsia="zh-CN"/>
              </w:rPr>
              <w:t>м.п</w:t>
            </w:r>
            <w:proofErr w:type="spellEnd"/>
            <w:r w:rsidRPr="00D17E08">
              <w:rPr>
                <w:rFonts w:ascii="Times New Roman" w:eastAsia="Times New Roman" w:hAnsi="Times New Roman" w:cs="Times New Roman"/>
                <w:sz w:val="24"/>
                <w:szCs w:val="24"/>
                <w:lang w:eastAsia="zh-CN"/>
              </w:rPr>
              <w:t>. Разработка макета, согласование с заказчиком.</w:t>
            </w:r>
          </w:p>
        </w:tc>
        <w:tc>
          <w:tcPr>
            <w:tcW w:w="850" w:type="dxa"/>
            <w:shd w:val="clear" w:color="auto" w:fill="auto"/>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r w:rsidRPr="00D17E08">
              <w:rPr>
                <w:rFonts w:ascii="Times New Roman" w:eastAsia="Times New Roman" w:hAnsi="Times New Roman" w:cs="Times New Roman"/>
                <w:bCs/>
                <w:kern w:val="28"/>
                <w:sz w:val="24"/>
                <w:szCs w:val="24"/>
              </w:rPr>
              <w:t>Шт.</w:t>
            </w:r>
          </w:p>
        </w:tc>
        <w:tc>
          <w:tcPr>
            <w:tcW w:w="851" w:type="dxa"/>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r w:rsidRPr="00D17E08">
              <w:rPr>
                <w:rFonts w:ascii="Times New Roman" w:eastAsia="Times New Roman" w:hAnsi="Times New Roman" w:cs="Times New Roman"/>
                <w:bCs/>
                <w:kern w:val="28"/>
                <w:sz w:val="24"/>
                <w:szCs w:val="24"/>
              </w:rPr>
              <w:t>1</w:t>
            </w:r>
          </w:p>
        </w:tc>
        <w:tc>
          <w:tcPr>
            <w:tcW w:w="1417" w:type="dxa"/>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p>
        </w:tc>
        <w:tc>
          <w:tcPr>
            <w:tcW w:w="1418" w:type="dxa"/>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p>
        </w:tc>
      </w:tr>
      <w:tr w:rsidR="00D17E08" w:rsidRPr="00D17E08" w:rsidTr="00D17E08">
        <w:tc>
          <w:tcPr>
            <w:tcW w:w="425" w:type="dxa"/>
            <w:shd w:val="clear" w:color="auto" w:fill="auto"/>
          </w:tcPr>
          <w:p w:rsidR="00D17E08" w:rsidRPr="00D17E08" w:rsidRDefault="00D17E08" w:rsidP="00D17E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E08">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D17E08" w:rsidRPr="00D17E08" w:rsidRDefault="00D17E08" w:rsidP="00D17E08">
            <w:pPr>
              <w:tabs>
                <w:tab w:val="num" w:pos="927"/>
              </w:tabs>
              <w:autoSpaceDE w:val="0"/>
              <w:autoSpaceDN w:val="0"/>
              <w:adjustRightInd w:val="0"/>
              <w:spacing w:after="60" w:line="240" w:lineRule="auto"/>
              <w:jc w:val="both"/>
              <w:rPr>
                <w:rFonts w:ascii="Times New Roman" w:eastAsia="Times New Roman" w:hAnsi="Times New Roman" w:cs="Times New Roman"/>
                <w:sz w:val="24"/>
                <w:szCs w:val="24"/>
                <w:lang w:eastAsia="zh-CN"/>
              </w:rPr>
            </w:pPr>
            <w:r w:rsidRPr="00D17E08">
              <w:rPr>
                <w:rFonts w:ascii="Times New Roman" w:eastAsia="Times New Roman" w:hAnsi="Times New Roman" w:cs="Times New Roman"/>
                <w:sz w:val="24"/>
                <w:szCs w:val="24"/>
                <w:lang w:eastAsia="zh-CN"/>
              </w:rPr>
              <w:t>Изготовление</w:t>
            </w:r>
          </w:p>
          <w:p w:rsidR="00D17E08" w:rsidRPr="00D17E08" w:rsidRDefault="00D17E08" w:rsidP="00D17E08">
            <w:pPr>
              <w:tabs>
                <w:tab w:val="num" w:pos="927"/>
              </w:tabs>
              <w:autoSpaceDE w:val="0"/>
              <w:autoSpaceDN w:val="0"/>
              <w:adjustRightInd w:val="0"/>
              <w:spacing w:after="60" w:line="240" w:lineRule="auto"/>
              <w:jc w:val="both"/>
              <w:rPr>
                <w:rFonts w:ascii="Times New Roman" w:eastAsia="Times New Roman" w:hAnsi="Times New Roman" w:cs="Times New Roman"/>
                <w:b/>
                <w:lang w:eastAsia="ru-RU"/>
              </w:rPr>
            </w:pPr>
            <w:r w:rsidRPr="00D17E08">
              <w:rPr>
                <w:rFonts w:ascii="Times New Roman" w:eastAsia="Times New Roman" w:hAnsi="Times New Roman" w:cs="Times New Roman"/>
                <w:sz w:val="24"/>
                <w:szCs w:val="24"/>
                <w:lang w:eastAsia="zh-CN"/>
              </w:rPr>
              <w:t>фасадных табличек</w:t>
            </w:r>
          </w:p>
        </w:tc>
        <w:tc>
          <w:tcPr>
            <w:tcW w:w="3261" w:type="dxa"/>
            <w:tcBorders>
              <w:top w:val="single" w:sz="4" w:space="0" w:color="auto"/>
              <w:left w:val="single" w:sz="4" w:space="0" w:color="auto"/>
              <w:bottom w:val="single" w:sz="4" w:space="0" w:color="auto"/>
              <w:right w:val="single" w:sz="4" w:space="0" w:color="auto"/>
            </w:tcBorders>
          </w:tcPr>
          <w:p w:rsidR="00D17E08" w:rsidRPr="00D17E08" w:rsidRDefault="00D17E08" w:rsidP="00D17E08">
            <w:pPr>
              <w:tabs>
                <w:tab w:val="num" w:pos="927"/>
              </w:tabs>
              <w:autoSpaceDE w:val="0"/>
              <w:autoSpaceDN w:val="0"/>
              <w:adjustRightInd w:val="0"/>
              <w:spacing w:after="60" w:line="240" w:lineRule="auto"/>
              <w:jc w:val="both"/>
              <w:rPr>
                <w:rFonts w:ascii="Times New Roman" w:eastAsia="Times New Roman" w:hAnsi="Times New Roman" w:cs="Times New Roman"/>
                <w:sz w:val="24"/>
                <w:szCs w:val="24"/>
                <w:lang w:eastAsia="zh-CN"/>
              </w:rPr>
            </w:pPr>
            <w:r w:rsidRPr="00D17E08">
              <w:rPr>
                <w:rFonts w:ascii="Times New Roman" w:eastAsia="Times New Roman" w:hAnsi="Times New Roman" w:cs="Times New Roman"/>
                <w:sz w:val="24"/>
                <w:szCs w:val="24"/>
                <w:lang w:eastAsia="zh-CN"/>
              </w:rPr>
              <w:t>Размер таблички 400х600мм.</w:t>
            </w:r>
          </w:p>
          <w:p w:rsidR="00D17E08" w:rsidRPr="00D17E08" w:rsidRDefault="00D17E08" w:rsidP="00D17E08">
            <w:pPr>
              <w:tabs>
                <w:tab w:val="num" w:pos="927"/>
              </w:tabs>
              <w:autoSpaceDE w:val="0"/>
              <w:autoSpaceDN w:val="0"/>
              <w:adjustRightInd w:val="0"/>
              <w:spacing w:after="60" w:line="240" w:lineRule="auto"/>
              <w:jc w:val="both"/>
              <w:rPr>
                <w:rFonts w:ascii="Times New Roman" w:eastAsia="Times New Roman" w:hAnsi="Times New Roman" w:cs="Times New Roman"/>
                <w:sz w:val="24"/>
                <w:szCs w:val="24"/>
                <w:lang w:eastAsia="zh-CN"/>
              </w:rPr>
            </w:pPr>
            <w:r w:rsidRPr="00D17E08">
              <w:rPr>
                <w:rFonts w:ascii="Times New Roman" w:eastAsia="Times New Roman" w:hAnsi="Times New Roman" w:cs="Times New Roman"/>
                <w:sz w:val="24"/>
                <w:szCs w:val="24"/>
                <w:lang w:eastAsia="zh-CN"/>
              </w:rPr>
              <w:t>Основание - пластик для гравировки. Рамка из профиля, герб и текст выполнен из оргстекла. Толщина оргстекла - 3мм, лазерная резка.</w:t>
            </w:r>
          </w:p>
          <w:p w:rsidR="00D17E08" w:rsidRPr="00D17E08" w:rsidRDefault="00D17E08" w:rsidP="00D17E08">
            <w:pPr>
              <w:tabs>
                <w:tab w:val="num" w:pos="927"/>
              </w:tabs>
              <w:autoSpaceDE w:val="0"/>
              <w:autoSpaceDN w:val="0"/>
              <w:adjustRightInd w:val="0"/>
              <w:spacing w:after="60" w:line="240" w:lineRule="auto"/>
              <w:jc w:val="both"/>
              <w:rPr>
                <w:rFonts w:ascii="Times New Roman" w:eastAsia="Times New Roman" w:hAnsi="Times New Roman" w:cs="Times New Roman"/>
                <w:b/>
                <w:lang w:eastAsia="ru-RU"/>
              </w:rPr>
            </w:pPr>
            <w:r w:rsidRPr="00D17E08">
              <w:rPr>
                <w:rFonts w:ascii="Times New Roman" w:eastAsia="Times New Roman" w:hAnsi="Times New Roman" w:cs="Times New Roman"/>
                <w:sz w:val="24"/>
                <w:szCs w:val="24"/>
                <w:lang w:eastAsia="zh-CN"/>
              </w:rPr>
              <w:t xml:space="preserve">Разработка макета, согласование с заказчиком. </w:t>
            </w:r>
          </w:p>
        </w:tc>
        <w:tc>
          <w:tcPr>
            <w:tcW w:w="850" w:type="dxa"/>
            <w:shd w:val="clear" w:color="auto" w:fill="auto"/>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r w:rsidRPr="00D17E08">
              <w:rPr>
                <w:rFonts w:ascii="Times New Roman" w:eastAsia="Times New Roman" w:hAnsi="Times New Roman" w:cs="Times New Roman"/>
                <w:bCs/>
                <w:kern w:val="28"/>
                <w:sz w:val="24"/>
                <w:szCs w:val="24"/>
              </w:rPr>
              <w:t>Шт.</w:t>
            </w:r>
          </w:p>
        </w:tc>
        <w:tc>
          <w:tcPr>
            <w:tcW w:w="851" w:type="dxa"/>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r w:rsidRPr="00D17E08">
              <w:rPr>
                <w:rFonts w:ascii="Times New Roman" w:eastAsia="Times New Roman" w:hAnsi="Times New Roman" w:cs="Times New Roman"/>
                <w:bCs/>
                <w:kern w:val="28"/>
                <w:sz w:val="24"/>
                <w:szCs w:val="24"/>
              </w:rPr>
              <w:t>4</w:t>
            </w:r>
          </w:p>
        </w:tc>
        <w:tc>
          <w:tcPr>
            <w:tcW w:w="1417" w:type="dxa"/>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p>
        </w:tc>
        <w:tc>
          <w:tcPr>
            <w:tcW w:w="1418" w:type="dxa"/>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p>
        </w:tc>
      </w:tr>
      <w:tr w:rsidR="00D17E08" w:rsidRPr="00D17E08" w:rsidTr="00CD00E5">
        <w:tc>
          <w:tcPr>
            <w:tcW w:w="7514" w:type="dxa"/>
            <w:gridSpan w:val="5"/>
            <w:shd w:val="clear" w:color="auto" w:fill="auto"/>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ИТОГО:</w:t>
            </w:r>
          </w:p>
        </w:tc>
        <w:tc>
          <w:tcPr>
            <w:tcW w:w="1417" w:type="dxa"/>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p>
        </w:tc>
        <w:tc>
          <w:tcPr>
            <w:tcW w:w="1418" w:type="dxa"/>
          </w:tcPr>
          <w:p w:rsidR="00D17E08" w:rsidRPr="00D17E08" w:rsidRDefault="00D17E08" w:rsidP="00D17E08">
            <w:pPr>
              <w:keepNext/>
              <w:spacing w:after="0" w:line="240" w:lineRule="auto"/>
              <w:ind w:left="34"/>
              <w:jc w:val="center"/>
              <w:outlineLvl w:val="0"/>
              <w:rPr>
                <w:rFonts w:ascii="Times New Roman" w:eastAsia="Times New Roman" w:hAnsi="Times New Roman" w:cs="Times New Roman"/>
                <w:bCs/>
                <w:kern w:val="28"/>
                <w:sz w:val="24"/>
                <w:szCs w:val="24"/>
              </w:rPr>
            </w:pPr>
          </w:p>
        </w:tc>
      </w:tr>
    </w:tbl>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Pr="00407514"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796E05"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9D" w:rsidRDefault="00B55D9D" w:rsidP="00407514">
      <w:pPr>
        <w:spacing w:after="0" w:line="240" w:lineRule="auto"/>
      </w:pPr>
      <w:r>
        <w:separator/>
      </w:r>
    </w:p>
  </w:endnote>
  <w:endnote w:type="continuationSeparator" w:id="0">
    <w:p w:rsidR="00B55D9D" w:rsidRDefault="00B55D9D"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9D" w:rsidRDefault="00B55D9D" w:rsidP="00407514">
      <w:pPr>
        <w:spacing w:after="0" w:line="240" w:lineRule="auto"/>
      </w:pPr>
      <w:r>
        <w:separator/>
      </w:r>
    </w:p>
  </w:footnote>
  <w:footnote w:type="continuationSeparator" w:id="0">
    <w:p w:rsidR="00B55D9D" w:rsidRDefault="00B55D9D"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D5838"/>
    <w:rsid w:val="000F31F8"/>
    <w:rsid w:val="0010759F"/>
    <w:rsid w:val="00130A6D"/>
    <w:rsid w:val="0016085D"/>
    <w:rsid w:val="00220BF7"/>
    <w:rsid w:val="0027337B"/>
    <w:rsid w:val="002756EC"/>
    <w:rsid w:val="0033473B"/>
    <w:rsid w:val="00355318"/>
    <w:rsid w:val="003C2640"/>
    <w:rsid w:val="00401C7D"/>
    <w:rsid w:val="00406A57"/>
    <w:rsid w:val="00407514"/>
    <w:rsid w:val="00407CAD"/>
    <w:rsid w:val="004243C0"/>
    <w:rsid w:val="00444E9B"/>
    <w:rsid w:val="00492BE7"/>
    <w:rsid w:val="004E2CD3"/>
    <w:rsid w:val="004E727D"/>
    <w:rsid w:val="004F30CD"/>
    <w:rsid w:val="004F7D68"/>
    <w:rsid w:val="005E6269"/>
    <w:rsid w:val="00621055"/>
    <w:rsid w:val="00652DD0"/>
    <w:rsid w:val="00654FDD"/>
    <w:rsid w:val="0068488F"/>
    <w:rsid w:val="00690302"/>
    <w:rsid w:val="006966A3"/>
    <w:rsid w:val="00786427"/>
    <w:rsid w:val="00796E05"/>
    <w:rsid w:val="007D78F8"/>
    <w:rsid w:val="007E5145"/>
    <w:rsid w:val="00823A02"/>
    <w:rsid w:val="008540DA"/>
    <w:rsid w:val="008C423C"/>
    <w:rsid w:val="008C729E"/>
    <w:rsid w:val="008D2A33"/>
    <w:rsid w:val="008E6AD8"/>
    <w:rsid w:val="009B4BBE"/>
    <w:rsid w:val="009B6375"/>
    <w:rsid w:val="009B6A8C"/>
    <w:rsid w:val="009F0D99"/>
    <w:rsid w:val="009F2EBF"/>
    <w:rsid w:val="009F5107"/>
    <w:rsid w:val="00A2345F"/>
    <w:rsid w:val="00A3206F"/>
    <w:rsid w:val="00A50601"/>
    <w:rsid w:val="00A8791C"/>
    <w:rsid w:val="00AC130E"/>
    <w:rsid w:val="00AD7908"/>
    <w:rsid w:val="00AE2845"/>
    <w:rsid w:val="00AE374B"/>
    <w:rsid w:val="00AF49CA"/>
    <w:rsid w:val="00AF6C82"/>
    <w:rsid w:val="00B16EEA"/>
    <w:rsid w:val="00B2125E"/>
    <w:rsid w:val="00B337A5"/>
    <w:rsid w:val="00B55D9D"/>
    <w:rsid w:val="00B817CD"/>
    <w:rsid w:val="00B86408"/>
    <w:rsid w:val="00BE19A9"/>
    <w:rsid w:val="00C14510"/>
    <w:rsid w:val="00C35899"/>
    <w:rsid w:val="00C64572"/>
    <w:rsid w:val="00C81190"/>
    <w:rsid w:val="00CB67DF"/>
    <w:rsid w:val="00CC3232"/>
    <w:rsid w:val="00CD65C3"/>
    <w:rsid w:val="00D02BEA"/>
    <w:rsid w:val="00D17E08"/>
    <w:rsid w:val="00D3421D"/>
    <w:rsid w:val="00D66C16"/>
    <w:rsid w:val="00D70EE8"/>
    <w:rsid w:val="00DB4CCA"/>
    <w:rsid w:val="00DD35E1"/>
    <w:rsid w:val="00DF4E4F"/>
    <w:rsid w:val="00E143CF"/>
    <w:rsid w:val="00E15E34"/>
    <w:rsid w:val="00E176B4"/>
    <w:rsid w:val="00E32A08"/>
    <w:rsid w:val="00E414B7"/>
    <w:rsid w:val="00E622A5"/>
    <w:rsid w:val="00EC56D8"/>
    <w:rsid w:val="00EF46DC"/>
    <w:rsid w:val="00F03FF2"/>
    <w:rsid w:val="00F064C4"/>
    <w:rsid w:val="00F12968"/>
    <w:rsid w:val="00F429BE"/>
    <w:rsid w:val="00F64709"/>
    <w:rsid w:val="00F764EF"/>
    <w:rsid w:val="00F90D0D"/>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E210-9868-4605-A559-2A238BE0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5102</Words>
  <Characters>29083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11</cp:revision>
  <cp:lastPrinted>2020-11-03T06:51:00Z</cp:lastPrinted>
  <dcterms:created xsi:type="dcterms:W3CDTF">2020-08-21T09:27:00Z</dcterms:created>
  <dcterms:modified xsi:type="dcterms:W3CDTF">2020-11-03T07:06:00Z</dcterms:modified>
</cp:coreProperties>
</file>