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D461C3" w:rsidRDefault="006F3D20" w:rsidP="006F3D20">
      <w:pPr>
        <w:pStyle w:val="ConsPlusNormal"/>
        <w:widowControl/>
        <w:ind w:firstLine="0"/>
        <w:jc w:val="center"/>
        <w:outlineLvl w:val="0"/>
        <w:rPr>
          <w:rFonts w:ascii="Times New Roman" w:hAnsi="Times New Roman" w:cs="Times New Roman"/>
          <w:b/>
          <w:sz w:val="22"/>
          <w:szCs w:val="22"/>
        </w:rPr>
      </w:pPr>
      <w:r w:rsidRPr="00D342D2">
        <w:tab/>
      </w:r>
      <w:r w:rsidRPr="00D461C3">
        <w:rPr>
          <w:rFonts w:ascii="Times New Roman" w:hAnsi="Times New Roman" w:cs="Times New Roman"/>
          <w:b/>
          <w:sz w:val="22"/>
          <w:szCs w:val="22"/>
        </w:rPr>
        <w:t>ИЗВЕЩЕНИЕ О ПРОВЕДЕН</w:t>
      </w:r>
      <w:proofErr w:type="gramStart"/>
      <w:r w:rsidRPr="00D461C3">
        <w:rPr>
          <w:rFonts w:ascii="Times New Roman" w:hAnsi="Times New Roman" w:cs="Times New Roman"/>
          <w:b/>
          <w:sz w:val="22"/>
          <w:szCs w:val="22"/>
        </w:rPr>
        <w:t>ИИ АУ</w:t>
      </w:r>
      <w:proofErr w:type="gramEnd"/>
      <w:r w:rsidRPr="00D461C3">
        <w:rPr>
          <w:rFonts w:ascii="Times New Roman" w:hAnsi="Times New Roman" w:cs="Times New Roman"/>
          <w:b/>
          <w:sz w:val="22"/>
          <w:szCs w:val="22"/>
        </w:rPr>
        <w:t>КЦИОНА В ЭЛЕКТРОННОЙ ФОРМЕ</w:t>
      </w:r>
    </w:p>
    <w:p w:rsidR="006F3D20" w:rsidRPr="00D461C3" w:rsidRDefault="006F3D20" w:rsidP="006F3D20">
      <w:pPr>
        <w:autoSpaceDE w:val="0"/>
        <w:autoSpaceDN w:val="0"/>
        <w:adjustRightInd w:val="0"/>
        <w:spacing w:after="0" w:line="240" w:lineRule="auto"/>
        <w:jc w:val="center"/>
        <w:outlineLvl w:val="0"/>
        <w:rPr>
          <w:rFonts w:ascii="Times New Roman" w:eastAsia="Times New Roman" w:hAnsi="Times New Roman"/>
          <w:b/>
          <w:lang w:eastAsia="ru-RU"/>
        </w:rPr>
      </w:pPr>
    </w:p>
    <w:p w:rsidR="001C6915" w:rsidRPr="00D461C3" w:rsidRDefault="001C6915"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u w:val="single"/>
          <w:lang w:eastAsia="ru-RU"/>
        </w:rPr>
      </w:pPr>
      <w:r w:rsidRPr="00D461C3">
        <w:rPr>
          <w:rFonts w:ascii="Times New Roman" w:eastAsia="Times New Roman" w:hAnsi="Times New Roman"/>
          <w:u w:val="single"/>
          <w:lang w:eastAsia="ru-RU"/>
        </w:rPr>
        <w:t xml:space="preserve">Идентификационный код закупки: </w:t>
      </w:r>
      <w:r w:rsidR="00FD345D" w:rsidRPr="00D461C3">
        <w:rPr>
          <w:rFonts w:ascii="Times New Roman" w:eastAsia="Times New Roman" w:hAnsi="Times New Roman"/>
          <w:caps/>
          <w:lang w:eastAsia="ru-RU"/>
        </w:rPr>
        <w:t>173862200272086220100119570011072000</w:t>
      </w:r>
      <w:r w:rsidRPr="00D461C3">
        <w:rPr>
          <w:rFonts w:ascii="Times New Roman" w:eastAsia="Times New Roman" w:hAnsi="Times New Roman"/>
          <w:u w:val="single"/>
          <w:lang w:eastAsia="ru-RU"/>
        </w:rPr>
        <w:t xml:space="preserve"> </w:t>
      </w:r>
    </w:p>
    <w:p w:rsidR="006F3D20" w:rsidRPr="00D461C3"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u w:val="single"/>
          <w:lang w:eastAsia="ru-RU"/>
        </w:rPr>
      </w:pPr>
      <w:r w:rsidRPr="00D461C3">
        <w:rPr>
          <w:rFonts w:ascii="Times New Roman" w:eastAsia="Times New Roman" w:hAnsi="Times New Roman"/>
          <w:b/>
          <w:lang w:eastAsia="ru-RU"/>
        </w:rPr>
        <w:t>Наименование аукциона в электронной форме:</w:t>
      </w:r>
      <w:r w:rsidRPr="00D461C3">
        <w:rPr>
          <w:rFonts w:ascii="Times New Roman" w:eastAsia="Times New Roman" w:hAnsi="Times New Roman"/>
          <w:b/>
          <w:u w:val="single"/>
          <w:lang w:eastAsia="ru-RU"/>
        </w:rPr>
        <w:t xml:space="preserve"> Аукцион в электронной форме на право заключения гражданско-правового договора на по</w:t>
      </w:r>
      <w:r w:rsidR="007F7194" w:rsidRPr="00D461C3">
        <w:rPr>
          <w:rFonts w:ascii="Times New Roman" w:eastAsia="Times New Roman" w:hAnsi="Times New Roman"/>
          <w:b/>
          <w:u w:val="single"/>
          <w:lang w:eastAsia="ru-RU"/>
        </w:rPr>
        <w:t>ставку продуктов питания</w:t>
      </w:r>
      <w:r w:rsidR="00782710" w:rsidRPr="00D461C3">
        <w:rPr>
          <w:rFonts w:ascii="Times New Roman" w:eastAsia="Times New Roman" w:hAnsi="Times New Roman"/>
          <w:b/>
          <w:u w:val="single"/>
          <w:lang w:eastAsia="ru-RU"/>
        </w:rPr>
        <w:t xml:space="preserve"> (сухари панировочные)</w:t>
      </w:r>
      <w:r w:rsidRPr="00D461C3">
        <w:rPr>
          <w:rFonts w:ascii="Times New Roman" w:eastAsia="Times New Roman" w:hAnsi="Times New Roman"/>
          <w:u w:val="single"/>
          <w:lang w:eastAsia="ru-RU"/>
        </w:rPr>
        <w:t>.</w:t>
      </w:r>
    </w:p>
    <w:p w:rsidR="00782710" w:rsidRPr="00D461C3" w:rsidRDefault="00782710" w:rsidP="00782710">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rPr>
      </w:pPr>
      <w:r w:rsidRPr="00D461C3">
        <w:rPr>
          <w:rFonts w:ascii="Times New Roman" w:hAnsi="Times New Roman"/>
        </w:rPr>
        <w:t xml:space="preserve">Аукцион в электронной форме проводит: </w:t>
      </w:r>
      <w:r w:rsidRPr="00D461C3">
        <w:rPr>
          <w:rFonts w:ascii="Times New Roman" w:hAnsi="Times New Roman"/>
          <w:u w:val="single"/>
        </w:rPr>
        <w:t>уполномоченный орган.</w:t>
      </w:r>
    </w:p>
    <w:p w:rsidR="00782710" w:rsidRPr="00D461C3" w:rsidRDefault="00782710" w:rsidP="00782710">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rPr>
      </w:pPr>
      <w:r w:rsidRPr="00D461C3">
        <w:rPr>
          <w:rFonts w:ascii="Times New Roman" w:hAnsi="Times New Roman"/>
        </w:rPr>
        <w:t xml:space="preserve">Заказчик: </w:t>
      </w:r>
      <w:r w:rsidRPr="00D461C3">
        <w:rPr>
          <w:rFonts w:ascii="Times New Roman" w:hAnsi="Times New Roman"/>
          <w:u w:val="single"/>
        </w:rPr>
        <w:t>Муниципальное бюджетное общеобразовательное учреждение «Средняя общеобразовательная школа №5».</w:t>
      </w:r>
    </w:p>
    <w:p w:rsidR="00782710" w:rsidRPr="00D461C3" w:rsidRDefault="00782710" w:rsidP="00782710">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rPr>
      </w:pPr>
      <w:r w:rsidRPr="00D461C3">
        <w:rPr>
          <w:rFonts w:ascii="Times New Roman" w:hAnsi="Times New Roman"/>
        </w:rPr>
        <w:t xml:space="preserve">Место нахождения: </w:t>
      </w:r>
      <w:r w:rsidRPr="00D461C3">
        <w:rPr>
          <w:rFonts w:ascii="Times New Roman" w:hAnsi="Times New Roman"/>
          <w:bCs/>
          <w:u w:val="single"/>
        </w:rPr>
        <w:t xml:space="preserve">628260, </w:t>
      </w:r>
      <w:r w:rsidRPr="00D461C3">
        <w:rPr>
          <w:rFonts w:ascii="Times New Roman" w:hAnsi="Times New Roman"/>
          <w:u w:val="single"/>
        </w:rPr>
        <w:t xml:space="preserve">Ханты - Мансийский автономный округ - Югра, Тюменская область, г. </w:t>
      </w:r>
      <w:proofErr w:type="spellStart"/>
      <w:r w:rsidRPr="00D461C3">
        <w:rPr>
          <w:rFonts w:ascii="Times New Roman" w:hAnsi="Times New Roman"/>
          <w:u w:val="single"/>
        </w:rPr>
        <w:t>Югорск</w:t>
      </w:r>
      <w:proofErr w:type="spellEnd"/>
      <w:r w:rsidRPr="00D461C3">
        <w:rPr>
          <w:rFonts w:ascii="Times New Roman" w:hAnsi="Times New Roman"/>
          <w:u w:val="single"/>
        </w:rPr>
        <w:t xml:space="preserve">, </w:t>
      </w:r>
      <w:r w:rsidRPr="00D461C3">
        <w:rPr>
          <w:rFonts w:ascii="Times New Roman" w:hAnsi="Times New Roman"/>
          <w:bCs/>
          <w:u w:val="single"/>
        </w:rPr>
        <w:t>ул. Садовая, 1Б.</w:t>
      </w:r>
    </w:p>
    <w:p w:rsidR="00782710" w:rsidRPr="00D461C3" w:rsidRDefault="00782710" w:rsidP="00782710">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rPr>
      </w:pPr>
      <w:r w:rsidRPr="00D461C3">
        <w:rPr>
          <w:rFonts w:ascii="Times New Roman" w:hAnsi="Times New Roman"/>
        </w:rPr>
        <w:t xml:space="preserve">Почтовый адрес: </w:t>
      </w:r>
      <w:r w:rsidRPr="00D461C3">
        <w:rPr>
          <w:rFonts w:ascii="Times New Roman" w:hAnsi="Times New Roman"/>
          <w:bCs/>
          <w:u w:val="single"/>
        </w:rPr>
        <w:t xml:space="preserve">628260, </w:t>
      </w:r>
      <w:r w:rsidRPr="00D461C3">
        <w:rPr>
          <w:rFonts w:ascii="Times New Roman" w:hAnsi="Times New Roman"/>
          <w:u w:val="single"/>
        </w:rPr>
        <w:t xml:space="preserve">Ханты - Мансийский автономный округ - Югра, Тюменская область, г. </w:t>
      </w:r>
      <w:proofErr w:type="spellStart"/>
      <w:r w:rsidRPr="00D461C3">
        <w:rPr>
          <w:rFonts w:ascii="Times New Roman" w:hAnsi="Times New Roman"/>
          <w:u w:val="single"/>
        </w:rPr>
        <w:t>Югорск</w:t>
      </w:r>
      <w:proofErr w:type="spellEnd"/>
      <w:r w:rsidRPr="00D461C3">
        <w:rPr>
          <w:rFonts w:ascii="Times New Roman" w:hAnsi="Times New Roman"/>
          <w:u w:val="single"/>
        </w:rPr>
        <w:t xml:space="preserve">, </w:t>
      </w:r>
      <w:r w:rsidRPr="00D461C3">
        <w:rPr>
          <w:rFonts w:ascii="Times New Roman" w:hAnsi="Times New Roman"/>
          <w:bCs/>
          <w:u w:val="single"/>
        </w:rPr>
        <w:t>ул. Садовая, 1Б.</w:t>
      </w:r>
    </w:p>
    <w:p w:rsidR="00782710" w:rsidRPr="00D461C3" w:rsidRDefault="00782710" w:rsidP="00782710">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u w:val="single"/>
        </w:rPr>
      </w:pPr>
      <w:r w:rsidRPr="00D461C3">
        <w:rPr>
          <w:rFonts w:ascii="Times New Roman" w:hAnsi="Times New Roman"/>
        </w:rPr>
        <w:t xml:space="preserve">Адрес электронной почты: </w:t>
      </w:r>
      <w:r w:rsidRPr="00D461C3">
        <w:rPr>
          <w:rFonts w:ascii="Times New Roman" w:hAnsi="Times New Roman"/>
          <w:lang w:val="en-US"/>
        </w:rPr>
        <w:t>E</w:t>
      </w:r>
      <w:r w:rsidRPr="00D461C3">
        <w:rPr>
          <w:rFonts w:ascii="Times New Roman" w:hAnsi="Times New Roman"/>
        </w:rPr>
        <w:t>-</w:t>
      </w:r>
      <w:r w:rsidRPr="00D461C3">
        <w:rPr>
          <w:rFonts w:ascii="Times New Roman" w:hAnsi="Times New Roman"/>
          <w:lang w:val="en-US"/>
        </w:rPr>
        <w:t>mail</w:t>
      </w:r>
      <w:r w:rsidRPr="00D461C3">
        <w:rPr>
          <w:rFonts w:ascii="Times New Roman" w:hAnsi="Times New Roman"/>
        </w:rPr>
        <w:t xml:space="preserve">: </w:t>
      </w:r>
      <w:proofErr w:type="spellStart"/>
      <w:r w:rsidRPr="00D461C3">
        <w:rPr>
          <w:rFonts w:ascii="Times New Roman" w:hAnsi="Times New Roman"/>
          <w:lang w:val="en-US"/>
        </w:rPr>
        <w:t>buhskola</w:t>
      </w:r>
      <w:proofErr w:type="spellEnd"/>
      <w:r w:rsidRPr="00D461C3">
        <w:rPr>
          <w:rFonts w:ascii="Times New Roman" w:hAnsi="Times New Roman"/>
        </w:rPr>
        <w:t>5@</w:t>
      </w:r>
      <w:proofErr w:type="spellStart"/>
      <w:r w:rsidRPr="00D461C3">
        <w:rPr>
          <w:rFonts w:ascii="Times New Roman" w:hAnsi="Times New Roman"/>
          <w:lang w:val="en-US"/>
        </w:rPr>
        <w:t>yandex</w:t>
      </w:r>
      <w:proofErr w:type="spellEnd"/>
      <w:r w:rsidRPr="00D461C3">
        <w:rPr>
          <w:rFonts w:ascii="Times New Roman" w:hAnsi="Times New Roman"/>
        </w:rPr>
        <w:t>.</w:t>
      </w:r>
      <w:proofErr w:type="spellStart"/>
      <w:r w:rsidRPr="00D461C3">
        <w:rPr>
          <w:rFonts w:ascii="Times New Roman" w:hAnsi="Times New Roman"/>
          <w:lang w:val="en-US"/>
        </w:rPr>
        <w:t>ru</w:t>
      </w:r>
      <w:proofErr w:type="spellEnd"/>
      <w:r w:rsidRPr="00D461C3">
        <w:rPr>
          <w:rFonts w:ascii="Times New Roman" w:hAnsi="Times New Roman"/>
        </w:rPr>
        <w:t>.</w:t>
      </w:r>
    </w:p>
    <w:p w:rsidR="00782710" w:rsidRPr="00D461C3" w:rsidRDefault="00782710" w:rsidP="00782710">
      <w:pPr>
        <w:numPr>
          <w:ilvl w:val="1"/>
          <w:numId w:val="4"/>
        </w:numPr>
        <w:tabs>
          <w:tab w:val="clear" w:pos="1075"/>
          <w:tab w:val="num" w:pos="0"/>
          <w:tab w:val="num" w:pos="927"/>
        </w:tabs>
        <w:autoSpaceDE w:val="0"/>
        <w:autoSpaceDN w:val="0"/>
        <w:adjustRightInd w:val="0"/>
        <w:spacing w:after="0" w:line="240" w:lineRule="auto"/>
        <w:ind w:left="709" w:hanging="709"/>
        <w:jc w:val="both"/>
        <w:rPr>
          <w:rFonts w:ascii="Times New Roman" w:hAnsi="Times New Roman"/>
          <w:u w:val="single"/>
        </w:rPr>
      </w:pPr>
      <w:r w:rsidRPr="00D461C3">
        <w:rPr>
          <w:rFonts w:ascii="Times New Roman" w:hAnsi="Times New Roman"/>
        </w:rPr>
        <w:t xml:space="preserve">Номер контактного телефона: </w:t>
      </w:r>
      <w:r w:rsidRPr="00D461C3">
        <w:rPr>
          <w:rFonts w:ascii="Times New Roman" w:hAnsi="Times New Roman"/>
          <w:u w:val="single"/>
        </w:rPr>
        <w:t>8 (34675) 2-66-96.</w:t>
      </w:r>
    </w:p>
    <w:p w:rsidR="00782710" w:rsidRPr="00D461C3" w:rsidRDefault="00782710" w:rsidP="00782710">
      <w:pPr>
        <w:tabs>
          <w:tab w:val="num" w:pos="0"/>
        </w:tabs>
        <w:autoSpaceDE w:val="0"/>
        <w:autoSpaceDN w:val="0"/>
        <w:adjustRightInd w:val="0"/>
        <w:jc w:val="both"/>
        <w:rPr>
          <w:rFonts w:ascii="Times New Roman" w:hAnsi="Times New Roman"/>
        </w:rPr>
      </w:pPr>
      <w:r w:rsidRPr="00D461C3">
        <w:rPr>
          <w:rFonts w:ascii="Times New Roman" w:hAnsi="Times New Roman"/>
        </w:rPr>
        <w:t>Ответственное должностное лицо:</w:t>
      </w:r>
      <w:r w:rsidRPr="00D461C3">
        <w:rPr>
          <w:rFonts w:ascii="Times New Roman" w:hAnsi="Times New Roman"/>
          <w:u w:val="single"/>
        </w:rPr>
        <w:t xml:space="preserve"> Заведующий хозяйством  Акопова Татьяна Александровна.</w:t>
      </w:r>
    </w:p>
    <w:p w:rsidR="00782710" w:rsidRPr="00D461C3" w:rsidRDefault="00782710" w:rsidP="00782710">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hAnsi="Times New Roman"/>
        </w:rPr>
      </w:pPr>
      <w:r w:rsidRPr="00D461C3">
        <w:rPr>
          <w:rFonts w:ascii="Times New Roman" w:hAnsi="Times New Roman"/>
        </w:rPr>
        <w:t xml:space="preserve">Уполномоченный орган (учреждение): </w:t>
      </w:r>
      <w:r w:rsidRPr="00D461C3">
        <w:rPr>
          <w:rFonts w:ascii="Times New Roman" w:hAnsi="Times New Roman"/>
          <w:u w:val="single"/>
        </w:rPr>
        <w:t xml:space="preserve">Администрация города </w:t>
      </w:r>
      <w:proofErr w:type="spellStart"/>
      <w:r w:rsidRPr="00D461C3">
        <w:rPr>
          <w:rFonts w:ascii="Times New Roman" w:hAnsi="Times New Roman"/>
          <w:u w:val="single"/>
        </w:rPr>
        <w:t>Югорска</w:t>
      </w:r>
      <w:proofErr w:type="spellEnd"/>
      <w:r w:rsidRPr="00D461C3">
        <w:rPr>
          <w:rFonts w:ascii="Times New Roman" w:hAnsi="Times New Roman"/>
          <w:u w:val="single"/>
        </w:rPr>
        <w:t>.</w:t>
      </w:r>
    </w:p>
    <w:p w:rsidR="00782710" w:rsidRPr="00D461C3" w:rsidRDefault="00782710" w:rsidP="00782710">
      <w:pPr>
        <w:tabs>
          <w:tab w:val="num" w:pos="0"/>
        </w:tabs>
        <w:autoSpaceDE w:val="0"/>
        <w:autoSpaceDN w:val="0"/>
        <w:adjustRightInd w:val="0"/>
        <w:jc w:val="both"/>
        <w:rPr>
          <w:rFonts w:ascii="Times New Roman" w:hAnsi="Times New Roman"/>
        </w:rPr>
      </w:pPr>
      <w:r w:rsidRPr="00D461C3">
        <w:rPr>
          <w:rFonts w:ascii="Times New Roman" w:hAnsi="Times New Roman"/>
        </w:rPr>
        <w:t xml:space="preserve">Место нахождения: </w:t>
      </w:r>
      <w:r w:rsidRPr="00D461C3">
        <w:rPr>
          <w:rFonts w:ascii="Times New Roman" w:hAnsi="Times New Roman"/>
          <w:u w:val="single"/>
        </w:rPr>
        <w:t xml:space="preserve">628260, Ханты - Мансийский автономный округ - Югра, Тюменская обл.,  г. </w:t>
      </w:r>
      <w:proofErr w:type="spellStart"/>
      <w:r w:rsidRPr="00D461C3">
        <w:rPr>
          <w:rFonts w:ascii="Times New Roman" w:hAnsi="Times New Roman"/>
          <w:u w:val="single"/>
        </w:rPr>
        <w:t>Югорск</w:t>
      </w:r>
      <w:proofErr w:type="spellEnd"/>
      <w:r w:rsidRPr="00D461C3">
        <w:rPr>
          <w:rFonts w:ascii="Times New Roman" w:hAnsi="Times New Roman"/>
          <w:u w:val="single"/>
        </w:rPr>
        <w:t xml:space="preserve">, ул. 40 лет Победы, 11, </w:t>
      </w:r>
      <w:proofErr w:type="spellStart"/>
      <w:r w:rsidRPr="00D461C3">
        <w:rPr>
          <w:rFonts w:ascii="Times New Roman" w:hAnsi="Times New Roman"/>
          <w:u w:val="single"/>
        </w:rPr>
        <w:t>каб</w:t>
      </w:r>
      <w:proofErr w:type="spellEnd"/>
      <w:r w:rsidRPr="00D461C3">
        <w:rPr>
          <w:rFonts w:ascii="Times New Roman" w:hAnsi="Times New Roman"/>
          <w:u w:val="single"/>
        </w:rPr>
        <w:t>. 310.</w:t>
      </w:r>
    </w:p>
    <w:p w:rsidR="00782710" w:rsidRPr="00D461C3" w:rsidRDefault="00782710" w:rsidP="00782710">
      <w:pPr>
        <w:tabs>
          <w:tab w:val="num" w:pos="0"/>
        </w:tabs>
        <w:autoSpaceDE w:val="0"/>
        <w:autoSpaceDN w:val="0"/>
        <w:adjustRightInd w:val="0"/>
        <w:jc w:val="both"/>
        <w:rPr>
          <w:rFonts w:ascii="Times New Roman" w:hAnsi="Times New Roman"/>
        </w:rPr>
      </w:pPr>
      <w:r w:rsidRPr="00D461C3">
        <w:rPr>
          <w:rFonts w:ascii="Times New Roman" w:hAnsi="Times New Roman"/>
        </w:rPr>
        <w:t xml:space="preserve">Почтовый адрес: </w:t>
      </w:r>
      <w:r w:rsidRPr="00D461C3">
        <w:rPr>
          <w:rFonts w:ascii="Times New Roman" w:hAnsi="Times New Roman"/>
          <w:u w:val="single"/>
        </w:rPr>
        <w:t xml:space="preserve">628260, Ханты - Мансийский автономный округ - Югра, Тюменская обл.,  г. </w:t>
      </w:r>
      <w:proofErr w:type="spellStart"/>
      <w:r w:rsidRPr="00D461C3">
        <w:rPr>
          <w:rFonts w:ascii="Times New Roman" w:hAnsi="Times New Roman"/>
          <w:u w:val="single"/>
        </w:rPr>
        <w:t>Югорск</w:t>
      </w:r>
      <w:proofErr w:type="spellEnd"/>
      <w:r w:rsidRPr="00D461C3">
        <w:rPr>
          <w:rFonts w:ascii="Times New Roman" w:hAnsi="Times New Roman"/>
          <w:u w:val="single"/>
        </w:rPr>
        <w:t>, ул. 40 лет Победы, 11.</w:t>
      </w:r>
    </w:p>
    <w:p w:rsidR="00782710" w:rsidRPr="00D461C3" w:rsidRDefault="00782710" w:rsidP="00782710">
      <w:pPr>
        <w:tabs>
          <w:tab w:val="num" w:pos="0"/>
        </w:tabs>
        <w:autoSpaceDE w:val="0"/>
        <w:autoSpaceDN w:val="0"/>
        <w:adjustRightInd w:val="0"/>
        <w:jc w:val="both"/>
        <w:rPr>
          <w:rFonts w:ascii="Times New Roman" w:hAnsi="Times New Roman"/>
        </w:rPr>
      </w:pPr>
      <w:r w:rsidRPr="00D461C3">
        <w:rPr>
          <w:rFonts w:ascii="Times New Roman" w:hAnsi="Times New Roman"/>
        </w:rPr>
        <w:t xml:space="preserve">Адрес электронной почты: </w:t>
      </w:r>
      <w:r w:rsidRPr="00D461C3">
        <w:rPr>
          <w:rFonts w:ascii="Times New Roman" w:hAnsi="Times New Roman"/>
          <w:u w:val="single"/>
        </w:rPr>
        <w:t>omz@ugorsk.ru</w:t>
      </w:r>
    </w:p>
    <w:p w:rsidR="00782710" w:rsidRPr="00D461C3" w:rsidRDefault="00782710" w:rsidP="00782710">
      <w:pPr>
        <w:tabs>
          <w:tab w:val="num" w:pos="0"/>
        </w:tabs>
        <w:autoSpaceDE w:val="0"/>
        <w:autoSpaceDN w:val="0"/>
        <w:adjustRightInd w:val="0"/>
        <w:jc w:val="both"/>
        <w:rPr>
          <w:rFonts w:ascii="Times New Roman" w:hAnsi="Times New Roman"/>
        </w:rPr>
      </w:pPr>
      <w:r w:rsidRPr="00D461C3">
        <w:rPr>
          <w:rFonts w:ascii="Times New Roman" w:hAnsi="Times New Roman"/>
        </w:rPr>
        <w:t>Номер контактного телефона: (</w:t>
      </w:r>
      <w:r w:rsidRPr="00D461C3">
        <w:rPr>
          <w:rFonts w:ascii="Times New Roman" w:hAnsi="Times New Roman"/>
          <w:u w:val="single"/>
        </w:rPr>
        <w:t>34675) 50037.</w:t>
      </w:r>
    </w:p>
    <w:p w:rsidR="00782710" w:rsidRPr="00D461C3" w:rsidRDefault="00782710" w:rsidP="00782710">
      <w:pPr>
        <w:tabs>
          <w:tab w:val="num" w:pos="0"/>
        </w:tabs>
        <w:autoSpaceDE w:val="0"/>
        <w:autoSpaceDN w:val="0"/>
        <w:adjustRightInd w:val="0"/>
        <w:jc w:val="both"/>
        <w:rPr>
          <w:rFonts w:ascii="Times New Roman" w:hAnsi="Times New Roman"/>
        </w:rPr>
      </w:pPr>
      <w:r w:rsidRPr="00D461C3">
        <w:rPr>
          <w:rFonts w:ascii="Times New Roman" w:hAnsi="Times New Roman"/>
        </w:rPr>
        <w:t xml:space="preserve">Ответственное должностное лицо: </w:t>
      </w:r>
      <w:r w:rsidRPr="00D461C3">
        <w:rPr>
          <w:rFonts w:ascii="Times New Roman" w:hAnsi="Times New Roman"/>
          <w:u w:val="single"/>
        </w:rPr>
        <w:t>Начальник отдела муниципальных закупок управления экономической политики Захарова Наталья Борисовна.</w:t>
      </w:r>
    </w:p>
    <w:p w:rsidR="00782710" w:rsidRPr="00D461C3" w:rsidRDefault="00782710" w:rsidP="00782710">
      <w:pPr>
        <w:autoSpaceDE w:val="0"/>
        <w:autoSpaceDN w:val="0"/>
        <w:adjustRightInd w:val="0"/>
        <w:jc w:val="both"/>
        <w:rPr>
          <w:rFonts w:ascii="Times New Roman" w:hAnsi="Times New Roman"/>
        </w:rPr>
      </w:pPr>
      <w:r w:rsidRPr="00D461C3">
        <w:rPr>
          <w:rFonts w:ascii="Times New Roman" w:hAnsi="Times New Roman"/>
        </w:rPr>
        <w:t xml:space="preserve">Специализированная организация: </w:t>
      </w:r>
      <w:r w:rsidRPr="00D461C3">
        <w:rPr>
          <w:rFonts w:ascii="Times New Roman" w:hAnsi="Times New Roman"/>
          <w:u w:val="single"/>
        </w:rPr>
        <w:t>не привлекается.</w:t>
      </w:r>
    </w:p>
    <w:p w:rsidR="00782710" w:rsidRPr="00D461C3" w:rsidRDefault="00782710" w:rsidP="00782710">
      <w:pPr>
        <w:numPr>
          <w:ilvl w:val="0"/>
          <w:numId w:val="1"/>
        </w:numPr>
        <w:tabs>
          <w:tab w:val="clear" w:pos="502"/>
          <w:tab w:val="num" w:pos="0"/>
          <w:tab w:val="num" w:pos="927"/>
        </w:tabs>
        <w:autoSpaceDE w:val="0"/>
        <w:autoSpaceDN w:val="0"/>
        <w:adjustRightInd w:val="0"/>
        <w:spacing w:after="0" w:line="240" w:lineRule="auto"/>
        <w:ind w:left="0" w:firstLine="0"/>
        <w:jc w:val="both"/>
        <w:rPr>
          <w:rFonts w:ascii="Times New Roman" w:hAnsi="Times New Roman"/>
        </w:rPr>
      </w:pPr>
      <w:r w:rsidRPr="00D461C3">
        <w:rPr>
          <w:rFonts w:ascii="Times New Roman" w:hAnsi="Times New Roman"/>
        </w:rPr>
        <w:t xml:space="preserve">Адрес электронной площадки в информационно-телекоммуникационной сети «Интернет»: </w:t>
      </w:r>
      <w:r w:rsidRPr="00D461C3">
        <w:rPr>
          <w:rFonts w:ascii="Times New Roman" w:hAnsi="Times New Roman"/>
          <w:u w:val="single"/>
        </w:rPr>
        <w:t>http://</w:t>
      </w:r>
      <w:proofErr w:type="spellStart"/>
      <w:r w:rsidRPr="00D461C3">
        <w:rPr>
          <w:rFonts w:ascii="Times New Roman" w:hAnsi="Times New Roman"/>
          <w:u w:val="single"/>
          <w:lang w:val="en-US"/>
        </w:rPr>
        <w:t>sberbank</w:t>
      </w:r>
      <w:proofErr w:type="spellEnd"/>
      <w:r w:rsidRPr="00D461C3">
        <w:rPr>
          <w:rFonts w:ascii="Times New Roman" w:hAnsi="Times New Roman"/>
          <w:u w:val="single"/>
        </w:rPr>
        <w:t>-</w:t>
      </w:r>
      <w:proofErr w:type="spellStart"/>
      <w:r w:rsidRPr="00D461C3">
        <w:rPr>
          <w:rFonts w:ascii="Times New Roman" w:hAnsi="Times New Roman"/>
          <w:u w:val="single"/>
          <w:lang w:val="en-US"/>
        </w:rPr>
        <w:t>ast</w:t>
      </w:r>
      <w:proofErr w:type="spellEnd"/>
      <w:r w:rsidRPr="00D461C3">
        <w:rPr>
          <w:rFonts w:ascii="Times New Roman" w:hAnsi="Times New Roman"/>
          <w:u w:val="single"/>
        </w:rPr>
        <w:t>.</w:t>
      </w:r>
      <w:proofErr w:type="spellStart"/>
      <w:r w:rsidRPr="00D461C3">
        <w:rPr>
          <w:rFonts w:ascii="Times New Roman" w:hAnsi="Times New Roman"/>
          <w:u w:val="single"/>
        </w:rPr>
        <w:t>ru</w:t>
      </w:r>
      <w:proofErr w:type="spellEnd"/>
      <w:r w:rsidRPr="00D461C3">
        <w:rPr>
          <w:rFonts w:ascii="Times New Roman" w:hAnsi="Times New Roman"/>
          <w:u w:val="single"/>
        </w:rPr>
        <w:t>/</w:t>
      </w:r>
    </w:p>
    <w:p w:rsidR="006F3D20" w:rsidRPr="00D461C3"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lang w:eastAsia="ru-RU"/>
        </w:rPr>
      </w:pPr>
      <w:r w:rsidRPr="00D461C3">
        <w:rPr>
          <w:rFonts w:ascii="Times New Roman" w:eastAsia="Times New Roman" w:hAnsi="Times New Roman"/>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686"/>
        <w:gridCol w:w="708"/>
        <w:gridCol w:w="1276"/>
        <w:gridCol w:w="851"/>
        <w:gridCol w:w="1842"/>
      </w:tblGrid>
      <w:tr w:rsidR="00D342D2" w:rsidRPr="00D461C3" w:rsidTr="007F7194">
        <w:tc>
          <w:tcPr>
            <w:tcW w:w="426" w:type="dxa"/>
            <w:vMerge w:val="restart"/>
            <w:tcBorders>
              <w:top w:val="single" w:sz="4" w:space="0" w:color="auto"/>
              <w:left w:val="single" w:sz="4" w:space="0" w:color="auto"/>
              <w:right w:val="single" w:sz="4" w:space="0" w:color="auto"/>
            </w:tcBorders>
          </w:tcPr>
          <w:p w:rsidR="006F3D20" w:rsidRPr="00D461C3"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 xml:space="preserve">№ </w:t>
            </w:r>
            <w:proofErr w:type="gramStart"/>
            <w:r w:rsidRPr="00D461C3">
              <w:rPr>
                <w:rFonts w:ascii="Times New Roman" w:eastAsia="Times New Roman" w:hAnsi="Times New Roman"/>
                <w:lang w:eastAsia="ru-RU"/>
              </w:rPr>
              <w:t>п</w:t>
            </w:r>
            <w:proofErr w:type="gramEnd"/>
            <w:r w:rsidRPr="00D461C3">
              <w:rPr>
                <w:rFonts w:ascii="Times New Roman" w:eastAsia="Times New Roman" w:hAnsi="Times New Roman"/>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D461C3"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461C3">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D461C3"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Цена наименования</w:t>
            </w:r>
            <w:r w:rsidR="007F7194" w:rsidRPr="00D461C3">
              <w:rPr>
                <w:rFonts w:ascii="Times New Roman" w:eastAsia="Times New Roman" w:hAnsi="Times New Roman"/>
                <w:lang w:eastAsia="ru-RU"/>
              </w:rPr>
              <w:t xml:space="preserve">, </w:t>
            </w:r>
          </w:p>
          <w:p w:rsidR="007F7194" w:rsidRPr="00D461C3"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D461C3">
              <w:rPr>
                <w:rFonts w:ascii="Times New Roman" w:eastAsia="Times New Roman" w:hAnsi="Times New Roman"/>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3D20" w:rsidRPr="00D461C3"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Начальная (максимальная) цена</w:t>
            </w:r>
            <w:r w:rsidR="007F7194" w:rsidRPr="00D461C3">
              <w:rPr>
                <w:rFonts w:ascii="Times New Roman" w:eastAsia="Times New Roman" w:hAnsi="Times New Roman"/>
                <w:lang w:eastAsia="ru-RU"/>
              </w:rPr>
              <w:t>,</w:t>
            </w:r>
            <w:r w:rsidR="00584B06" w:rsidRPr="00D461C3">
              <w:rPr>
                <w:rFonts w:ascii="Times New Roman" w:eastAsia="Times New Roman" w:hAnsi="Times New Roman"/>
                <w:lang w:eastAsia="ru-RU"/>
              </w:rPr>
              <w:t xml:space="preserve"> р</w:t>
            </w:r>
            <w:r w:rsidR="007F7194" w:rsidRPr="00D461C3">
              <w:rPr>
                <w:rFonts w:ascii="Times New Roman" w:eastAsia="Times New Roman" w:hAnsi="Times New Roman"/>
                <w:lang w:eastAsia="ru-RU"/>
              </w:rPr>
              <w:t>уб</w:t>
            </w:r>
            <w:r w:rsidR="00584B06" w:rsidRPr="00D461C3">
              <w:rPr>
                <w:rFonts w:ascii="Times New Roman" w:eastAsia="Times New Roman" w:hAnsi="Times New Roman"/>
                <w:lang w:eastAsia="ru-RU"/>
              </w:rPr>
              <w:t>.</w:t>
            </w:r>
          </w:p>
        </w:tc>
      </w:tr>
      <w:tr w:rsidR="00D342D2" w:rsidRPr="00D461C3" w:rsidTr="00AA58E4">
        <w:tc>
          <w:tcPr>
            <w:tcW w:w="426" w:type="dxa"/>
            <w:vMerge/>
            <w:tcBorders>
              <w:left w:val="single" w:sz="4" w:space="0" w:color="auto"/>
              <w:bottom w:val="single" w:sz="4" w:space="0" w:color="auto"/>
              <w:right w:val="single" w:sz="4" w:space="0" w:color="auto"/>
            </w:tcBorders>
          </w:tcPr>
          <w:p w:rsidR="006F3D20" w:rsidRPr="00D461C3"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3D20" w:rsidRPr="00D461C3"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461C3">
              <w:rPr>
                <w:rFonts w:ascii="Times New Roman" w:eastAsia="Times New Roman" w:hAnsi="Times New Roman"/>
                <w:lang w:eastAsia="ru-RU"/>
              </w:rPr>
              <w:t>Код</w:t>
            </w:r>
          </w:p>
          <w:p w:rsidR="006F3D20" w:rsidRPr="00D461C3"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ОКПД</w:t>
            </w:r>
            <w:r w:rsidR="00AA58E4" w:rsidRPr="00D461C3">
              <w:rPr>
                <w:rFonts w:ascii="Times New Roman" w:eastAsia="Times New Roman" w:hAnsi="Times New Roman"/>
                <w:lang w:eastAsia="ru-RU"/>
              </w:rPr>
              <w:t xml:space="preserve"> 2</w:t>
            </w:r>
          </w:p>
        </w:tc>
        <w:tc>
          <w:tcPr>
            <w:tcW w:w="3686" w:type="dxa"/>
            <w:tcBorders>
              <w:top w:val="single" w:sz="4" w:space="0" w:color="auto"/>
              <w:left w:val="single" w:sz="4" w:space="0" w:color="auto"/>
              <w:bottom w:val="single" w:sz="4" w:space="0" w:color="auto"/>
              <w:right w:val="single" w:sz="4" w:space="0" w:color="auto"/>
            </w:tcBorders>
            <w:hideMark/>
          </w:tcPr>
          <w:p w:rsidR="006F3D20" w:rsidRPr="00D461C3"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D461C3"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Ед.</w:t>
            </w:r>
          </w:p>
          <w:p w:rsidR="006F3D20" w:rsidRPr="00D461C3"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D461C3">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D461C3"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461C3">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D461C3" w:rsidRDefault="006F3D20" w:rsidP="006F3D20">
            <w:pPr>
              <w:spacing w:after="0" w:line="240" w:lineRule="auto"/>
              <w:rPr>
                <w:rFonts w:ascii="Times New Roman" w:eastAsia="Times New Roman" w:hAnsi="Times New Roman"/>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D461C3" w:rsidRDefault="006F3D20" w:rsidP="006F3D20">
            <w:pPr>
              <w:spacing w:after="0" w:line="240" w:lineRule="auto"/>
              <w:rPr>
                <w:rFonts w:ascii="Times New Roman" w:eastAsia="Times New Roman" w:hAnsi="Times New Roman"/>
                <w:highlight w:val="yellow"/>
                <w:lang w:eastAsia="ru-RU"/>
              </w:rPr>
            </w:pPr>
          </w:p>
        </w:tc>
      </w:tr>
      <w:tr w:rsidR="00B17B2A" w:rsidRPr="00D461C3" w:rsidTr="009B2453">
        <w:trPr>
          <w:trHeight w:val="3122"/>
        </w:trPr>
        <w:tc>
          <w:tcPr>
            <w:tcW w:w="426" w:type="dxa"/>
            <w:tcBorders>
              <w:top w:val="single" w:sz="4" w:space="0" w:color="auto"/>
              <w:left w:val="single" w:sz="4" w:space="0" w:color="auto"/>
              <w:bottom w:val="single" w:sz="4" w:space="0" w:color="auto"/>
              <w:right w:val="single" w:sz="4" w:space="0" w:color="auto"/>
            </w:tcBorders>
          </w:tcPr>
          <w:p w:rsidR="00B17B2A" w:rsidRPr="00D461C3" w:rsidRDefault="00B17B2A" w:rsidP="006F3D20">
            <w:pPr>
              <w:autoSpaceDE w:val="0"/>
              <w:autoSpaceDN w:val="0"/>
              <w:adjustRightInd w:val="0"/>
              <w:spacing w:after="0" w:line="240" w:lineRule="auto"/>
              <w:jc w:val="center"/>
              <w:rPr>
                <w:rFonts w:ascii="Times New Roman" w:eastAsia="Times New Roman" w:hAnsi="Times New Roman"/>
                <w:lang w:eastAsia="ru-RU"/>
              </w:rPr>
            </w:pPr>
            <w:r w:rsidRPr="00D461C3">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B17B2A" w:rsidRPr="00D461C3" w:rsidRDefault="00B17B2A" w:rsidP="00A527E1">
            <w:pPr>
              <w:rPr>
                <w:rFonts w:ascii="Times New Roman" w:hAnsi="Times New Roman"/>
              </w:rPr>
            </w:pPr>
            <w:r w:rsidRPr="00D461C3">
              <w:rPr>
                <w:rFonts w:ascii="Times New Roman" w:hAnsi="Times New Roman"/>
              </w:rPr>
              <w:t>10.72.11.120</w:t>
            </w:r>
          </w:p>
        </w:tc>
        <w:tc>
          <w:tcPr>
            <w:tcW w:w="3686" w:type="dxa"/>
            <w:tcBorders>
              <w:top w:val="single" w:sz="4" w:space="0" w:color="auto"/>
              <w:left w:val="single" w:sz="4" w:space="0" w:color="auto"/>
              <w:bottom w:val="single" w:sz="4" w:space="0" w:color="auto"/>
              <w:right w:val="single" w:sz="4" w:space="0" w:color="auto"/>
            </w:tcBorders>
            <w:hideMark/>
          </w:tcPr>
          <w:p w:rsidR="00B17B2A" w:rsidRPr="00D461C3" w:rsidRDefault="00B17B2A" w:rsidP="00A527E1">
            <w:pPr>
              <w:jc w:val="both"/>
              <w:rPr>
                <w:rFonts w:ascii="Times New Roman" w:hAnsi="Times New Roman"/>
              </w:rPr>
            </w:pPr>
            <w:r w:rsidRPr="00D461C3">
              <w:rPr>
                <w:rFonts w:ascii="Times New Roman" w:hAnsi="Times New Roman"/>
              </w:rPr>
              <w:t>Сухари панировочные. 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500гр</w:t>
            </w:r>
            <w:proofErr w:type="gramStart"/>
            <w:r w:rsidRPr="00D461C3">
              <w:rPr>
                <w:rFonts w:ascii="Times New Roman" w:hAnsi="Times New Roman"/>
              </w:rPr>
              <w:t xml:space="preserve">.. </w:t>
            </w:r>
            <w:proofErr w:type="gramEnd"/>
            <w:r w:rsidRPr="00D461C3">
              <w:rPr>
                <w:rFonts w:ascii="Times New Roman" w:hAnsi="Times New Roman"/>
              </w:rPr>
              <w:t>Срок годности с момента выработки 6 месяцев. ГОСТ 28402-89</w:t>
            </w:r>
          </w:p>
        </w:tc>
        <w:tc>
          <w:tcPr>
            <w:tcW w:w="708" w:type="dxa"/>
            <w:tcBorders>
              <w:top w:val="single" w:sz="4" w:space="0" w:color="auto"/>
              <w:left w:val="single" w:sz="4" w:space="0" w:color="auto"/>
              <w:bottom w:val="single" w:sz="4" w:space="0" w:color="auto"/>
              <w:right w:val="single" w:sz="4" w:space="0" w:color="auto"/>
            </w:tcBorders>
            <w:vAlign w:val="center"/>
            <w:hideMark/>
          </w:tcPr>
          <w:p w:rsidR="00B17B2A" w:rsidRPr="00D461C3" w:rsidRDefault="00B17B2A" w:rsidP="00A527E1">
            <w:pPr>
              <w:jc w:val="center"/>
              <w:rPr>
                <w:rFonts w:ascii="Times New Roman" w:hAnsi="Times New Roman"/>
              </w:rPr>
            </w:pPr>
            <w:proofErr w:type="spellStart"/>
            <w:proofErr w:type="gramStart"/>
            <w:r w:rsidRPr="00D461C3">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B17B2A" w:rsidRPr="00D461C3" w:rsidRDefault="009B2453" w:rsidP="00A527E1">
            <w:pPr>
              <w:jc w:val="center"/>
              <w:rPr>
                <w:rFonts w:ascii="Times New Roman" w:hAnsi="Times New Roman"/>
              </w:rPr>
            </w:pPr>
            <w:r w:rsidRPr="00D461C3">
              <w:rPr>
                <w:rFonts w:ascii="Times New Roman" w:hAnsi="Times New Roman"/>
              </w:rPr>
              <w:t>1350</w:t>
            </w:r>
          </w:p>
        </w:tc>
        <w:tc>
          <w:tcPr>
            <w:tcW w:w="851" w:type="dxa"/>
            <w:tcBorders>
              <w:top w:val="single" w:sz="4" w:space="0" w:color="auto"/>
              <w:left w:val="single" w:sz="4" w:space="0" w:color="auto"/>
              <w:bottom w:val="single" w:sz="4" w:space="0" w:color="auto"/>
              <w:right w:val="single" w:sz="4" w:space="0" w:color="auto"/>
            </w:tcBorders>
            <w:vAlign w:val="center"/>
          </w:tcPr>
          <w:p w:rsidR="00B17B2A" w:rsidRPr="00D461C3" w:rsidRDefault="009B2453" w:rsidP="00A527E1">
            <w:pPr>
              <w:autoSpaceDE w:val="0"/>
              <w:autoSpaceDN w:val="0"/>
              <w:adjustRightInd w:val="0"/>
              <w:jc w:val="center"/>
              <w:rPr>
                <w:rFonts w:ascii="Times New Roman" w:hAnsi="Times New Roman"/>
              </w:rPr>
            </w:pPr>
            <w:r w:rsidRPr="00D461C3">
              <w:rPr>
                <w:rFonts w:ascii="Times New Roman" w:hAnsi="Times New Roman"/>
              </w:rPr>
              <w:t>37,67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7B2A" w:rsidRPr="00D461C3" w:rsidRDefault="009B2453" w:rsidP="009B2453">
            <w:pPr>
              <w:jc w:val="center"/>
              <w:rPr>
                <w:rFonts w:ascii="Times New Roman" w:hAnsi="Times New Roman"/>
              </w:rPr>
            </w:pPr>
            <w:r w:rsidRPr="00D461C3">
              <w:rPr>
                <w:rFonts w:ascii="Times New Roman" w:hAnsi="Times New Roman"/>
              </w:rPr>
              <w:t>50 854,50</w:t>
            </w:r>
          </w:p>
        </w:tc>
      </w:tr>
      <w:tr w:rsidR="00D342D2" w:rsidRPr="00D461C3"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D461C3" w:rsidRDefault="00557A13" w:rsidP="006F3D20">
            <w:pPr>
              <w:autoSpaceDE w:val="0"/>
              <w:autoSpaceDN w:val="0"/>
              <w:adjustRightInd w:val="0"/>
              <w:spacing w:after="0" w:line="240" w:lineRule="auto"/>
              <w:rPr>
                <w:rFonts w:ascii="Times New Roman" w:eastAsia="Times New Roman" w:hAnsi="Times New Roman"/>
                <w:lang w:eastAsia="ru-RU"/>
              </w:rPr>
            </w:pPr>
            <w:r w:rsidRPr="00D461C3">
              <w:rPr>
                <w:rFonts w:ascii="Times New Roman" w:eastAsia="Times New Roman" w:hAnsi="Times New Roman"/>
                <w:lang w:eastAsia="ru-RU"/>
              </w:rPr>
              <w:t xml:space="preserve">Итого: (начальная) </w:t>
            </w:r>
            <w:r w:rsidR="001552DE" w:rsidRPr="00D461C3">
              <w:rPr>
                <w:rFonts w:ascii="Times New Roman" w:eastAsia="Times New Roman" w:hAnsi="Times New Roman"/>
                <w:lang w:eastAsia="ru-RU"/>
              </w:rPr>
              <w:t>максимальная цена</w:t>
            </w:r>
            <w:r w:rsidRPr="00D461C3">
              <w:rPr>
                <w:rFonts w:ascii="Times New Roman" w:eastAsia="Times New Roman" w:hAnsi="Times New Roman"/>
                <w:lang w:eastAsia="ru-RU"/>
              </w:rPr>
              <w:t xml:space="preserve"> гражданско-правового </w:t>
            </w:r>
            <w:r w:rsidR="001552DE" w:rsidRPr="00D461C3">
              <w:rPr>
                <w:rFonts w:ascii="Times New Roman" w:eastAsia="Times New Roman" w:hAnsi="Times New Roman"/>
                <w:lang w:eastAsia="ru-RU"/>
              </w:rPr>
              <w:t>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D461C3" w:rsidRDefault="009B2453" w:rsidP="001552DE">
            <w:pPr>
              <w:autoSpaceDE w:val="0"/>
              <w:autoSpaceDN w:val="0"/>
              <w:adjustRightInd w:val="0"/>
              <w:spacing w:after="0" w:line="240" w:lineRule="auto"/>
              <w:jc w:val="center"/>
              <w:rPr>
                <w:rFonts w:ascii="Times New Roman" w:eastAsia="Times New Roman" w:hAnsi="Times New Roman"/>
                <w:b/>
                <w:lang w:eastAsia="ru-RU"/>
              </w:rPr>
            </w:pPr>
            <w:r w:rsidRPr="00D461C3">
              <w:rPr>
                <w:rFonts w:ascii="Times New Roman" w:hAnsi="Times New Roman"/>
                <w:b/>
              </w:rPr>
              <w:t>50 854,50</w:t>
            </w:r>
          </w:p>
        </w:tc>
      </w:tr>
    </w:tbl>
    <w:p w:rsidR="00CC2D0D" w:rsidRPr="00D461C3" w:rsidRDefault="00CC2D0D" w:rsidP="00CC2D0D">
      <w:pPr>
        <w:pStyle w:val="a5"/>
        <w:widowControl w:val="0"/>
        <w:numPr>
          <w:ilvl w:val="0"/>
          <w:numId w:val="5"/>
        </w:numPr>
        <w:autoSpaceDE w:val="0"/>
        <w:autoSpaceDN w:val="0"/>
        <w:adjustRightInd w:val="0"/>
        <w:jc w:val="both"/>
        <w:rPr>
          <w:sz w:val="22"/>
          <w:szCs w:val="22"/>
          <w:u w:val="single"/>
        </w:rPr>
      </w:pPr>
      <w:r w:rsidRPr="00D461C3">
        <w:rPr>
          <w:sz w:val="22"/>
          <w:szCs w:val="22"/>
        </w:rPr>
        <w:t xml:space="preserve">Место поставки товара:  </w:t>
      </w:r>
      <w:r w:rsidRPr="00D461C3">
        <w:rPr>
          <w:sz w:val="22"/>
          <w:szCs w:val="22"/>
          <w:u w:val="single"/>
        </w:rPr>
        <w:t xml:space="preserve">Индекс 628260, Тюменская  область, Ханты-Мансийский автономный округ - Югра, г. </w:t>
      </w:r>
      <w:proofErr w:type="spellStart"/>
      <w:r w:rsidRPr="00D461C3">
        <w:rPr>
          <w:sz w:val="22"/>
          <w:szCs w:val="22"/>
          <w:u w:val="single"/>
        </w:rPr>
        <w:t>Югорск</w:t>
      </w:r>
      <w:proofErr w:type="spellEnd"/>
      <w:r w:rsidRPr="00D461C3">
        <w:rPr>
          <w:sz w:val="22"/>
          <w:szCs w:val="22"/>
          <w:u w:val="single"/>
        </w:rPr>
        <w:t>, ул. Садовая, 1Б.</w:t>
      </w:r>
    </w:p>
    <w:p w:rsidR="00CC2D0D" w:rsidRPr="00D461C3" w:rsidRDefault="00CC2D0D" w:rsidP="00CC2D0D">
      <w:pPr>
        <w:widowControl w:val="0"/>
        <w:tabs>
          <w:tab w:val="num" w:pos="502"/>
        </w:tabs>
        <w:autoSpaceDE w:val="0"/>
        <w:autoSpaceDN w:val="0"/>
        <w:adjustRightInd w:val="0"/>
        <w:jc w:val="both"/>
        <w:rPr>
          <w:rFonts w:ascii="Times New Roman" w:hAnsi="Times New Roman"/>
          <w:u w:val="single"/>
        </w:rPr>
      </w:pPr>
      <w:r w:rsidRPr="00D461C3">
        <w:rPr>
          <w:rFonts w:ascii="Times New Roman" w:hAnsi="Times New Roman"/>
          <w:u w:val="single"/>
        </w:rPr>
        <w:t>Индекс 628264, Тюменская  область, Ханты-Мансийский автономный округ - Югра, г.                                    Югорск-2, д.39.</w:t>
      </w:r>
    </w:p>
    <w:p w:rsidR="00CC2D0D" w:rsidRPr="00D461C3" w:rsidRDefault="00CC2D0D" w:rsidP="00CC2D0D">
      <w:pPr>
        <w:widowControl w:val="0"/>
        <w:tabs>
          <w:tab w:val="num" w:pos="502"/>
        </w:tabs>
        <w:autoSpaceDE w:val="0"/>
        <w:autoSpaceDN w:val="0"/>
        <w:adjustRightInd w:val="0"/>
        <w:jc w:val="both"/>
        <w:rPr>
          <w:rFonts w:ascii="Times New Roman" w:hAnsi="Times New Roman"/>
          <w:u w:val="single"/>
        </w:rPr>
      </w:pPr>
      <w:r w:rsidRPr="00D461C3">
        <w:rPr>
          <w:rFonts w:ascii="Times New Roman" w:hAnsi="Times New Roman"/>
          <w:u w:val="single"/>
        </w:rPr>
        <w:t xml:space="preserve">Индекс 628260, Тюменская область, Ханты-Мансийский автономный округ, г. </w:t>
      </w:r>
      <w:proofErr w:type="spellStart"/>
      <w:r w:rsidRPr="00D461C3">
        <w:rPr>
          <w:rFonts w:ascii="Times New Roman" w:hAnsi="Times New Roman"/>
          <w:u w:val="single"/>
        </w:rPr>
        <w:t>Югорск</w:t>
      </w:r>
      <w:proofErr w:type="spellEnd"/>
      <w:r w:rsidRPr="00D461C3">
        <w:rPr>
          <w:rFonts w:ascii="Times New Roman" w:hAnsi="Times New Roman"/>
          <w:u w:val="single"/>
        </w:rPr>
        <w:t>, ул.  Свердлова, 12.</w:t>
      </w:r>
    </w:p>
    <w:p w:rsidR="00CC2D0D" w:rsidRPr="00D461C3" w:rsidRDefault="00CC2D0D" w:rsidP="00CC2D0D">
      <w:pPr>
        <w:widowControl w:val="0"/>
        <w:tabs>
          <w:tab w:val="num" w:pos="502"/>
        </w:tabs>
        <w:autoSpaceDE w:val="0"/>
        <w:autoSpaceDN w:val="0"/>
        <w:adjustRightInd w:val="0"/>
        <w:jc w:val="both"/>
        <w:rPr>
          <w:rFonts w:ascii="Times New Roman" w:hAnsi="Times New Roman"/>
          <w:u w:val="single"/>
        </w:rPr>
      </w:pPr>
      <w:r w:rsidRPr="00D461C3">
        <w:rPr>
          <w:rFonts w:ascii="Times New Roman" w:hAnsi="Times New Roman"/>
          <w:u w:val="single"/>
        </w:rPr>
        <w:t>Индекс 628264, Тюменская  область, Ханты-Мансийский автономный округ - Югра, г. Югорск-2, д.38.</w:t>
      </w:r>
    </w:p>
    <w:p w:rsidR="00CC2D0D" w:rsidRPr="00D461C3" w:rsidRDefault="00CC2D0D" w:rsidP="00CC2D0D">
      <w:pPr>
        <w:pStyle w:val="a5"/>
        <w:numPr>
          <w:ilvl w:val="0"/>
          <w:numId w:val="5"/>
        </w:numPr>
        <w:tabs>
          <w:tab w:val="clear" w:pos="502"/>
          <w:tab w:val="num" w:pos="284"/>
        </w:tabs>
        <w:autoSpaceDE w:val="0"/>
        <w:autoSpaceDN w:val="0"/>
        <w:adjustRightInd w:val="0"/>
        <w:ind w:left="567"/>
        <w:jc w:val="both"/>
        <w:rPr>
          <w:snapToGrid w:val="0"/>
          <w:sz w:val="22"/>
          <w:szCs w:val="22"/>
        </w:rPr>
      </w:pPr>
      <w:r w:rsidRPr="00D461C3">
        <w:rPr>
          <w:sz w:val="22"/>
          <w:szCs w:val="22"/>
        </w:rPr>
        <w:lastRenderedPageBreak/>
        <w:t xml:space="preserve">Сроки поставки товара: </w:t>
      </w:r>
      <w:r w:rsidRPr="00D461C3">
        <w:rPr>
          <w:bCs/>
          <w:sz w:val="22"/>
          <w:szCs w:val="22"/>
        </w:rPr>
        <w:t xml:space="preserve">поставка товара должна осуществляться </w:t>
      </w:r>
      <w:proofErr w:type="gramStart"/>
      <w:r w:rsidRPr="00D461C3">
        <w:rPr>
          <w:sz w:val="22"/>
          <w:szCs w:val="22"/>
        </w:rPr>
        <w:t>с даты заключения</w:t>
      </w:r>
      <w:proofErr w:type="gramEnd"/>
      <w:r w:rsidRPr="00D461C3">
        <w:rPr>
          <w:sz w:val="22"/>
          <w:szCs w:val="22"/>
        </w:rPr>
        <w:t xml:space="preserve"> </w:t>
      </w:r>
      <w:r w:rsidRPr="00D461C3">
        <w:rPr>
          <w:bCs/>
          <w:sz w:val="22"/>
          <w:szCs w:val="22"/>
        </w:rPr>
        <w:t>гражданско-правового договора</w:t>
      </w:r>
      <w:r w:rsidRPr="00D461C3">
        <w:rPr>
          <w:sz w:val="22"/>
          <w:szCs w:val="22"/>
        </w:rPr>
        <w:t>, но не ранее 09.01.2018г. по 31.12.2018г.</w:t>
      </w:r>
      <w:r w:rsidRPr="00D461C3">
        <w:rPr>
          <w:bCs/>
          <w:sz w:val="22"/>
          <w:szCs w:val="22"/>
        </w:rPr>
        <w:t xml:space="preserve"> по письменной заявке Заказчика 3 раза в неделю (понедельник, среда, пятница) с 9-00 часов до 15-00 часов местного времени.</w:t>
      </w:r>
    </w:p>
    <w:p w:rsidR="006F3D20" w:rsidRPr="00D461C3" w:rsidRDefault="006F3D20" w:rsidP="00CC2D0D">
      <w:pPr>
        <w:numPr>
          <w:ilvl w:val="0"/>
          <w:numId w:val="1"/>
        </w:numPr>
        <w:tabs>
          <w:tab w:val="clear" w:pos="502"/>
          <w:tab w:val="num" w:pos="0"/>
        </w:tabs>
        <w:autoSpaceDE w:val="0"/>
        <w:autoSpaceDN w:val="0"/>
        <w:adjustRightInd w:val="0"/>
        <w:spacing w:after="0" w:line="240" w:lineRule="auto"/>
        <w:ind w:left="0" w:firstLine="0"/>
        <w:jc w:val="both"/>
        <w:rPr>
          <w:rFonts w:ascii="Times New Roman" w:hAnsi="Times New Roman"/>
        </w:rPr>
      </w:pPr>
      <w:r w:rsidRPr="00D461C3">
        <w:rPr>
          <w:rFonts w:ascii="Times New Roman" w:eastAsia="Times New Roman" w:hAnsi="Times New Roman"/>
          <w:lang w:eastAsia="ru-RU"/>
        </w:rPr>
        <w:t xml:space="preserve">Источник финансирования: </w:t>
      </w:r>
      <w:r w:rsidR="00CC2D0D" w:rsidRPr="00D461C3">
        <w:rPr>
          <w:rFonts w:ascii="Times New Roman" w:hAnsi="Times New Roman"/>
          <w:u w:val="single"/>
        </w:rPr>
        <w:t xml:space="preserve">Бюджет города </w:t>
      </w:r>
      <w:proofErr w:type="spellStart"/>
      <w:r w:rsidR="00CC2D0D" w:rsidRPr="00D461C3">
        <w:rPr>
          <w:rFonts w:ascii="Times New Roman" w:hAnsi="Times New Roman"/>
          <w:u w:val="single"/>
        </w:rPr>
        <w:t>Югорска</w:t>
      </w:r>
      <w:proofErr w:type="spellEnd"/>
      <w:r w:rsidR="00CC2D0D" w:rsidRPr="00D461C3">
        <w:rPr>
          <w:rFonts w:ascii="Times New Roman" w:hAnsi="Times New Roman"/>
          <w:u w:val="single"/>
        </w:rPr>
        <w:t xml:space="preserve"> и средства от приносящей доход деятельности на 2018 год.</w:t>
      </w:r>
    </w:p>
    <w:p w:rsidR="006F3D20" w:rsidRPr="00D461C3" w:rsidRDefault="006F3D20" w:rsidP="00CC2D0D">
      <w:pPr>
        <w:numPr>
          <w:ilvl w:val="0"/>
          <w:numId w:val="5"/>
        </w:numPr>
        <w:autoSpaceDE w:val="0"/>
        <w:autoSpaceDN w:val="0"/>
        <w:adjustRightInd w:val="0"/>
        <w:spacing w:after="0" w:line="240" w:lineRule="auto"/>
        <w:ind w:hanging="502"/>
        <w:jc w:val="both"/>
        <w:rPr>
          <w:rFonts w:ascii="Times New Roman" w:eastAsia="Times New Roman" w:hAnsi="Times New Roman"/>
          <w:iCs/>
          <w:lang w:eastAsia="ru-RU"/>
        </w:rPr>
      </w:pPr>
      <w:r w:rsidRPr="00D461C3">
        <w:rPr>
          <w:rFonts w:ascii="Times New Roman" w:eastAsia="Times New Roman" w:hAnsi="Times New Roman"/>
          <w:lang w:eastAsia="ru-RU"/>
        </w:rPr>
        <w:t xml:space="preserve">Оплата поставки товара: </w:t>
      </w:r>
      <w:r w:rsidRPr="00D461C3">
        <w:rPr>
          <w:rFonts w:ascii="Times New Roman" w:eastAsia="Times New Roman" w:hAnsi="Times New Roman"/>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D461C3">
        <w:rPr>
          <w:rFonts w:ascii="Times New Roman" w:eastAsia="Times New Roman" w:hAnsi="Times New Roman"/>
          <w:iCs/>
          <w:u w:val="single"/>
          <w:lang w:eastAsia="ru-RU"/>
        </w:rPr>
        <w:t>Расчет за поставленный товар осу</w:t>
      </w:r>
      <w:r w:rsidR="001C6915" w:rsidRPr="00D461C3">
        <w:rPr>
          <w:rFonts w:ascii="Times New Roman" w:eastAsia="Times New Roman" w:hAnsi="Times New Roman"/>
          <w:iCs/>
          <w:u w:val="single"/>
          <w:lang w:eastAsia="ru-RU"/>
        </w:rPr>
        <w:t xml:space="preserve">ществляется в течение 30(тридцать) </w:t>
      </w:r>
      <w:r w:rsidRPr="00D461C3">
        <w:rPr>
          <w:rFonts w:ascii="Times New Roman" w:eastAsia="Times New Roman" w:hAnsi="Times New Roman"/>
          <w:iCs/>
          <w:u w:val="single"/>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Единые требования к участникам закупки:</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2) </w:t>
      </w:r>
      <w:proofErr w:type="spellStart"/>
      <w:r w:rsidRPr="00D461C3">
        <w:rPr>
          <w:rFonts w:ascii="Times New Roman" w:eastAsia="Times New Roman" w:hAnsi="Times New Roman"/>
          <w:lang w:eastAsia="ru-RU"/>
        </w:rPr>
        <w:t>непроведение</w:t>
      </w:r>
      <w:proofErr w:type="spellEnd"/>
      <w:r w:rsidRPr="00D461C3">
        <w:rPr>
          <w:rFonts w:ascii="Times New Roman" w:eastAsia="Times New Roman" w:hAnsi="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3) </w:t>
      </w:r>
      <w:proofErr w:type="spellStart"/>
      <w:r w:rsidRPr="00D461C3">
        <w:rPr>
          <w:rFonts w:ascii="Times New Roman" w:eastAsia="Times New Roman" w:hAnsi="Times New Roman"/>
          <w:lang w:eastAsia="ru-RU"/>
        </w:rPr>
        <w:t>неприостановление</w:t>
      </w:r>
      <w:proofErr w:type="spellEnd"/>
      <w:r w:rsidRPr="00D461C3">
        <w:rPr>
          <w:rFonts w:ascii="Times New Roman" w:eastAsia="Times New Roman" w:hAnsi="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proofErr w:type="gramStart"/>
      <w:r w:rsidRPr="00D461C3">
        <w:rPr>
          <w:rFonts w:ascii="Times New Roman" w:eastAsia="Times New Roman" w:hAnsi="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461C3">
        <w:rPr>
          <w:rFonts w:ascii="Times New Roman" w:eastAsia="Times New Roman" w:hAnsi="Times New Roman"/>
          <w:lang w:eastAsia="ru-RU"/>
        </w:rPr>
        <w:t xml:space="preserve"> обязанности </w:t>
      </w:r>
      <w:proofErr w:type="gramStart"/>
      <w:r w:rsidRPr="00D461C3">
        <w:rPr>
          <w:rFonts w:ascii="Times New Roman" w:eastAsia="Times New Roman" w:hAnsi="Times New Roman"/>
          <w:lang w:eastAsia="ru-RU"/>
        </w:rPr>
        <w:t>заявителя</w:t>
      </w:r>
      <w:proofErr w:type="gramEnd"/>
      <w:r w:rsidRPr="00D461C3">
        <w:rPr>
          <w:rFonts w:ascii="Times New Roman" w:eastAsia="Times New Roman" w:hAnsi="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461C3">
        <w:rPr>
          <w:rFonts w:ascii="Times New Roman" w:eastAsia="Times New Roman" w:hAnsi="Times New Roman"/>
          <w:lang w:eastAsia="ru-RU"/>
        </w:rPr>
        <w:t>указанных</w:t>
      </w:r>
      <w:proofErr w:type="gramEnd"/>
      <w:r w:rsidRPr="00D461C3">
        <w:rPr>
          <w:rFonts w:ascii="Times New Roman" w:eastAsia="Times New Roman" w:hAnsi="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proofErr w:type="gramStart"/>
      <w:r w:rsidRPr="00D461C3">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D461C3">
        <w:rPr>
          <w:rFonts w:ascii="Times New Roman" w:eastAsia="Times New Roman" w:hAnsi="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D461C3">
        <w:rPr>
          <w:rFonts w:ascii="Times New Roman" w:eastAsia="Times New Roman" w:hAnsi="Times New Roman"/>
          <w:lang w:eastAsia="ru-RU"/>
        </w:rPr>
        <w:t xml:space="preserve"> ;</w:t>
      </w:r>
      <w:proofErr w:type="gramEnd"/>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proofErr w:type="gramStart"/>
      <w:r w:rsidRPr="00D461C3">
        <w:rPr>
          <w:rFonts w:ascii="Times New Roman" w:eastAsia="Times New Roman" w:hAnsi="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D461C3">
        <w:rPr>
          <w:rFonts w:ascii="Times New Roman" w:eastAsia="Times New Roman" w:hAnsi="Times New Roman"/>
          <w:lang w:eastAsia="ru-RU"/>
        </w:rPr>
        <w:t xml:space="preserve"> </w:t>
      </w:r>
      <w:proofErr w:type="gramStart"/>
      <w:r w:rsidRPr="00D461C3">
        <w:rPr>
          <w:rFonts w:ascii="Times New Roman" w:eastAsia="Times New Roman" w:hAnsi="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61C3">
        <w:rPr>
          <w:rFonts w:ascii="Times New Roman" w:eastAsia="Times New Roman" w:hAnsi="Times New Roman"/>
          <w:lang w:eastAsia="ru-RU"/>
        </w:rPr>
        <w:t>неполнородными</w:t>
      </w:r>
      <w:proofErr w:type="spellEnd"/>
      <w:r w:rsidRPr="00D461C3">
        <w:rPr>
          <w:rFonts w:ascii="Times New Roman" w:eastAsia="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461C3">
        <w:rPr>
          <w:rFonts w:ascii="Times New Roman" w:eastAsia="Times New Roman" w:hAnsi="Times New Roman"/>
          <w:lang w:eastAsia="ru-RU"/>
        </w:rPr>
        <w:t xml:space="preserve"> Под выгодоприобретателями для целей </w:t>
      </w:r>
      <w:r w:rsidRPr="00D461C3">
        <w:rPr>
          <w:rFonts w:ascii="Times New Roman" w:eastAsia="Times New Roman" w:hAnsi="Times New Roman"/>
          <w:lang w:eastAsia="ru-RU"/>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6915" w:rsidRPr="00D461C3" w:rsidRDefault="001C6915"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8) участник закупки не является офшорной компанией.</w:t>
      </w:r>
    </w:p>
    <w:p w:rsidR="006F3D20" w:rsidRPr="00D461C3" w:rsidRDefault="006F3D20" w:rsidP="001C6915">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Требование об отсутствии сведений об участнике закупки в реестре недобросовестных поставщиков:</w:t>
      </w:r>
    </w:p>
    <w:p w:rsidR="006F3D20" w:rsidRPr="00D461C3" w:rsidRDefault="006F3D20" w:rsidP="00094632">
      <w:pPr>
        <w:tabs>
          <w:tab w:val="num" w:pos="0"/>
        </w:tabs>
        <w:suppressAutoHyphens/>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D461C3" w:rsidRDefault="006F3D20" w:rsidP="00CC2D0D">
      <w:pPr>
        <w:numPr>
          <w:ilvl w:val="0"/>
          <w:numId w:val="5"/>
        </w:numPr>
        <w:tabs>
          <w:tab w:val="left" w:pos="0"/>
          <w:tab w:val="left" w:pos="1418"/>
        </w:tabs>
        <w:suppressAutoHyphens/>
        <w:spacing w:after="0" w:line="240" w:lineRule="auto"/>
        <w:ind w:left="0" w:firstLine="0"/>
        <w:jc w:val="both"/>
        <w:rPr>
          <w:rFonts w:ascii="Times New Roman" w:eastAsia="Times New Roman" w:hAnsi="Times New Roman"/>
          <w:u w:val="single"/>
          <w:lang w:eastAsia="ru-RU"/>
        </w:rPr>
      </w:pPr>
      <w:r w:rsidRPr="00D461C3">
        <w:rPr>
          <w:rFonts w:ascii="Times New Roman" w:eastAsia="Times New Roman" w:hAnsi="Times New Roman"/>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D461C3">
        <w:rPr>
          <w:rFonts w:ascii="Times New Roman" w:eastAsia="Times New Roman" w:hAnsi="Times New Roman"/>
          <w:u w:val="single"/>
          <w:lang w:eastAsia="ru-RU"/>
        </w:rPr>
        <w:t>не установлено.</w:t>
      </w:r>
    </w:p>
    <w:p w:rsidR="006F3D20" w:rsidRPr="00D461C3" w:rsidRDefault="00ED4FB8" w:rsidP="00094632">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hAnsi="Times New Roman"/>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D461C3">
        <w:rPr>
          <w:rFonts w:ascii="Times New Roman" w:hAnsi="Times New Roman"/>
        </w:rPr>
        <w:t>:</w:t>
      </w:r>
      <w:r w:rsidR="006F3D20" w:rsidRPr="00D461C3">
        <w:rPr>
          <w:rFonts w:ascii="Times New Roman" w:eastAsia="Times New Roman" w:hAnsi="Times New Roman"/>
          <w:lang w:eastAsia="ru-RU"/>
        </w:rPr>
        <w:t xml:space="preserve">: </w:t>
      </w:r>
      <w:proofErr w:type="gramEnd"/>
      <w:r w:rsidR="006F3D20" w:rsidRPr="00D461C3">
        <w:rPr>
          <w:rFonts w:ascii="Times New Roman" w:eastAsia="Times New Roman" w:hAnsi="Times New Roman"/>
          <w:u w:val="single"/>
          <w:lang w:eastAsia="ru-RU"/>
        </w:rPr>
        <w:t>не предусмотрено</w:t>
      </w:r>
      <w:r w:rsidR="006F3D20" w:rsidRPr="00D461C3">
        <w:rPr>
          <w:rFonts w:ascii="Times New Roman" w:eastAsia="Times New Roman" w:hAnsi="Times New Roman"/>
          <w:lang w:eastAsia="ru-RU"/>
        </w:rPr>
        <w:t>.</w:t>
      </w:r>
    </w:p>
    <w:p w:rsidR="006F3D20" w:rsidRPr="00D461C3" w:rsidRDefault="006F3D20" w:rsidP="00094632">
      <w:pPr>
        <w:numPr>
          <w:ilvl w:val="0"/>
          <w:numId w:val="3"/>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461C3">
        <w:rPr>
          <w:rFonts w:ascii="Times New Roman" w:eastAsia="Times New Roman" w:hAnsi="Times New Roman"/>
          <w:u w:val="single"/>
          <w:lang w:eastAsia="ru-RU"/>
        </w:rPr>
        <w:tab/>
        <w:t>не установлено</w:t>
      </w:r>
      <w:r w:rsidRPr="00D461C3">
        <w:rPr>
          <w:rFonts w:ascii="Times New Roman" w:eastAsia="Times New Roman" w:hAnsi="Times New Roman"/>
          <w:i/>
          <w:lang w:eastAsia="ru-RU"/>
        </w:rPr>
        <w:t>.</w:t>
      </w:r>
    </w:p>
    <w:p w:rsidR="006F3D20" w:rsidRPr="00D461C3"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 xml:space="preserve">Документация об аукционе в электронной форме размещена на официальном сайте </w:t>
      </w:r>
      <w:r w:rsidRPr="00D461C3">
        <w:rPr>
          <w:rFonts w:ascii="Times New Roman" w:eastAsia="Times New Roman" w:hAnsi="Times New Roman"/>
          <w:lang w:eastAsia="ru-RU"/>
        </w:rPr>
        <w:noBreakHyphen/>
      </w:r>
      <w:proofErr w:type="spellStart"/>
      <w:r w:rsidRPr="00D461C3">
        <w:rPr>
          <w:rFonts w:ascii="Times New Roman" w:eastAsia="Times New Roman" w:hAnsi="Times New Roman"/>
          <w:lang w:eastAsia="ru-RU"/>
        </w:rPr>
        <w:t>www</w:t>
      </w:r>
      <w:proofErr w:type="spellEnd"/>
      <w:r w:rsidRPr="00D461C3">
        <w:rPr>
          <w:rFonts w:ascii="Times New Roman" w:eastAsia="Times New Roman" w:hAnsi="Times New Roman"/>
          <w:lang w:eastAsia="ru-RU"/>
        </w:rPr>
        <w:t>.</w:t>
      </w:r>
      <w:proofErr w:type="spellStart"/>
      <w:r w:rsidRPr="00D461C3">
        <w:rPr>
          <w:rFonts w:ascii="Times New Roman" w:eastAsia="Times New Roman" w:hAnsi="Times New Roman"/>
          <w:lang w:val="en-US" w:eastAsia="ru-RU"/>
        </w:rPr>
        <w:t>zakupki</w:t>
      </w:r>
      <w:proofErr w:type="spellEnd"/>
      <w:r w:rsidRPr="00D461C3">
        <w:rPr>
          <w:rFonts w:ascii="Times New Roman" w:eastAsia="Times New Roman" w:hAnsi="Times New Roman"/>
          <w:lang w:eastAsia="ru-RU"/>
        </w:rPr>
        <w:t>.</w:t>
      </w:r>
      <w:proofErr w:type="spellStart"/>
      <w:r w:rsidRPr="00D461C3">
        <w:rPr>
          <w:rFonts w:ascii="Times New Roman" w:eastAsia="Times New Roman" w:hAnsi="Times New Roman"/>
          <w:lang w:val="en-US" w:eastAsia="ru-RU"/>
        </w:rPr>
        <w:t>gov</w:t>
      </w:r>
      <w:proofErr w:type="spellEnd"/>
      <w:r w:rsidRPr="00D461C3">
        <w:rPr>
          <w:rFonts w:ascii="Times New Roman" w:eastAsia="Times New Roman" w:hAnsi="Times New Roman"/>
          <w:lang w:eastAsia="ru-RU"/>
        </w:rPr>
        <w:t>.</w:t>
      </w:r>
      <w:proofErr w:type="spellStart"/>
      <w:r w:rsidRPr="00D461C3">
        <w:rPr>
          <w:rFonts w:ascii="Times New Roman" w:eastAsia="Times New Roman" w:hAnsi="Times New Roman"/>
          <w:lang w:val="en-US" w:eastAsia="ru-RU"/>
        </w:rPr>
        <w:t>ru</w:t>
      </w:r>
      <w:proofErr w:type="spellEnd"/>
      <w:r w:rsidRPr="00D461C3">
        <w:rPr>
          <w:rFonts w:ascii="Times New Roman" w:eastAsia="Times New Roman" w:hAnsi="Times New Roman"/>
          <w:lang w:eastAsia="ru-RU"/>
        </w:rPr>
        <w:t>.</w:t>
      </w:r>
    </w:p>
    <w:p w:rsidR="006F3D20" w:rsidRPr="00D461C3"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C46BE">
        <w:rPr>
          <w:rFonts w:ascii="Times New Roman" w:eastAsia="Times New Roman" w:hAnsi="Times New Roman"/>
          <w:sz w:val="20"/>
          <w:szCs w:val="20"/>
          <w:lang w:eastAsia="ru-RU"/>
        </w:rPr>
        <w:t>«27»  декабря 2017 года</w:t>
      </w:r>
      <w:proofErr w:type="gramStart"/>
      <w:r w:rsidR="00FC46BE">
        <w:rPr>
          <w:rFonts w:ascii="Times New Roman" w:eastAsia="Times New Roman" w:hAnsi="Times New Roman"/>
          <w:sz w:val="20"/>
          <w:szCs w:val="20"/>
          <w:lang w:eastAsia="ru-RU"/>
        </w:rPr>
        <w:t>.</w:t>
      </w:r>
      <w:r w:rsidRPr="00D461C3">
        <w:rPr>
          <w:rFonts w:ascii="Times New Roman" w:eastAsia="Times New Roman" w:hAnsi="Times New Roman"/>
          <w:lang w:eastAsia="ru-RU"/>
        </w:rPr>
        <w:t>.</w:t>
      </w:r>
      <w:proofErr w:type="gramEnd"/>
    </w:p>
    <w:p w:rsidR="006F3D20" w:rsidRPr="00D461C3"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D461C3"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Дата окончания срока рассмотрения заявок на участие в аукционе в электронной форме:</w:t>
      </w:r>
    </w:p>
    <w:p w:rsidR="006F3D20" w:rsidRPr="00D461C3" w:rsidRDefault="00FC46BE" w:rsidP="00094632">
      <w:pPr>
        <w:tabs>
          <w:tab w:val="num" w:pos="0"/>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sz w:val="20"/>
          <w:szCs w:val="20"/>
          <w:lang w:eastAsia="ru-RU"/>
        </w:rPr>
        <w:t>« 28 »    декабря 2017 года.</w:t>
      </w:r>
    </w:p>
    <w:p w:rsidR="006F3D20" w:rsidRPr="00D461C3" w:rsidRDefault="006F3D20" w:rsidP="00094632">
      <w:pPr>
        <w:numPr>
          <w:ilvl w:val="0"/>
          <w:numId w:val="3"/>
        </w:num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Дата проведения аукциона в </w:t>
      </w:r>
      <w:r w:rsidR="00830BED" w:rsidRPr="00D461C3">
        <w:rPr>
          <w:rFonts w:ascii="Times New Roman" w:eastAsia="Times New Roman" w:hAnsi="Times New Roman"/>
          <w:lang w:eastAsia="ru-RU"/>
        </w:rPr>
        <w:t xml:space="preserve">электронной форме: </w:t>
      </w:r>
      <w:r w:rsidR="00FC46BE">
        <w:rPr>
          <w:rFonts w:ascii="Times New Roman" w:eastAsia="Times New Roman" w:hAnsi="Times New Roman"/>
          <w:sz w:val="20"/>
          <w:szCs w:val="20"/>
          <w:lang w:eastAsia="ru-RU"/>
        </w:rPr>
        <w:t>«  09» января 2018 года.</w:t>
      </w:r>
      <w:bookmarkStart w:id="0" w:name="_GoBack"/>
      <w:bookmarkEnd w:id="0"/>
      <w:r w:rsidRPr="00D461C3">
        <w:rPr>
          <w:rFonts w:ascii="Times New Roman" w:eastAsia="Times New Roman" w:hAnsi="Times New Roman"/>
          <w:lang w:eastAsia="ru-RU"/>
        </w:rPr>
        <w:t>.</w:t>
      </w:r>
    </w:p>
    <w:p w:rsidR="006F3D20" w:rsidRPr="00D461C3"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461C3">
        <w:rPr>
          <w:rFonts w:ascii="Times New Roman" w:eastAsia="Times New Roman" w:hAnsi="Times New Roman"/>
          <w:u w:val="single"/>
          <w:lang w:eastAsia="ru-RU"/>
        </w:rPr>
        <w:t>не предоставляются</w:t>
      </w:r>
      <w:r w:rsidRPr="00D461C3">
        <w:rPr>
          <w:rFonts w:ascii="Times New Roman" w:eastAsia="Times New Roman" w:hAnsi="Times New Roman"/>
          <w:lang w:eastAsia="ru-RU"/>
        </w:rPr>
        <w:t>.</w:t>
      </w:r>
    </w:p>
    <w:p w:rsidR="006F3D20" w:rsidRPr="00D461C3" w:rsidRDefault="006F3D20" w:rsidP="00094632">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b/>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461C3">
        <w:rPr>
          <w:rFonts w:ascii="Times New Roman" w:eastAsia="Times New Roman" w:hAnsi="Times New Roman"/>
          <w:b/>
          <w:u w:val="single"/>
          <w:lang w:eastAsia="ru-RU"/>
        </w:rPr>
        <w:t>предоставляются</w:t>
      </w:r>
      <w:r w:rsidRPr="00D461C3">
        <w:rPr>
          <w:rFonts w:ascii="Times New Roman" w:eastAsia="Times New Roman" w:hAnsi="Times New Roman"/>
          <w:b/>
          <w:lang w:eastAsia="ru-RU"/>
        </w:rPr>
        <w:t xml:space="preserve">. Размер до 15% цены </w:t>
      </w:r>
      <w:r w:rsidR="0003166D" w:rsidRPr="00D461C3">
        <w:rPr>
          <w:rFonts w:ascii="Times New Roman" w:eastAsia="Times New Roman" w:hAnsi="Times New Roman"/>
          <w:b/>
          <w:lang w:eastAsia="ru-RU"/>
        </w:rPr>
        <w:t>договора</w:t>
      </w:r>
      <w:r w:rsidRPr="00D461C3">
        <w:rPr>
          <w:rFonts w:ascii="Times New Roman" w:eastAsia="Times New Roman" w:hAnsi="Times New Roman"/>
          <w:lang w:eastAsia="ru-RU"/>
        </w:rPr>
        <w:t>.</w:t>
      </w:r>
    </w:p>
    <w:p w:rsidR="006F3D20" w:rsidRPr="00D461C3" w:rsidRDefault="006F3D20" w:rsidP="00094632">
      <w:pPr>
        <w:numPr>
          <w:ilvl w:val="0"/>
          <w:numId w:val="3"/>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lang w:eastAsia="ru-RU"/>
        </w:rPr>
      </w:pPr>
      <w:r w:rsidRPr="00D461C3">
        <w:rPr>
          <w:rFonts w:ascii="Times New Roman" w:eastAsia="Times New Roman" w:hAnsi="Times New Roman"/>
          <w:lang w:eastAsia="ru-RU"/>
        </w:rPr>
        <w:t>Размер обеспечения заявки на участие в закупке в размере 1% от начальной (максимальной) цен</w:t>
      </w:r>
      <w:r w:rsidR="00094632" w:rsidRPr="00D461C3">
        <w:rPr>
          <w:rFonts w:ascii="Times New Roman" w:eastAsia="Times New Roman" w:hAnsi="Times New Roman"/>
          <w:lang w:eastAsia="ru-RU"/>
        </w:rPr>
        <w:t>ы договора, что составл</w:t>
      </w:r>
      <w:r w:rsidR="00122B86" w:rsidRPr="00D461C3">
        <w:rPr>
          <w:rFonts w:ascii="Times New Roman" w:eastAsia="Times New Roman" w:hAnsi="Times New Roman"/>
          <w:lang w:eastAsia="ru-RU"/>
        </w:rPr>
        <w:t xml:space="preserve">яет </w:t>
      </w:r>
      <w:r w:rsidR="008E3667" w:rsidRPr="00D461C3">
        <w:rPr>
          <w:rFonts w:ascii="Times New Roman" w:eastAsia="Times New Roman" w:hAnsi="Times New Roman"/>
          <w:b/>
          <w:lang w:eastAsia="ru-RU"/>
        </w:rPr>
        <w:t>508 (пятьсот восемь) рублей 55 копеек</w:t>
      </w:r>
      <w:r w:rsidRPr="00D461C3">
        <w:rPr>
          <w:rFonts w:ascii="Times New Roman" w:eastAsia="Times New Roman" w:hAnsi="Times New Roman"/>
          <w:lang w:eastAsia="ru-RU"/>
        </w:rPr>
        <w:t>.</w:t>
      </w:r>
      <w:r w:rsidR="008E3667" w:rsidRPr="00D461C3">
        <w:rPr>
          <w:rFonts w:ascii="Times New Roman" w:eastAsia="Times New Roman" w:hAnsi="Times New Roman"/>
          <w:lang w:eastAsia="ru-RU"/>
        </w:rPr>
        <w:t xml:space="preserve"> </w:t>
      </w:r>
      <w:r w:rsidR="006E4215" w:rsidRPr="00D461C3">
        <w:rPr>
          <w:rFonts w:ascii="Times New Roman" w:eastAsia="Times New Roman" w:hAnsi="Times New Roman"/>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D461C3" w:rsidRDefault="006F3D20" w:rsidP="00094632">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lang w:eastAsia="ru-RU"/>
        </w:rPr>
      </w:pPr>
      <w:bookmarkStart w:id="1" w:name="_Ref166350695"/>
      <w:r w:rsidRPr="00D461C3">
        <w:rPr>
          <w:rFonts w:ascii="Times New Roman" w:eastAsia="Times New Roman" w:hAnsi="Times New Roman"/>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D461C3" w:rsidRDefault="006F3D20" w:rsidP="00094632">
      <w:pPr>
        <w:tabs>
          <w:tab w:val="left" w:pos="0"/>
        </w:tabs>
        <w:suppressAutoHyphens/>
        <w:autoSpaceDE w:val="0"/>
        <w:autoSpaceDN w:val="0"/>
        <w:adjustRightInd w:val="0"/>
        <w:spacing w:after="0" w:line="240" w:lineRule="auto"/>
        <w:jc w:val="both"/>
        <w:outlineLvl w:val="0"/>
        <w:rPr>
          <w:rFonts w:ascii="Times New Roman" w:eastAsia="Times New Roman" w:hAnsi="Times New Roman"/>
          <w:lang w:eastAsia="ru-RU"/>
        </w:rPr>
      </w:pPr>
      <w:r w:rsidRPr="00D461C3">
        <w:rPr>
          <w:rFonts w:ascii="Times New Roman" w:eastAsia="Times New Roman" w:hAnsi="Times New Roman"/>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D461C3" w:rsidRDefault="006F3D20" w:rsidP="00094632">
      <w:pPr>
        <w:tabs>
          <w:tab w:val="num" w:pos="0"/>
        </w:tabs>
        <w:suppressAutoHyphens/>
        <w:autoSpaceDE w:val="0"/>
        <w:autoSpaceDN w:val="0"/>
        <w:adjustRightInd w:val="0"/>
        <w:spacing w:after="0" w:line="240" w:lineRule="auto"/>
        <w:jc w:val="both"/>
        <w:outlineLvl w:val="0"/>
        <w:rPr>
          <w:rFonts w:ascii="Times New Roman" w:eastAsia="Times New Roman" w:hAnsi="Times New Roman"/>
          <w:lang w:eastAsia="ru-RU"/>
        </w:rPr>
      </w:pPr>
      <w:r w:rsidRPr="00D461C3">
        <w:rPr>
          <w:rFonts w:ascii="Times New Roman" w:eastAsia="Times New Roman" w:hAnsi="Times New Roman"/>
          <w:lang w:eastAsia="ru-RU"/>
        </w:rPr>
        <w:t>Срок действия банковской гарантии должен превышать срок действия контракта не менее чем на один месяц.</w:t>
      </w:r>
    </w:p>
    <w:p w:rsidR="006F3D20" w:rsidRPr="00D461C3" w:rsidRDefault="006F3D20" w:rsidP="00094632">
      <w:pPr>
        <w:keepNext/>
        <w:tabs>
          <w:tab w:val="num" w:pos="0"/>
        </w:tabs>
        <w:spacing w:after="0" w:line="240" w:lineRule="auto"/>
        <w:jc w:val="both"/>
        <w:outlineLvl w:val="2"/>
        <w:rPr>
          <w:rFonts w:ascii="Times New Roman" w:eastAsia="Times New Roman" w:hAnsi="Times New Roman"/>
          <w:b/>
          <w:lang w:eastAsia="ru-RU"/>
        </w:rPr>
      </w:pPr>
      <w:bookmarkStart w:id="2" w:name="_Ref166350767"/>
      <w:bookmarkStart w:id="3" w:name="OLE_LINK21"/>
      <w:bookmarkEnd w:id="1"/>
      <w:r w:rsidRPr="00D461C3">
        <w:rPr>
          <w:rFonts w:ascii="Times New Roman" w:eastAsia="Times New Roman" w:hAnsi="Times New Roman"/>
          <w:lang w:eastAsia="ru-RU"/>
        </w:rPr>
        <w:t xml:space="preserve">Размер обеспечения исполнения контракта: </w:t>
      </w:r>
      <w:r w:rsidRPr="00D461C3">
        <w:rPr>
          <w:rFonts w:ascii="Times New Roman" w:eastAsia="Times New Roman" w:hAnsi="Times New Roman"/>
          <w:b/>
          <w:lang w:eastAsia="ru-RU"/>
        </w:rPr>
        <w:t>5% от начальной (максимальной) цены</w:t>
      </w:r>
      <w:r w:rsidR="003D73C6" w:rsidRPr="00D461C3">
        <w:rPr>
          <w:rFonts w:ascii="Times New Roman" w:eastAsia="Times New Roman" w:hAnsi="Times New Roman"/>
          <w:b/>
          <w:lang w:eastAsia="ru-RU"/>
        </w:rPr>
        <w:t xml:space="preserve"> контракта, что составляет </w:t>
      </w:r>
      <w:r w:rsidR="008E3667" w:rsidRPr="00D461C3">
        <w:rPr>
          <w:rFonts w:ascii="Times New Roman" w:eastAsia="Times New Roman" w:hAnsi="Times New Roman"/>
          <w:b/>
          <w:lang w:eastAsia="ru-RU"/>
        </w:rPr>
        <w:t>2 542 (две тысячи пятьсот сорок два) рубля 73 копейки</w:t>
      </w:r>
      <w:r w:rsidRPr="00D461C3">
        <w:rPr>
          <w:rFonts w:ascii="Times New Roman" w:eastAsia="Times New Roman" w:hAnsi="Times New Roman"/>
          <w:b/>
          <w:lang w:eastAsia="ru-RU"/>
        </w:rPr>
        <w:t>.</w:t>
      </w:r>
    </w:p>
    <w:p w:rsidR="006F3D20" w:rsidRPr="00D461C3" w:rsidRDefault="006F3D20" w:rsidP="00094632">
      <w:pPr>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D461C3" w:rsidRDefault="006F3D20" w:rsidP="00094632">
      <w:pPr>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Обеспечение исполнения контракта должно быть предоставлено одновременно с подписанным экземпляром контракта.</w:t>
      </w:r>
    </w:p>
    <w:p w:rsidR="006F3D20"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bCs/>
          <w:lang w:eastAsia="ru-RU"/>
        </w:rPr>
        <w:t>В случае</w:t>
      </w:r>
      <w:proofErr w:type="gramStart"/>
      <w:r w:rsidRPr="00D461C3">
        <w:rPr>
          <w:rFonts w:ascii="Times New Roman" w:eastAsia="Times New Roman" w:hAnsi="Times New Roman"/>
          <w:bCs/>
          <w:lang w:eastAsia="ru-RU"/>
        </w:rPr>
        <w:t>,</w:t>
      </w:r>
      <w:proofErr w:type="gramEnd"/>
      <w:r w:rsidRPr="00D461C3">
        <w:rPr>
          <w:rFonts w:ascii="Times New Roman" w:eastAsia="Times New Roman" w:hAnsi="Times New Roman"/>
          <w:bCs/>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bCs/>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bCs/>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bCs/>
          <w:lang w:eastAsia="ru-RU"/>
        </w:rPr>
        <w:t>1. Банковская гарантия должна быть безотзывной;</w:t>
      </w:r>
    </w:p>
    <w:p w:rsidR="006F3D20"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bCs/>
          <w:lang w:eastAsia="ru-RU"/>
        </w:rPr>
        <w:lastRenderedPageBreak/>
        <w:t xml:space="preserve">2.  Банковская гарантия должна содержать: </w:t>
      </w:r>
    </w:p>
    <w:p w:rsidR="004669D7"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bCs/>
          <w:lang w:eastAsia="ru-RU"/>
        </w:rPr>
        <w:t>1) сумму банковской гарантии, подлежащую уплате гарантом заказчику в случае ненадлежащего исполнения обязатель</w:t>
      </w:r>
      <w:proofErr w:type="gramStart"/>
      <w:r w:rsidRPr="00D461C3">
        <w:rPr>
          <w:rFonts w:ascii="Times New Roman" w:eastAsia="Times New Roman" w:hAnsi="Times New Roman"/>
          <w:bCs/>
          <w:lang w:eastAsia="ru-RU"/>
        </w:rPr>
        <w:t>ств пр</w:t>
      </w:r>
      <w:proofErr w:type="gramEnd"/>
      <w:r w:rsidRPr="00D461C3">
        <w:rPr>
          <w:rFonts w:ascii="Times New Roman" w:eastAsia="Times New Roman" w:hAnsi="Times New Roman"/>
          <w:bCs/>
          <w:lang w:eastAsia="ru-RU"/>
        </w:rPr>
        <w:t>инципалом в соответствии со статьей 96 Закон</w:t>
      </w:r>
      <w:r w:rsidR="003D73C6" w:rsidRPr="00D461C3">
        <w:rPr>
          <w:rFonts w:ascii="Times New Roman" w:eastAsia="Times New Roman" w:hAnsi="Times New Roman"/>
          <w:bCs/>
          <w:lang w:eastAsia="ru-RU"/>
        </w:rPr>
        <w:t>а о контрактной системе</w:t>
      </w:r>
      <w:r w:rsidR="004669D7" w:rsidRPr="00D461C3">
        <w:rPr>
          <w:rFonts w:ascii="Times New Roman" w:eastAsia="Times New Roman" w:hAnsi="Times New Roman"/>
          <w:bCs/>
          <w:lang w:eastAsia="ru-RU"/>
        </w:rPr>
        <w:t>;</w:t>
      </w:r>
    </w:p>
    <w:p w:rsidR="004669D7"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2) обязательства принципала, надлежащее исполнение которых обеспечивается банковской гарантией;</w:t>
      </w:r>
    </w:p>
    <w:p w:rsidR="004669D7"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Pr="00D461C3" w:rsidRDefault="006F3D20" w:rsidP="00094632">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Pr="00D461C3" w:rsidRDefault="006F3D20" w:rsidP="004669D7">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sidRPr="00D461C3">
        <w:rPr>
          <w:rFonts w:ascii="Times New Roman" w:eastAsia="Times New Roman" w:hAnsi="Times New Roman"/>
        </w:rPr>
        <w:t>;</w:t>
      </w:r>
    </w:p>
    <w:p w:rsidR="004669D7" w:rsidRPr="00D461C3" w:rsidRDefault="006F3D20" w:rsidP="004669D7">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6) срок действия банковской гарантии;</w:t>
      </w:r>
    </w:p>
    <w:p w:rsidR="004669D7" w:rsidRPr="00D461C3" w:rsidRDefault="006F3D20" w:rsidP="004669D7">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D461C3" w:rsidRDefault="006F3D20" w:rsidP="004669D7">
      <w:pPr>
        <w:spacing w:after="0" w:line="240" w:lineRule="auto"/>
        <w:jc w:val="both"/>
        <w:rPr>
          <w:rFonts w:ascii="Times New Roman" w:eastAsia="Times New Roman" w:hAnsi="Times New Roman"/>
          <w:bCs/>
          <w:lang w:eastAsia="ru-RU"/>
        </w:rPr>
      </w:pPr>
      <w:r w:rsidRPr="00D461C3">
        <w:rPr>
          <w:rFonts w:ascii="Times New Roman" w:eastAsia="Times New Roman" w:hAnsi="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D461C3" w:rsidRDefault="00ED4FB8" w:rsidP="00ED4FB8">
      <w:pPr>
        <w:autoSpaceDE w:val="0"/>
        <w:autoSpaceDN w:val="0"/>
        <w:adjustRightInd w:val="0"/>
        <w:jc w:val="both"/>
        <w:rPr>
          <w:rFonts w:ascii="Times New Roman" w:eastAsia="Times New Roman" w:hAnsi="Times New Roman"/>
          <w:lang w:eastAsia="ru-RU"/>
        </w:rPr>
      </w:pPr>
      <w:r w:rsidRPr="00D461C3">
        <w:rPr>
          <w:rFonts w:ascii="Times New Roman" w:eastAsia="Times New Roman" w:hAnsi="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F3D20" w:rsidRPr="00D461C3" w:rsidRDefault="006F3D20" w:rsidP="006F3D20">
      <w:pPr>
        <w:tabs>
          <w:tab w:val="num" w:pos="0"/>
        </w:tabs>
        <w:spacing w:after="0" w:line="240" w:lineRule="auto"/>
        <w:jc w:val="both"/>
        <w:outlineLvl w:val="2"/>
        <w:rPr>
          <w:rFonts w:ascii="Times New Roman" w:eastAsia="Times New Roman" w:hAnsi="Times New Roman"/>
        </w:rPr>
      </w:pPr>
      <w:r w:rsidRPr="00D461C3">
        <w:rPr>
          <w:rFonts w:ascii="Times New Roman" w:eastAsia="Times New Roman" w:hAnsi="Times New Roman"/>
        </w:rPr>
        <w:t>Требования к обеспечению исполнения контракта, предоставляемому в виде денежных средств:</w:t>
      </w:r>
    </w:p>
    <w:p w:rsidR="00ED4FB8" w:rsidRPr="00D461C3" w:rsidRDefault="006F3D20" w:rsidP="00DB3522">
      <w:pPr>
        <w:spacing w:after="0" w:line="240" w:lineRule="auto"/>
        <w:jc w:val="both"/>
        <w:outlineLvl w:val="3"/>
        <w:rPr>
          <w:rFonts w:ascii="Times New Roman" w:eastAsia="Times New Roman" w:hAnsi="Times New Roman"/>
          <w:bCs/>
        </w:rPr>
      </w:pPr>
      <w:r w:rsidRPr="00D461C3">
        <w:rPr>
          <w:rFonts w:ascii="Times New Roman" w:eastAsia="Times New Roman" w:hAnsi="Times New Roman"/>
          <w:bCs/>
        </w:rPr>
        <w:t>денежные средства, вносимые в обеспечение исполнения контракта, должны быть перечислены по следующим реквизитам:</w:t>
      </w:r>
    </w:p>
    <w:p w:rsidR="002504BB" w:rsidRPr="00D461C3" w:rsidRDefault="002504BB" w:rsidP="002504BB">
      <w:pPr>
        <w:rPr>
          <w:rFonts w:ascii="Times New Roman" w:hAnsi="Times New Roman"/>
          <w:b/>
        </w:rPr>
      </w:pPr>
      <w:proofErr w:type="spellStart"/>
      <w:r w:rsidRPr="00D461C3">
        <w:rPr>
          <w:rFonts w:ascii="Times New Roman" w:hAnsi="Times New Roman"/>
          <w:b/>
        </w:rPr>
        <w:t>Депфин</w:t>
      </w:r>
      <w:proofErr w:type="spellEnd"/>
      <w:r w:rsidRPr="00D461C3">
        <w:rPr>
          <w:rFonts w:ascii="Times New Roman" w:hAnsi="Times New Roman"/>
          <w:b/>
        </w:rPr>
        <w:t xml:space="preserve">  </w:t>
      </w:r>
      <w:proofErr w:type="spellStart"/>
      <w:r w:rsidRPr="00D461C3">
        <w:rPr>
          <w:rFonts w:ascii="Times New Roman" w:hAnsi="Times New Roman"/>
          <w:b/>
        </w:rPr>
        <w:t>Югорска</w:t>
      </w:r>
      <w:proofErr w:type="spellEnd"/>
      <w:r w:rsidRPr="00D461C3">
        <w:rPr>
          <w:rFonts w:ascii="Times New Roman" w:hAnsi="Times New Roman"/>
          <w:b/>
        </w:rPr>
        <w:t xml:space="preserve"> (МБОУ «Средняя общеобразовательная школа № 5», л/с 300.14.105.0) Ф-л Западно-Сибирский  ПАО БАНКА «ФК Открытие»,  г. Ханты-Мансийск,  </w:t>
      </w:r>
    </w:p>
    <w:p w:rsidR="002504BB" w:rsidRPr="00D461C3" w:rsidRDefault="002504BB" w:rsidP="002504BB">
      <w:pPr>
        <w:tabs>
          <w:tab w:val="left" w:pos="5790"/>
        </w:tabs>
        <w:ind w:right="-284"/>
        <w:rPr>
          <w:rFonts w:ascii="Times New Roman" w:hAnsi="Times New Roman"/>
          <w:b/>
        </w:rPr>
      </w:pPr>
      <w:proofErr w:type="gramStart"/>
      <w:r w:rsidRPr="00D461C3">
        <w:rPr>
          <w:rFonts w:ascii="Times New Roman" w:hAnsi="Times New Roman"/>
          <w:b/>
        </w:rPr>
        <w:t>р</w:t>
      </w:r>
      <w:proofErr w:type="gramEnd"/>
      <w:r w:rsidRPr="00D461C3">
        <w:rPr>
          <w:rFonts w:ascii="Times New Roman" w:hAnsi="Times New Roman"/>
          <w:b/>
        </w:rPr>
        <w:t xml:space="preserve">/с </w:t>
      </w:r>
      <w:r w:rsidR="00F5641B" w:rsidRPr="00F5641B">
        <w:rPr>
          <w:rFonts w:ascii="Times New Roman" w:hAnsi="Times New Roman"/>
          <w:b/>
        </w:rPr>
        <w:t>40701810100063000008</w:t>
      </w:r>
      <w:r w:rsidRPr="00D461C3">
        <w:rPr>
          <w:rFonts w:ascii="Times New Roman" w:hAnsi="Times New Roman"/>
          <w:b/>
        </w:rPr>
        <w:t xml:space="preserve">, к/с 30101810465777100812, </w:t>
      </w:r>
    </w:p>
    <w:p w:rsidR="002504BB" w:rsidRPr="00D461C3" w:rsidRDefault="002504BB" w:rsidP="002504BB">
      <w:pPr>
        <w:tabs>
          <w:tab w:val="left" w:pos="5790"/>
        </w:tabs>
        <w:ind w:right="-284"/>
        <w:rPr>
          <w:rFonts w:ascii="Times New Roman" w:hAnsi="Times New Roman"/>
          <w:b/>
        </w:rPr>
      </w:pPr>
      <w:r w:rsidRPr="00D461C3">
        <w:rPr>
          <w:rFonts w:ascii="Times New Roman" w:hAnsi="Times New Roman"/>
          <w:b/>
        </w:rPr>
        <w:t>БИК 047162812, ИНН/КПП 8622002720/862201001</w:t>
      </w:r>
    </w:p>
    <w:p w:rsidR="006F3D20" w:rsidRPr="00D461C3" w:rsidRDefault="002504BB" w:rsidP="002504BB">
      <w:pPr>
        <w:tabs>
          <w:tab w:val="left" w:pos="5790"/>
        </w:tabs>
        <w:ind w:right="-284"/>
        <w:rPr>
          <w:rFonts w:ascii="Times New Roman" w:hAnsi="Times New Roman"/>
          <w:b/>
        </w:rPr>
      </w:pPr>
      <w:r w:rsidRPr="00D461C3">
        <w:rPr>
          <w:rFonts w:ascii="Times New Roman" w:eastAsia="Times New Roman" w:hAnsi="Times New Roman"/>
          <w:b/>
          <w:lang w:eastAsia="ru-RU"/>
        </w:rPr>
        <w:t xml:space="preserve">Назначение платежа: </w:t>
      </w:r>
      <w:proofErr w:type="gramStart"/>
      <w:r w:rsidRPr="00D461C3">
        <w:rPr>
          <w:rFonts w:ascii="Times New Roman" w:eastAsia="Times New Roman" w:hAnsi="Times New Roman"/>
          <w:b/>
          <w:lang w:eastAsia="ru-RU"/>
        </w:rPr>
        <w:t>«Обеспечение исполнения гражданско-правового договора по аукциону в электронной форме №_____ на поставку продуктов питания (сухари панировочные)»</w:t>
      </w:r>
      <w:r w:rsidR="006F3D20" w:rsidRPr="00D461C3">
        <w:rPr>
          <w:rFonts w:ascii="Times New Roman" w:eastAsia="Times New Roman" w:hAnsi="Times New Roman"/>
          <w:b/>
          <w:lang w:eastAsia="ru-RU"/>
        </w:rPr>
        <w:t>;</w:t>
      </w:r>
      <w:proofErr w:type="gramEnd"/>
    </w:p>
    <w:p w:rsidR="006F3D20" w:rsidRPr="00D461C3" w:rsidRDefault="006F3D20" w:rsidP="004669D7">
      <w:pPr>
        <w:spacing w:after="0" w:line="240" w:lineRule="auto"/>
        <w:jc w:val="both"/>
        <w:outlineLvl w:val="3"/>
        <w:rPr>
          <w:rFonts w:ascii="Times New Roman" w:eastAsia="Times New Roman" w:hAnsi="Times New Roman"/>
          <w:bCs/>
        </w:rPr>
      </w:pPr>
      <w:r w:rsidRPr="00D461C3">
        <w:rPr>
          <w:rFonts w:ascii="Times New Roman" w:eastAsia="Times New Roman" w:hAnsi="Times New Roman"/>
          <w:bC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D461C3" w:rsidRDefault="006F3D20" w:rsidP="004669D7">
      <w:pPr>
        <w:spacing w:after="0" w:line="240" w:lineRule="auto"/>
        <w:jc w:val="both"/>
        <w:outlineLvl w:val="3"/>
        <w:rPr>
          <w:rFonts w:ascii="Times New Roman" w:eastAsia="Times New Roman" w:hAnsi="Times New Roman"/>
          <w:bCs/>
        </w:rPr>
      </w:pPr>
      <w:r w:rsidRPr="00D461C3">
        <w:rPr>
          <w:rFonts w:ascii="Times New Roman" w:eastAsia="Times New Roman" w:hAnsi="Times New Roman"/>
          <w:bCs/>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D461C3">
        <w:rPr>
          <w:rFonts w:ascii="Times New Roman" w:eastAsia="Times New Roman" w:hAnsi="Times New Roman"/>
          <w:bCs/>
        </w:rPr>
        <w:t>дств сч</w:t>
      </w:r>
      <w:proofErr w:type="gramEnd"/>
      <w:r w:rsidRPr="00D461C3">
        <w:rPr>
          <w:rFonts w:ascii="Times New Roman" w:eastAsia="Times New Roman" w:hAnsi="Times New Roman"/>
          <w:bCs/>
        </w:rPr>
        <w:t xml:space="preserve">итается </w:t>
      </w:r>
      <w:proofErr w:type="spellStart"/>
      <w:r w:rsidRPr="00D461C3">
        <w:rPr>
          <w:rFonts w:ascii="Times New Roman" w:eastAsia="Times New Roman" w:hAnsi="Times New Roman"/>
          <w:bCs/>
        </w:rPr>
        <w:t>непредоставленным</w:t>
      </w:r>
      <w:proofErr w:type="spellEnd"/>
      <w:r w:rsidRPr="00D461C3">
        <w:rPr>
          <w:rFonts w:ascii="Times New Roman" w:eastAsia="Times New Roman" w:hAnsi="Times New Roman"/>
          <w:bCs/>
        </w:rPr>
        <w:t>;</w:t>
      </w:r>
    </w:p>
    <w:p w:rsidR="006F3D20" w:rsidRPr="00D461C3" w:rsidRDefault="006F3D20" w:rsidP="004669D7">
      <w:pPr>
        <w:spacing w:after="0" w:line="240" w:lineRule="auto"/>
        <w:jc w:val="both"/>
        <w:outlineLvl w:val="3"/>
        <w:rPr>
          <w:rFonts w:ascii="Times New Roman" w:eastAsia="Times New Roman" w:hAnsi="Times New Roman"/>
          <w:bCs/>
        </w:rPr>
      </w:pPr>
      <w:r w:rsidRPr="00D461C3">
        <w:rPr>
          <w:rFonts w:ascii="Times New Roman" w:eastAsia="Times New Roman" w:hAnsi="Times New Roman"/>
          <w:bCs/>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EA220C" w:rsidRPr="00D461C3">
        <w:rPr>
          <w:rFonts w:ascii="Times New Roman" w:eastAsia="Times New Roman" w:hAnsi="Times New Roman"/>
          <w:bCs/>
        </w:rPr>
        <w:t>.</w:t>
      </w:r>
    </w:p>
    <w:bookmarkEnd w:id="3"/>
    <w:p w:rsidR="00ED4FB8" w:rsidRPr="00D461C3" w:rsidRDefault="00517F3A"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21. </w:t>
      </w:r>
      <w:proofErr w:type="gramStart"/>
      <w:r w:rsidR="00ED4FB8" w:rsidRPr="00D461C3">
        <w:rPr>
          <w:rFonts w:ascii="Times New Roman" w:eastAsia="Times New Roman" w:hAnsi="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w:t>
      </w:r>
      <w:r w:rsidRPr="00D461C3">
        <w:rPr>
          <w:rFonts w:ascii="Times New Roman" w:eastAsia="Times New Roman" w:hAnsi="Times New Roman"/>
          <w:lang w:eastAsia="ru-RU"/>
        </w:rPr>
        <w:lastRenderedPageBreak/>
        <w:t>для целей осуществления закупок для обеспечения государственных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D461C3">
        <w:rPr>
          <w:rFonts w:ascii="Times New Roman" w:eastAsia="Times New Roman" w:hAnsi="Times New Roman"/>
          <w:lang w:eastAsia="ru-RU"/>
        </w:rPr>
        <w:t>не установлено</w:t>
      </w:r>
      <w:r w:rsidRPr="00D461C3">
        <w:rPr>
          <w:rFonts w:ascii="Times New Roman" w:eastAsia="Times New Roman" w:hAnsi="Times New Roman"/>
          <w:lang w:eastAsia="ru-RU"/>
        </w:rPr>
        <w:t>;</w:t>
      </w:r>
    </w:p>
    <w:p w:rsidR="002417B4"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D461C3">
        <w:rPr>
          <w:rFonts w:ascii="Times New Roman" w:eastAsia="Times New Roman" w:hAnsi="Times New Roman"/>
          <w:lang w:eastAsia="ru-RU"/>
        </w:rPr>
        <w:t>не установлено</w:t>
      </w:r>
    </w:p>
    <w:p w:rsidR="002417B4" w:rsidRPr="00D461C3" w:rsidRDefault="002417B4" w:rsidP="00ED4FB8">
      <w:pPr>
        <w:autoSpaceDE w:val="0"/>
        <w:autoSpaceDN w:val="0"/>
        <w:adjustRightInd w:val="0"/>
        <w:spacing w:after="0" w:line="240" w:lineRule="auto"/>
        <w:jc w:val="both"/>
        <w:rPr>
          <w:rFonts w:ascii="Times New Roman" w:eastAsia="Times New Roman" w:hAnsi="Times New Roman"/>
          <w:lang w:eastAsia="ru-RU"/>
        </w:rPr>
      </w:pPr>
    </w:p>
    <w:p w:rsidR="00ED4FB8" w:rsidRPr="00D461C3" w:rsidRDefault="00ED4FB8" w:rsidP="00ED4FB8">
      <w:pPr>
        <w:autoSpaceDE w:val="0"/>
        <w:autoSpaceDN w:val="0"/>
        <w:adjustRightInd w:val="0"/>
        <w:spacing w:after="0" w:line="240" w:lineRule="auto"/>
        <w:jc w:val="both"/>
        <w:rPr>
          <w:rFonts w:ascii="Times New Roman" w:eastAsia="Times New Roman" w:hAnsi="Times New Roman"/>
          <w:lang w:eastAsia="ru-RU"/>
        </w:rPr>
      </w:pPr>
      <w:r w:rsidRPr="00D461C3">
        <w:rPr>
          <w:rFonts w:ascii="Times New Roman" w:eastAsia="Times New Roman" w:hAnsi="Times New Roman"/>
          <w:lang w:eastAsia="ru-RU"/>
        </w:rPr>
        <w:t>.</w:t>
      </w:r>
    </w:p>
    <w:p w:rsidR="00891810" w:rsidRPr="00D461C3" w:rsidRDefault="00891810" w:rsidP="00891810">
      <w:pPr>
        <w:jc w:val="both"/>
        <w:rPr>
          <w:rFonts w:ascii="Times New Roman" w:hAnsi="Times New Roman"/>
        </w:rPr>
      </w:pPr>
      <w:r w:rsidRPr="00D461C3">
        <w:rPr>
          <w:rFonts w:ascii="Times New Roman" w:hAnsi="Times New Roman"/>
        </w:rPr>
        <w:t xml:space="preserve">Директор школы                                                                                      </w:t>
      </w:r>
      <w:proofErr w:type="spellStart"/>
      <w:r w:rsidRPr="00D461C3">
        <w:rPr>
          <w:rFonts w:ascii="Times New Roman" w:hAnsi="Times New Roman"/>
        </w:rPr>
        <w:t>А.А.Латыпов</w:t>
      </w:r>
      <w:proofErr w:type="spellEnd"/>
    </w:p>
    <w:p w:rsidR="00891810" w:rsidRPr="00D461C3" w:rsidRDefault="00891810" w:rsidP="00891810">
      <w:pPr>
        <w:jc w:val="both"/>
        <w:rPr>
          <w:rFonts w:ascii="Times New Roman" w:hAnsi="Times New Roman"/>
        </w:rPr>
      </w:pPr>
    </w:p>
    <w:p w:rsidR="00891810" w:rsidRPr="00D461C3" w:rsidRDefault="00891810" w:rsidP="00891810">
      <w:pPr>
        <w:jc w:val="both"/>
        <w:rPr>
          <w:rFonts w:ascii="Times New Roman" w:hAnsi="Times New Roman"/>
        </w:rPr>
      </w:pPr>
    </w:p>
    <w:p w:rsidR="00891810" w:rsidRPr="00D461C3" w:rsidRDefault="00891810" w:rsidP="00891810">
      <w:pPr>
        <w:jc w:val="both"/>
        <w:rPr>
          <w:rFonts w:ascii="Times New Roman" w:hAnsi="Times New Roman"/>
        </w:rPr>
      </w:pPr>
      <w:r w:rsidRPr="00D461C3">
        <w:rPr>
          <w:rFonts w:ascii="Times New Roman" w:hAnsi="Times New Roman"/>
        </w:rPr>
        <w:t xml:space="preserve">Проверено: </w:t>
      </w:r>
    </w:p>
    <w:p w:rsidR="00891810" w:rsidRPr="00D461C3" w:rsidRDefault="00891810" w:rsidP="00891810">
      <w:pPr>
        <w:jc w:val="both"/>
        <w:rPr>
          <w:rFonts w:ascii="Times New Roman" w:hAnsi="Times New Roman"/>
        </w:rPr>
      </w:pPr>
    </w:p>
    <w:p w:rsidR="00891810" w:rsidRPr="00D461C3" w:rsidRDefault="00891810" w:rsidP="00891810">
      <w:pPr>
        <w:jc w:val="both"/>
        <w:rPr>
          <w:rFonts w:ascii="Times New Roman" w:hAnsi="Times New Roman"/>
        </w:rPr>
      </w:pPr>
      <w:r w:rsidRPr="00D461C3">
        <w:rPr>
          <w:rFonts w:ascii="Times New Roman" w:hAnsi="Times New Roman"/>
        </w:rPr>
        <w:t>Начальник</w:t>
      </w:r>
    </w:p>
    <w:p w:rsidR="00891810" w:rsidRPr="00D461C3" w:rsidRDefault="00891810" w:rsidP="00891810">
      <w:pPr>
        <w:jc w:val="both"/>
        <w:rPr>
          <w:rFonts w:ascii="Times New Roman" w:hAnsi="Times New Roman"/>
        </w:rPr>
      </w:pPr>
      <w:r w:rsidRPr="00D461C3">
        <w:rPr>
          <w:rFonts w:ascii="Times New Roman" w:hAnsi="Times New Roman"/>
        </w:rPr>
        <w:t xml:space="preserve">отдела муниципальных закупок               </w:t>
      </w:r>
      <w:r w:rsidRPr="00D461C3">
        <w:rPr>
          <w:rFonts w:ascii="Times New Roman" w:hAnsi="Times New Roman"/>
        </w:rPr>
        <w:tab/>
      </w:r>
      <w:r w:rsidRPr="00D461C3">
        <w:rPr>
          <w:rFonts w:ascii="Times New Roman" w:hAnsi="Times New Roman"/>
        </w:rPr>
        <w:tab/>
      </w:r>
      <w:r w:rsidRPr="00D461C3">
        <w:rPr>
          <w:rFonts w:ascii="Times New Roman" w:hAnsi="Times New Roman"/>
        </w:rPr>
        <w:tab/>
      </w:r>
      <w:r w:rsidRPr="00D461C3">
        <w:rPr>
          <w:rFonts w:ascii="Times New Roman" w:hAnsi="Times New Roman"/>
        </w:rPr>
        <w:tab/>
      </w:r>
      <w:r w:rsidRPr="00D461C3">
        <w:rPr>
          <w:rFonts w:ascii="Times New Roman" w:hAnsi="Times New Roman"/>
        </w:rPr>
        <w:tab/>
        <w:t>Н.Б. Захарова</w:t>
      </w:r>
    </w:p>
    <w:p w:rsidR="00DB6538" w:rsidRPr="00D461C3" w:rsidRDefault="00DB6538" w:rsidP="00891810">
      <w:pPr>
        <w:autoSpaceDE w:val="0"/>
        <w:autoSpaceDN w:val="0"/>
        <w:adjustRightInd w:val="0"/>
        <w:spacing w:after="0" w:line="240" w:lineRule="auto"/>
        <w:jc w:val="both"/>
        <w:rPr>
          <w:rFonts w:ascii="Times New Roman" w:eastAsia="Times New Roman" w:hAnsi="Times New Roman"/>
          <w:lang w:eastAsia="ru-RU"/>
        </w:rPr>
      </w:pPr>
    </w:p>
    <w:sectPr w:rsidR="00DB6538" w:rsidRPr="00D461C3" w:rsidSect="004669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CB205FA"/>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0597F"/>
    <w:rsid w:val="00026AB3"/>
    <w:rsid w:val="0003166D"/>
    <w:rsid w:val="00081146"/>
    <w:rsid w:val="00094632"/>
    <w:rsid w:val="000F2754"/>
    <w:rsid w:val="00104FCC"/>
    <w:rsid w:val="00107A4C"/>
    <w:rsid w:val="00112ADF"/>
    <w:rsid w:val="00122B86"/>
    <w:rsid w:val="001338EC"/>
    <w:rsid w:val="001552DE"/>
    <w:rsid w:val="001C45F0"/>
    <w:rsid w:val="001C6915"/>
    <w:rsid w:val="00212FB5"/>
    <w:rsid w:val="002417B4"/>
    <w:rsid w:val="002504BB"/>
    <w:rsid w:val="002A06EC"/>
    <w:rsid w:val="002C32BE"/>
    <w:rsid w:val="00305328"/>
    <w:rsid w:val="0031602C"/>
    <w:rsid w:val="00355A4B"/>
    <w:rsid w:val="003608C2"/>
    <w:rsid w:val="00364F20"/>
    <w:rsid w:val="003A6CE7"/>
    <w:rsid w:val="003B7EA5"/>
    <w:rsid w:val="003D73C6"/>
    <w:rsid w:val="00457F56"/>
    <w:rsid w:val="004669D7"/>
    <w:rsid w:val="00517F3A"/>
    <w:rsid w:val="005545AA"/>
    <w:rsid w:val="00557A13"/>
    <w:rsid w:val="00562882"/>
    <w:rsid w:val="0056501E"/>
    <w:rsid w:val="00584B06"/>
    <w:rsid w:val="00592497"/>
    <w:rsid w:val="005B23E4"/>
    <w:rsid w:val="005D2B3E"/>
    <w:rsid w:val="00621653"/>
    <w:rsid w:val="006D1EE9"/>
    <w:rsid w:val="006E4215"/>
    <w:rsid w:val="006F3D20"/>
    <w:rsid w:val="00782710"/>
    <w:rsid w:val="007E442F"/>
    <w:rsid w:val="007F3692"/>
    <w:rsid w:val="007F7194"/>
    <w:rsid w:val="00830BED"/>
    <w:rsid w:val="00855B90"/>
    <w:rsid w:val="00862406"/>
    <w:rsid w:val="00874055"/>
    <w:rsid w:val="00891810"/>
    <w:rsid w:val="008E3667"/>
    <w:rsid w:val="00933CC0"/>
    <w:rsid w:val="009355E3"/>
    <w:rsid w:val="009B2095"/>
    <w:rsid w:val="009B2453"/>
    <w:rsid w:val="00AA3BB7"/>
    <w:rsid w:val="00AA58E4"/>
    <w:rsid w:val="00AE43DA"/>
    <w:rsid w:val="00B0597F"/>
    <w:rsid w:val="00B17B2A"/>
    <w:rsid w:val="00B42D0F"/>
    <w:rsid w:val="00B620AB"/>
    <w:rsid w:val="00B826C3"/>
    <w:rsid w:val="00BB2BEF"/>
    <w:rsid w:val="00C118D9"/>
    <w:rsid w:val="00CA73CB"/>
    <w:rsid w:val="00CC2D0D"/>
    <w:rsid w:val="00CE7E43"/>
    <w:rsid w:val="00D2794E"/>
    <w:rsid w:val="00D342D2"/>
    <w:rsid w:val="00D4043E"/>
    <w:rsid w:val="00D42FC9"/>
    <w:rsid w:val="00D461C3"/>
    <w:rsid w:val="00D46AC0"/>
    <w:rsid w:val="00D97011"/>
    <w:rsid w:val="00DB3522"/>
    <w:rsid w:val="00DB6538"/>
    <w:rsid w:val="00DB77C7"/>
    <w:rsid w:val="00DC0B03"/>
    <w:rsid w:val="00DC17D6"/>
    <w:rsid w:val="00DE09AE"/>
    <w:rsid w:val="00E5075A"/>
    <w:rsid w:val="00E72C2D"/>
    <w:rsid w:val="00E83132"/>
    <w:rsid w:val="00EA220C"/>
    <w:rsid w:val="00ED4FB8"/>
    <w:rsid w:val="00F5641B"/>
    <w:rsid w:val="00F96339"/>
    <w:rsid w:val="00FC46BE"/>
    <w:rsid w:val="00FD345D"/>
    <w:rsid w:val="00FE7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rPr>
  </w:style>
  <w:style w:type="character" w:customStyle="1" w:styleId="a4">
    <w:name w:val="Текст выноски Знак"/>
    <w:link w:val="a3"/>
    <w:uiPriority w:val="99"/>
    <w:semiHidden/>
    <w:rsid w:val="007F7194"/>
    <w:rPr>
      <w:rFonts w:ascii="Tahoma" w:hAnsi="Tahoma" w:cs="Tahoma"/>
      <w:sz w:val="16"/>
      <w:szCs w:val="16"/>
    </w:rPr>
  </w:style>
  <w:style w:type="paragraph" w:styleId="a5">
    <w:name w:val="List Paragraph"/>
    <w:basedOn w:val="a"/>
    <w:uiPriority w:val="99"/>
    <w:qFormat/>
    <w:rsid w:val="00CC2D0D"/>
    <w:pPr>
      <w:spacing w:after="0" w:line="240" w:lineRule="auto"/>
      <w:ind w:left="720"/>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D5FF-F7F0-403F-9C9F-F4C83098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Болдырева Оксана Владиславовна</cp:lastModifiedBy>
  <cp:revision>26</cp:revision>
  <cp:lastPrinted>2017-06-13T05:36:00Z</cp:lastPrinted>
  <dcterms:created xsi:type="dcterms:W3CDTF">2016-12-02T07:46:00Z</dcterms:created>
  <dcterms:modified xsi:type="dcterms:W3CDTF">2017-12-19T05:08:00Z</dcterms:modified>
</cp:coreProperties>
</file>