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3D" w:rsidRDefault="002C233D" w:rsidP="004372DE">
      <w:pPr>
        <w:pStyle w:val="ConsPlusNormal"/>
        <w:widowControl/>
        <w:tabs>
          <w:tab w:val="left" w:pos="360"/>
        </w:tabs>
        <w:ind w:firstLine="0"/>
        <w:jc w:val="center"/>
        <w:rPr>
          <w:rFonts w:ascii="PT Astra Serif" w:eastAsia="Times New Roman" w:hAnsi="PT Astra Serif"/>
          <w:b/>
          <w:sz w:val="22"/>
          <w:szCs w:val="22"/>
        </w:rPr>
      </w:pPr>
    </w:p>
    <w:p w:rsidR="00180925" w:rsidRPr="006F2565" w:rsidRDefault="00180925" w:rsidP="004372DE">
      <w:pPr>
        <w:pStyle w:val="ConsPlusNormal"/>
        <w:widowControl/>
        <w:tabs>
          <w:tab w:val="left" w:pos="360"/>
        </w:tabs>
        <w:ind w:firstLine="0"/>
        <w:jc w:val="center"/>
        <w:rPr>
          <w:rFonts w:ascii="PT Astra Serif" w:hAnsi="PT Astra Serif"/>
          <w:b/>
          <w:bCs/>
          <w:sz w:val="22"/>
          <w:szCs w:val="22"/>
        </w:rPr>
      </w:pPr>
      <w:r w:rsidRPr="006F2565">
        <w:rPr>
          <w:rFonts w:ascii="PT Astra Serif" w:eastAsia="Times New Roman" w:hAnsi="PT Astra Serif"/>
          <w:b/>
          <w:sz w:val="22"/>
          <w:szCs w:val="22"/>
        </w:rPr>
        <w:t>Часть</w:t>
      </w:r>
      <w:r w:rsidRPr="006F2565">
        <w:rPr>
          <w:rFonts w:ascii="PT Astra Serif" w:hAnsi="PT Astra Serif"/>
          <w:b/>
          <w:bCs/>
          <w:sz w:val="22"/>
          <w:szCs w:val="22"/>
        </w:rPr>
        <w:t xml:space="preserve"> II. ТЕХНИЧЕСКОЕ ЗАДАНИЕ</w:t>
      </w:r>
      <w:bookmarkStart w:id="0" w:name="_Ref248562863"/>
    </w:p>
    <w:bookmarkEnd w:id="0"/>
    <w:p w:rsidR="00180925" w:rsidRPr="004372DE" w:rsidRDefault="00180925" w:rsidP="004372DE">
      <w:pPr>
        <w:suppressAutoHyphens w:val="0"/>
        <w:autoSpaceDE w:val="0"/>
        <w:autoSpaceDN w:val="0"/>
        <w:adjustRightInd w:val="0"/>
        <w:spacing w:after="0"/>
        <w:ind w:left="567" w:right="-180"/>
        <w:jc w:val="center"/>
        <w:rPr>
          <w:rFonts w:ascii="PT Astra Serif" w:hAnsi="PT Astra Serif"/>
          <w:b/>
          <w:bCs/>
          <w:kern w:val="2"/>
          <w:sz w:val="20"/>
          <w:szCs w:val="22"/>
          <w:u w:val="single"/>
        </w:rPr>
      </w:pPr>
      <w:r w:rsidRPr="006F2565">
        <w:rPr>
          <w:rFonts w:ascii="PT Astra Serif" w:hAnsi="PT Astra Serif"/>
          <w:b/>
          <w:sz w:val="22"/>
          <w:szCs w:val="22"/>
        </w:rPr>
        <w:t xml:space="preserve">на выполнение работ по </w:t>
      </w:r>
      <w:r w:rsidR="002C233D" w:rsidRPr="002C233D">
        <w:rPr>
          <w:rFonts w:ascii="PT Astra Serif" w:hAnsi="PT Astra Serif"/>
          <w:b/>
          <w:sz w:val="22"/>
          <w:szCs w:val="22"/>
        </w:rPr>
        <w:t>текущему ремонту</w:t>
      </w:r>
      <w:r w:rsidR="002C233D" w:rsidRPr="00FB22C2">
        <w:rPr>
          <w:rFonts w:ascii="PT Astra Serif" w:hAnsi="PT Astra Serif"/>
          <w:sz w:val="22"/>
          <w:szCs w:val="22"/>
        </w:rPr>
        <w:t xml:space="preserve"> </w:t>
      </w:r>
      <w:r w:rsidRPr="006F2565">
        <w:rPr>
          <w:rFonts w:ascii="PT Astra Serif" w:hAnsi="PT Astra Serif"/>
          <w:b/>
          <w:sz w:val="22"/>
          <w:szCs w:val="22"/>
        </w:rPr>
        <w:t xml:space="preserve">в МБОУ «Средняя общеобразовательная школа №5» в </w:t>
      </w:r>
      <w:r w:rsidRPr="004372DE">
        <w:rPr>
          <w:rFonts w:ascii="PT Astra Serif" w:hAnsi="PT Astra Serif"/>
          <w:b/>
          <w:sz w:val="20"/>
          <w:szCs w:val="22"/>
        </w:rPr>
        <w:t xml:space="preserve">городе </w:t>
      </w:r>
      <w:proofErr w:type="spellStart"/>
      <w:r w:rsidRPr="004372DE">
        <w:rPr>
          <w:rFonts w:ascii="PT Astra Serif" w:hAnsi="PT Astra Serif"/>
          <w:b/>
          <w:sz w:val="20"/>
          <w:szCs w:val="22"/>
        </w:rPr>
        <w:t>Югорске</w:t>
      </w:r>
      <w:proofErr w:type="spellEnd"/>
    </w:p>
    <w:p w:rsidR="00180925" w:rsidRPr="004372DE" w:rsidRDefault="00180925" w:rsidP="00180925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262"/>
        <w:rPr>
          <w:rFonts w:ascii="PT Astra Serif" w:hAnsi="PT Astra Serif"/>
          <w:sz w:val="21"/>
          <w:szCs w:val="21"/>
        </w:rPr>
      </w:pPr>
      <w:r w:rsidRPr="004372DE">
        <w:rPr>
          <w:rFonts w:ascii="PT Astra Serif" w:hAnsi="PT Astra Serif"/>
          <w:b/>
          <w:bCs/>
          <w:kern w:val="2"/>
          <w:sz w:val="21"/>
          <w:szCs w:val="21"/>
          <w:u w:val="single"/>
        </w:rPr>
        <w:t>Место выполнения работ</w:t>
      </w:r>
      <w:r w:rsidRPr="004372DE">
        <w:rPr>
          <w:rFonts w:ascii="PT Astra Serif" w:hAnsi="PT Astra Serif"/>
          <w:bCs/>
          <w:kern w:val="2"/>
          <w:sz w:val="21"/>
          <w:szCs w:val="21"/>
        </w:rPr>
        <w:t>:</w:t>
      </w:r>
      <w:r w:rsidRPr="004372DE">
        <w:rPr>
          <w:rFonts w:ascii="PT Astra Serif" w:hAnsi="PT Astra Serif"/>
          <w:kern w:val="2"/>
          <w:sz w:val="21"/>
          <w:szCs w:val="21"/>
        </w:rPr>
        <w:t xml:space="preserve"> </w:t>
      </w:r>
      <w:r w:rsidRPr="004372DE">
        <w:rPr>
          <w:rFonts w:ascii="PT Astra Serif" w:hAnsi="PT Astra Serif"/>
          <w:sz w:val="21"/>
          <w:szCs w:val="21"/>
        </w:rPr>
        <w:t xml:space="preserve">Ханты - Мансийский автономный округ - Югра, г. </w:t>
      </w:r>
      <w:proofErr w:type="spellStart"/>
      <w:r w:rsidRPr="004372DE">
        <w:rPr>
          <w:rFonts w:ascii="PT Astra Serif" w:hAnsi="PT Astra Serif"/>
          <w:sz w:val="21"/>
          <w:szCs w:val="21"/>
        </w:rPr>
        <w:t>Югорск</w:t>
      </w:r>
      <w:proofErr w:type="spellEnd"/>
      <w:r w:rsidRPr="004372DE">
        <w:rPr>
          <w:rFonts w:ascii="PT Astra Serif" w:hAnsi="PT Astra Serif"/>
          <w:sz w:val="21"/>
          <w:szCs w:val="21"/>
        </w:rPr>
        <w:t>,</w:t>
      </w:r>
      <w:r w:rsidRPr="004372DE">
        <w:rPr>
          <w:rFonts w:ascii="PT Astra Serif" w:hAnsi="PT Astra Serif"/>
          <w:b/>
          <w:sz w:val="21"/>
          <w:szCs w:val="21"/>
        </w:rPr>
        <w:t xml:space="preserve"> </w:t>
      </w:r>
      <w:r w:rsidRPr="004372DE">
        <w:rPr>
          <w:rFonts w:ascii="PT Astra Serif" w:hAnsi="PT Astra Serif"/>
          <w:sz w:val="21"/>
          <w:szCs w:val="21"/>
        </w:rPr>
        <w:t>ул. Садовая,1Б.</w:t>
      </w:r>
    </w:p>
    <w:p w:rsidR="00180925" w:rsidRPr="004372DE" w:rsidRDefault="00180925" w:rsidP="00180925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sz w:val="21"/>
          <w:szCs w:val="21"/>
          <w:u w:val="single"/>
        </w:rPr>
      </w:pPr>
      <w:r w:rsidRPr="004372DE">
        <w:rPr>
          <w:rFonts w:ascii="PT Astra Serif" w:hAnsi="PT Astra Serif"/>
          <w:b/>
          <w:kern w:val="2"/>
          <w:sz w:val="21"/>
          <w:szCs w:val="21"/>
          <w:u w:val="single"/>
        </w:rPr>
        <w:t>Срок выполнения работ:</w:t>
      </w:r>
    </w:p>
    <w:p w:rsidR="00180925" w:rsidRPr="004372DE" w:rsidRDefault="00F3544F" w:rsidP="00180925">
      <w:pPr>
        <w:spacing w:after="0"/>
        <w:ind w:left="-45"/>
        <w:rPr>
          <w:rFonts w:ascii="PT Astra Serif" w:hAnsi="PT Astra Serif"/>
          <w:kern w:val="2"/>
          <w:sz w:val="21"/>
          <w:szCs w:val="21"/>
        </w:rPr>
      </w:pPr>
      <w:r w:rsidRPr="004372DE">
        <w:rPr>
          <w:rFonts w:ascii="PT Astra Serif" w:hAnsi="PT Astra Serif"/>
          <w:kern w:val="2"/>
          <w:sz w:val="21"/>
          <w:szCs w:val="21"/>
        </w:rPr>
        <w:t xml:space="preserve">Общий срок </w:t>
      </w:r>
      <w:r w:rsidR="00180925" w:rsidRPr="004372DE">
        <w:rPr>
          <w:rFonts w:ascii="PT Astra Serif" w:hAnsi="PT Astra Serif"/>
          <w:kern w:val="2"/>
          <w:sz w:val="21"/>
          <w:szCs w:val="21"/>
        </w:rPr>
        <w:t xml:space="preserve">- начало: </w:t>
      </w:r>
      <w:r w:rsidR="008B1153" w:rsidRPr="004372DE">
        <w:rPr>
          <w:rFonts w:ascii="PT Astra Serif" w:hAnsi="PT Astra Serif"/>
          <w:kern w:val="2"/>
          <w:sz w:val="21"/>
          <w:szCs w:val="21"/>
        </w:rPr>
        <w:t>07 июня 2021 года</w:t>
      </w:r>
      <w:r w:rsidR="00180925" w:rsidRPr="004372DE">
        <w:rPr>
          <w:rFonts w:ascii="PT Astra Serif" w:hAnsi="PT Astra Serif"/>
          <w:kern w:val="2"/>
          <w:sz w:val="21"/>
          <w:szCs w:val="21"/>
        </w:rPr>
        <w:t>;</w:t>
      </w:r>
    </w:p>
    <w:p w:rsidR="00180925" w:rsidRPr="004372DE" w:rsidRDefault="00180925" w:rsidP="00180925">
      <w:pPr>
        <w:spacing w:after="0"/>
        <w:ind w:left="-45"/>
        <w:rPr>
          <w:rFonts w:ascii="PT Astra Serif" w:hAnsi="PT Astra Serif"/>
          <w:kern w:val="2"/>
          <w:sz w:val="21"/>
          <w:szCs w:val="21"/>
        </w:rPr>
      </w:pPr>
      <w:r w:rsidRPr="004372DE">
        <w:rPr>
          <w:rFonts w:ascii="PT Astra Serif" w:hAnsi="PT Astra Serif"/>
          <w:kern w:val="2"/>
          <w:sz w:val="21"/>
          <w:szCs w:val="21"/>
        </w:rPr>
        <w:t>- окончание:</w:t>
      </w:r>
      <w:r w:rsidR="00F3544F" w:rsidRPr="004372DE">
        <w:rPr>
          <w:rFonts w:ascii="PT Astra Serif" w:hAnsi="PT Astra Serif"/>
          <w:sz w:val="21"/>
          <w:szCs w:val="21"/>
        </w:rPr>
        <w:t xml:space="preserve"> </w:t>
      </w:r>
      <w:r w:rsidR="00EA48B9" w:rsidRPr="004372DE">
        <w:rPr>
          <w:rFonts w:ascii="PT Astra Serif" w:hAnsi="PT Astra Serif"/>
          <w:sz w:val="21"/>
          <w:szCs w:val="21"/>
        </w:rPr>
        <w:t xml:space="preserve">05 июля </w:t>
      </w:r>
      <w:r w:rsidR="008B1153" w:rsidRPr="004372DE">
        <w:rPr>
          <w:rFonts w:ascii="PT Astra Serif" w:hAnsi="PT Astra Serif"/>
          <w:sz w:val="21"/>
          <w:szCs w:val="21"/>
        </w:rPr>
        <w:t>2021 года</w:t>
      </w:r>
      <w:r w:rsidR="00F3544F" w:rsidRPr="004372DE">
        <w:rPr>
          <w:rFonts w:ascii="PT Astra Serif" w:hAnsi="PT Astra Serif"/>
          <w:sz w:val="21"/>
          <w:szCs w:val="21"/>
        </w:rPr>
        <w:t>.</w:t>
      </w:r>
    </w:p>
    <w:p w:rsidR="00D94D94" w:rsidRPr="004372DE" w:rsidRDefault="00D94D94" w:rsidP="00180925">
      <w:pPr>
        <w:spacing w:after="0"/>
        <w:ind w:firstLine="709"/>
        <w:rPr>
          <w:rFonts w:ascii="PT Astra Serif" w:hAnsi="PT Astra Serif"/>
          <w:bCs/>
          <w:sz w:val="21"/>
          <w:szCs w:val="21"/>
        </w:rPr>
      </w:pPr>
      <w:r w:rsidRPr="004372DE">
        <w:rPr>
          <w:rFonts w:ascii="PT Astra Serif" w:hAnsi="PT Astra Serif"/>
          <w:bCs/>
          <w:sz w:val="21"/>
          <w:szCs w:val="21"/>
        </w:rPr>
        <w:t>Начальная (максимальная) цена контракта, начальная сумма цен указанных единиц и максимальное значение цены контракта включает в себя: 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180925" w:rsidRPr="004372DE" w:rsidRDefault="00180925" w:rsidP="00180925">
      <w:pPr>
        <w:spacing w:after="0"/>
        <w:ind w:firstLine="709"/>
        <w:rPr>
          <w:rFonts w:ascii="PT Astra Serif" w:hAnsi="PT Astra Serif"/>
          <w:sz w:val="21"/>
          <w:szCs w:val="21"/>
        </w:rPr>
      </w:pPr>
      <w:r w:rsidRPr="004372DE">
        <w:rPr>
          <w:rFonts w:ascii="PT Astra Serif" w:hAnsi="PT Astra Serif"/>
          <w:sz w:val="21"/>
          <w:szCs w:val="21"/>
        </w:rPr>
        <w:t xml:space="preserve">Подрядчик гарантирует соответствие результата работ технического задания документации об аукционе, возможность эксплуатации объекта на протяжении гарантийного срока, предусмотренного настоящим контрактом и техническим заданием, и несет ответственность за отступления от них. </w:t>
      </w:r>
    </w:p>
    <w:p w:rsidR="00180925" w:rsidRPr="004372DE" w:rsidRDefault="00180925" w:rsidP="00180925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rPr>
          <w:rFonts w:ascii="PT Astra Serif" w:hAnsi="PT Astra Serif"/>
          <w:b/>
          <w:bCs/>
          <w:sz w:val="21"/>
          <w:szCs w:val="21"/>
          <w:u w:val="single"/>
        </w:rPr>
      </w:pPr>
      <w:r w:rsidRPr="004372DE">
        <w:rPr>
          <w:rFonts w:ascii="PT Astra Serif" w:hAnsi="PT Astra Serif"/>
          <w:b/>
          <w:bCs/>
          <w:sz w:val="21"/>
          <w:szCs w:val="21"/>
          <w:u w:val="single"/>
        </w:rPr>
        <w:t>Требования к сроку и объему предоставления гарантии качества работ:</w:t>
      </w:r>
    </w:p>
    <w:p w:rsidR="00180925" w:rsidRPr="004372DE" w:rsidRDefault="00180925" w:rsidP="00180925">
      <w:pPr>
        <w:spacing w:after="0"/>
        <w:ind w:firstLine="709"/>
        <w:rPr>
          <w:rFonts w:ascii="PT Astra Serif" w:hAnsi="PT Astra Serif"/>
          <w:sz w:val="21"/>
          <w:szCs w:val="21"/>
        </w:rPr>
      </w:pPr>
      <w:r w:rsidRPr="004372DE">
        <w:rPr>
          <w:rFonts w:ascii="PT Astra Serif" w:hAnsi="PT Astra Serif"/>
          <w:sz w:val="21"/>
          <w:szCs w:val="21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180925" w:rsidRPr="004372DE" w:rsidRDefault="00180925" w:rsidP="00180925">
      <w:pPr>
        <w:spacing w:after="0"/>
        <w:ind w:firstLine="709"/>
        <w:rPr>
          <w:rFonts w:ascii="PT Astra Serif" w:hAnsi="PT Astra Serif"/>
          <w:sz w:val="21"/>
          <w:szCs w:val="21"/>
        </w:rPr>
      </w:pPr>
      <w:r w:rsidRPr="004372DE">
        <w:rPr>
          <w:rFonts w:ascii="PT Astra Serif" w:hAnsi="PT Astra Serif"/>
          <w:sz w:val="21"/>
          <w:szCs w:val="21"/>
        </w:rPr>
        <w:t>Срок предоставления гарантии на выполненные раб</w:t>
      </w:r>
      <w:r w:rsidR="00D84DB4" w:rsidRPr="004372DE">
        <w:rPr>
          <w:rFonts w:ascii="PT Astra Serif" w:hAnsi="PT Astra Serif"/>
          <w:sz w:val="21"/>
          <w:szCs w:val="21"/>
        </w:rPr>
        <w:t>оты устанавливается в размере 60 (шестьдесят</w:t>
      </w:r>
      <w:r w:rsidRPr="004372DE">
        <w:rPr>
          <w:rFonts w:ascii="PT Astra Serif" w:hAnsi="PT Astra Serif"/>
          <w:sz w:val="21"/>
          <w:szCs w:val="21"/>
        </w:rPr>
        <w:t xml:space="preserve">) календарных месяцев с даты </w:t>
      </w:r>
      <w:proofErr w:type="gramStart"/>
      <w:r w:rsidRPr="004372DE">
        <w:rPr>
          <w:rFonts w:ascii="PT Astra Serif" w:hAnsi="PT Astra Serif"/>
          <w:sz w:val="21"/>
          <w:szCs w:val="21"/>
        </w:rPr>
        <w:t>подписания акта приемки результата исполнения контракта</w:t>
      </w:r>
      <w:proofErr w:type="gramEnd"/>
      <w:r w:rsidRPr="004372DE">
        <w:rPr>
          <w:rFonts w:ascii="PT Astra Serif" w:hAnsi="PT Astra Serif"/>
          <w:sz w:val="21"/>
          <w:szCs w:val="21"/>
        </w:rPr>
        <w:t xml:space="preserve"> Муниципальным заказчиком.</w:t>
      </w:r>
    </w:p>
    <w:p w:rsidR="00180925" w:rsidRPr="004372DE" w:rsidRDefault="00180925" w:rsidP="00180925">
      <w:pPr>
        <w:spacing w:after="0"/>
        <w:rPr>
          <w:rFonts w:ascii="PT Astra Serif" w:hAnsi="PT Astra Serif"/>
          <w:sz w:val="21"/>
          <w:szCs w:val="21"/>
        </w:rPr>
      </w:pPr>
      <w:r w:rsidRPr="004372DE">
        <w:rPr>
          <w:rFonts w:ascii="PT Astra Serif" w:hAnsi="PT Astra Serif"/>
          <w:sz w:val="21"/>
          <w:szCs w:val="21"/>
        </w:rPr>
        <w:tab/>
        <w:t xml:space="preserve">Объем и характеристика выполняемых работ указана в Локальном сметном расчете в ценах 2001 года  (Приложение к техническому заданию) </w:t>
      </w:r>
      <w:proofErr w:type="gramStart"/>
      <w:r w:rsidRPr="004372DE">
        <w:rPr>
          <w:rFonts w:ascii="PT Astra Serif" w:hAnsi="PT Astra Serif"/>
          <w:sz w:val="21"/>
          <w:szCs w:val="21"/>
        </w:rPr>
        <w:t>предоставляется отдельным файлом и является</w:t>
      </w:r>
      <w:proofErr w:type="gramEnd"/>
      <w:r w:rsidRPr="004372DE">
        <w:rPr>
          <w:rFonts w:ascii="PT Astra Serif" w:hAnsi="PT Astra Serif"/>
          <w:sz w:val="21"/>
          <w:szCs w:val="21"/>
        </w:rPr>
        <w:t xml:space="preserve"> неотъемлемой частью документации об аукционе.</w:t>
      </w:r>
    </w:p>
    <w:p w:rsidR="004372DE" w:rsidRPr="004372DE" w:rsidRDefault="004372DE" w:rsidP="00180925">
      <w:pPr>
        <w:spacing w:after="0"/>
        <w:rPr>
          <w:rFonts w:ascii="PT Astra Serif" w:hAnsi="PT Astra Serif"/>
          <w:sz w:val="21"/>
          <w:szCs w:val="21"/>
        </w:rPr>
      </w:pPr>
      <w:r w:rsidRPr="004372DE">
        <w:rPr>
          <w:rFonts w:ascii="PT Astra Serif" w:hAnsi="PT Astra Serif"/>
          <w:sz w:val="21"/>
          <w:szCs w:val="21"/>
        </w:rPr>
        <w:tab/>
        <w:t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технические паспорта, инструкции по эксплуатации, и соответствовать требованиям ГОСТ и должны быть произведены на территории Российской Федерации. Все применяемые для выполнения работ материалы и оборудование должны иметь соответствующие сертификаты, паспорта, иные документы, подтверждающие их качество.</w:t>
      </w:r>
    </w:p>
    <w:p w:rsidR="002C233D" w:rsidRPr="007D5A8A" w:rsidRDefault="00264CBA" w:rsidP="002C233D">
      <w:pPr>
        <w:spacing w:after="0"/>
        <w:rPr>
          <w:rFonts w:ascii="PT Astra Serif" w:hAnsi="PT Astra Serif"/>
          <w:sz w:val="22"/>
          <w:szCs w:val="22"/>
        </w:rPr>
      </w:pPr>
      <w:r w:rsidRPr="004372DE">
        <w:rPr>
          <w:rFonts w:ascii="PT Astra Serif" w:hAnsi="PT Astra Serif"/>
          <w:kern w:val="2"/>
          <w:sz w:val="21"/>
          <w:szCs w:val="21"/>
        </w:rPr>
        <w:tab/>
      </w:r>
      <w:r w:rsidR="002C233D" w:rsidRPr="007D5A8A">
        <w:rPr>
          <w:rFonts w:ascii="PT Astra Serif" w:hAnsi="PT Astra Serif"/>
          <w:sz w:val="22"/>
          <w:szCs w:val="22"/>
        </w:rPr>
        <w:t xml:space="preserve">Требования к характеристикам товаров (материалов), предполагаемых к использованию при выполнении </w:t>
      </w:r>
      <w:r w:rsidR="002C233D">
        <w:rPr>
          <w:rFonts w:ascii="PT Astra Serif" w:hAnsi="PT Astra Serif"/>
          <w:sz w:val="22"/>
          <w:szCs w:val="22"/>
        </w:rPr>
        <w:t xml:space="preserve">работ, установлены в </w:t>
      </w:r>
      <w:r w:rsidR="002C233D" w:rsidRPr="007D5A8A">
        <w:rPr>
          <w:rFonts w:ascii="PT Astra Serif" w:hAnsi="PT Astra Serif"/>
          <w:sz w:val="22"/>
          <w:szCs w:val="22"/>
        </w:rPr>
        <w:t>документации</w:t>
      </w:r>
      <w:r w:rsidR="002C233D">
        <w:rPr>
          <w:rFonts w:ascii="PT Astra Serif" w:hAnsi="PT Astra Serif"/>
          <w:sz w:val="22"/>
          <w:szCs w:val="22"/>
        </w:rPr>
        <w:t xml:space="preserve"> об аукционе</w:t>
      </w:r>
      <w:r w:rsidR="002C233D" w:rsidRPr="007D5A8A">
        <w:rPr>
          <w:rFonts w:ascii="PT Astra Serif" w:hAnsi="PT Astra Serif"/>
          <w:sz w:val="22"/>
          <w:szCs w:val="22"/>
        </w:rPr>
        <w:t xml:space="preserve"> (требования к применяемым материалам).</w:t>
      </w:r>
    </w:p>
    <w:p w:rsidR="00264CBA" w:rsidRPr="004372DE" w:rsidRDefault="00264CBA" w:rsidP="00264CBA">
      <w:pPr>
        <w:shd w:val="clear" w:color="auto" w:fill="FFFFFF"/>
        <w:tabs>
          <w:tab w:val="left" w:pos="709"/>
        </w:tabs>
        <w:spacing w:after="0"/>
        <w:ind w:left="15"/>
        <w:rPr>
          <w:rFonts w:ascii="PT Astra Serif" w:hAnsi="PT Astra Serif"/>
          <w:iCs/>
          <w:kern w:val="2"/>
          <w:sz w:val="21"/>
          <w:szCs w:val="21"/>
        </w:rPr>
      </w:pPr>
    </w:p>
    <w:p w:rsidR="002C233D" w:rsidRPr="007D5A8A" w:rsidRDefault="00180925" w:rsidP="002C233D">
      <w:pPr>
        <w:spacing w:after="0"/>
        <w:ind w:firstLine="426"/>
        <w:jc w:val="center"/>
        <w:rPr>
          <w:rFonts w:ascii="PT Astra Serif" w:hAnsi="PT Astra Serif"/>
          <w:b/>
          <w:sz w:val="22"/>
          <w:szCs w:val="22"/>
        </w:rPr>
      </w:pPr>
      <w:r w:rsidRPr="004372DE">
        <w:rPr>
          <w:rFonts w:ascii="PT Astra Serif" w:hAnsi="PT Astra Serif"/>
          <w:sz w:val="21"/>
          <w:szCs w:val="21"/>
        </w:rPr>
        <w:tab/>
      </w:r>
      <w:r w:rsidR="002C233D" w:rsidRPr="007D5A8A">
        <w:rPr>
          <w:rFonts w:ascii="PT Astra Serif" w:hAnsi="PT Astra Serif"/>
          <w:b/>
          <w:sz w:val="22"/>
          <w:szCs w:val="22"/>
        </w:rPr>
        <w:t xml:space="preserve">Требования к применяемым материалам при выполнении работ: </w:t>
      </w:r>
    </w:p>
    <w:p w:rsidR="00180925" w:rsidRPr="004372DE" w:rsidRDefault="00180925" w:rsidP="00D94D94">
      <w:pPr>
        <w:shd w:val="clear" w:color="auto" w:fill="FFFFFF"/>
        <w:spacing w:after="0"/>
        <w:ind w:left="15"/>
        <w:rPr>
          <w:rFonts w:ascii="PT Astra Serif" w:hAnsi="PT Astra Serif"/>
          <w:b/>
          <w:sz w:val="21"/>
          <w:szCs w:val="21"/>
        </w:rPr>
      </w:pPr>
    </w:p>
    <w:tbl>
      <w:tblPr>
        <w:tblW w:w="10138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639"/>
        <w:gridCol w:w="2683"/>
        <w:gridCol w:w="6816"/>
      </w:tblGrid>
      <w:tr w:rsidR="00264CBA" w:rsidRPr="004372DE" w:rsidTr="00EA48B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BA" w:rsidRPr="004372DE" w:rsidRDefault="00264CBA" w:rsidP="00264CBA">
            <w:pPr>
              <w:spacing w:after="0"/>
              <w:jc w:val="center"/>
              <w:rPr>
                <w:rFonts w:ascii="PT Astra Serif" w:eastAsia="Calibri" w:hAnsi="PT Astra Serif"/>
                <w:b/>
                <w:kern w:val="0"/>
                <w:sz w:val="22"/>
              </w:rPr>
            </w:pPr>
            <w:r w:rsidRPr="004372DE">
              <w:rPr>
                <w:rFonts w:ascii="PT Astra Serif" w:eastAsia="Calibri" w:hAnsi="PT Astra Serif"/>
                <w:b/>
                <w:kern w:val="0"/>
                <w:sz w:val="22"/>
              </w:rPr>
              <w:t xml:space="preserve">№ </w:t>
            </w:r>
            <w:proofErr w:type="gramStart"/>
            <w:r w:rsidRPr="004372DE">
              <w:rPr>
                <w:rFonts w:ascii="PT Astra Serif" w:eastAsia="Calibri" w:hAnsi="PT Astra Serif"/>
                <w:b/>
                <w:kern w:val="0"/>
                <w:sz w:val="22"/>
              </w:rPr>
              <w:t>п</w:t>
            </w:r>
            <w:proofErr w:type="gramEnd"/>
            <w:r w:rsidRPr="004372DE">
              <w:rPr>
                <w:rFonts w:ascii="PT Astra Serif" w:eastAsia="Calibri" w:hAnsi="PT Astra Serif"/>
                <w:b/>
                <w:kern w:val="0"/>
                <w:sz w:val="22"/>
              </w:rPr>
              <w:t>/п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BA" w:rsidRPr="004372DE" w:rsidRDefault="00264CBA" w:rsidP="00264CBA">
            <w:pPr>
              <w:spacing w:after="0"/>
              <w:jc w:val="center"/>
              <w:rPr>
                <w:rFonts w:ascii="PT Astra Serif" w:eastAsia="Calibri" w:hAnsi="PT Astra Serif"/>
                <w:b/>
                <w:kern w:val="0"/>
                <w:sz w:val="22"/>
              </w:rPr>
            </w:pPr>
            <w:r w:rsidRPr="004372DE">
              <w:rPr>
                <w:rFonts w:ascii="PT Astra Serif" w:eastAsia="Calibri" w:hAnsi="PT Astra Serif"/>
                <w:b/>
                <w:kern w:val="0"/>
                <w:sz w:val="22"/>
              </w:rPr>
              <w:t>Наименование</w:t>
            </w:r>
          </w:p>
          <w:p w:rsidR="00264CBA" w:rsidRPr="004372DE" w:rsidRDefault="00264CBA" w:rsidP="00264CBA">
            <w:pPr>
              <w:spacing w:after="0"/>
              <w:jc w:val="center"/>
              <w:rPr>
                <w:rFonts w:ascii="PT Astra Serif" w:hAnsi="PT Astra Serif"/>
                <w:b/>
                <w:kern w:val="0"/>
                <w:sz w:val="22"/>
              </w:rPr>
            </w:pPr>
            <w:r w:rsidRPr="004372DE">
              <w:rPr>
                <w:rFonts w:ascii="PT Astra Serif" w:eastAsia="Calibri" w:hAnsi="PT Astra Serif"/>
                <w:b/>
                <w:kern w:val="0"/>
                <w:sz w:val="22"/>
              </w:rPr>
              <w:t>товара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BA" w:rsidRPr="002C233D" w:rsidRDefault="002C233D" w:rsidP="00264CBA">
            <w:pPr>
              <w:spacing w:after="0"/>
              <w:jc w:val="center"/>
              <w:rPr>
                <w:rFonts w:ascii="PT Astra Serif" w:hAnsi="PT Astra Serif"/>
                <w:b/>
                <w:kern w:val="0"/>
                <w:sz w:val="22"/>
              </w:rPr>
            </w:pPr>
            <w:r w:rsidRPr="002C233D">
              <w:rPr>
                <w:rFonts w:ascii="PT Astra Serif" w:hAnsi="PT Astra Serif"/>
                <w:b/>
                <w:sz w:val="22"/>
                <w:szCs w:val="22"/>
              </w:rPr>
              <w:t>Значение показателя</w:t>
            </w:r>
          </w:p>
        </w:tc>
      </w:tr>
      <w:tr w:rsidR="00EA48B9" w:rsidRPr="006F2565" w:rsidTr="00EA48B9">
        <w:trPr>
          <w:trHeight w:val="27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BA" w:rsidRPr="006F2565" w:rsidRDefault="00264CBA" w:rsidP="00EA48B9">
            <w:pPr>
              <w:spacing w:after="0"/>
              <w:rPr>
                <w:rFonts w:ascii="PT Astra Serif" w:eastAsia="Calibri" w:hAnsi="PT Astra Serif"/>
                <w:kern w:val="0"/>
              </w:rPr>
            </w:pPr>
            <w:r w:rsidRPr="006F2565">
              <w:rPr>
                <w:rFonts w:ascii="PT Astra Serif" w:eastAsia="Calibri" w:hAnsi="PT Astra Serif"/>
                <w:kern w:val="0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BA" w:rsidRPr="006F2565" w:rsidRDefault="00264CBA" w:rsidP="00264CBA">
            <w:pPr>
              <w:spacing w:after="0"/>
              <w:rPr>
                <w:rFonts w:ascii="PT Astra Serif" w:eastAsia="Calibri" w:hAnsi="PT Astra Serif"/>
                <w:kern w:val="0"/>
              </w:rPr>
            </w:pPr>
            <w:r w:rsidRPr="006F2565">
              <w:rPr>
                <w:rFonts w:ascii="PT Astra Serif" w:eastAsia="Calibri" w:hAnsi="PT Astra Serif"/>
                <w:kern w:val="0"/>
              </w:rPr>
              <w:t>Оконный блок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BA" w:rsidRPr="006F2565" w:rsidRDefault="00264CBA" w:rsidP="00264CBA">
            <w:pPr>
              <w:widowControl w:val="0"/>
              <w:spacing w:after="0" w:line="100" w:lineRule="atLeast"/>
              <w:rPr>
                <w:rFonts w:ascii="PT Astra Serif" w:eastAsia="Calibri" w:hAnsi="PT Astra Serif"/>
                <w:kern w:val="2"/>
              </w:rPr>
            </w:pPr>
            <w:r w:rsidRPr="006F2565">
              <w:rPr>
                <w:rFonts w:ascii="PT Astra Serif" w:eastAsia="Calibri" w:hAnsi="PT Astra Serif"/>
                <w:kern w:val="2"/>
              </w:rPr>
              <w:t xml:space="preserve">Вид конструктивного исполнения ПВХ-профилей, </w:t>
            </w:r>
            <w:r w:rsidRPr="006F2565">
              <w:rPr>
                <w:rFonts w:ascii="PT Astra Serif" w:hAnsi="PT Astra Serif"/>
                <w:kern w:val="2"/>
              </w:rPr>
              <w:t xml:space="preserve">с двухкамерным стеклопакетом с теплоотражающим покрытием                          </w:t>
            </w:r>
            <w:r w:rsidRPr="006F2565">
              <w:rPr>
                <w:rFonts w:ascii="PT Astra Serif" w:eastAsia="Calibri" w:hAnsi="PT Astra Serif"/>
                <w:kern w:val="2"/>
              </w:rPr>
              <w:t xml:space="preserve"> толщиной не менее 32 мм, с энергосберегающим (</w:t>
            </w:r>
            <w:proofErr w:type="spellStart"/>
            <w:r w:rsidRPr="006F2565">
              <w:rPr>
                <w:rFonts w:ascii="PT Astra Serif" w:eastAsia="Calibri" w:hAnsi="PT Astra Serif"/>
                <w:kern w:val="2"/>
              </w:rPr>
              <w:t>низкоэмиссионным</w:t>
            </w:r>
            <w:proofErr w:type="spellEnd"/>
            <w:r w:rsidRPr="006F2565">
              <w:rPr>
                <w:rFonts w:ascii="PT Astra Serif" w:eastAsia="Calibri" w:hAnsi="PT Astra Serif"/>
                <w:kern w:val="2"/>
              </w:rPr>
              <w:t>) стеклом, трехстворчатый с центральной поворотно-откидной</w:t>
            </w:r>
            <w:r w:rsidR="006F2565" w:rsidRPr="006F2565">
              <w:rPr>
                <w:rFonts w:ascii="PT Astra Serif" w:eastAsia="Calibri" w:hAnsi="PT Astra Serif"/>
                <w:kern w:val="2"/>
              </w:rPr>
              <w:t xml:space="preserve"> створкой с рычажными приборами</w:t>
            </w:r>
            <w:r w:rsidRPr="006F2565">
              <w:rPr>
                <w:rFonts w:ascii="PT Astra Serif" w:eastAsia="Calibri" w:hAnsi="PT Astra Serif"/>
                <w:kern w:val="2"/>
              </w:rPr>
              <w:t>. Приведенное  сопротивл</w:t>
            </w:r>
            <w:r w:rsidR="006F2565" w:rsidRPr="006F2565">
              <w:rPr>
                <w:rFonts w:ascii="PT Astra Serif" w:eastAsia="Calibri" w:hAnsi="PT Astra Serif"/>
                <w:kern w:val="2"/>
              </w:rPr>
              <w:t>ение теплопередаче не менее 0,72</w:t>
            </w:r>
            <w:r w:rsidRPr="006F2565">
              <w:rPr>
                <w:rFonts w:ascii="PT Astra Serif" w:eastAsia="Calibri" w:hAnsi="PT Astra Serif"/>
                <w:kern w:val="2"/>
              </w:rPr>
              <w:t xml:space="preserve">  м2 х</w:t>
            </w:r>
            <w:proofErr w:type="gramStart"/>
            <w:r w:rsidRPr="006F2565">
              <w:rPr>
                <w:rFonts w:ascii="PT Astra Serif" w:eastAsia="Calibri" w:hAnsi="PT Astra Serif"/>
                <w:kern w:val="2"/>
              </w:rPr>
              <w:t xml:space="preserve"> °С</w:t>
            </w:r>
            <w:proofErr w:type="gramEnd"/>
            <w:r w:rsidRPr="006F2565">
              <w:rPr>
                <w:rFonts w:ascii="PT Astra Serif" w:eastAsia="Calibri" w:hAnsi="PT Astra Serif"/>
                <w:kern w:val="2"/>
              </w:rPr>
              <w:t xml:space="preserve">/Вт. </w:t>
            </w:r>
            <w:r w:rsidRPr="006F2565">
              <w:rPr>
                <w:rFonts w:ascii="PT Astra Serif" w:eastAsia="Calibri" w:hAnsi="PT Astra Serif"/>
                <w:kern w:val="2"/>
              </w:rPr>
              <w:tab/>
            </w:r>
          </w:p>
          <w:p w:rsidR="00264CBA" w:rsidRPr="006F2565" w:rsidRDefault="00264CBA" w:rsidP="00264CBA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eastAsia="Calibri" w:hAnsi="PT Astra Serif"/>
                <w:bCs/>
                <w:kern w:val="32"/>
              </w:rPr>
            </w:pPr>
            <w:r w:rsidRPr="006F2565">
              <w:rPr>
                <w:rFonts w:ascii="PT Astra Serif" w:eastAsia="Calibri" w:hAnsi="PT Astra Serif"/>
                <w:bCs/>
                <w:kern w:val="32"/>
              </w:rPr>
              <w:t>Габаритные размер</w:t>
            </w:r>
            <w:r w:rsidR="00EA48B9" w:rsidRPr="006F2565">
              <w:rPr>
                <w:rFonts w:ascii="PT Astra Serif" w:eastAsia="Calibri" w:hAnsi="PT Astra Serif"/>
                <w:bCs/>
                <w:kern w:val="32"/>
              </w:rPr>
              <w:t>ы коробки: ширина 20</w:t>
            </w:r>
            <w:r w:rsidRPr="006F2565">
              <w:rPr>
                <w:rFonts w:ascii="PT Astra Serif" w:eastAsia="Calibri" w:hAnsi="PT Astra Serif"/>
                <w:bCs/>
                <w:kern w:val="32"/>
              </w:rPr>
              <w:t xml:space="preserve">50 мм, высота </w:t>
            </w:r>
            <w:r w:rsidR="00EA48B9" w:rsidRPr="006F2565">
              <w:rPr>
                <w:rFonts w:ascii="PT Astra Serif" w:eastAsia="Calibri" w:hAnsi="PT Astra Serif"/>
                <w:bCs/>
                <w:kern w:val="32"/>
              </w:rPr>
              <w:t>1750</w:t>
            </w:r>
            <w:r w:rsidRPr="006F2565">
              <w:rPr>
                <w:rFonts w:ascii="PT Astra Serif" w:eastAsia="Calibri" w:hAnsi="PT Astra Serif"/>
                <w:bCs/>
                <w:kern w:val="32"/>
              </w:rPr>
              <w:t xml:space="preserve"> мм</w:t>
            </w:r>
            <w:r w:rsidR="006F2565" w:rsidRPr="006F2565">
              <w:rPr>
                <w:rFonts w:ascii="PT Astra Serif" w:eastAsia="Calibri" w:hAnsi="PT Astra Serif"/>
                <w:bCs/>
                <w:kern w:val="32"/>
              </w:rPr>
              <w:t xml:space="preserve">, допускаемое расхождение размеров </w:t>
            </w:r>
            <w:r w:rsidR="006F2565" w:rsidRPr="006F2565">
              <w:rPr>
                <w:rFonts w:ascii="PT Astra Serif" w:eastAsia="Calibri" w:hAnsi="PT Astra Serif"/>
                <w:bCs/>
                <w:kern w:val="32"/>
                <w:u w:val="single"/>
              </w:rPr>
              <w:t>+</w:t>
            </w:r>
            <w:r w:rsidR="006F2565" w:rsidRPr="006F2565">
              <w:rPr>
                <w:rFonts w:ascii="PT Astra Serif" w:eastAsia="Calibri" w:hAnsi="PT Astra Serif"/>
                <w:bCs/>
                <w:kern w:val="32"/>
              </w:rPr>
              <w:t xml:space="preserve"> 50 мм.</w:t>
            </w:r>
          </w:p>
          <w:p w:rsidR="00264CBA" w:rsidRPr="006F2565" w:rsidRDefault="00264CBA" w:rsidP="00264CBA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eastAsia="Calibri" w:hAnsi="PT Astra Serif"/>
                <w:b/>
                <w:bCs/>
                <w:kern w:val="32"/>
              </w:rPr>
            </w:pPr>
            <w:r w:rsidRPr="006F2565">
              <w:rPr>
                <w:rFonts w:ascii="PT Astra Serif" w:eastAsia="Calibri" w:hAnsi="PT Astra Serif"/>
                <w:bCs/>
                <w:kern w:val="32"/>
              </w:rPr>
              <w:t>Профиль - материал поливинилхлоридный (ПВХ). Тип профиля «А» или «В», шириной</w:t>
            </w:r>
            <w:r w:rsidR="006F2565" w:rsidRPr="006F2565">
              <w:rPr>
                <w:rFonts w:ascii="PT Astra Serif" w:eastAsia="Calibri" w:hAnsi="PT Astra Serif"/>
                <w:bCs/>
                <w:kern w:val="32"/>
              </w:rPr>
              <w:t xml:space="preserve"> не менее</w:t>
            </w:r>
            <w:r w:rsidRPr="006F2565">
              <w:rPr>
                <w:rFonts w:ascii="PT Astra Serif" w:eastAsia="Calibri" w:hAnsi="PT Astra Serif"/>
                <w:bCs/>
                <w:kern w:val="32"/>
              </w:rPr>
              <w:t xml:space="preserve"> 60 мм, иметь  не менее 3 камер.  Цвет изделия: белый. </w:t>
            </w:r>
          </w:p>
          <w:p w:rsidR="00264CBA" w:rsidRPr="006F2565" w:rsidRDefault="00264CBA" w:rsidP="00264CBA">
            <w:pPr>
              <w:keepNext/>
              <w:spacing w:after="0"/>
              <w:rPr>
                <w:rFonts w:ascii="PT Astra Serif" w:eastAsia="Calibri" w:hAnsi="PT Astra Serif"/>
                <w:kern w:val="0"/>
              </w:rPr>
            </w:pPr>
            <w:r w:rsidRPr="006F2565">
              <w:rPr>
                <w:rFonts w:ascii="PT Astra Serif" w:eastAsia="Calibri" w:hAnsi="PT Astra Serif"/>
                <w:bCs/>
                <w:kern w:val="0"/>
              </w:rPr>
              <w:t>При испытании на безотказность (надежность) поворотно-откидные устройства должны выдерживать не менее (20000 + 1%)</w:t>
            </w:r>
            <w:r w:rsidRPr="006F2565">
              <w:rPr>
                <w:rFonts w:ascii="PT Astra Serif" w:hAnsi="PT Astra Serif"/>
                <w:b/>
                <w:bCs/>
                <w:kern w:val="0"/>
              </w:rPr>
              <w:t xml:space="preserve"> </w:t>
            </w:r>
            <w:r w:rsidRPr="006F2565">
              <w:rPr>
                <w:rFonts w:ascii="PT Astra Serif" w:eastAsia="Calibri" w:hAnsi="PT Astra Serif"/>
                <w:bCs/>
                <w:kern w:val="0"/>
              </w:rPr>
              <w:t>полных циклов.</w:t>
            </w:r>
          </w:p>
          <w:p w:rsidR="00264CBA" w:rsidRPr="006F2565" w:rsidRDefault="00264CBA" w:rsidP="00264CBA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hAnsi="PT Astra Serif"/>
                <w:b/>
                <w:bCs/>
                <w:kern w:val="32"/>
              </w:rPr>
            </w:pPr>
            <w:r w:rsidRPr="006F2565">
              <w:rPr>
                <w:rFonts w:ascii="PT Astra Serif" w:eastAsia="Calibri" w:hAnsi="PT Astra Serif"/>
                <w:kern w:val="32"/>
              </w:rPr>
              <w:t>В соответствии с</w:t>
            </w:r>
            <w:r w:rsidRPr="006F2565">
              <w:rPr>
                <w:rFonts w:ascii="PT Astra Serif" w:eastAsia="Calibri" w:hAnsi="PT Astra Serif"/>
                <w:kern w:val="32"/>
              </w:rPr>
              <w:tab/>
            </w:r>
            <w:r w:rsidRPr="006F2565">
              <w:rPr>
                <w:rFonts w:ascii="PT Astra Serif" w:hAnsi="PT Astra Serif"/>
                <w:kern w:val="32"/>
              </w:rPr>
              <w:t xml:space="preserve">ГОСТ 30674-99, </w:t>
            </w:r>
            <w:r w:rsidRPr="006F2565">
              <w:rPr>
                <w:rFonts w:ascii="PT Astra Serif" w:eastAsia="Calibri" w:hAnsi="PT Astra Serif"/>
                <w:kern w:val="32"/>
              </w:rPr>
              <w:t>ГОСТ 30673-2013, 30777-2012</w:t>
            </w:r>
          </w:p>
        </w:tc>
      </w:tr>
      <w:tr w:rsidR="009865C6" w:rsidRPr="006F2565" w:rsidTr="00EA48B9">
        <w:trPr>
          <w:trHeight w:val="27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BA" w:rsidRPr="006F2565" w:rsidRDefault="00EA48B9" w:rsidP="00264CBA">
            <w:pPr>
              <w:spacing w:after="0"/>
              <w:rPr>
                <w:rFonts w:ascii="PT Astra Serif" w:eastAsia="Calibri" w:hAnsi="PT Astra Serif"/>
                <w:kern w:val="0"/>
              </w:rPr>
            </w:pPr>
            <w:r w:rsidRPr="006F2565">
              <w:rPr>
                <w:rFonts w:ascii="PT Astra Serif" w:eastAsia="Calibri" w:hAnsi="PT Astra Serif"/>
                <w:kern w:val="0"/>
              </w:rPr>
              <w:t>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BA" w:rsidRPr="006F2565" w:rsidRDefault="00264CBA" w:rsidP="00264CBA">
            <w:pPr>
              <w:spacing w:after="0"/>
              <w:rPr>
                <w:rFonts w:ascii="PT Astra Serif" w:eastAsia="Calibri" w:hAnsi="PT Astra Serif"/>
                <w:kern w:val="0"/>
              </w:rPr>
            </w:pPr>
            <w:r w:rsidRPr="006F2565">
              <w:rPr>
                <w:rFonts w:ascii="PT Astra Serif" w:eastAsia="Calibri" w:hAnsi="PT Astra Serif"/>
                <w:kern w:val="0"/>
              </w:rPr>
              <w:t>Оконный блок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BA" w:rsidRPr="006F2565" w:rsidRDefault="00264CBA" w:rsidP="00264CBA">
            <w:pPr>
              <w:widowControl w:val="0"/>
              <w:spacing w:after="0" w:line="100" w:lineRule="atLeast"/>
              <w:rPr>
                <w:rFonts w:ascii="PT Astra Serif" w:eastAsia="Calibri" w:hAnsi="PT Astra Serif"/>
                <w:kern w:val="2"/>
              </w:rPr>
            </w:pPr>
            <w:r w:rsidRPr="006F2565">
              <w:rPr>
                <w:rFonts w:ascii="PT Astra Serif" w:eastAsia="Calibri" w:hAnsi="PT Astra Serif"/>
                <w:kern w:val="2"/>
              </w:rPr>
              <w:t xml:space="preserve">Вид конструктивного исполнения ПВХ-профилей, </w:t>
            </w:r>
            <w:r w:rsidRPr="006F2565">
              <w:rPr>
                <w:rFonts w:ascii="PT Astra Serif" w:hAnsi="PT Astra Serif"/>
                <w:kern w:val="2"/>
              </w:rPr>
              <w:t xml:space="preserve">с двухкамерным стеклопакетом с теплоотражающим покрытием                          </w:t>
            </w:r>
            <w:r w:rsidRPr="006F2565">
              <w:rPr>
                <w:rFonts w:ascii="PT Astra Serif" w:eastAsia="Calibri" w:hAnsi="PT Astra Serif"/>
                <w:kern w:val="2"/>
              </w:rPr>
              <w:t xml:space="preserve"> толщиной не менее 32 мм, с энергосберегающим (</w:t>
            </w:r>
            <w:proofErr w:type="spellStart"/>
            <w:r w:rsidRPr="006F2565">
              <w:rPr>
                <w:rFonts w:ascii="PT Astra Serif" w:eastAsia="Calibri" w:hAnsi="PT Astra Serif"/>
                <w:kern w:val="2"/>
              </w:rPr>
              <w:t>низкоэмиссионным</w:t>
            </w:r>
            <w:proofErr w:type="spellEnd"/>
            <w:r w:rsidRPr="006F2565">
              <w:rPr>
                <w:rFonts w:ascii="PT Astra Serif" w:eastAsia="Calibri" w:hAnsi="PT Astra Serif"/>
                <w:kern w:val="2"/>
              </w:rPr>
              <w:t>) стеклом, трехстворчатый с центральной поворотно-откидной створкой с рычажными приборами. Приведенное  сопротивл</w:t>
            </w:r>
            <w:r w:rsidR="006F2565" w:rsidRPr="006F2565">
              <w:rPr>
                <w:rFonts w:ascii="PT Astra Serif" w:eastAsia="Calibri" w:hAnsi="PT Astra Serif"/>
                <w:kern w:val="2"/>
              </w:rPr>
              <w:t>ение теплопередаче не менее 0,72</w:t>
            </w:r>
            <w:r w:rsidRPr="006F2565">
              <w:rPr>
                <w:rFonts w:ascii="PT Astra Serif" w:eastAsia="Calibri" w:hAnsi="PT Astra Serif"/>
                <w:kern w:val="2"/>
              </w:rPr>
              <w:t xml:space="preserve">  м2 х</w:t>
            </w:r>
            <w:proofErr w:type="gramStart"/>
            <w:r w:rsidRPr="006F2565">
              <w:rPr>
                <w:rFonts w:ascii="PT Astra Serif" w:eastAsia="Calibri" w:hAnsi="PT Astra Serif"/>
                <w:kern w:val="2"/>
              </w:rPr>
              <w:t xml:space="preserve"> °С</w:t>
            </w:r>
            <w:proofErr w:type="gramEnd"/>
            <w:r w:rsidRPr="006F2565">
              <w:rPr>
                <w:rFonts w:ascii="PT Astra Serif" w:eastAsia="Calibri" w:hAnsi="PT Astra Serif"/>
                <w:kern w:val="2"/>
              </w:rPr>
              <w:t xml:space="preserve">/Вт. </w:t>
            </w:r>
            <w:r w:rsidRPr="006F2565">
              <w:rPr>
                <w:rFonts w:ascii="PT Astra Serif" w:eastAsia="Calibri" w:hAnsi="PT Astra Serif"/>
                <w:kern w:val="2"/>
              </w:rPr>
              <w:tab/>
            </w:r>
          </w:p>
          <w:p w:rsidR="00264CBA" w:rsidRPr="006F2565" w:rsidRDefault="00264CBA" w:rsidP="00264CBA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eastAsia="Calibri" w:hAnsi="PT Astra Serif"/>
                <w:bCs/>
                <w:kern w:val="32"/>
              </w:rPr>
            </w:pPr>
            <w:r w:rsidRPr="006F2565">
              <w:rPr>
                <w:rFonts w:ascii="PT Astra Serif" w:eastAsia="Calibri" w:hAnsi="PT Astra Serif"/>
                <w:bCs/>
                <w:kern w:val="32"/>
              </w:rPr>
              <w:t xml:space="preserve">Габаритные размеры коробки: </w:t>
            </w:r>
            <w:r w:rsidR="006F2565" w:rsidRPr="006F2565">
              <w:rPr>
                <w:rFonts w:ascii="PT Astra Serif" w:eastAsia="Calibri" w:hAnsi="PT Astra Serif"/>
                <w:bCs/>
                <w:kern w:val="32"/>
              </w:rPr>
              <w:t xml:space="preserve">ширина 2050 мм, высота 2050 </w:t>
            </w:r>
            <w:r w:rsidR="006F2565" w:rsidRPr="006F2565">
              <w:rPr>
                <w:rFonts w:ascii="PT Astra Serif" w:eastAsia="Calibri" w:hAnsi="PT Astra Serif"/>
                <w:bCs/>
                <w:kern w:val="32"/>
              </w:rPr>
              <w:lastRenderedPageBreak/>
              <w:t xml:space="preserve">мм, допускаемое расхождение размеров </w:t>
            </w:r>
            <w:r w:rsidR="006F2565" w:rsidRPr="006F2565">
              <w:rPr>
                <w:rFonts w:ascii="PT Astra Serif" w:eastAsia="Calibri" w:hAnsi="PT Astra Serif"/>
                <w:bCs/>
                <w:kern w:val="32"/>
                <w:u w:val="single"/>
              </w:rPr>
              <w:t>+</w:t>
            </w:r>
            <w:r w:rsidR="006F2565" w:rsidRPr="006F2565">
              <w:rPr>
                <w:rFonts w:ascii="PT Astra Serif" w:eastAsia="Calibri" w:hAnsi="PT Astra Serif"/>
                <w:bCs/>
                <w:kern w:val="32"/>
              </w:rPr>
              <w:t xml:space="preserve"> 50 мм.</w:t>
            </w:r>
          </w:p>
          <w:p w:rsidR="00264CBA" w:rsidRPr="006F2565" w:rsidRDefault="00264CBA" w:rsidP="00264CBA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eastAsia="Calibri" w:hAnsi="PT Astra Serif"/>
                <w:b/>
                <w:bCs/>
                <w:kern w:val="32"/>
              </w:rPr>
            </w:pPr>
            <w:r w:rsidRPr="006F2565">
              <w:rPr>
                <w:rFonts w:ascii="PT Astra Serif" w:eastAsia="Calibri" w:hAnsi="PT Astra Serif"/>
                <w:bCs/>
                <w:kern w:val="32"/>
              </w:rPr>
              <w:t>Профиль - материал поливинилхлоридный (ПВХ). Тип профиля «А» или «В», шириной</w:t>
            </w:r>
            <w:r w:rsidR="009D67E7">
              <w:rPr>
                <w:rFonts w:ascii="PT Astra Serif" w:eastAsia="Calibri" w:hAnsi="PT Astra Serif"/>
                <w:bCs/>
                <w:kern w:val="32"/>
              </w:rPr>
              <w:t xml:space="preserve"> не менее</w:t>
            </w:r>
            <w:r w:rsidRPr="006F2565">
              <w:rPr>
                <w:rFonts w:ascii="PT Astra Serif" w:eastAsia="Calibri" w:hAnsi="PT Astra Serif"/>
                <w:bCs/>
                <w:kern w:val="32"/>
              </w:rPr>
              <w:t xml:space="preserve"> 60 мм, иметь  не менее 3 камер.  Цвет изделия: белый. </w:t>
            </w:r>
          </w:p>
          <w:p w:rsidR="00264CBA" w:rsidRPr="006F2565" w:rsidRDefault="00264CBA" w:rsidP="00264CBA">
            <w:pPr>
              <w:keepNext/>
              <w:spacing w:after="0"/>
              <w:rPr>
                <w:rFonts w:ascii="PT Astra Serif" w:eastAsia="Calibri" w:hAnsi="PT Astra Serif"/>
                <w:kern w:val="0"/>
              </w:rPr>
            </w:pPr>
            <w:r w:rsidRPr="006F2565">
              <w:rPr>
                <w:rFonts w:ascii="PT Astra Serif" w:eastAsia="Calibri" w:hAnsi="PT Astra Serif"/>
                <w:bCs/>
                <w:kern w:val="0"/>
              </w:rPr>
              <w:t>При испытании на безотказность (надежность) поворотно-откидные устройства должны выдерживать не менее (20000 + 1%)</w:t>
            </w:r>
            <w:r w:rsidRPr="006F2565">
              <w:rPr>
                <w:rFonts w:ascii="PT Astra Serif" w:hAnsi="PT Astra Serif"/>
                <w:b/>
                <w:bCs/>
                <w:kern w:val="0"/>
              </w:rPr>
              <w:t xml:space="preserve"> </w:t>
            </w:r>
            <w:r w:rsidRPr="006F2565">
              <w:rPr>
                <w:rFonts w:ascii="PT Astra Serif" w:eastAsia="Calibri" w:hAnsi="PT Astra Serif"/>
                <w:bCs/>
                <w:kern w:val="0"/>
              </w:rPr>
              <w:t>полных циклов.</w:t>
            </w:r>
          </w:p>
          <w:p w:rsidR="00264CBA" w:rsidRPr="006F2565" w:rsidRDefault="00264CBA" w:rsidP="00264CBA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hAnsi="PT Astra Serif"/>
                <w:b/>
                <w:bCs/>
                <w:kern w:val="32"/>
              </w:rPr>
            </w:pPr>
            <w:r w:rsidRPr="006F2565">
              <w:rPr>
                <w:rFonts w:ascii="PT Astra Serif" w:eastAsia="Calibri" w:hAnsi="PT Astra Serif"/>
                <w:kern w:val="32"/>
              </w:rPr>
              <w:t>В соответствии с</w:t>
            </w:r>
            <w:r w:rsidRPr="006F2565">
              <w:rPr>
                <w:rFonts w:ascii="PT Astra Serif" w:eastAsia="Calibri" w:hAnsi="PT Astra Serif"/>
                <w:kern w:val="32"/>
              </w:rPr>
              <w:tab/>
            </w:r>
            <w:r w:rsidRPr="006F2565">
              <w:rPr>
                <w:rFonts w:ascii="PT Astra Serif" w:hAnsi="PT Astra Serif"/>
                <w:kern w:val="32"/>
              </w:rPr>
              <w:t xml:space="preserve">ГОСТ 30674-99, </w:t>
            </w:r>
            <w:r w:rsidRPr="006F2565">
              <w:rPr>
                <w:rFonts w:ascii="PT Astra Serif" w:eastAsia="Calibri" w:hAnsi="PT Astra Serif"/>
                <w:kern w:val="32"/>
              </w:rPr>
              <w:t>ГОСТ 30673-2013, 30777-2012</w:t>
            </w:r>
          </w:p>
        </w:tc>
      </w:tr>
      <w:tr w:rsidR="00D67890" w:rsidRPr="006F2565" w:rsidTr="00EA48B9">
        <w:trPr>
          <w:trHeight w:val="27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BA" w:rsidRPr="006F2565" w:rsidRDefault="00EA48B9" w:rsidP="00264CBA">
            <w:pPr>
              <w:spacing w:after="0"/>
              <w:rPr>
                <w:rFonts w:ascii="PT Astra Serif" w:hAnsi="PT Astra Serif"/>
                <w:kern w:val="0"/>
              </w:rPr>
            </w:pPr>
            <w:r w:rsidRPr="006F2565">
              <w:rPr>
                <w:rFonts w:ascii="PT Astra Serif" w:eastAsia="Calibri" w:hAnsi="PT Astra Serif"/>
                <w:kern w:val="0"/>
              </w:rPr>
              <w:lastRenderedPageBreak/>
              <w:t>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BA" w:rsidRPr="006F2565" w:rsidRDefault="00264CBA" w:rsidP="00264CBA">
            <w:pPr>
              <w:spacing w:after="0"/>
              <w:rPr>
                <w:rFonts w:ascii="PT Astra Serif" w:eastAsia="Calibri" w:hAnsi="PT Astra Serif"/>
                <w:kern w:val="0"/>
              </w:rPr>
            </w:pPr>
            <w:r w:rsidRPr="006F2565">
              <w:rPr>
                <w:rFonts w:ascii="PT Astra Serif" w:hAnsi="PT Astra Serif"/>
                <w:kern w:val="0"/>
              </w:rPr>
              <w:t>Оконный блок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BA" w:rsidRPr="006F2565" w:rsidRDefault="00264CBA" w:rsidP="00264CBA">
            <w:pPr>
              <w:widowControl w:val="0"/>
              <w:spacing w:after="0" w:line="100" w:lineRule="atLeast"/>
              <w:rPr>
                <w:rFonts w:ascii="PT Astra Serif" w:eastAsia="Calibri" w:hAnsi="PT Astra Serif"/>
                <w:kern w:val="2"/>
              </w:rPr>
            </w:pPr>
            <w:r w:rsidRPr="006F2565">
              <w:rPr>
                <w:rFonts w:ascii="PT Astra Serif" w:eastAsia="Calibri" w:hAnsi="PT Astra Serif"/>
                <w:kern w:val="2"/>
              </w:rPr>
              <w:t xml:space="preserve">Вид конструктивного исполнения ПВХ-профилей, </w:t>
            </w:r>
            <w:r w:rsidRPr="006F2565">
              <w:rPr>
                <w:rFonts w:ascii="PT Astra Serif" w:hAnsi="PT Astra Serif"/>
                <w:kern w:val="2"/>
              </w:rPr>
              <w:t xml:space="preserve">с двухкамерным стеклопакетом с теплоотражающим покрытием                          </w:t>
            </w:r>
            <w:r w:rsidRPr="006F2565">
              <w:rPr>
                <w:rFonts w:ascii="PT Astra Serif" w:eastAsia="Calibri" w:hAnsi="PT Astra Serif"/>
                <w:kern w:val="2"/>
              </w:rPr>
              <w:t xml:space="preserve"> толщиной не менее 32 мм, с энергосберегающим (</w:t>
            </w:r>
            <w:proofErr w:type="spellStart"/>
            <w:r w:rsidRPr="006F2565">
              <w:rPr>
                <w:rFonts w:ascii="PT Astra Serif" w:eastAsia="Calibri" w:hAnsi="PT Astra Serif"/>
                <w:kern w:val="2"/>
              </w:rPr>
              <w:t>низкоэмиссионным</w:t>
            </w:r>
            <w:proofErr w:type="spellEnd"/>
            <w:r w:rsidRPr="006F2565">
              <w:rPr>
                <w:rFonts w:ascii="PT Astra Serif" w:eastAsia="Calibri" w:hAnsi="PT Astra Serif"/>
                <w:kern w:val="2"/>
              </w:rPr>
              <w:t>) стеклом, трехстворчатый с центральной поворотно-откидной створкой с рычажными приборами. Приведенное  сопротивл</w:t>
            </w:r>
            <w:r w:rsidR="009D67E7">
              <w:rPr>
                <w:rFonts w:ascii="PT Astra Serif" w:eastAsia="Calibri" w:hAnsi="PT Astra Serif"/>
                <w:kern w:val="2"/>
              </w:rPr>
              <w:t>ение теплопередаче не менее 0,72</w:t>
            </w:r>
            <w:r w:rsidRPr="006F2565">
              <w:rPr>
                <w:rFonts w:ascii="PT Astra Serif" w:eastAsia="Calibri" w:hAnsi="PT Astra Serif"/>
                <w:kern w:val="2"/>
              </w:rPr>
              <w:t xml:space="preserve">  м2 х</w:t>
            </w:r>
            <w:proofErr w:type="gramStart"/>
            <w:r w:rsidRPr="006F2565">
              <w:rPr>
                <w:rFonts w:ascii="PT Astra Serif" w:eastAsia="Calibri" w:hAnsi="PT Astra Serif"/>
                <w:kern w:val="2"/>
              </w:rPr>
              <w:t xml:space="preserve"> °С</w:t>
            </w:r>
            <w:proofErr w:type="gramEnd"/>
            <w:r w:rsidRPr="006F2565">
              <w:rPr>
                <w:rFonts w:ascii="PT Astra Serif" w:eastAsia="Calibri" w:hAnsi="PT Astra Serif"/>
                <w:kern w:val="2"/>
              </w:rPr>
              <w:t xml:space="preserve">/Вт. </w:t>
            </w:r>
            <w:r w:rsidRPr="006F2565">
              <w:rPr>
                <w:rFonts w:ascii="PT Astra Serif" w:eastAsia="Calibri" w:hAnsi="PT Astra Serif"/>
                <w:kern w:val="2"/>
              </w:rPr>
              <w:tab/>
            </w:r>
          </w:p>
          <w:p w:rsidR="00264CBA" w:rsidRPr="006F2565" w:rsidRDefault="00264CBA" w:rsidP="00264CBA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eastAsia="Calibri" w:hAnsi="PT Astra Serif"/>
                <w:bCs/>
                <w:kern w:val="32"/>
              </w:rPr>
            </w:pPr>
            <w:r w:rsidRPr="006F2565">
              <w:rPr>
                <w:rFonts w:ascii="PT Astra Serif" w:eastAsia="Calibri" w:hAnsi="PT Astra Serif"/>
                <w:bCs/>
                <w:kern w:val="32"/>
              </w:rPr>
              <w:t xml:space="preserve">Габаритные размеры коробки: ширина 2050 мм, высота </w:t>
            </w:r>
            <w:r w:rsidR="00D67890" w:rsidRPr="006F2565">
              <w:rPr>
                <w:rFonts w:ascii="PT Astra Serif" w:eastAsia="Calibri" w:hAnsi="PT Astra Serif"/>
                <w:bCs/>
                <w:kern w:val="32"/>
              </w:rPr>
              <w:t>1150</w:t>
            </w:r>
            <w:r w:rsidRPr="006F2565">
              <w:rPr>
                <w:rFonts w:ascii="PT Astra Serif" w:eastAsia="Calibri" w:hAnsi="PT Astra Serif"/>
                <w:bCs/>
                <w:kern w:val="32"/>
              </w:rPr>
              <w:t xml:space="preserve"> мм</w:t>
            </w:r>
            <w:r w:rsidR="009D67E7">
              <w:rPr>
                <w:rFonts w:ascii="PT Astra Serif" w:eastAsia="Calibri" w:hAnsi="PT Astra Serif"/>
                <w:bCs/>
                <w:kern w:val="32"/>
              </w:rPr>
              <w:t xml:space="preserve">, </w:t>
            </w:r>
            <w:r w:rsidR="009D67E7" w:rsidRPr="006F2565">
              <w:rPr>
                <w:rFonts w:ascii="PT Astra Serif" w:eastAsia="Calibri" w:hAnsi="PT Astra Serif"/>
                <w:bCs/>
                <w:kern w:val="32"/>
              </w:rPr>
              <w:t xml:space="preserve">допускаемое расхождение размеров </w:t>
            </w:r>
            <w:r w:rsidR="009D67E7" w:rsidRPr="006F2565">
              <w:rPr>
                <w:rFonts w:ascii="PT Astra Serif" w:eastAsia="Calibri" w:hAnsi="PT Astra Serif"/>
                <w:bCs/>
                <w:kern w:val="32"/>
                <w:u w:val="single"/>
              </w:rPr>
              <w:t>+</w:t>
            </w:r>
            <w:r w:rsidR="009D67E7" w:rsidRPr="006F2565">
              <w:rPr>
                <w:rFonts w:ascii="PT Astra Serif" w:eastAsia="Calibri" w:hAnsi="PT Astra Serif"/>
                <w:bCs/>
                <w:kern w:val="32"/>
              </w:rPr>
              <w:t xml:space="preserve"> 50 мм</w:t>
            </w:r>
            <w:r w:rsidRPr="006F2565">
              <w:rPr>
                <w:rFonts w:ascii="PT Astra Serif" w:eastAsia="Calibri" w:hAnsi="PT Astra Serif"/>
                <w:bCs/>
                <w:kern w:val="32"/>
              </w:rPr>
              <w:t xml:space="preserve">. </w:t>
            </w:r>
          </w:p>
          <w:p w:rsidR="00264CBA" w:rsidRPr="006F2565" w:rsidRDefault="00264CBA" w:rsidP="00264CBA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eastAsia="Calibri" w:hAnsi="PT Astra Serif"/>
                <w:b/>
                <w:bCs/>
                <w:kern w:val="32"/>
              </w:rPr>
            </w:pPr>
            <w:r w:rsidRPr="006F2565">
              <w:rPr>
                <w:rFonts w:ascii="PT Astra Serif" w:eastAsia="Calibri" w:hAnsi="PT Astra Serif"/>
                <w:bCs/>
                <w:kern w:val="32"/>
              </w:rPr>
              <w:t xml:space="preserve">Профиль - материал поливинилхлоридный (ПВХ). Тип профиля «А» или «В», шириной </w:t>
            </w:r>
            <w:r w:rsidR="006F2565" w:rsidRPr="006F2565">
              <w:rPr>
                <w:rFonts w:ascii="PT Astra Serif" w:eastAsia="Calibri" w:hAnsi="PT Astra Serif"/>
                <w:bCs/>
                <w:kern w:val="32"/>
              </w:rPr>
              <w:t xml:space="preserve">не менее </w:t>
            </w:r>
            <w:r w:rsidRPr="006F2565">
              <w:rPr>
                <w:rFonts w:ascii="PT Astra Serif" w:eastAsia="Calibri" w:hAnsi="PT Astra Serif"/>
                <w:bCs/>
                <w:kern w:val="32"/>
              </w:rPr>
              <w:t xml:space="preserve">60 мм, иметь  не менее 3 камер.  Цвет изделия: белый. </w:t>
            </w:r>
          </w:p>
          <w:p w:rsidR="00264CBA" w:rsidRPr="006F2565" w:rsidRDefault="00264CBA" w:rsidP="00264CBA">
            <w:pPr>
              <w:keepNext/>
              <w:spacing w:after="0"/>
              <w:rPr>
                <w:rFonts w:ascii="PT Astra Serif" w:eastAsia="Calibri" w:hAnsi="PT Astra Serif"/>
                <w:kern w:val="0"/>
              </w:rPr>
            </w:pPr>
            <w:r w:rsidRPr="006F2565">
              <w:rPr>
                <w:rFonts w:ascii="PT Astra Serif" w:eastAsia="Calibri" w:hAnsi="PT Astra Serif"/>
                <w:bCs/>
                <w:kern w:val="0"/>
              </w:rPr>
              <w:t>При испытании на безотказность (надежность) поворотно-откидные устройства должны выдерживать не менее (20000 + 1%)</w:t>
            </w:r>
            <w:r w:rsidRPr="006F2565">
              <w:rPr>
                <w:rFonts w:ascii="PT Astra Serif" w:hAnsi="PT Astra Serif"/>
                <w:b/>
                <w:bCs/>
                <w:kern w:val="0"/>
              </w:rPr>
              <w:t xml:space="preserve"> </w:t>
            </w:r>
            <w:r w:rsidRPr="006F2565">
              <w:rPr>
                <w:rFonts w:ascii="PT Astra Serif" w:eastAsia="Calibri" w:hAnsi="PT Astra Serif"/>
                <w:bCs/>
                <w:kern w:val="0"/>
              </w:rPr>
              <w:t>полных циклов.</w:t>
            </w:r>
          </w:p>
          <w:p w:rsidR="00264CBA" w:rsidRPr="006F2565" w:rsidRDefault="00264CBA" w:rsidP="00264CBA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hAnsi="PT Astra Serif"/>
                <w:b/>
                <w:bCs/>
                <w:kern w:val="32"/>
              </w:rPr>
            </w:pPr>
            <w:r w:rsidRPr="006F2565">
              <w:rPr>
                <w:rFonts w:ascii="PT Astra Serif" w:eastAsia="Calibri" w:hAnsi="PT Astra Serif"/>
                <w:kern w:val="32"/>
              </w:rPr>
              <w:t>В соответствии с</w:t>
            </w:r>
            <w:r w:rsidRPr="006F2565">
              <w:rPr>
                <w:rFonts w:ascii="PT Astra Serif" w:eastAsia="Calibri" w:hAnsi="PT Astra Serif"/>
                <w:kern w:val="32"/>
              </w:rPr>
              <w:tab/>
            </w:r>
            <w:r w:rsidRPr="006F2565">
              <w:rPr>
                <w:rFonts w:ascii="PT Astra Serif" w:hAnsi="PT Astra Serif"/>
                <w:kern w:val="32"/>
              </w:rPr>
              <w:t xml:space="preserve">ГОСТ 30674-99, </w:t>
            </w:r>
            <w:r w:rsidRPr="006F2565">
              <w:rPr>
                <w:rFonts w:ascii="PT Astra Serif" w:eastAsia="Calibri" w:hAnsi="PT Astra Serif"/>
                <w:kern w:val="32"/>
              </w:rPr>
              <w:t>ГОСТ 30673-2013, 30777-2012</w:t>
            </w:r>
          </w:p>
        </w:tc>
      </w:tr>
      <w:tr w:rsidR="00EA48B9" w:rsidRPr="006F2565" w:rsidTr="00EA48B9">
        <w:trPr>
          <w:trHeight w:val="35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BA" w:rsidRPr="006F2565" w:rsidRDefault="00EA48B9" w:rsidP="00264CBA">
            <w:pPr>
              <w:spacing w:after="0"/>
              <w:rPr>
                <w:rFonts w:ascii="PT Astra Serif" w:hAnsi="PT Astra Serif"/>
                <w:bCs/>
                <w:kern w:val="0"/>
              </w:rPr>
            </w:pPr>
            <w:r w:rsidRPr="006F2565">
              <w:rPr>
                <w:rFonts w:ascii="PT Astra Serif" w:hAnsi="PT Astra Serif"/>
                <w:bCs/>
                <w:kern w:val="0"/>
              </w:rPr>
              <w:t>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BA" w:rsidRPr="006F2565" w:rsidRDefault="00264CBA" w:rsidP="00264CBA">
            <w:pPr>
              <w:suppressLineNumbers/>
              <w:spacing w:after="0"/>
              <w:rPr>
                <w:rFonts w:ascii="PT Astra Serif" w:eastAsia="Calibri" w:hAnsi="PT Astra Serif"/>
                <w:kern w:val="2"/>
              </w:rPr>
            </w:pPr>
            <w:r w:rsidRPr="006F2565">
              <w:rPr>
                <w:rFonts w:ascii="PT Astra Serif" w:hAnsi="PT Astra Serif"/>
                <w:bCs/>
                <w:kern w:val="2"/>
              </w:rPr>
              <w:t>Оконный блок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BA" w:rsidRPr="006F2565" w:rsidRDefault="00264CBA" w:rsidP="00264CBA">
            <w:pPr>
              <w:widowControl w:val="0"/>
              <w:spacing w:after="0" w:line="100" w:lineRule="atLeast"/>
              <w:rPr>
                <w:rFonts w:ascii="PT Astra Serif" w:eastAsia="Calibri" w:hAnsi="PT Astra Serif"/>
                <w:kern w:val="2"/>
              </w:rPr>
            </w:pPr>
            <w:r w:rsidRPr="006F2565">
              <w:rPr>
                <w:rFonts w:ascii="PT Astra Serif" w:eastAsia="Calibri" w:hAnsi="PT Astra Serif"/>
                <w:kern w:val="2"/>
              </w:rPr>
              <w:t xml:space="preserve">Вид конструктивного исполнения ПВХ-профилей, </w:t>
            </w:r>
            <w:r w:rsidRPr="006F2565">
              <w:rPr>
                <w:rFonts w:ascii="PT Astra Serif" w:hAnsi="PT Astra Serif"/>
                <w:kern w:val="2"/>
              </w:rPr>
              <w:t xml:space="preserve">с двухкамерным стеклопакетом с теплоотражающим покрытием                          </w:t>
            </w:r>
            <w:r w:rsidRPr="006F2565">
              <w:rPr>
                <w:rFonts w:ascii="PT Astra Serif" w:eastAsia="Calibri" w:hAnsi="PT Astra Serif"/>
                <w:kern w:val="2"/>
              </w:rPr>
              <w:t xml:space="preserve"> толщиной не менее 32 мм, с энергосберегающим (</w:t>
            </w:r>
            <w:proofErr w:type="spellStart"/>
            <w:r w:rsidRPr="006F2565">
              <w:rPr>
                <w:rFonts w:ascii="PT Astra Serif" w:eastAsia="Calibri" w:hAnsi="PT Astra Serif"/>
                <w:kern w:val="2"/>
              </w:rPr>
              <w:t>низкоэмиссионным</w:t>
            </w:r>
            <w:proofErr w:type="spellEnd"/>
            <w:r w:rsidRPr="006F2565">
              <w:rPr>
                <w:rFonts w:ascii="PT Astra Serif" w:eastAsia="Calibri" w:hAnsi="PT Astra Serif"/>
                <w:kern w:val="2"/>
              </w:rPr>
              <w:t>) стеклом, одностворчатый с поворотно-откидной створкой с рычажными приборами. Приведенное  сопротивл</w:t>
            </w:r>
            <w:r w:rsidR="009D67E7">
              <w:rPr>
                <w:rFonts w:ascii="PT Astra Serif" w:eastAsia="Calibri" w:hAnsi="PT Astra Serif"/>
                <w:kern w:val="2"/>
              </w:rPr>
              <w:t>ение теплопередаче не менее 0,72</w:t>
            </w:r>
            <w:r w:rsidRPr="006F2565">
              <w:rPr>
                <w:rFonts w:ascii="PT Astra Serif" w:eastAsia="Calibri" w:hAnsi="PT Astra Serif"/>
                <w:kern w:val="2"/>
              </w:rPr>
              <w:t xml:space="preserve">  м2 х</w:t>
            </w:r>
            <w:proofErr w:type="gramStart"/>
            <w:r w:rsidRPr="006F2565">
              <w:rPr>
                <w:rFonts w:ascii="PT Astra Serif" w:eastAsia="Calibri" w:hAnsi="PT Astra Serif"/>
                <w:kern w:val="2"/>
              </w:rPr>
              <w:t xml:space="preserve"> °С</w:t>
            </w:r>
            <w:proofErr w:type="gramEnd"/>
            <w:r w:rsidRPr="006F2565">
              <w:rPr>
                <w:rFonts w:ascii="PT Astra Serif" w:eastAsia="Calibri" w:hAnsi="PT Astra Serif"/>
                <w:kern w:val="2"/>
              </w:rPr>
              <w:t xml:space="preserve">/Вт. </w:t>
            </w:r>
            <w:r w:rsidRPr="006F2565">
              <w:rPr>
                <w:rFonts w:ascii="PT Astra Serif" w:eastAsia="Calibri" w:hAnsi="PT Astra Serif"/>
                <w:kern w:val="2"/>
              </w:rPr>
              <w:tab/>
            </w:r>
          </w:p>
          <w:p w:rsidR="00264CBA" w:rsidRPr="006F2565" w:rsidRDefault="00264CBA" w:rsidP="00264CBA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eastAsia="Calibri" w:hAnsi="PT Astra Serif"/>
                <w:bCs/>
                <w:kern w:val="32"/>
              </w:rPr>
            </w:pPr>
            <w:r w:rsidRPr="006F2565">
              <w:rPr>
                <w:rFonts w:ascii="PT Astra Serif" w:eastAsia="Calibri" w:hAnsi="PT Astra Serif"/>
                <w:bCs/>
                <w:kern w:val="32"/>
              </w:rPr>
              <w:t>Габари</w:t>
            </w:r>
            <w:r w:rsidR="00EA48B9" w:rsidRPr="006F2565">
              <w:rPr>
                <w:rFonts w:ascii="PT Astra Serif" w:eastAsia="Calibri" w:hAnsi="PT Astra Serif"/>
                <w:bCs/>
                <w:kern w:val="32"/>
              </w:rPr>
              <w:t>тные размеры коробки: ширина 1450 мм, высота 175</w:t>
            </w:r>
            <w:r w:rsidRPr="006F2565">
              <w:rPr>
                <w:rFonts w:ascii="PT Astra Serif" w:eastAsia="Calibri" w:hAnsi="PT Astra Serif"/>
                <w:bCs/>
                <w:kern w:val="32"/>
              </w:rPr>
              <w:t>0 мм</w:t>
            </w:r>
            <w:r w:rsidR="009D67E7">
              <w:rPr>
                <w:rFonts w:ascii="PT Astra Serif" w:eastAsia="Calibri" w:hAnsi="PT Astra Serif"/>
                <w:bCs/>
                <w:kern w:val="32"/>
              </w:rPr>
              <w:t>,</w:t>
            </w:r>
            <w:r w:rsidR="009D67E7" w:rsidRPr="006F2565">
              <w:rPr>
                <w:rFonts w:ascii="PT Astra Serif" w:eastAsia="Calibri" w:hAnsi="PT Astra Serif"/>
                <w:bCs/>
                <w:kern w:val="32"/>
              </w:rPr>
              <w:t xml:space="preserve"> допускаемое расхождение размеров </w:t>
            </w:r>
            <w:r w:rsidR="009D67E7" w:rsidRPr="006F2565">
              <w:rPr>
                <w:rFonts w:ascii="PT Astra Serif" w:eastAsia="Calibri" w:hAnsi="PT Astra Serif"/>
                <w:bCs/>
                <w:kern w:val="32"/>
                <w:u w:val="single"/>
              </w:rPr>
              <w:t>+</w:t>
            </w:r>
            <w:r w:rsidR="009D67E7" w:rsidRPr="006F2565">
              <w:rPr>
                <w:rFonts w:ascii="PT Astra Serif" w:eastAsia="Calibri" w:hAnsi="PT Astra Serif"/>
                <w:bCs/>
                <w:kern w:val="32"/>
              </w:rPr>
              <w:t xml:space="preserve"> 50 мм</w:t>
            </w:r>
            <w:r w:rsidRPr="006F2565">
              <w:rPr>
                <w:rFonts w:ascii="PT Astra Serif" w:eastAsia="Calibri" w:hAnsi="PT Astra Serif"/>
                <w:bCs/>
                <w:kern w:val="32"/>
              </w:rPr>
              <w:t xml:space="preserve">. </w:t>
            </w:r>
          </w:p>
          <w:p w:rsidR="00264CBA" w:rsidRPr="006F2565" w:rsidRDefault="00264CBA" w:rsidP="00264CBA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eastAsia="Calibri" w:hAnsi="PT Astra Serif"/>
                <w:b/>
                <w:bCs/>
                <w:kern w:val="32"/>
              </w:rPr>
            </w:pPr>
            <w:r w:rsidRPr="006F2565">
              <w:rPr>
                <w:rFonts w:ascii="PT Astra Serif" w:eastAsia="Calibri" w:hAnsi="PT Astra Serif"/>
                <w:bCs/>
                <w:kern w:val="32"/>
              </w:rPr>
              <w:t xml:space="preserve">Профиль - материал поливинилхлоридный (ПВХ). Тип профиля «А» или «В», шириной </w:t>
            </w:r>
            <w:r w:rsidR="009D67E7">
              <w:rPr>
                <w:rFonts w:ascii="PT Astra Serif" w:eastAsia="Calibri" w:hAnsi="PT Astra Serif"/>
                <w:bCs/>
                <w:kern w:val="32"/>
              </w:rPr>
              <w:t xml:space="preserve">не менее </w:t>
            </w:r>
            <w:r w:rsidRPr="006F2565">
              <w:rPr>
                <w:rFonts w:ascii="PT Astra Serif" w:eastAsia="Calibri" w:hAnsi="PT Astra Serif"/>
                <w:bCs/>
                <w:kern w:val="32"/>
              </w:rPr>
              <w:t xml:space="preserve">60 мм, иметь  не менее 3 камер.  Цвет изделия: белый. </w:t>
            </w:r>
          </w:p>
          <w:p w:rsidR="00264CBA" w:rsidRPr="006F2565" w:rsidRDefault="00264CBA" w:rsidP="00264CBA">
            <w:pPr>
              <w:keepNext/>
              <w:spacing w:after="0"/>
              <w:rPr>
                <w:rFonts w:ascii="PT Astra Serif" w:eastAsia="Calibri" w:hAnsi="PT Astra Serif"/>
                <w:kern w:val="0"/>
              </w:rPr>
            </w:pPr>
            <w:r w:rsidRPr="006F2565">
              <w:rPr>
                <w:rFonts w:ascii="PT Astra Serif" w:eastAsia="Calibri" w:hAnsi="PT Astra Serif"/>
                <w:bCs/>
                <w:kern w:val="0"/>
              </w:rPr>
              <w:t>При испытании на безотказность (надежность) поворотно-откидные устройства должны выдерживать не менее (20000 + 1%)</w:t>
            </w:r>
            <w:r w:rsidRPr="006F2565">
              <w:rPr>
                <w:rFonts w:ascii="PT Astra Serif" w:hAnsi="PT Astra Serif"/>
                <w:b/>
                <w:bCs/>
                <w:kern w:val="0"/>
              </w:rPr>
              <w:t xml:space="preserve"> </w:t>
            </w:r>
            <w:r w:rsidRPr="006F2565">
              <w:rPr>
                <w:rFonts w:ascii="PT Astra Serif" w:eastAsia="Calibri" w:hAnsi="PT Astra Serif"/>
                <w:bCs/>
                <w:kern w:val="0"/>
              </w:rPr>
              <w:t>полных циклов.</w:t>
            </w:r>
          </w:p>
          <w:p w:rsidR="00264CBA" w:rsidRPr="006F2565" w:rsidRDefault="00264CBA" w:rsidP="00264CBA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hAnsi="PT Astra Serif"/>
                <w:b/>
                <w:bCs/>
                <w:kern w:val="32"/>
              </w:rPr>
            </w:pPr>
            <w:r w:rsidRPr="006F2565">
              <w:rPr>
                <w:rFonts w:ascii="PT Astra Serif" w:eastAsia="Calibri" w:hAnsi="PT Astra Serif"/>
                <w:kern w:val="32"/>
              </w:rPr>
              <w:t>В соответствии с</w:t>
            </w:r>
            <w:r w:rsidRPr="006F2565">
              <w:rPr>
                <w:rFonts w:ascii="PT Astra Serif" w:eastAsia="Calibri" w:hAnsi="PT Astra Serif"/>
                <w:kern w:val="32"/>
              </w:rPr>
              <w:tab/>
            </w:r>
            <w:r w:rsidRPr="006F2565">
              <w:rPr>
                <w:rFonts w:ascii="PT Astra Serif" w:hAnsi="PT Astra Serif"/>
                <w:kern w:val="32"/>
              </w:rPr>
              <w:t xml:space="preserve">ГОСТ 30674-99, </w:t>
            </w:r>
            <w:r w:rsidRPr="006F2565">
              <w:rPr>
                <w:rFonts w:ascii="PT Astra Serif" w:eastAsia="Calibri" w:hAnsi="PT Astra Serif"/>
                <w:kern w:val="32"/>
              </w:rPr>
              <w:t>ГОСТ 30673-2013, 30777-2012</w:t>
            </w:r>
          </w:p>
        </w:tc>
      </w:tr>
      <w:tr w:rsidR="00264CBA" w:rsidRPr="006F2565" w:rsidTr="00EA48B9">
        <w:trPr>
          <w:trHeight w:val="83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BA" w:rsidRPr="006F2565" w:rsidRDefault="00EA48B9" w:rsidP="00264CBA">
            <w:pPr>
              <w:spacing w:after="0"/>
              <w:rPr>
                <w:rFonts w:ascii="PT Astra Serif" w:hAnsi="PT Astra Serif"/>
                <w:bCs/>
                <w:kern w:val="0"/>
              </w:rPr>
            </w:pPr>
            <w:r w:rsidRPr="006F2565">
              <w:rPr>
                <w:rFonts w:ascii="PT Astra Serif" w:eastAsia="Calibri" w:hAnsi="PT Astra Serif"/>
                <w:kern w:val="0"/>
              </w:rPr>
              <w:t>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BA" w:rsidRPr="006F2565" w:rsidRDefault="00264CBA" w:rsidP="00264CBA">
            <w:pPr>
              <w:suppressLineNumbers/>
              <w:spacing w:after="0"/>
              <w:rPr>
                <w:rFonts w:ascii="PT Astra Serif" w:hAnsi="PT Astra Serif"/>
                <w:kern w:val="2"/>
              </w:rPr>
            </w:pPr>
            <w:r w:rsidRPr="006F2565">
              <w:rPr>
                <w:rFonts w:ascii="PT Astra Serif" w:hAnsi="PT Astra Serif"/>
                <w:bCs/>
                <w:kern w:val="2"/>
              </w:rPr>
              <w:t xml:space="preserve">Доска подоконная 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BA" w:rsidRPr="006F2565" w:rsidRDefault="00264CBA" w:rsidP="00264CBA">
            <w:pPr>
              <w:suppressAutoHyphens w:val="0"/>
              <w:spacing w:after="0"/>
              <w:rPr>
                <w:rFonts w:ascii="PT Astra Serif" w:hAnsi="PT Astra Serif"/>
                <w:kern w:val="0"/>
              </w:rPr>
            </w:pPr>
            <w:r w:rsidRPr="006F2565">
              <w:rPr>
                <w:rFonts w:ascii="PT Astra Serif" w:hAnsi="PT Astra Serif"/>
                <w:kern w:val="0"/>
              </w:rPr>
              <w:t>Доска подоконная с характеристиками: изготовлена из поливинилхлоридных профилей. Внутренняя конструкция должна позволить выдерживать все виды нагрузки (давление, прогиб, удар). Защитная пленка должна обеспечивать  элегантный внешний вид и высокую степень защиты от царапин, сколов, сигаретного пепла, едких веществ. Цвет белый. Ширина</w:t>
            </w:r>
            <w:r w:rsidR="009D67E7">
              <w:rPr>
                <w:rFonts w:ascii="PT Astra Serif" w:hAnsi="PT Astra Serif"/>
                <w:kern w:val="0"/>
              </w:rPr>
              <w:t xml:space="preserve"> не менее</w:t>
            </w:r>
            <w:r w:rsidRPr="006F2565">
              <w:rPr>
                <w:rFonts w:ascii="PT Astra Serif" w:hAnsi="PT Astra Serif"/>
                <w:kern w:val="0"/>
              </w:rPr>
              <w:t xml:space="preserve"> 300 мм.</w:t>
            </w:r>
          </w:p>
          <w:p w:rsidR="00264CBA" w:rsidRPr="006F2565" w:rsidRDefault="00264CBA" w:rsidP="00D67890">
            <w:pPr>
              <w:shd w:val="clear" w:color="auto" w:fill="FFFFFF"/>
              <w:spacing w:after="0"/>
              <w:ind w:right="76" w:firstLine="401"/>
              <w:rPr>
                <w:rFonts w:ascii="PT Astra Serif" w:hAnsi="PT Astra Serif"/>
                <w:kern w:val="0"/>
              </w:rPr>
            </w:pPr>
            <w:r w:rsidRPr="006F2565">
              <w:rPr>
                <w:rFonts w:ascii="PT Astra Serif" w:hAnsi="PT Astra Serif"/>
                <w:kern w:val="0"/>
              </w:rPr>
              <w:t>В соответствии с ГОСТ 30673-2013</w:t>
            </w:r>
          </w:p>
        </w:tc>
      </w:tr>
      <w:tr w:rsidR="00D67890" w:rsidRPr="006F2565" w:rsidTr="00EA48B9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90" w:rsidRPr="006F2565" w:rsidRDefault="00EA48B9" w:rsidP="00264CBA">
            <w:pPr>
              <w:spacing w:after="0"/>
              <w:rPr>
                <w:rFonts w:ascii="PT Astra Serif" w:eastAsia="Calibri" w:hAnsi="PT Astra Serif"/>
                <w:kern w:val="0"/>
              </w:rPr>
            </w:pPr>
            <w:r w:rsidRPr="006F2565">
              <w:rPr>
                <w:rFonts w:ascii="PT Astra Serif" w:eastAsia="Calibri" w:hAnsi="PT Astra Serif"/>
                <w:kern w:val="0"/>
              </w:rPr>
              <w:t>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90" w:rsidRPr="006F2565" w:rsidRDefault="00D67890" w:rsidP="00264CBA">
            <w:pPr>
              <w:suppressLineNumbers/>
              <w:spacing w:after="0"/>
              <w:rPr>
                <w:rFonts w:ascii="PT Astra Serif" w:hAnsi="PT Astra Serif"/>
                <w:bCs/>
                <w:kern w:val="2"/>
              </w:rPr>
            </w:pPr>
            <w:r w:rsidRPr="006F2565">
              <w:rPr>
                <w:rFonts w:ascii="PT Astra Serif" w:hAnsi="PT Astra Serif"/>
                <w:bCs/>
                <w:kern w:val="2"/>
              </w:rPr>
              <w:t>Заглушка торцевая двусторонняя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90" w:rsidRPr="006F2565" w:rsidRDefault="00D67890" w:rsidP="00EA48B9">
            <w:pPr>
              <w:suppressAutoHyphens w:val="0"/>
              <w:spacing w:after="0"/>
              <w:rPr>
                <w:rFonts w:ascii="PT Astra Serif" w:hAnsi="PT Astra Serif"/>
                <w:kern w:val="0"/>
              </w:rPr>
            </w:pPr>
            <w:r w:rsidRPr="006F2565">
              <w:rPr>
                <w:rFonts w:ascii="PT Astra Serif" w:hAnsi="PT Astra Serif"/>
                <w:kern w:val="0"/>
              </w:rPr>
              <w:t xml:space="preserve">Заглушка торцевая </w:t>
            </w:r>
            <w:r w:rsidR="008B72BE" w:rsidRPr="006F2565">
              <w:rPr>
                <w:rFonts w:ascii="PT Astra Serif" w:hAnsi="PT Astra Serif"/>
                <w:kern w:val="0"/>
              </w:rPr>
              <w:t xml:space="preserve">с двумя </w:t>
            </w:r>
            <w:proofErr w:type="spellStart"/>
            <w:r w:rsidR="008B72BE" w:rsidRPr="006F2565">
              <w:rPr>
                <w:rFonts w:ascii="PT Astra Serif" w:hAnsi="PT Astra Serif"/>
                <w:kern w:val="0"/>
              </w:rPr>
              <w:t>капиносами</w:t>
            </w:r>
            <w:proofErr w:type="spellEnd"/>
            <w:r w:rsidRPr="006F2565">
              <w:rPr>
                <w:rFonts w:ascii="PT Astra Serif" w:hAnsi="PT Astra Serif"/>
                <w:kern w:val="0"/>
              </w:rPr>
              <w:t xml:space="preserve"> к подоконной доске из поливинилхлорида. </w:t>
            </w:r>
            <w:r w:rsidR="00EA48B9" w:rsidRPr="006F2565">
              <w:rPr>
                <w:rFonts w:ascii="PT Astra Serif" w:hAnsi="PT Astra Serif"/>
                <w:kern w:val="0"/>
              </w:rPr>
              <w:t>Изделия изготовлены из специального полипропиленового сплава.</w:t>
            </w:r>
            <w:r w:rsidR="009D67E7">
              <w:rPr>
                <w:rFonts w:ascii="PT Astra Serif" w:hAnsi="PT Astra Serif"/>
                <w:kern w:val="0"/>
              </w:rPr>
              <w:t xml:space="preserve"> Должен</w:t>
            </w:r>
            <w:r w:rsidR="00EA48B9" w:rsidRPr="006F2565">
              <w:rPr>
                <w:rFonts w:ascii="PT Astra Serif" w:hAnsi="PT Astra Serif"/>
                <w:kern w:val="0"/>
              </w:rPr>
              <w:t xml:space="preserve"> </w:t>
            </w:r>
            <w:r w:rsidR="009D67E7">
              <w:rPr>
                <w:rFonts w:ascii="PT Astra Serif" w:hAnsi="PT Astra Serif"/>
                <w:kern w:val="0"/>
              </w:rPr>
              <w:t>выполнять</w:t>
            </w:r>
            <w:r w:rsidR="00EA48B9" w:rsidRPr="006F2565">
              <w:rPr>
                <w:rFonts w:ascii="PT Astra Serif" w:hAnsi="PT Astra Serif"/>
                <w:kern w:val="0"/>
              </w:rPr>
              <w:t xml:space="preserve"> защитную, утилитарную и декоративную функции. Торцевая заглушка из ПВХ</w:t>
            </w:r>
            <w:r w:rsidR="009D67E7">
              <w:rPr>
                <w:rFonts w:ascii="PT Astra Serif" w:hAnsi="PT Astra Serif"/>
                <w:kern w:val="0"/>
              </w:rPr>
              <w:t xml:space="preserve"> должна им</w:t>
            </w:r>
            <w:r w:rsidR="00EA48B9" w:rsidRPr="006F2565">
              <w:rPr>
                <w:rFonts w:ascii="PT Astra Serif" w:hAnsi="PT Astra Serif"/>
                <w:kern w:val="0"/>
              </w:rPr>
              <w:t>ет</w:t>
            </w:r>
            <w:r w:rsidR="009D67E7">
              <w:rPr>
                <w:rFonts w:ascii="PT Astra Serif" w:hAnsi="PT Astra Serif"/>
                <w:kern w:val="0"/>
              </w:rPr>
              <w:t>ь</w:t>
            </w:r>
            <w:r w:rsidR="00EA48B9" w:rsidRPr="006F2565">
              <w:rPr>
                <w:rFonts w:ascii="PT Astra Serif" w:hAnsi="PT Astra Serif"/>
                <w:kern w:val="0"/>
              </w:rPr>
              <w:t xml:space="preserve"> устойчивость к в</w:t>
            </w:r>
            <w:r w:rsidR="009D67E7">
              <w:rPr>
                <w:rFonts w:ascii="PT Astra Serif" w:hAnsi="PT Astra Serif"/>
                <w:kern w:val="0"/>
              </w:rPr>
              <w:t>оздействию низких температур, обладать</w:t>
            </w:r>
            <w:r w:rsidR="00EA48B9" w:rsidRPr="006F2565">
              <w:rPr>
                <w:rFonts w:ascii="PT Astra Serif" w:hAnsi="PT Astra Serif"/>
                <w:kern w:val="0"/>
              </w:rPr>
              <w:t xml:space="preserve"> хорошими теплоизоляционными свойствами, </w:t>
            </w:r>
            <w:r w:rsidR="009D67E7">
              <w:rPr>
                <w:rFonts w:ascii="PT Astra Serif" w:hAnsi="PT Astra Serif"/>
                <w:kern w:val="0"/>
              </w:rPr>
              <w:t xml:space="preserve">быть </w:t>
            </w:r>
            <w:r w:rsidR="00EA48B9" w:rsidRPr="006F2565">
              <w:rPr>
                <w:rFonts w:ascii="PT Astra Serif" w:hAnsi="PT Astra Serif"/>
                <w:kern w:val="0"/>
              </w:rPr>
              <w:t>устойчив</w:t>
            </w:r>
            <w:r w:rsidR="009D67E7">
              <w:rPr>
                <w:rFonts w:ascii="PT Astra Serif" w:hAnsi="PT Astra Serif"/>
                <w:kern w:val="0"/>
              </w:rPr>
              <w:t>ой</w:t>
            </w:r>
            <w:r w:rsidR="00EA48B9" w:rsidRPr="006F2565">
              <w:rPr>
                <w:rFonts w:ascii="PT Astra Serif" w:hAnsi="PT Astra Serif"/>
                <w:kern w:val="0"/>
              </w:rPr>
              <w:t xml:space="preserve"> к ультрафиолету. Материал ПВХ, из </w:t>
            </w:r>
            <w:proofErr w:type="gramStart"/>
            <w:r w:rsidR="00EA48B9" w:rsidRPr="006F2565">
              <w:rPr>
                <w:rFonts w:ascii="PT Astra Serif" w:hAnsi="PT Astra Serif"/>
                <w:kern w:val="0"/>
              </w:rPr>
              <w:t>которых</w:t>
            </w:r>
            <w:proofErr w:type="gramEnd"/>
            <w:r w:rsidR="00EA48B9" w:rsidRPr="006F2565">
              <w:rPr>
                <w:rFonts w:ascii="PT Astra Serif" w:hAnsi="PT Astra Serif"/>
                <w:kern w:val="0"/>
              </w:rPr>
              <w:t xml:space="preserve"> изготовлены заглушки, не токсичен, обладает </w:t>
            </w:r>
            <w:r w:rsidR="00EA48B9" w:rsidRPr="006F2565">
              <w:rPr>
                <w:rFonts w:ascii="PT Astra Serif" w:hAnsi="PT Astra Serif"/>
                <w:kern w:val="0"/>
              </w:rPr>
              <w:lastRenderedPageBreak/>
              <w:t xml:space="preserve">пожаробезопасностью. </w:t>
            </w:r>
            <w:r w:rsidRPr="006F2565">
              <w:rPr>
                <w:rFonts w:ascii="PT Astra Serif" w:hAnsi="PT Astra Serif"/>
                <w:kern w:val="0"/>
              </w:rPr>
              <w:t>Цвет белый, мрамор. Размер 40*480 мм.</w:t>
            </w:r>
          </w:p>
          <w:p w:rsidR="00D67890" w:rsidRPr="006F2565" w:rsidRDefault="00D67890" w:rsidP="00D67890">
            <w:pPr>
              <w:suppressAutoHyphens w:val="0"/>
              <w:spacing w:after="0"/>
              <w:ind w:firstLine="401"/>
              <w:rPr>
                <w:rFonts w:ascii="PT Astra Serif" w:hAnsi="PT Astra Serif"/>
                <w:kern w:val="0"/>
              </w:rPr>
            </w:pPr>
            <w:r w:rsidRPr="006F2565">
              <w:rPr>
                <w:rFonts w:ascii="PT Astra Serif" w:hAnsi="PT Astra Serif"/>
                <w:kern w:val="0"/>
              </w:rPr>
              <w:t>В соответствии с ГОСТ 30673-2013</w:t>
            </w:r>
          </w:p>
        </w:tc>
      </w:tr>
      <w:tr w:rsidR="00264CBA" w:rsidRPr="006F2565" w:rsidTr="00EA48B9">
        <w:trPr>
          <w:trHeight w:val="83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BA" w:rsidRPr="006F2565" w:rsidRDefault="00EA48B9" w:rsidP="00264CBA">
            <w:pPr>
              <w:spacing w:after="0"/>
              <w:rPr>
                <w:rFonts w:ascii="PT Astra Serif" w:hAnsi="PT Astra Serif"/>
                <w:bCs/>
                <w:kern w:val="0"/>
              </w:rPr>
            </w:pPr>
            <w:r w:rsidRPr="006F2565">
              <w:rPr>
                <w:rFonts w:ascii="PT Astra Serif" w:hAnsi="PT Astra Serif"/>
                <w:bCs/>
                <w:kern w:val="0"/>
              </w:rPr>
              <w:lastRenderedPageBreak/>
              <w:t>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BA" w:rsidRPr="006F2565" w:rsidRDefault="00264CBA" w:rsidP="00264CBA">
            <w:pPr>
              <w:suppressLineNumbers/>
              <w:spacing w:after="0"/>
              <w:rPr>
                <w:rFonts w:ascii="PT Astra Serif" w:hAnsi="PT Astra Serif"/>
                <w:kern w:val="2"/>
              </w:rPr>
            </w:pPr>
            <w:r w:rsidRPr="006F2565">
              <w:rPr>
                <w:rFonts w:ascii="PT Astra Serif" w:hAnsi="PT Astra Serif"/>
                <w:bCs/>
                <w:kern w:val="2"/>
              </w:rPr>
              <w:t>Сэндвич-панель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BA" w:rsidRPr="006F2565" w:rsidRDefault="00264CBA" w:rsidP="00264CBA">
            <w:pPr>
              <w:shd w:val="clear" w:color="auto" w:fill="FFFFFF"/>
              <w:spacing w:after="0"/>
              <w:ind w:right="76"/>
              <w:rPr>
                <w:rFonts w:ascii="PT Astra Serif" w:hAnsi="PT Astra Serif"/>
                <w:kern w:val="0"/>
              </w:rPr>
            </w:pPr>
            <w:r w:rsidRPr="006F2565">
              <w:rPr>
                <w:rFonts w:ascii="PT Astra Serif" w:hAnsi="PT Astra Serif"/>
                <w:kern w:val="0"/>
              </w:rPr>
              <w:t>Сэндвич-панель: материал для</w:t>
            </w:r>
            <w:r w:rsidRPr="006F2565">
              <w:rPr>
                <w:rFonts w:ascii="PT Astra Serif" w:eastAsia="Calibri" w:hAnsi="PT Astra Serif"/>
                <w:kern w:val="0"/>
              </w:rPr>
              <w:t xml:space="preserve"> облицовки внутренних откосов</w:t>
            </w:r>
            <w:r w:rsidRPr="006F2565">
              <w:rPr>
                <w:rFonts w:ascii="PT Astra Serif" w:hAnsi="PT Astra Serif"/>
                <w:kern w:val="0"/>
              </w:rPr>
              <w:t xml:space="preserve"> с характеристиками: </w:t>
            </w:r>
            <w:r w:rsidRPr="006F2565">
              <w:rPr>
                <w:rFonts w:ascii="PT Astra Serif" w:eastAsia="Calibri" w:hAnsi="PT Astra Serif"/>
                <w:kern w:val="0"/>
              </w:rPr>
              <w:t xml:space="preserve">наружные слои - листы из поливинилхлорида, внутреннее наполнение - вспененный </w:t>
            </w:r>
            <w:proofErr w:type="spellStart"/>
            <w:r w:rsidRPr="006F2565">
              <w:rPr>
                <w:rFonts w:ascii="PT Astra Serif" w:eastAsia="Calibri" w:hAnsi="PT Astra Serif"/>
                <w:kern w:val="0"/>
              </w:rPr>
              <w:t>пенопо</w:t>
            </w:r>
            <w:r w:rsidR="00D67890" w:rsidRPr="006F2565">
              <w:rPr>
                <w:rFonts w:ascii="PT Astra Serif" w:eastAsia="Calibri" w:hAnsi="PT Astra Serif"/>
                <w:kern w:val="0"/>
              </w:rPr>
              <w:t>листирол</w:t>
            </w:r>
            <w:proofErr w:type="spellEnd"/>
            <w:r w:rsidR="00D67890" w:rsidRPr="006F2565">
              <w:rPr>
                <w:rFonts w:ascii="PT Astra Serif" w:eastAsia="Calibri" w:hAnsi="PT Astra Serif"/>
                <w:kern w:val="0"/>
              </w:rPr>
              <w:t>. Класс должен быть «А».</w:t>
            </w:r>
          </w:p>
          <w:p w:rsidR="00264CBA" w:rsidRPr="006F2565" w:rsidRDefault="00264CBA" w:rsidP="00264CBA">
            <w:pPr>
              <w:suppressAutoHyphens w:val="0"/>
              <w:spacing w:after="0"/>
              <w:rPr>
                <w:rFonts w:ascii="PT Astra Serif" w:hAnsi="PT Astra Serif"/>
                <w:kern w:val="0"/>
              </w:rPr>
            </w:pPr>
            <w:r w:rsidRPr="006F2565">
              <w:rPr>
                <w:rFonts w:ascii="PT Astra Serif" w:hAnsi="PT Astra Serif"/>
                <w:kern w:val="0"/>
              </w:rPr>
              <w:t>Размеры: длина не менее 3000 мм; ширина не менее 1500 мм; толщина не менее 10 мм.</w:t>
            </w:r>
            <w:r w:rsidR="00FE4A6F">
              <w:rPr>
                <w:rFonts w:ascii="PT Astra Serif" w:hAnsi="PT Astra Serif"/>
                <w:kern w:val="0"/>
              </w:rPr>
              <w:t xml:space="preserve"> Цвет белый.</w:t>
            </w:r>
          </w:p>
          <w:p w:rsidR="00264CBA" w:rsidRPr="006F2565" w:rsidRDefault="00264CBA" w:rsidP="00264CBA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pacing w:after="0"/>
              <w:outlineLvl w:val="0"/>
              <w:rPr>
                <w:rFonts w:ascii="PT Astra Serif" w:hAnsi="PT Astra Serif"/>
                <w:b/>
                <w:bCs/>
                <w:kern w:val="32"/>
              </w:rPr>
            </w:pPr>
            <w:r w:rsidRPr="006F2565">
              <w:rPr>
                <w:rFonts w:ascii="PT Astra Serif" w:hAnsi="PT Astra Serif"/>
                <w:bCs/>
                <w:kern w:val="32"/>
              </w:rPr>
              <w:t>В соответствии с ГОСТ 30971-2012</w:t>
            </w:r>
          </w:p>
        </w:tc>
      </w:tr>
      <w:tr w:rsidR="00264CBA" w:rsidRPr="006F2565" w:rsidTr="00EA48B9">
        <w:trPr>
          <w:trHeight w:val="83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BA" w:rsidRPr="006F2565" w:rsidRDefault="00EA48B9" w:rsidP="00264CBA">
            <w:pPr>
              <w:spacing w:after="0"/>
              <w:rPr>
                <w:rFonts w:ascii="PT Astra Serif" w:hAnsi="PT Astra Serif"/>
                <w:bCs/>
                <w:kern w:val="0"/>
              </w:rPr>
            </w:pPr>
            <w:r w:rsidRPr="006F2565">
              <w:rPr>
                <w:rFonts w:ascii="PT Astra Serif" w:hAnsi="PT Astra Serif"/>
                <w:bCs/>
                <w:kern w:val="0"/>
              </w:rPr>
              <w:t>8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BA" w:rsidRPr="006F2565" w:rsidRDefault="00264CBA" w:rsidP="00264CBA">
            <w:pPr>
              <w:suppressLineNumbers/>
              <w:spacing w:after="0"/>
              <w:rPr>
                <w:rFonts w:ascii="PT Astra Serif" w:hAnsi="PT Astra Serif"/>
                <w:kern w:val="2"/>
              </w:rPr>
            </w:pPr>
            <w:r w:rsidRPr="006F2565">
              <w:rPr>
                <w:rFonts w:ascii="PT Astra Serif" w:hAnsi="PT Astra Serif"/>
                <w:bCs/>
                <w:kern w:val="2"/>
              </w:rPr>
              <w:t>Уголок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BA" w:rsidRPr="006F2565" w:rsidRDefault="00264CBA" w:rsidP="00264CBA">
            <w:pPr>
              <w:spacing w:after="0"/>
              <w:rPr>
                <w:rFonts w:ascii="PT Astra Serif" w:hAnsi="PT Astra Serif"/>
                <w:kern w:val="0"/>
              </w:rPr>
            </w:pPr>
            <w:r w:rsidRPr="006F2565">
              <w:rPr>
                <w:rFonts w:ascii="PT Astra Serif" w:hAnsi="PT Astra Serif"/>
                <w:kern w:val="0"/>
              </w:rPr>
              <w:t>Уголок профильный поливинилхлоридный для внутренней отделки, размером не менее 30х30 мм. Изделие должно быть белого цвета и иметь равномерную окраску по всей площади лицевой поверхности.</w:t>
            </w:r>
          </w:p>
          <w:p w:rsidR="00264CBA" w:rsidRPr="006F2565" w:rsidRDefault="00264CBA" w:rsidP="00264CBA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pacing w:after="0"/>
              <w:outlineLvl w:val="0"/>
              <w:rPr>
                <w:rFonts w:ascii="PT Astra Serif" w:hAnsi="PT Astra Serif"/>
                <w:b/>
                <w:bCs/>
                <w:kern w:val="32"/>
              </w:rPr>
            </w:pPr>
            <w:r w:rsidRPr="006F2565">
              <w:rPr>
                <w:rFonts w:ascii="PT Astra Serif" w:hAnsi="PT Astra Serif"/>
                <w:bCs/>
                <w:kern w:val="32"/>
              </w:rPr>
              <w:t>В соответствии с ГОСТ 19111-2001</w:t>
            </w:r>
          </w:p>
        </w:tc>
      </w:tr>
    </w:tbl>
    <w:p w:rsidR="00775B3B" w:rsidRPr="006F2565" w:rsidRDefault="00775B3B">
      <w:pPr>
        <w:rPr>
          <w:rFonts w:ascii="PT Astra Serif" w:hAnsi="PT Astra Serif"/>
          <w:color w:val="FF0000"/>
          <w:sz w:val="22"/>
          <w:szCs w:val="22"/>
        </w:rPr>
      </w:pPr>
      <w:bookmarkStart w:id="1" w:name="_GoBack"/>
      <w:bookmarkEnd w:id="1"/>
    </w:p>
    <w:sectPr w:rsidR="00775B3B" w:rsidRPr="006F2565" w:rsidSect="004372DE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21047"/>
    <w:rsid w:val="00162696"/>
    <w:rsid w:val="00180925"/>
    <w:rsid w:val="00190C58"/>
    <w:rsid w:val="00193F78"/>
    <w:rsid w:val="00264CBA"/>
    <w:rsid w:val="002C233D"/>
    <w:rsid w:val="004372DE"/>
    <w:rsid w:val="00457CD3"/>
    <w:rsid w:val="00564949"/>
    <w:rsid w:val="00591853"/>
    <w:rsid w:val="005A2198"/>
    <w:rsid w:val="00691B76"/>
    <w:rsid w:val="006F2565"/>
    <w:rsid w:val="00775B3B"/>
    <w:rsid w:val="008B1153"/>
    <w:rsid w:val="008B72BE"/>
    <w:rsid w:val="00957C9E"/>
    <w:rsid w:val="009865C6"/>
    <w:rsid w:val="009D67E7"/>
    <w:rsid w:val="00A203DF"/>
    <w:rsid w:val="00D67890"/>
    <w:rsid w:val="00D84DB4"/>
    <w:rsid w:val="00D94D94"/>
    <w:rsid w:val="00DB18B6"/>
    <w:rsid w:val="00DC6C2B"/>
    <w:rsid w:val="00E6052C"/>
    <w:rsid w:val="00E97D78"/>
    <w:rsid w:val="00EA48B9"/>
    <w:rsid w:val="00F3544F"/>
    <w:rsid w:val="00FE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B8AF6-9A73-4F53-B9F6-F870BD11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Скороходова Людмила Сабитовна</cp:lastModifiedBy>
  <cp:revision>15</cp:revision>
  <cp:lastPrinted>2021-03-16T05:33:00Z</cp:lastPrinted>
  <dcterms:created xsi:type="dcterms:W3CDTF">2020-03-02T11:19:00Z</dcterms:created>
  <dcterms:modified xsi:type="dcterms:W3CDTF">2021-03-18T10:09:00Z</dcterms:modified>
</cp:coreProperties>
</file>