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E9" w:rsidRPr="00D4220E" w:rsidRDefault="008D27E9" w:rsidP="008D27E9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220E">
        <w:rPr>
          <w:rFonts w:ascii="Times New Roman" w:hAnsi="Times New Roman" w:cs="Times New Roman"/>
          <w:b/>
          <w:bCs/>
          <w:sz w:val="22"/>
          <w:szCs w:val="22"/>
        </w:rPr>
        <w:t>Часть II.</w:t>
      </w:r>
    </w:p>
    <w:p w:rsidR="008D27E9" w:rsidRPr="00D4220E" w:rsidRDefault="0057433D" w:rsidP="008D27E9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both"/>
        <w:rPr>
          <w:rFonts w:ascii="Times New Roman" w:hAnsi="Times New Roman" w:cs="Times New Roman"/>
          <w:sz w:val="22"/>
          <w:szCs w:val="22"/>
        </w:rPr>
      </w:pPr>
      <w:hyperlink r:id="rId4" w:anchor="_Toc175652742" w:history="1">
        <w:r w:rsidR="008D27E9" w:rsidRPr="00D4220E">
          <w:rPr>
            <w:rStyle w:val="a3"/>
            <w:rFonts w:ascii="Times New Roman" w:hAnsi="Times New Roman" w:cs="Times New Roman"/>
            <w:sz w:val="22"/>
            <w:szCs w:val="22"/>
          </w:rPr>
          <w:t>ТЕХНИЧЕСКОЕ ЗАДАНИЕ  ДОКУМЕНТАЦИИ ОБ АУКЦИОНЕ</w:t>
        </w:r>
      </w:hyperlink>
    </w:p>
    <w:p w:rsidR="008D27E9" w:rsidRPr="00D4220E" w:rsidRDefault="008D27E9" w:rsidP="008D27E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4220E">
        <w:rPr>
          <w:rFonts w:ascii="Times New Roman" w:hAnsi="Times New Roman" w:cs="Times New Roman"/>
          <w:b/>
        </w:rPr>
        <w:t xml:space="preserve">Место, условия и сроки (периоды) поставки товаров: 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Место доставки товара: 628260 ул. Садовая д. 72, ул. Ермака, д.7, г. Югорск, Ханты-Мансийский автономный округ - Югра, Тюменская область.</w:t>
      </w:r>
    </w:p>
    <w:p w:rsidR="008D27E9" w:rsidRPr="00D4220E" w:rsidRDefault="008D27E9" w:rsidP="008D27E9">
      <w:pPr>
        <w:pStyle w:val="a5"/>
        <w:jc w:val="both"/>
        <w:rPr>
          <w:sz w:val="22"/>
          <w:szCs w:val="22"/>
        </w:rPr>
      </w:pPr>
    </w:p>
    <w:p w:rsidR="008D27E9" w:rsidRPr="00D4220E" w:rsidRDefault="008D27E9" w:rsidP="008D27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 xml:space="preserve">Сроки поставки: </w:t>
      </w:r>
      <w:proofErr w:type="gramStart"/>
      <w:r w:rsidRPr="00D4220E">
        <w:rPr>
          <w:rFonts w:ascii="Times New Roman" w:hAnsi="Times New Roman" w:cs="Times New Roman"/>
        </w:rPr>
        <w:t>с д</w:t>
      </w:r>
      <w:r w:rsidR="007D3EB3">
        <w:rPr>
          <w:rFonts w:ascii="Times New Roman" w:hAnsi="Times New Roman" w:cs="Times New Roman"/>
        </w:rPr>
        <w:t>аты заключения</w:t>
      </w:r>
      <w:proofErr w:type="gramEnd"/>
      <w:r w:rsidR="007D3EB3">
        <w:rPr>
          <w:rFonts w:ascii="Times New Roman" w:hAnsi="Times New Roman" w:cs="Times New Roman"/>
        </w:rPr>
        <w:t xml:space="preserve"> договора по 31.03</w:t>
      </w:r>
      <w:r w:rsidRPr="00D4220E">
        <w:rPr>
          <w:rFonts w:ascii="Times New Roman" w:hAnsi="Times New Roman" w:cs="Times New Roman"/>
        </w:rPr>
        <w:t>.2020г.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Количество поставляемого товара: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>В соответствии с настоящим техническим заданием и условиями гражданско-правового договора.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Форма, сроки и порядок оплаты закупаемых товаров: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 xml:space="preserve">Оплата производится из объема фактически поставленных товаров, но в размере, не превышающем гражданско-правовой договор. 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 (пятнадцати)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4220E">
        <w:rPr>
          <w:rFonts w:ascii="Times New Roman" w:eastAsia="Calibri" w:hAnsi="Times New Roman" w:cs="Times New Roman"/>
        </w:rPr>
        <w:t>взаимосверки</w:t>
      </w:r>
      <w:proofErr w:type="spellEnd"/>
      <w:r w:rsidRPr="00D4220E">
        <w:rPr>
          <w:rFonts w:ascii="Times New Roman" w:eastAsia="Calibri" w:hAnsi="Times New Roman" w:cs="Times New Roman"/>
        </w:rPr>
        <w:t xml:space="preserve"> обязательств на основании представленных Поставщиком счета и счета-фактуры.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8D27E9" w:rsidRPr="00D4220E" w:rsidRDefault="008D27E9" w:rsidP="008D27E9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3827"/>
        <w:gridCol w:w="567"/>
        <w:gridCol w:w="1843"/>
        <w:gridCol w:w="1984"/>
      </w:tblGrid>
      <w:tr w:rsidR="008D27E9" w:rsidRPr="00D4220E" w:rsidTr="006737F8">
        <w:trPr>
          <w:trHeight w:val="19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220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4220E">
              <w:rPr>
                <w:sz w:val="22"/>
                <w:szCs w:val="22"/>
              </w:rPr>
              <w:t>/</w:t>
            </w:r>
            <w:proofErr w:type="spellStart"/>
            <w:r w:rsidRPr="00D4220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0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Код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КТРУ</w:t>
            </w:r>
          </w:p>
          <w:p w:rsidR="000F1860" w:rsidRPr="006968B2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или</w:t>
            </w:r>
          </w:p>
          <w:p w:rsidR="008D27E9" w:rsidRPr="00D4220E" w:rsidRDefault="000F1860" w:rsidP="000F1860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ОКПД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Ед.</w:t>
            </w:r>
          </w:p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D4220E">
              <w:rPr>
                <w:sz w:val="22"/>
                <w:szCs w:val="22"/>
              </w:rPr>
              <w:t>Изм</w:t>
            </w:r>
            <w:proofErr w:type="spellEnd"/>
            <w:r w:rsidRPr="00D4220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rPr>
                <w:rFonts w:ascii="Times New Roman" w:eastAsia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 xml:space="preserve">Количество поставляемых товаров по адресу: 628260 ул. Ермака д. 7, г. Югорск, Ханты-Мансийский автономный </w:t>
            </w:r>
            <w:proofErr w:type="spellStart"/>
            <w:r w:rsidRPr="00D4220E">
              <w:rPr>
                <w:rFonts w:ascii="Times New Roman" w:hAnsi="Times New Roman" w:cs="Times New Roman"/>
              </w:rPr>
              <w:t>округ-Югра</w:t>
            </w:r>
            <w:proofErr w:type="spellEnd"/>
            <w:r w:rsidRPr="00D4220E">
              <w:rPr>
                <w:rFonts w:ascii="Times New Roman" w:hAnsi="Times New Roman" w:cs="Times New Roman"/>
              </w:rPr>
              <w:t>, Тюменская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>Количество поставляемых товаров по адресу: 628260 ул. Садовая д. 72, г. Югорск, Ханты-Мансийский автономный округ - Югра, Тюменская область</w:t>
            </w:r>
          </w:p>
        </w:tc>
      </w:tr>
      <w:tr w:rsidR="007D3EB3" w:rsidRPr="00D4220E" w:rsidTr="006737F8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B3" w:rsidRPr="00D4220E" w:rsidRDefault="007D3EB3" w:rsidP="0067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B3" w:rsidRPr="00D01095" w:rsidRDefault="007D3EB3" w:rsidP="003B5A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Roboto" w:hAnsi="Roboto" w:cs="Arial"/>
              </w:rPr>
              <w:t>17.12.14.129-00000025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75"/>
              <w:gridCol w:w="136"/>
            </w:tblGrid>
            <w:tr w:rsidR="007D3EB3" w:rsidRPr="000535D8" w:rsidTr="003B5AA7">
              <w:tc>
                <w:tcPr>
                  <w:tcW w:w="3886" w:type="dxa"/>
                  <w:vAlign w:val="center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47"/>
                    <w:gridCol w:w="128"/>
                  </w:tblGrid>
                  <w:tr w:rsidR="007D3EB3" w:rsidRPr="000535D8" w:rsidTr="003B5AA7">
                    <w:tc>
                      <w:tcPr>
                        <w:tcW w:w="3347" w:type="dxa"/>
                        <w:vAlign w:val="center"/>
                        <w:hideMark/>
                      </w:tcPr>
                      <w:p w:rsidR="007D3EB3" w:rsidRPr="00D86D36" w:rsidRDefault="007D3EB3" w:rsidP="003B5AA7">
                        <w:pPr>
                          <w:spacing w:after="0" w:line="240" w:lineRule="auto"/>
                          <w:rPr>
                            <w:rFonts w:ascii="Roboto" w:hAnsi="Roboto" w:cs="Arial"/>
                            <w:b/>
                            <w:color w:val="212529"/>
                          </w:rPr>
                        </w:pPr>
                        <w:r w:rsidRPr="00D86D3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D86D36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Бумага офисная.</w:t>
                        </w:r>
                      </w:p>
                      <w:p w:rsidR="007D3EB3" w:rsidRPr="000535D8" w:rsidRDefault="00F64579" w:rsidP="003B5A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Формат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4,не  менее 500 листов в упаковке,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марка бумаги, не ниже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Style w:val="greycolor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C+,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масса бумаги площадью 1м2 , г - </w:t>
                        </w:r>
                        <w:r>
                          <w:rPr>
                            <w:rStyle w:val="greycolor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&gt; 80 и ≤ 90, цветность - белая</w:t>
                        </w:r>
                      </w:p>
                    </w:tc>
                    <w:tc>
                      <w:tcPr>
                        <w:tcW w:w="128" w:type="dxa"/>
                        <w:vAlign w:val="center"/>
                        <w:hideMark/>
                      </w:tcPr>
                      <w:p w:rsidR="007D3EB3" w:rsidRPr="000535D8" w:rsidRDefault="007D3EB3" w:rsidP="003B5AA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D3EB3" w:rsidRPr="000535D8" w:rsidRDefault="007D3EB3" w:rsidP="003B5A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" w:type="dxa"/>
                  <w:vAlign w:val="center"/>
                  <w:hideMark/>
                </w:tcPr>
                <w:p w:rsidR="007D3EB3" w:rsidRPr="000535D8" w:rsidRDefault="007D3EB3" w:rsidP="003B5AA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D3EB3" w:rsidRPr="000535D8" w:rsidRDefault="007D3EB3" w:rsidP="003B5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B3" w:rsidRPr="00522D47" w:rsidRDefault="007D3EB3" w:rsidP="003B5A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B3" w:rsidRPr="00D4220E" w:rsidRDefault="007D3EB3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B3" w:rsidRPr="00D4220E" w:rsidRDefault="007D3EB3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</w:tr>
    </w:tbl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4220E">
        <w:rPr>
          <w:rFonts w:ascii="Times New Roman" w:hAnsi="Times New Roman" w:cs="Times New Roman"/>
        </w:rPr>
        <w:t>В общую цену 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</w:t>
      </w:r>
      <w:proofErr w:type="gramEnd"/>
      <w:r w:rsidRPr="00D4220E">
        <w:rPr>
          <w:rFonts w:ascii="Times New Roman" w:hAnsi="Times New Roman" w:cs="Times New Roman"/>
        </w:rPr>
        <w:t xml:space="preserve"> работ и иные расходы, связанные с поставкой товара.</w:t>
      </w: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4011FE" w:rsidRDefault="004011FE"/>
    <w:sectPr w:rsidR="004011FE" w:rsidSect="00F6457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D27E9"/>
    <w:rsid w:val="000101E8"/>
    <w:rsid w:val="000F1860"/>
    <w:rsid w:val="002B02E3"/>
    <w:rsid w:val="004011FE"/>
    <w:rsid w:val="0057433D"/>
    <w:rsid w:val="00633256"/>
    <w:rsid w:val="007D3EB3"/>
    <w:rsid w:val="008D27E9"/>
    <w:rsid w:val="00C213B0"/>
    <w:rsid w:val="00DF66AF"/>
    <w:rsid w:val="00F64579"/>
    <w:rsid w:val="00F9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D2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27E9"/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8D27E9"/>
    <w:rPr>
      <w:color w:val="0000FF"/>
      <w:u w:val="single"/>
    </w:rPr>
  </w:style>
  <w:style w:type="paragraph" w:styleId="a4">
    <w:name w:val="Normal (Web)"/>
    <w:basedOn w:val="a"/>
    <w:uiPriority w:val="99"/>
    <w:rsid w:val="008D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D27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ts-wrap-contentbodyval2">
    <w:name w:val="lots-wrap-content__body__val2"/>
    <w:basedOn w:val="a0"/>
    <w:rsid w:val="00633256"/>
  </w:style>
  <w:style w:type="character" w:customStyle="1" w:styleId="greycolor">
    <w:name w:val="greycolor"/>
    <w:basedOn w:val="a0"/>
    <w:rsid w:val="00F64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ownloads\Dokumentatsiya%20(7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2020-02-19T03:34:00Z</cp:lastPrinted>
  <dcterms:created xsi:type="dcterms:W3CDTF">2020-02-06T08:29:00Z</dcterms:created>
  <dcterms:modified xsi:type="dcterms:W3CDTF">2020-02-19T03:34:00Z</dcterms:modified>
</cp:coreProperties>
</file>