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860" w:rsidRDefault="00C83860" w:rsidP="00C83860">
      <w:pPr>
        <w:jc w:val="center"/>
        <w:rPr>
          <w:b/>
          <w:sz w:val="24"/>
          <w:szCs w:val="24"/>
        </w:rPr>
      </w:pPr>
      <w:r>
        <w:rPr>
          <w:b/>
          <w:sz w:val="24"/>
          <w:szCs w:val="24"/>
        </w:rPr>
        <w:t>Муниципальное образование  городской округ – город Югорск</w:t>
      </w:r>
    </w:p>
    <w:p w:rsidR="00C83860" w:rsidRDefault="00C83860" w:rsidP="00C83860">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C83860" w:rsidRDefault="00C83860" w:rsidP="00C83860">
      <w:pPr>
        <w:jc w:val="center"/>
        <w:rPr>
          <w:b/>
          <w:bCs/>
          <w:sz w:val="24"/>
          <w:szCs w:val="24"/>
        </w:rPr>
      </w:pPr>
      <w:r>
        <w:rPr>
          <w:b/>
          <w:bCs/>
          <w:sz w:val="24"/>
          <w:szCs w:val="24"/>
        </w:rPr>
        <w:t>ПРОТОКОЛ</w:t>
      </w:r>
    </w:p>
    <w:p w:rsidR="00C83860" w:rsidRDefault="00C83860" w:rsidP="00C83860">
      <w:pPr>
        <w:jc w:val="center"/>
        <w:rPr>
          <w:b/>
          <w:sz w:val="24"/>
          <w:szCs w:val="24"/>
        </w:rPr>
      </w:pPr>
      <w:r>
        <w:rPr>
          <w:b/>
          <w:sz w:val="24"/>
          <w:szCs w:val="24"/>
        </w:rPr>
        <w:t>рассмотрения заявок на участие в аукционе в электронной форме</w:t>
      </w:r>
    </w:p>
    <w:p w:rsidR="00C83860" w:rsidRDefault="00C83860" w:rsidP="00C83860">
      <w:pPr>
        <w:jc w:val="center"/>
        <w:rPr>
          <w:b/>
          <w:sz w:val="24"/>
          <w:szCs w:val="24"/>
        </w:rPr>
      </w:pPr>
    </w:p>
    <w:p w:rsidR="00C83860" w:rsidRDefault="005A70A4" w:rsidP="00C83860">
      <w:pPr>
        <w:ind w:left="-142"/>
        <w:jc w:val="both"/>
        <w:rPr>
          <w:rFonts w:ascii="PT Astra Serif" w:hAnsi="PT Astra Serif"/>
          <w:sz w:val="24"/>
          <w:szCs w:val="24"/>
        </w:rPr>
      </w:pPr>
      <w:r>
        <w:rPr>
          <w:rFonts w:ascii="PT Astra Serif" w:hAnsi="PT Astra Serif"/>
          <w:sz w:val="24"/>
          <w:szCs w:val="24"/>
        </w:rPr>
        <w:t xml:space="preserve">   </w:t>
      </w:r>
      <w:r w:rsidR="00C83860">
        <w:rPr>
          <w:rFonts w:ascii="PT Astra Serif" w:hAnsi="PT Astra Serif"/>
          <w:sz w:val="24"/>
          <w:szCs w:val="24"/>
        </w:rPr>
        <w:t>«14» октября 2021 г.                                                                                         № 0187300005821000366-1</w:t>
      </w:r>
    </w:p>
    <w:p w:rsidR="00C83860" w:rsidRDefault="00C83860" w:rsidP="00C83860">
      <w:pPr>
        <w:ind w:left="-142"/>
        <w:jc w:val="both"/>
        <w:rPr>
          <w:rFonts w:ascii="PT Astra Serif" w:hAnsi="PT Astra Serif"/>
          <w:sz w:val="24"/>
          <w:szCs w:val="24"/>
        </w:rPr>
      </w:pPr>
    </w:p>
    <w:p w:rsidR="00C83860" w:rsidRPr="00C9427D" w:rsidRDefault="00C83860" w:rsidP="00C83860">
      <w:pPr>
        <w:tabs>
          <w:tab w:val="left" w:pos="0"/>
        </w:tabs>
        <w:jc w:val="both"/>
        <w:rPr>
          <w:rFonts w:ascii="PT Astra Serif" w:hAnsi="PT Astra Serif"/>
          <w:sz w:val="24"/>
          <w:szCs w:val="24"/>
        </w:rPr>
      </w:pPr>
      <w:r w:rsidRPr="00C9427D">
        <w:rPr>
          <w:rFonts w:ascii="PT Astra Serif" w:hAnsi="PT Astra Serif"/>
          <w:sz w:val="24"/>
          <w:szCs w:val="24"/>
        </w:rPr>
        <w:t xml:space="preserve">ПРИСУТСТВОВАЛИ: </w:t>
      </w:r>
    </w:p>
    <w:p w:rsidR="00C83860" w:rsidRPr="00C9427D" w:rsidRDefault="00C83860" w:rsidP="00C83860">
      <w:pPr>
        <w:tabs>
          <w:tab w:val="left" w:pos="0"/>
        </w:tabs>
        <w:ind w:right="142"/>
        <w:jc w:val="both"/>
        <w:rPr>
          <w:rFonts w:ascii="PT Astra Serif" w:hAnsi="PT Astra Serif"/>
          <w:sz w:val="24"/>
          <w:szCs w:val="24"/>
        </w:rPr>
      </w:pPr>
      <w:r w:rsidRPr="00C9427D">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C9427D">
        <w:rPr>
          <w:rFonts w:ascii="PT Astra Serif" w:hAnsi="PT Astra Serif"/>
          <w:sz w:val="24"/>
          <w:szCs w:val="24"/>
        </w:rPr>
        <w:t>Югорска</w:t>
      </w:r>
      <w:proofErr w:type="spellEnd"/>
      <w:r w:rsidRPr="00C9427D">
        <w:rPr>
          <w:rFonts w:ascii="PT Astra Serif" w:hAnsi="PT Astra Serif"/>
          <w:sz w:val="24"/>
          <w:szCs w:val="24"/>
        </w:rPr>
        <w:t xml:space="preserve"> (далее - комиссия) в следующем  составе:</w:t>
      </w:r>
    </w:p>
    <w:p w:rsidR="00C83860" w:rsidRPr="00C9427D" w:rsidRDefault="00C83860" w:rsidP="00C83860">
      <w:pPr>
        <w:numPr>
          <w:ilvl w:val="0"/>
          <w:numId w:val="1"/>
        </w:numPr>
        <w:tabs>
          <w:tab w:val="left" w:pos="0"/>
          <w:tab w:val="left" w:pos="284"/>
        </w:tabs>
        <w:ind w:left="0" w:right="142" w:firstLine="0"/>
        <w:jc w:val="both"/>
        <w:rPr>
          <w:rFonts w:ascii="PT Astra Serif" w:hAnsi="PT Astra Serif"/>
          <w:sz w:val="24"/>
          <w:szCs w:val="24"/>
        </w:rPr>
      </w:pPr>
      <w:r w:rsidRPr="00C9427D">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83860" w:rsidRPr="00C9427D" w:rsidRDefault="00C83860" w:rsidP="00C83860">
      <w:pPr>
        <w:tabs>
          <w:tab w:val="left" w:pos="-567"/>
          <w:tab w:val="left" w:pos="0"/>
          <w:tab w:val="left" w:pos="426"/>
        </w:tabs>
        <w:jc w:val="both"/>
        <w:rPr>
          <w:rFonts w:ascii="PT Astra Serif" w:hAnsi="PT Astra Serif"/>
          <w:sz w:val="24"/>
          <w:szCs w:val="24"/>
        </w:rPr>
      </w:pPr>
      <w:r w:rsidRPr="00C9427D">
        <w:rPr>
          <w:rFonts w:ascii="PT Astra Serif" w:hAnsi="PT Astra Serif"/>
          <w:sz w:val="24"/>
          <w:szCs w:val="24"/>
        </w:rPr>
        <w:t>Члены комиссии:</w:t>
      </w:r>
    </w:p>
    <w:p w:rsidR="00C83860" w:rsidRPr="00C9427D" w:rsidRDefault="00C83860" w:rsidP="00C83860">
      <w:pPr>
        <w:pStyle w:val="a7"/>
        <w:widowControl/>
        <w:numPr>
          <w:ilvl w:val="0"/>
          <w:numId w:val="1"/>
        </w:numPr>
        <w:tabs>
          <w:tab w:val="left" w:pos="-567"/>
          <w:tab w:val="left" w:pos="0"/>
          <w:tab w:val="left" w:pos="142"/>
          <w:tab w:val="left" w:pos="284"/>
        </w:tabs>
        <w:ind w:left="0" w:firstLine="0"/>
        <w:jc w:val="both"/>
        <w:rPr>
          <w:rFonts w:ascii="PT Astra Serif" w:hAnsi="PT Astra Serif"/>
          <w:spacing w:val="-6"/>
          <w:sz w:val="24"/>
          <w:szCs w:val="24"/>
        </w:rPr>
      </w:pPr>
      <w:r w:rsidRPr="00C9427D">
        <w:rPr>
          <w:rFonts w:ascii="PT Astra Serif" w:hAnsi="PT Astra Serif"/>
          <w:spacing w:val="-6"/>
          <w:sz w:val="24"/>
          <w:szCs w:val="24"/>
        </w:rPr>
        <w:t>Н.А. Морозова - советник руководителя;</w:t>
      </w:r>
    </w:p>
    <w:p w:rsidR="00C83860" w:rsidRPr="00C9427D" w:rsidRDefault="00C83860" w:rsidP="00C83860">
      <w:pPr>
        <w:pStyle w:val="a7"/>
        <w:widowControl/>
        <w:numPr>
          <w:ilvl w:val="0"/>
          <w:numId w:val="1"/>
        </w:numPr>
        <w:tabs>
          <w:tab w:val="left" w:pos="0"/>
          <w:tab w:val="left" w:pos="142"/>
          <w:tab w:val="left" w:pos="284"/>
          <w:tab w:val="left" w:pos="851"/>
        </w:tabs>
        <w:ind w:left="0" w:right="142" w:firstLine="0"/>
        <w:jc w:val="both"/>
        <w:rPr>
          <w:rFonts w:ascii="PT Astra Serif" w:hAnsi="PT Astra Serif"/>
          <w:sz w:val="24"/>
          <w:szCs w:val="24"/>
        </w:rPr>
      </w:pPr>
      <w:r w:rsidRPr="00C9427D">
        <w:rPr>
          <w:rFonts w:ascii="PT Astra Serif" w:hAnsi="PT Astra Serif"/>
          <w:sz w:val="24"/>
          <w:szCs w:val="24"/>
        </w:rPr>
        <w:t xml:space="preserve">Т.И. </w:t>
      </w:r>
      <w:proofErr w:type="spellStart"/>
      <w:r w:rsidRPr="00C9427D">
        <w:rPr>
          <w:rFonts w:ascii="PT Astra Serif" w:hAnsi="PT Astra Serif"/>
          <w:sz w:val="24"/>
          <w:szCs w:val="24"/>
        </w:rPr>
        <w:t>Долгодворова</w:t>
      </w:r>
      <w:proofErr w:type="spellEnd"/>
      <w:r w:rsidRPr="00C9427D">
        <w:rPr>
          <w:rFonts w:ascii="PT Astra Serif" w:hAnsi="PT Astra Serif"/>
          <w:sz w:val="24"/>
          <w:szCs w:val="24"/>
        </w:rPr>
        <w:t xml:space="preserve"> - заместитель главы города </w:t>
      </w:r>
      <w:proofErr w:type="spellStart"/>
      <w:r w:rsidRPr="00C9427D">
        <w:rPr>
          <w:rFonts w:ascii="PT Astra Serif" w:hAnsi="PT Astra Serif"/>
          <w:sz w:val="24"/>
          <w:szCs w:val="24"/>
        </w:rPr>
        <w:t>Югорска</w:t>
      </w:r>
      <w:proofErr w:type="spellEnd"/>
      <w:r w:rsidRPr="00C9427D">
        <w:rPr>
          <w:rFonts w:ascii="PT Astra Serif" w:hAnsi="PT Astra Serif"/>
          <w:sz w:val="24"/>
          <w:szCs w:val="24"/>
        </w:rPr>
        <w:t>;</w:t>
      </w:r>
    </w:p>
    <w:p w:rsidR="00C83860" w:rsidRPr="00C9427D" w:rsidRDefault="00C83860" w:rsidP="00C83860">
      <w:pPr>
        <w:pStyle w:val="a7"/>
        <w:widowControl/>
        <w:numPr>
          <w:ilvl w:val="0"/>
          <w:numId w:val="1"/>
        </w:numPr>
        <w:tabs>
          <w:tab w:val="left" w:pos="-567"/>
          <w:tab w:val="left" w:pos="0"/>
          <w:tab w:val="left" w:pos="142"/>
          <w:tab w:val="left" w:pos="284"/>
        </w:tabs>
        <w:ind w:left="0" w:firstLine="0"/>
        <w:jc w:val="both"/>
        <w:rPr>
          <w:rFonts w:ascii="PT Astra Serif" w:hAnsi="PT Astra Serif"/>
          <w:spacing w:val="-6"/>
          <w:sz w:val="24"/>
          <w:szCs w:val="24"/>
        </w:rPr>
      </w:pPr>
      <w:r w:rsidRPr="00C9427D">
        <w:rPr>
          <w:rFonts w:ascii="PT Astra Serif" w:hAnsi="PT Astra Serif"/>
          <w:spacing w:val="-6"/>
          <w:sz w:val="24"/>
          <w:szCs w:val="24"/>
        </w:rPr>
        <w:t xml:space="preserve">Ж.В. </w:t>
      </w:r>
      <w:proofErr w:type="spellStart"/>
      <w:r w:rsidRPr="00C9427D">
        <w:rPr>
          <w:rFonts w:ascii="PT Astra Serif" w:hAnsi="PT Astra Serif"/>
          <w:spacing w:val="-6"/>
          <w:sz w:val="24"/>
          <w:szCs w:val="24"/>
        </w:rPr>
        <w:t>Резинкина</w:t>
      </w:r>
      <w:proofErr w:type="spellEnd"/>
      <w:r w:rsidRPr="00C9427D">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C9427D">
        <w:rPr>
          <w:rFonts w:ascii="PT Astra Serif" w:hAnsi="PT Astra Serif"/>
          <w:spacing w:val="-6"/>
          <w:sz w:val="24"/>
          <w:szCs w:val="24"/>
        </w:rPr>
        <w:t>Югорска</w:t>
      </w:r>
      <w:proofErr w:type="spellEnd"/>
      <w:r w:rsidRPr="00C9427D">
        <w:rPr>
          <w:rFonts w:ascii="PT Astra Serif" w:hAnsi="PT Astra Serif"/>
          <w:spacing w:val="-6"/>
          <w:sz w:val="24"/>
          <w:szCs w:val="24"/>
        </w:rPr>
        <w:t>;</w:t>
      </w:r>
    </w:p>
    <w:p w:rsidR="00C83860" w:rsidRPr="00C9427D" w:rsidRDefault="00C83860" w:rsidP="00C83860">
      <w:pPr>
        <w:pStyle w:val="a7"/>
        <w:widowControl/>
        <w:numPr>
          <w:ilvl w:val="0"/>
          <w:numId w:val="1"/>
        </w:numPr>
        <w:tabs>
          <w:tab w:val="left" w:pos="-567"/>
          <w:tab w:val="left" w:pos="0"/>
          <w:tab w:val="left" w:pos="142"/>
          <w:tab w:val="left" w:pos="284"/>
        </w:tabs>
        <w:ind w:left="0" w:firstLine="0"/>
        <w:jc w:val="both"/>
        <w:rPr>
          <w:rFonts w:ascii="PT Astra Serif" w:hAnsi="PT Astra Serif"/>
          <w:spacing w:val="-6"/>
          <w:sz w:val="24"/>
          <w:szCs w:val="24"/>
        </w:rPr>
      </w:pPr>
      <w:r w:rsidRPr="00C9427D">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9427D">
        <w:rPr>
          <w:rFonts w:ascii="PT Astra Serif" w:hAnsi="PT Astra Serif"/>
          <w:spacing w:val="-6"/>
          <w:sz w:val="24"/>
          <w:szCs w:val="24"/>
        </w:rPr>
        <w:t>Югорска</w:t>
      </w:r>
      <w:proofErr w:type="spellEnd"/>
      <w:r w:rsidRPr="00C9427D">
        <w:rPr>
          <w:rFonts w:ascii="PT Astra Serif" w:hAnsi="PT Astra Serif"/>
          <w:spacing w:val="-6"/>
          <w:sz w:val="24"/>
          <w:szCs w:val="24"/>
        </w:rPr>
        <w:t>;</w:t>
      </w:r>
    </w:p>
    <w:p w:rsidR="00C83860" w:rsidRPr="00C9427D" w:rsidRDefault="00C83860" w:rsidP="00C83860">
      <w:pPr>
        <w:pStyle w:val="a7"/>
        <w:tabs>
          <w:tab w:val="left" w:pos="0"/>
        </w:tabs>
        <w:autoSpaceDE w:val="0"/>
        <w:autoSpaceDN w:val="0"/>
        <w:adjustRightInd w:val="0"/>
        <w:ind w:left="0" w:right="142"/>
        <w:jc w:val="both"/>
        <w:rPr>
          <w:rFonts w:ascii="PT Astra Serif" w:hAnsi="PT Astra Serif"/>
          <w:sz w:val="24"/>
          <w:szCs w:val="24"/>
        </w:rPr>
      </w:pPr>
      <w:r w:rsidRPr="00C9427D">
        <w:rPr>
          <w:rFonts w:ascii="PT Astra Serif" w:hAnsi="PT Astra Serif"/>
          <w:spacing w:val="-6"/>
          <w:sz w:val="24"/>
          <w:szCs w:val="24"/>
        </w:rPr>
        <w:t>Всего присутс</w:t>
      </w:r>
      <w:r w:rsidR="002B15D8">
        <w:rPr>
          <w:rFonts w:ascii="PT Astra Serif" w:hAnsi="PT Astra Serif"/>
          <w:spacing w:val="-6"/>
          <w:sz w:val="24"/>
          <w:szCs w:val="24"/>
        </w:rPr>
        <w:t>твовали 5</w:t>
      </w:r>
      <w:r w:rsidRPr="00C9427D">
        <w:rPr>
          <w:rFonts w:ascii="PT Astra Serif" w:hAnsi="PT Astra Serif"/>
          <w:spacing w:val="-6"/>
          <w:sz w:val="24"/>
          <w:szCs w:val="24"/>
        </w:rPr>
        <w:t xml:space="preserve"> членов комиссии из 7.</w:t>
      </w:r>
    </w:p>
    <w:p w:rsidR="00C83860" w:rsidRDefault="00C83860" w:rsidP="00C83860">
      <w:pPr>
        <w:tabs>
          <w:tab w:val="left" w:pos="709"/>
        </w:tabs>
        <w:autoSpaceDE w:val="0"/>
        <w:autoSpaceDN w:val="0"/>
        <w:adjustRightInd w:val="0"/>
        <w:jc w:val="both"/>
        <w:rPr>
          <w:rFonts w:ascii="PT Astra Serif" w:hAnsi="PT Astra Serif"/>
          <w:sz w:val="24"/>
          <w:szCs w:val="24"/>
        </w:rPr>
      </w:pPr>
      <w:r w:rsidRPr="00C9427D">
        <w:rPr>
          <w:rFonts w:ascii="PT Astra Serif" w:hAnsi="PT Astra Serif"/>
          <w:sz w:val="24"/>
          <w:szCs w:val="24"/>
        </w:rPr>
        <w:t>Представитель заказчика: Филиппова Марина Геннадьевна, эксперт муниципального казённого</w:t>
      </w:r>
      <w:r>
        <w:rPr>
          <w:rFonts w:ascii="PT Astra Serif" w:hAnsi="PT Astra Serif"/>
          <w:sz w:val="24"/>
          <w:szCs w:val="24"/>
        </w:rPr>
        <w:t xml:space="preserve"> учреждения «Служба обеспечения органов местного самоуправления».</w:t>
      </w:r>
    </w:p>
    <w:p w:rsidR="00C83860" w:rsidRDefault="00C83860" w:rsidP="00C83860">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 0187300005821000366 </w:t>
      </w:r>
      <w:r w:rsidRPr="00C83860">
        <w:rPr>
          <w:rFonts w:ascii="PT Astra Serif" w:hAnsi="PT Astra Serif"/>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охранной сигнализации</w:t>
      </w:r>
      <w:r>
        <w:rPr>
          <w:rFonts w:ascii="PT Astra Serif" w:hAnsi="PT Astra Serif"/>
          <w:sz w:val="24"/>
          <w:szCs w:val="24"/>
        </w:rPr>
        <w:t>.</w:t>
      </w:r>
    </w:p>
    <w:p w:rsidR="00C83860" w:rsidRDefault="00C83860" w:rsidP="00C83860">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0187300005821000366. </w:t>
      </w:r>
    </w:p>
    <w:p w:rsidR="00C83860" w:rsidRDefault="00C83860" w:rsidP="00C83860">
      <w:pPr>
        <w:tabs>
          <w:tab w:val="left" w:pos="284"/>
        </w:tabs>
        <w:autoSpaceDE w:val="0"/>
        <w:autoSpaceDN w:val="0"/>
        <w:adjustRightInd w:val="0"/>
        <w:ind w:left="284" w:hanging="284"/>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rFonts w:ascii="PT Astra Serif" w:hAnsi="PT Astra Serif"/>
          <w:sz w:val="28"/>
          <w:szCs w:val="28"/>
        </w:rPr>
        <w:t>213862200236886220100101840018020244</w:t>
      </w:r>
      <w:r>
        <w:rPr>
          <w:rFonts w:ascii="PT Astra Serif" w:hAnsi="PT Astra Serif"/>
          <w:sz w:val="24"/>
          <w:szCs w:val="24"/>
        </w:rPr>
        <w:t>.</w:t>
      </w:r>
    </w:p>
    <w:p w:rsidR="00C83860" w:rsidRDefault="00C83860" w:rsidP="00C83860">
      <w:pPr>
        <w:tabs>
          <w:tab w:val="left" w:pos="927"/>
        </w:tabs>
        <w:autoSpaceDE w:val="0"/>
        <w:jc w:val="both"/>
        <w:rPr>
          <w:rFonts w:ascii="PT Astra Serif" w:hAnsi="PT Astra Serif"/>
          <w:sz w:val="24"/>
          <w:szCs w:val="24"/>
        </w:rPr>
      </w:pPr>
      <w:r>
        <w:rPr>
          <w:rFonts w:ascii="PT Astra Serif" w:hAnsi="PT Astra Serif"/>
          <w:sz w:val="24"/>
          <w:szCs w:val="24"/>
        </w:rPr>
        <w:t xml:space="preserve">2. Заказчик: </w:t>
      </w:r>
      <w:r w:rsidRPr="00C83860">
        <w:rPr>
          <w:rFonts w:ascii="PT Astra Serif" w:hAnsi="PT Astra Serif"/>
          <w:sz w:val="24"/>
          <w:szCs w:val="24"/>
        </w:rPr>
        <w:t xml:space="preserve">Администрация города </w:t>
      </w:r>
      <w:proofErr w:type="spellStart"/>
      <w:r w:rsidRPr="00C83860">
        <w:rPr>
          <w:rFonts w:ascii="PT Astra Serif" w:hAnsi="PT Astra Serif"/>
          <w:sz w:val="24"/>
          <w:szCs w:val="24"/>
        </w:rPr>
        <w:t>Югорска</w:t>
      </w:r>
      <w:proofErr w:type="spellEnd"/>
      <w:r>
        <w:rPr>
          <w:rFonts w:ascii="PT Astra Serif" w:hAnsi="PT Astra Serif"/>
          <w:sz w:val="24"/>
          <w:szCs w:val="24"/>
        </w:rPr>
        <w:t xml:space="preserve">. Почтовый адрес: 628260, Тюменская обл., Ханты - Мансийский автономный округ - Югра, г. Югорск, </w:t>
      </w:r>
      <w:r w:rsidRPr="00C83860">
        <w:rPr>
          <w:rFonts w:ascii="PT Astra Serif" w:hAnsi="PT Astra Serif"/>
          <w:sz w:val="24"/>
          <w:szCs w:val="24"/>
        </w:rPr>
        <w:t>ул. 40 лет Победы, 11</w:t>
      </w:r>
      <w:r>
        <w:rPr>
          <w:rFonts w:ascii="PT Astra Serif" w:hAnsi="PT Astra Serif"/>
          <w:sz w:val="24"/>
          <w:szCs w:val="24"/>
        </w:rPr>
        <w:t>.</w:t>
      </w:r>
    </w:p>
    <w:p w:rsidR="00C83860" w:rsidRDefault="00C83860" w:rsidP="00C83860">
      <w:pPr>
        <w:tabs>
          <w:tab w:val="left" w:pos="927"/>
        </w:tabs>
        <w:autoSpaceDE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14 октября 2021 года, по адресу: ул. 40 лет Победы, 11, г. Югорск, Ханты-Мансийский  автономный  округ-Югра, Тюменская область.</w:t>
      </w:r>
    </w:p>
    <w:p w:rsidR="00C83860" w:rsidRPr="00C9427D" w:rsidRDefault="00C83860" w:rsidP="00C83860">
      <w:pPr>
        <w:tabs>
          <w:tab w:val="left" w:pos="927"/>
        </w:tabs>
        <w:autoSpaceDE w:val="0"/>
        <w:jc w:val="both"/>
        <w:rPr>
          <w:rFonts w:ascii="PT Astra Serif" w:hAnsi="PT Astra Serif"/>
          <w:sz w:val="24"/>
          <w:szCs w:val="24"/>
        </w:rPr>
      </w:pPr>
      <w:r>
        <w:rPr>
          <w:rFonts w:ascii="PT Astra Serif" w:hAnsi="PT Astra Serif"/>
          <w:sz w:val="24"/>
          <w:szCs w:val="24"/>
        </w:rPr>
        <w:t xml:space="preserve">4. Количество поступивших заявок на участие  в </w:t>
      </w:r>
      <w:r w:rsidRPr="00C9427D">
        <w:rPr>
          <w:rFonts w:ascii="PT Astra Serif" w:hAnsi="PT Astra Serif"/>
          <w:sz w:val="24"/>
          <w:szCs w:val="24"/>
        </w:rPr>
        <w:t xml:space="preserve">аукционе – </w:t>
      </w:r>
      <w:r w:rsidR="00C9427D" w:rsidRPr="00C9427D">
        <w:rPr>
          <w:rFonts w:ascii="PT Astra Serif" w:hAnsi="PT Astra Serif"/>
          <w:sz w:val="24"/>
          <w:szCs w:val="24"/>
        </w:rPr>
        <w:t>2</w:t>
      </w:r>
      <w:r w:rsidRPr="00C9427D">
        <w:rPr>
          <w:rFonts w:ascii="PT Astra Serif" w:hAnsi="PT Astra Serif"/>
          <w:sz w:val="24"/>
          <w:szCs w:val="24"/>
        </w:rPr>
        <w:t>.</w:t>
      </w:r>
    </w:p>
    <w:p w:rsidR="00C83860" w:rsidRPr="00C9427D" w:rsidRDefault="00C83860" w:rsidP="00C83860">
      <w:pPr>
        <w:tabs>
          <w:tab w:val="left" w:pos="927"/>
        </w:tabs>
        <w:autoSpaceDE w:val="0"/>
        <w:jc w:val="both"/>
        <w:rPr>
          <w:rFonts w:ascii="PT Astra Serif" w:hAnsi="PT Astra Serif"/>
          <w:sz w:val="24"/>
          <w:szCs w:val="24"/>
        </w:rPr>
      </w:pPr>
      <w:r w:rsidRPr="00C9427D">
        <w:rPr>
          <w:rFonts w:ascii="PT Astra Serif" w:hAnsi="PT Astra Seri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293"/>
        <w:gridCol w:w="3537"/>
        <w:gridCol w:w="4518"/>
      </w:tblGrid>
      <w:tr w:rsidR="00C83860" w:rsidRPr="00C9427D" w:rsidTr="00C83860">
        <w:trPr>
          <w:trHeight w:val="552"/>
        </w:trPr>
        <w:tc>
          <w:tcPr>
            <w:tcW w:w="110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83860" w:rsidRPr="00C9427D" w:rsidRDefault="00C83860">
            <w:pPr>
              <w:pStyle w:val="a5"/>
              <w:spacing w:line="276" w:lineRule="auto"/>
              <w:jc w:val="center"/>
              <w:rPr>
                <w:rFonts w:ascii="Times New Roman" w:eastAsia="Times New Roman" w:hAnsi="Times New Roman"/>
                <w:sz w:val="24"/>
                <w:szCs w:val="24"/>
              </w:rPr>
            </w:pPr>
            <w:r w:rsidRPr="00C9427D">
              <w:rPr>
                <w:rFonts w:ascii="Times New Roman" w:eastAsia="Times New Roman" w:hAnsi="Times New Roman"/>
                <w:sz w:val="24"/>
                <w:szCs w:val="24"/>
              </w:rPr>
              <w:t>Идентификационный номер заявки</w:t>
            </w:r>
          </w:p>
        </w:tc>
        <w:tc>
          <w:tcPr>
            <w:tcW w:w="170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83860" w:rsidRPr="00C9427D" w:rsidRDefault="00C83860">
            <w:pPr>
              <w:pStyle w:val="a5"/>
              <w:spacing w:line="276" w:lineRule="auto"/>
              <w:jc w:val="center"/>
              <w:rPr>
                <w:rFonts w:ascii="Times New Roman" w:eastAsia="Times New Roman" w:hAnsi="Times New Roman"/>
                <w:sz w:val="24"/>
                <w:szCs w:val="24"/>
              </w:rPr>
            </w:pPr>
            <w:r w:rsidRPr="00C9427D">
              <w:rPr>
                <w:rFonts w:ascii="Times New Roman" w:eastAsia="Times New Roman" w:hAnsi="Times New Roman"/>
                <w:sz w:val="24"/>
                <w:szCs w:val="24"/>
              </w:rPr>
              <w:t>Решение о допуске или об отказе в допуске</w:t>
            </w:r>
          </w:p>
        </w:tc>
        <w:tc>
          <w:tcPr>
            <w:tcW w:w="218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83860" w:rsidRPr="00C9427D" w:rsidRDefault="00C83860">
            <w:pPr>
              <w:pStyle w:val="a5"/>
              <w:spacing w:line="276" w:lineRule="auto"/>
              <w:jc w:val="center"/>
              <w:rPr>
                <w:rFonts w:ascii="Times New Roman" w:eastAsia="Times New Roman" w:hAnsi="Times New Roman"/>
                <w:sz w:val="24"/>
                <w:szCs w:val="24"/>
              </w:rPr>
            </w:pPr>
            <w:r w:rsidRPr="00C9427D">
              <w:rPr>
                <w:rFonts w:ascii="Times New Roman" w:eastAsia="Times New Roman" w:hAnsi="Times New Roman"/>
                <w:sz w:val="24"/>
                <w:szCs w:val="24"/>
              </w:rPr>
              <w:t>Причина отказа в допуске</w:t>
            </w:r>
          </w:p>
        </w:tc>
      </w:tr>
      <w:tr w:rsidR="00C83860" w:rsidRPr="00C9427D" w:rsidTr="00C83860">
        <w:trPr>
          <w:trHeight w:val="530"/>
        </w:trPr>
        <w:tc>
          <w:tcPr>
            <w:tcW w:w="11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3860" w:rsidRPr="00C9427D" w:rsidRDefault="00C9427D">
            <w:pPr>
              <w:spacing w:line="276" w:lineRule="auto"/>
              <w:jc w:val="center"/>
              <w:rPr>
                <w:lang w:eastAsia="en-US"/>
              </w:rPr>
            </w:pPr>
            <w:r w:rsidRPr="00C9427D">
              <w:rPr>
                <w:lang w:eastAsia="en-US"/>
              </w:rPr>
              <w:t>70</w:t>
            </w:r>
          </w:p>
        </w:tc>
        <w:tc>
          <w:tcPr>
            <w:tcW w:w="17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3860" w:rsidRPr="00C9427D" w:rsidRDefault="00C83860">
            <w:pPr>
              <w:spacing w:line="276" w:lineRule="auto"/>
              <w:jc w:val="center"/>
              <w:rPr>
                <w:spacing w:val="-6"/>
                <w:sz w:val="18"/>
                <w:szCs w:val="18"/>
                <w:lang w:eastAsia="en-US"/>
              </w:rPr>
            </w:pPr>
            <w:r w:rsidRPr="00C9427D">
              <w:rPr>
                <w:spacing w:val="-6"/>
                <w:sz w:val="18"/>
                <w:szCs w:val="18"/>
                <w:lang w:eastAsia="en-US"/>
              </w:rPr>
              <w:t>допустить к участию в аукционе и признать участником аукциона</w:t>
            </w:r>
          </w:p>
        </w:tc>
        <w:tc>
          <w:tcPr>
            <w:tcW w:w="21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3860" w:rsidRPr="00C9427D" w:rsidRDefault="00C83860">
            <w:pPr>
              <w:widowControl/>
              <w:spacing w:line="276" w:lineRule="auto"/>
              <w:rPr>
                <w:rFonts w:asciiTheme="minorHAnsi" w:eastAsiaTheme="minorHAnsi" w:hAnsiTheme="minorHAnsi"/>
                <w:sz w:val="22"/>
                <w:szCs w:val="22"/>
                <w:lang w:eastAsia="en-US"/>
              </w:rPr>
            </w:pPr>
          </w:p>
        </w:tc>
      </w:tr>
      <w:tr w:rsidR="00C83860" w:rsidTr="00C83860">
        <w:trPr>
          <w:trHeight w:val="530"/>
        </w:trPr>
        <w:tc>
          <w:tcPr>
            <w:tcW w:w="11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3860" w:rsidRPr="00C9427D" w:rsidRDefault="00C9427D">
            <w:pPr>
              <w:spacing w:line="276" w:lineRule="auto"/>
              <w:jc w:val="center"/>
              <w:rPr>
                <w:lang w:eastAsia="en-US"/>
              </w:rPr>
            </w:pPr>
            <w:r w:rsidRPr="00C9427D">
              <w:rPr>
                <w:lang w:eastAsia="en-US"/>
              </w:rPr>
              <w:t>59</w:t>
            </w:r>
          </w:p>
        </w:tc>
        <w:tc>
          <w:tcPr>
            <w:tcW w:w="17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3860" w:rsidRPr="00C9427D" w:rsidRDefault="00C83860">
            <w:pPr>
              <w:spacing w:line="276" w:lineRule="auto"/>
              <w:jc w:val="center"/>
              <w:rPr>
                <w:spacing w:val="-6"/>
                <w:sz w:val="18"/>
                <w:szCs w:val="18"/>
                <w:lang w:eastAsia="en-US"/>
              </w:rPr>
            </w:pPr>
            <w:r w:rsidRPr="00C9427D">
              <w:rPr>
                <w:spacing w:val="-6"/>
                <w:sz w:val="18"/>
                <w:szCs w:val="18"/>
                <w:lang w:eastAsia="en-US"/>
              </w:rPr>
              <w:t>допустить к участию в аукционе и признать участником аукциона</w:t>
            </w:r>
          </w:p>
        </w:tc>
        <w:tc>
          <w:tcPr>
            <w:tcW w:w="21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3860" w:rsidRPr="00C9427D" w:rsidRDefault="00C83860">
            <w:pPr>
              <w:widowControl/>
              <w:spacing w:line="276" w:lineRule="auto"/>
              <w:rPr>
                <w:rFonts w:ascii="Calibri" w:eastAsia="Calibri" w:hAnsi="Calibri"/>
                <w:lang w:eastAsia="en-US"/>
              </w:rPr>
            </w:pPr>
          </w:p>
        </w:tc>
      </w:tr>
    </w:tbl>
    <w:p w:rsidR="00C83860" w:rsidRDefault="00C83860" w:rsidP="00C83860">
      <w:pPr>
        <w:tabs>
          <w:tab w:val="left" w:pos="426"/>
          <w:tab w:val="left" w:pos="567"/>
        </w:tabs>
        <w:ind w:left="426"/>
        <w:jc w:val="both"/>
        <w:rPr>
          <w:rFonts w:ascii="PT Astra Serif" w:hAnsi="PT Astra Serif"/>
          <w:sz w:val="24"/>
          <w:szCs w:val="24"/>
        </w:rPr>
      </w:pPr>
    </w:p>
    <w:p w:rsidR="00C83860" w:rsidRDefault="00C83860" w:rsidP="00C83860">
      <w:pPr>
        <w:pStyle w:val="a7"/>
        <w:widowControl/>
        <w:tabs>
          <w:tab w:val="left" w:pos="-567"/>
          <w:tab w:val="left" w:pos="0"/>
          <w:tab w:val="left" w:pos="142"/>
          <w:tab w:val="left" w:pos="284"/>
        </w:tabs>
        <w:ind w:left="0"/>
        <w:jc w:val="both"/>
        <w:rPr>
          <w:rFonts w:ascii="PT Astra Serif" w:hAnsi="PT Astra Serif"/>
          <w:spacing w:val="-6"/>
          <w:sz w:val="24"/>
          <w:szCs w:val="24"/>
        </w:rPr>
      </w:pPr>
      <w:r>
        <w:rPr>
          <w:rFonts w:ascii="PT Astra Serif" w:hAnsi="PT Astra Serif"/>
          <w:sz w:val="24"/>
          <w:szCs w:val="24"/>
        </w:rPr>
        <w:t>6. 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w:t>
      </w:r>
      <w:r>
        <w:rPr>
          <w:rFonts w:ascii="PT Serif" w:hAnsi="PT Serif"/>
          <w:sz w:val="24"/>
        </w:rPr>
        <w:t xml:space="preserve"> </w:t>
      </w:r>
      <w:r>
        <w:rPr>
          <w:rFonts w:ascii="PT Astra Serif" w:hAnsi="PT Astra Serif"/>
          <w:spacing w:val="-6"/>
          <w:sz w:val="24"/>
          <w:szCs w:val="24"/>
        </w:rPr>
        <w:t>группы иностранных государств, работ, услуг, соответственно выполняемых, оказываемых иностранными лицами</w:t>
      </w:r>
    </w:p>
    <w:p w:rsidR="00C83860" w:rsidRDefault="00C83860" w:rsidP="00C83860">
      <w:pPr>
        <w:pStyle w:val="a7"/>
        <w:widowControl/>
        <w:numPr>
          <w:ilvl w:val="0"/>
          <w:numId w:val="1"/>
        </w:numPr>
        <w:tabs>
          <w:tab w:val="left" w:pos="-567"/>
          <w:tab w:val="left" w:pos="0"/>
          <w:tab w:val="left" w:pos="142"/>
          <w:tab w:val="left" w:pos="284"/>
        </w:tabs>
        <w:ind w:left="0" w:firstLine="0"/>
        <w:jc w:val="both"/>
        <w:rPr>
          <w:rFonts w:ascii="PT Astra Serif" w:hAnsi="PT Astra Serif"/>
          <w:spacing w:val="-6"/>
          <w:sz w:val="24"/>
          <w:szCs w:val="24"/>
        </w:rPr>
      </w:pPr>
      <w:r>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7" w:history="1">
        <w:r>
          <w:rPr>
            <w:rStyle w:val="a3"/>
            <w:rFonts w:ascii="PT Astra Serif" w:hAnsi="PT Astra Serif"/>
            <w:color w:val="auto"/>
            <w:spacing w:val="-6"/>
            <w:sz w:val="24"/>
            <w:szCs w:val="24"/>
            <w:u w:val="none"/>
          </w:rPr>
          <w:t>http://www.sberbank-ast.ru</w:t>
        </w:r>
      </w:hyperlink>
      <w:r>
        <w:rPr>
          <w:rFonts w:ascii="PT Astra Serif" w:hAnsi="PT Astra Serif"/>
          <w:spacing w:val="-6"/>
          <w:sz w:val="24"/>
          <w:szCs w:val="24"/>
        </w:rPr>
        <w:t>.</w:t>
      </w:r>
    </w:p>
    <w:p w:rsidR="00C83860" w:rsidRDefault="00C83860" w:rsidP="00C83860">
      <w:pPr>
        <w:rPr>
          <w:rFonts w:ascii="PT Astra Serif" w:hAnsi="PT Astra Serif"/>
          <w:noProof/>
          <w:sz w:val="24"/>
          <w:szCs w:val="24"/>
        </w:rPr>
      </w:pPr>
    </w:p>
    <w:p w:rsidR="00C83860" w:rsidRDefault="00C83860" w:rsidP="00C83860">
      <w:pPr>
        <w:jc w:val="center"/>
        <w:rPr>
          <w:rFonts w:ascii="PT Astra Serif" w:hAnsi="PT Astra Serif"/>
          <w:noProof/>
          <w:sz w:val="24"/>
          <w:szCs w:val="24"/>
        </w:rPr>
      </w:pPr>
      <w:r>
        <w:rPr>
          <w:rFonts w:ascii="PT Astra Serif" w:hAnsi="PT Astra Serif"/>
          <w:noProof/>
          <w:sz w:val="24"/>
          <w:szCs w:val="24"/>
        </w:rPr>
        <w:t>Сведения о решении</w:t>
      </w:r>
    </w:p>
    <w:p w:rsidR="00C83860" w:rsidRDefault="00C83860" w:rsidP="00C83860">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C83860" w:rsidRDefault="00C83860" w:rsidP="00C83860">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C83860" w:rsidRDefault="00C83860" w:rsidP="00C83860">
      <w:pPr>
        <w:jc w:val="center"/>
        <w:rPr>
          <w:rFonts w:ascii="PT Astra Serif" w:hAnsi="PT Astra Serif"/>
          <w:noProof/>
          <w:sz w:val="24"/>
          <w:szCs w:val="24"/>
        </w:rPr>
      </w:pPr>
    </w:p>
    <w:tbl>
      <w:tblPr>
        <w:tblW w:w="10350" w:type="dxa"/>
        <w:tblInd w:w="-176" w:type="dxa"/>
        <w:tblLayout w:type="fixed"/>
        <w:tblLook w:val="01E0" w:firstRow="1" w:lastRow="1" w:firstColumn="1" w:lastColumn="1" w:noHBand="0" w:noVBand="0"/>
      </w:tblPr>
      <w:tblGrid>
        <w:gridCol w:w="5530"/>
        <w:gridCol w:w="2126"/>
        <w:gridCol w:w="2694"/>
      </w:tblGrid>
      <w:tr w:rsidR="00C83860" w:rsidTr="00C83860">
        <w:tc>
          <w:tcPr>
            <w:tcW w:w="5530" w:type="dxa"/>
            <w:tcBorders>
              <w:top w:val="single" w:sz="4" w:space="0" w:color="auto"/>
              <w:left w:val="single" w:sz="4" w:space="0" w:color="auto"/>
              <w:bottom w:val="single" w:sz="4" w:space="0" w:color="auto"/>
              <w:right w:val="single" w:sz="4" w:space="0" w:color="auto"/>
            </w:tcBorders>
            <w:vAlign w:val="center"/>
            <w:hideMark/>
          </w:tcPr>
          <w:p w:rsidR="00C83860" w:rsidRDefault="00C83860">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C83860" w:rsidRDefault="00C83860">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C83860" w:rsidRDefault="00C83860">
            <w:pPr>
              <w:spacing w:after="60" w:line="276" w:lineRule="auto"/>
              <w:jc w:val="center"/>
              <w:rPr>
                <w:noProof/>
                <w:sz w:val="22"/>
                <w:szCs w:val="22"/>
                <w:lang w:eastAsia="en-US"/>
              </w:rPr>
            </w:pPr>
            <w:r>
              <w:rPr>
                <w:noProof/>
                <w:sz w:val="22"/>
                <w:szCs w:val="22"/>
                <w:lang w:eastAsia="en-US"/>
              </w:rPr>
              <w:t>Состав комиссии</w:t>
            </w:r>
          </w:p>
        </w:tc>
      </w:tr>
      <w:tr w:rsidR="00C83860" w:rsidTr="00C83860">
        <w:trPr>
          <w:trHeight w:val="822"/>
        </w:trPr>
        <w:tc>
          <w:tcPr>
            <w:tcW w:w="5530" w:type="dxa"/>
            <w:tcBorders>
              <w:top w:val="single" w:sz="4" w:space="0" w:color="auto"/>
              <w:left w:val="single" w:sz="4" w:space="0" w:color="auto"/>
              <w:bottom w:val="single" w:sz="4" w:space="0" w:color="auto"/>
              <w:right w:val="single" w:sz="4" w:space="0" w:color="auto"/>
            </w:tcBorders>
            <w:vAlign w:val="center"/>
            <w:hideMark/>
          </w:tcPr>
          <w:p w:rsidR="00C83860" w:rsidRDefault="00C83860">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83860" w:rsidRDefault="00C83860">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83860" w:rsidRDefault="00C8386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С.Д. Голин</w:t>
            </w:r>
          </w:p>
        </w:tc>
      </w:tr>
      <w:tr w:rsidR="00C83860" w:rsidTr="00C83860">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C83860" w:rsidRDefault="00C83860">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83860" w:rsidRDefault="00C83860">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83860" w:rsidRDefault="00C83860">
            <w:pPr>
              <w:spacing w:line="276" w:lineRule="auto"/>
              <w:jc w:val="center"/>
              <w:rPr>
                <w:sz w:val="24"/>
                <w:lang w:eastAsia="en-US"/>
              </w:rPr>
            </w:pPr>
            <w:r>
              <w:rPr>
                <w:rFonts w:ascii="PT Astra Serif" w:hAnsi="PT Astra Serif"/>
                <w:noProof/>
                <w:sz w:val="24"/>
                <w:szCs w:val="24"/>
                <w:lang w:eastAsia="en-US"/>
              </w:rPr>
              <w:t>Н.А. Морозова</w:t>
            </w:r>
            <w:r>
              <w:rPr>
                <w:sz w:val="24"/>
                <w:lang w:eastAsia="en-US"/>
              </w:rPr>
              <w:t xml:space="preserve"> </w:t>
            </w:r>
          </w:p>
        </w:tc>
      </w:tr>
      <w:tr w:rsidR="00C83860" w:rsidTr="00C83860">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C83860" w:rsidRDefault="00C83860">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83860" w:rsidRDefault="00C83860">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83860" w:rsidRDefault="00C83860">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C83860" w:rsidTr="00C83860">
        <w:tc>
          <w:tcPr>
            <w:tcW w:w="5530" w:type="dxa"/>
            <w:tcBorders>
              <w:top w:val="single" w:sz="4" w:space="0" w:color="auto"/>
              <w:left w:val="single" w:sz="4" w:space="0" w:color="auto"/>
              <w:bottom w:val="single" w:sz="4" w:space="0" w:color="auto"/>
              <w:right w:val="single" w:sz="4" w:space="0" w:color="auto"/>
            </w:tcBorders>
            <w:hideMark/>
          </w:tcPr>
          <w:p w:rsidR="00C83860" w:rsidRDefault="00C83860">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83860" w:rsidRDefault="00C8386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83860" w:rsidRDefault="00C83860">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C83860" w:rsidTr="00C83860">
        <w:tc>
          <w:tcPr>
            <w:tcW w:w="5530" w:type="dxa"/>
            <w:tcBorders>
              <w:top w:val="single" w:sz="4" w:space="0" w:color="auto"/>
              <w:left w:val="single" w:sz="4" w:space="0" w:color="auto"/>
              <w:bottom w:val="single" w:sz="4" w:space="0" w:color="auto"/>
              <w:right w:val="single" w:sz="4" w:space="0" w:color="auto"/>
            </w:tcBorders>
            <w:hideMark/>
          </w:tcPr>
          <w:p w:rsidR="00C83860" w:rsidRDefault="00C8386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83860" w:rsidRDefault="00C8386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83860" w:rsidRDefault="00C83860">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bl>
    <w:p w:rsidR="00C83860" w:rsidRDefault="00C83860" w:rsidP="00C83860">
      <w:pPr>
        <w:jc w:val="both"/>
        <w:rPr>
          <w:b/>
          <w:color w:val="FF0000"/>
          <w:sz w:val="24"/>
          <w:szCs w:val="24"/>
        </w:rPr>
      </w:pPr>
    </w:p>
    <w:p w:rsidR="00C83860" w:rsidRDefault="00C83860" w:rsidP="00C83860">
      <w:pPr>
        <w:ind w:left="426" w:hanging="142"/>
        <w:rPr>
          <w:rFonts w:ascii="PT Astra Serif" w:hAnsi="PT Astra Serif"/>
          <w:sz w:val="24"/>
          <w:szCs w:val="24"/>
        </w:rPr>
      </w:pPr>
      <w:r>
        <w:rPr>
          <w:rFonts w:ascii="PT Astra Serif" w:hAnsi="PT Astra Serif"/>
          <w:b/>
          <w:sz w:val="24"/>
          <w:szCs w:val="24"/>
        </w:rPr>
        <w:t xml:space="preserve">  </w:t>
      </w:r>
    </w:p>
    <w:p w:rsidR="00C83860" w:rsidRDefault="00C83860" w:rsidP="00C83860">
      <w:pPr>
        <w:ind w:left="426" w:hanging="142"/>
        <w:rPr>
          <w:b/>
          <w:sz w:val="24"/>
        </w:rPr>
      </w:pPr>
      <w:r>
        <w:rPr>
          <w:rFonts w:ascii="PT Astra Serif" w:hAnsi="PT Astra Serif"/>
          <w:b/>
          <w:sz w:val="24"/>
          <w:szCs w:val="24"/>
        </w:rPr>
        <w:t xml:space="preserve">    Председатель комиссии:                                                                 </w:t>
      </w:r>
      <w:r>
        <w:rPr>
          <w:b/>
          <w:sz w:val="24"/>
        </w:rPr>
        <w:t>С.Д. Голин</w:t>
      </w:r>
    </w:p>
    <w:p w:rsidR="00C83860" w:rsidRDefault="00C83860" w:rsidP="00C83860">
      <w:pPr>
        <w:ind w:left="426" w:hanging="142"/>
        <w:rPr>
          <w:rFonts w:ascii="PT Astra Serif" w:hAnsi="PT Astra Serif"/>
          <w:b/>
          <w:sz w:val="24"/>
          <w:szCs w:val="24"/>
        </w:rPr>
      </w:pPr>
      <w:r>
        <w:rPr>
          <w:rFonts w:ascii="PT Astra Serif" w:hAnsi="PT Astra Serif"/>
          <w:b/>
          <w:sz w:val="24"/>
          <w:szCs w:val="24"/>
        </w:rPr>
        <w:t xml:space="preserve">  </w:t>
      </w:r>
    </w:p>
    <w:p w:rsidR="00C83860" w:rsidRDefault="00C83860" w:rsidP="00C83860">
      <w:pPr>
        <w:ind w:left="426" w:hanging="142"/>
        <w:rPr>
          <w:sz w:val="24"/>
        </w:rPr>
      </w:pPr>
      <w:r>
        <w:rPr>
          <w:b/>
          <w:sz w:val="24"/>
        </w:rPr>
        <w:t xml:space="preserve">Члены  комиссии                                                                                                                                                                                                </w:t>
      </w:r>
    </w:p>
    <w:p w:rsidR="00C83860" w:rsidRDefault="00C83860" w:rsidP="00C83860">
      <w:pPr>
        <w:jc w:val="right"/>
        <w:rPr>
          <w:sz w:val="24"/>
        </w:rPr>
      </w:pPr>
      <w:r>
        <w:rPr>
          <w:sz w:val="24"/>
        </w:rPr>
        <w:t>___________________Н.А. Морозова</w:t>
      </w:r>
    </w:p>
    <w:p w:rsidR="00C83860" w:rsidRDefault="00C83860" w:rsidP="00C83860">
      <w:pPr>
        <w:jc w:val="right"/>
        <w:rPr>
          <w:sz w:val="24"/>
        </w:rPr>
      </w:pPr>
      <w:r>
        <w:rPr>
          <w:sz w:val="24"/>
        </w:rPr>
        <w:t xml:space="preserve">________________Т.И. </w:t>
      </w:r>
      <w:proofErr w:type="spellStart"/>
      <w:r>
        <w:rPr>
          <w:sz w:val="24"/>
        </w:rPr>
        <w:t>Долгодворова</w:t>
      </w:r>
      <w:proofErr w:type="spellEnd"/>
    </w:p>
    <w:p w:rsidR="00C83860" w:rsidRDefault="00C83860" w:rsidP="00C83860">
      <w:pPr>
        <w:jc w:val="right"/>
        <w:rPr>
          <w:sz w:val="24"/>
        </w:rPr>
      </w:pPr>
      <w:r>
        <w:rPr>
          <w:sz w:val="24"/>
        </w:rPr>
        <w:t xml:space="preserve">  ___________________Ж.В. </w:t>
      </w:r>
      <w:proofErr w:type="spellStart"/>
      <w:r>
        <w:rPr>
          <w:sz w:val="24"/>
        </w:rPr>
        <w:t>Резинкина</w:t>
      </w:r>
      <w:proofErr w:type="spellEnd"/>
    </w:p>
    <w:p w:rsidR="00C83860" w:rsidRDefault="00C83860" w:rsidP="00C83860">
      <w:pPr>
        <w:jc w:val="right"/>
        <w:rPr>
          <w:sz w:val="24"/>
          <w:lang w:eastAsia="en-US"/>
        </w:rPr>
      </w:pPr>
      <w:r>
        <w:rPr>
          <w:sz w:val="24"/>
        </w:rPr>
        <w:t xml:space="preserve">                                                                                            __________________</w:t>
      </w:r>
      <w:r>
        <w:rPr>
          <w:sz w:val="24"/>
          <w:lang w:eastAsia="en-US"/>
        </w:rPr>
        <w:t xml:space="preserve"> А.Т. Абдуллаев </w:t>
      </w:r>
    </w:p>
    <w:p w:rsidR="00C83860" w:rsidRDefault="00C83860" w:rsidP="00C83860">
      <w:pPr>
        <w:ind w:left="426" w:hanging="142"/>
        <w:rPr>
          <w:sz w:val="24"/>
        </w:rPr>
      </w:pPr>
      <w:r>
        <w:rPr>
          <w:sz w:val="24"/>
        </w:rPr>
        <w:tab/>
      </w:r>
      <w:r>
        <w:rPr>
          <w:sz w:val="24"/>
        </w:rPr>
        <w:tab/>
      </w:r>
      <w:r>
        <w:rPr>
          <w:sz w:val="24"/>
        </w:rPr>
        <w:tab/>
      </w:r>
      <w:r>
        <w:rPr>
          <w:sz w:val="24"/>
        </w:rPr>
        <w:tab/>
      </w:r>
      <w:r>
        <w:rPr>
          <w:sz w:val="24"/>
        </w:rPr>
        <w:tab/>
      </w:r>
    </w:p>
    <w:p w:rsidR="00C83860" w:rsidRDefault="00C83860" w:rsidP="00C83860">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C83860" w:rsidRDefault="00C83860" w:rsidP="00C83860">
      <w:pPr>
        <w:jc w:val="both"/>
        <w:rPr>
          <w:rFonts w:ascii="PT Astra Serif" w:hAnsi="PT Astra Serif"/>
          <w:sz w:val="24"/>
          <w:szCs w:val="24"/>
        </w:rPr>
      </w:pPr>
      <w:r>
        <w:rPr>
          <w:sz w:val="24"/>
          <w:szCs w:val="24"/>
        </w:rPr>
        <w:t xml:space="preserve">     Представитель заказчика:                                                        _______________</w:t>
      </w:r>
      <w:r>
        <w:rPr>
          <w:rFonts w:ascii="PT Astra Serif" w:hAnsi="PT Astra Serif"/>
          <w:sz w:val="24"/>
          <w:szCs w:val="24"/>
        </w:rPr>
        <w:t xml:space="preserve"> </w:t>
      </w:r>
      <w:r w:rsidR="002D5B83">
        <w:rPr>
          <w:rFonts w:ascii="PT Astra Serif" w:hAnsi="PT Astra Serif"/>
          <w:sz w:val="24"/>
          <w:szCs w:val="24"/>
        </w:rPr>
        <w:t>М.Г. Филиппова</w:t>
      </w:r>
    </w:p>
    <w:p w:rsidR="00C83860" w:rsidRDefault="00C83860" w:rsidP="00C83860"/>
    <w:p w:rsidR="00C83860" w:rsidRDefault="00C83860" w:rsidP="00C83860"/>
    <w:p w:rsidR="00C83860" w:rsidRDefault="00C83860" w:rsidP="00C83860"/>
    <w:p w:rsidR="00C83860" w:rsidRDefault="00C83860" w:rsidP="00C83860"/>
    <w:p w:rsidR="00C83860" w:rsidRDefault="00C83860" w:rsidP="00C83860"/>
    <w:p w:rsidR="00C83860" w:rsidRDefault="00C83860" w:rsidP="00C83860"/>
    <w:p w:rsidR="00C83860" w:rsidRDefault="00C83860" w:rsidP="00C83860">
      <w:bookmarkStart w:id="0" w:name="_GoBack"/>
      <w:bookmarkEnd w:id="0"/>
    </w:p>
    <w:p w:rsidR="00C83860" w:rsidRDefault="00C83860" w:rsidP="00C83860"/>
    <w:p w:rsidR="00C83860" w:rsidRDefault="00C83860" w:rsidP="00C83860"/>
    <w:p w:rsidR="00C83860" w:rsidRDefault="00C83860" w:rsidP="00C83860"/>
    <w:p w:rsidR="00C83860" w:rsidRDefault="00C83860" w:rsidP="00C83860"/>
    <w:p w:rsidR="00C83860" w:rsidRDefault="00C83860" w:rsidP="00C83860"/>
    <w:p w:rsidR="00C83860" w:rsidRDefault="00C83860" w:rsidP="00C83860"/>
    <w:p w:rsidR="00C83860" w:rsidRDefault="00C83860" w:rsidP="00C83860"/>
    <w:p w:rsidR="00C83860" w:rsidRDefault="00C83860" w:rsidP="00C83860"/>
    <w:p w:rsidR="00C83860" w:rsidRDefault="00C83860" w:rsidP="00C83860"/>
    <w:p w:rsidR="00C83860" w:rsidRDefault="00C83860" w:rsidP="00C83860"/>
    <w:p w:rsidR="00C83860" w:rsidRDefault="00C83860" w:rsidP="00C83860"/>
    <w:p w:rsidR="00F326C0" w:rsidRDefault="00F326C0"/>
    <w:sectPr w:rsidR="00F326C0" w:rsidSect="00C83860">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B20"/>
    <w:rsid w:val="002B15D8"/>
    <w:rsid w:val="002D5B83"/>
    <w:rsid w:val="005A70A4"/>
    <w:rsid w:val="00960B20"/>
    <w:rsid w:val="00C83860"/>
    <w:rsid w:val="00C9427D"/>
    <w:rsid w:val="00F32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86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8386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C83860"/>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8386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C83860"/>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C83860"/>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C838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86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8386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C83860"/>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8386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C83860"/>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C83860"/>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C83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4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741</Words>
  <Characters>4228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dcterms:created xsi:type="dcterms:W3CDTF">2021-10-12T10:27:00Z</dcterms:created>
  <dcterms:modified xsi:type="dcterms:W3CDTF">2021-10-14T09:11:00Z</dcterms:modified>
</cp:coreProperties>
</file>