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2A683" w14:textId="09F8CE46" w:rsidR="00095E48" w:rsidRDefault="00A14264" w:rsidP="00A14264">
      <w:pPr>
        <w:pStyle w:val="ConsPlusNormal"/>
        <w:widowControl/>
        <w:numPr>
          <w:ilvl w:val="1"/>
          <w:numId w:val="14"/>
        </w:numPr>
        <w:tabs>
          <w:tab w:val="clear" w:pos="1800"/>
          <w:tab w:val="left" w:pos="360"/>
          <w:tab w:val="num" w:pos="1134"/>
        </w:tabs>
        <w:spacing w:before="120" w:after="120" w:line="360" w:lineRule="auto"/>
        <w:ind w:left="0" w:firstLine="0"/>
        <w:jc w:val="center"/>
        <w:rPr>
          <w:rFonts w:ascii="Times New Roman" w:hAnsi="Times New Roman" w:cs="Times New Roman"/>
          <w:b/>
          <w:bCs/>
          <w:sz w:val="24"/>
          <w:szCs w:val="24"/>
        </w:rPr>
      </w:pPr>
      <w:r w:rsidRPr="00A14264">
        <w:rPr>
          <w:rFonts w:ascii="Times New Roman" w:hAnsi="Times New Roman" w:cs="Times New Roman"/>
          <w:noProof/>
          <w:sz w:val="26"/>
          <w:szCs w:val="26"/>
        </w:rPr>
        <w:drawing>
          <wp:inline distT="0" distB="0" distL="0" distR="0" wp14:anchorId="383ABE20" wp14:editId="26C44DEE">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r w:rsidR="00A762D8"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51A810DC" w:rsidR="00095E48" w:rsidRPr="002E1693" w:rsidRDefault="00F040A7" w:rsidP="00D5585E">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w:t>
            </w:r>
            <w:r w:rsidR="00D5585E">
              <w:rPr>
                <w:i/>
                <w:color w:val="000000" w:themeColor="text1"/>
                <w:lang w:eastAsia="en-US"/>
              </w:rPr>
              <w:t>94</w:t>
            </w:r>
            <w:r w:rsidR="007942D0">
              <w:rPr>
                <w:i/>
                <w:color w:val="000000" w:themeColor="text1"/>
                <w:lang w:eastAsia="en-US"/>
              </w:rPr>
              <w:t xml:space="preserve"> 001 </w:t>
            </w:r>
            <w:r w:rsidR="00D5585E">
              <w:rPr>
                <w:i/>
                <w:color w:val="000000" w:themeColor="text1"/>
                <w:lang w:eastAsia="en-US"/>
              </w:rPr>
              <w:t>1081</w:t>
            </w:r>
            <w:r w:rsidR="000C432D" w:rsidRPr="000C432D">
              <w:rPr>
                <w:i/>
                <w:color w:val="000000" w:themeColor="text1"/>
                <w:lang w:eastAsia="en-US"/>
              </w:rPr>
              <w:t xml:space="preserve">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3181B5A0" w:rsidR="00095E48" w:rsidRDefault="00095E48" w:rsidP="00D5585E">
            <w:pPr>
              <w:keepNext/>
              <w:keepLines/>
              <w:widowControl w:val="0"/>
              <w:suppressLineNumbers/>
              <w:suppressAutoHyphens/>
              <w:spacing w:after="0"/>
              <w:rPr>
                <w:i/>
                <w:lang w:eastAsia="en-US"/>
              </w:rPr>
            </w:pPr>
            <w:r>
              <w:rPr>
                <w:szCs w:val="20"/>
                <w:lang w:eastAsia="en-US"/>
              </w:rPr>
              <w:t>Электронный аукцион на право заключения гражданско-правового договора на поставку</w:t>
            </w:r>
            <w:r w:rsidR="00F10710">
              <w:rPr>
                <w:szCs w:val="20"/>
                <w:lang w:eastAsia="en-US"/>
              </w:rPr>
              <w:t xml:space="preserve"> </w:t>
            </w:r>
            <w:r w:rsidR="00D5585E">
              <w:rPr>
                <w:szCs w:val="20"/>
                <w:lang w:eastAsia="en-US"/>
              </w:rPr>
              <w:t>сахара</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07142C70"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F040A7">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F040A7" w:rsidRPr="00F040A7">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06F024D5" w:rsidR="00095E48" w:rsidRDefault="00095E48" w:rsidP="009A12BE">
            <w:pPr>
              <w:autoSpaceDE w:val="0"/>
              <w:autoSpaceDN w:val="0"/>
              <w:adjustRightInd w:val="0"/>
              <w:spacing w:after="0"/>
              <w:rPr>
                <w:lang w:eastAsia="en-US"/>
              </w:rPr>
            </w:pPr>
            <w:r>
              <w:rPr>
                <w:szCs w:val="20"/>
                <w:lang w:eastAsia="en-US"/>
              </w:rPr>
              <w:t xml:space="preserve">628260 ул. </w:t>
            </w:r>
            <w:r w:rsidR="009A12BE">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3962286D"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D5585E">
              <w:rPr>
                <w:snapToGrid w:val="0"/>
                <w:szCs w:val="20"/>
                <w:lang w:eastAsia="en-US"/>
              </w:rPr>
              <w:t>151 250</w:t>
            </w:r>
            <w:r w:rsidR="00DF0D26" w:rsidRPr="00427E07">
              <w:rPr>
                <w:snapToGrid w:val="0"/>
                <w:szCs w:val="20"/>
                <w:lang w:eastAsia="en-US"/>
              </w:rPr>
              <w:t xml:space="preserve"> </w:t>
            </w:r>
            <w:r w:rsidRPr="00427E07">
              <w:rPr>
                <w:snapToGrid w:val="0"/>
                <w:szCs w:val="20"/>
                <w:lang w:eastAsia="en-US"/>
              </w:rPr>
              <w:t>(</w:t>
            </w:r>
            <w:r w:rsidR="00D5585E">
              <w:rPr>
                <w:snapToGrid w:val="0"/>
                <w:szCs w:val="20"/>
                <w:lang w:eastAsia="en-US"/>
              </w:rPr>
              <w:t xml:space="preserve">сто пятьдесят одна тысяча двести </w:t>
            </w:r>
            <w:proofErr w:type="spellStart"/>
            <w:r w:rsidR="00D5585E">
              <w:rPr>
                <w:snapToGrid w:val="0"/>
                <w:szCs w:val="20"/>
                <w:lang w:eastAsia="en-US"/>
              </w:rPr>
              <w:t>пятьдсят</w:t>
            </w:r>
            <w:proofErr w:type="spellEnd"/>
            <w:r w:rsidR="00A94228" w:rsidRPr="00427E07">
              <w:rPr>
                <w:snapToGrid w:val="0"/>
                <w:szCs w:val="20"/>
                <w:lang w:eastAsia="en-US"/>
              </w:rPr>
              <w:t xml:space="preserve">) рублей </w:t>
            </w:r>
            <w:r w:rsidR="00DF0D26" w:rsidRPr="00427E07">
              <w:rPr>
                <w:snapToGrid w:val="0"/>
                <w:szCs w:val="20"/>
                <w:lang w:eastAsia="en-US"/>
              </w:rPr>
              <w:t>00</w:t>
            </w:r>
            <w:r w:rsidR="00A94228" w:rsidRPr="00427E07">
              <w:rPr>
                <w:snapToGrid w:val="0"/>
                <w:szCs w:val="20"/>
                <w:lang w:eastAsia="en-US"/>
              </w:rPr>
              <w:t xml:space="preserve"> копей</w:t>
            </w:r>
            <w:r w:rsidRPr="00427E07">
              <w:rPr>
                <w:snapToGrid w:val="0"/>
                <w:szCs w:val="20"/>
                <w:lang w:eastAsia="en-US"/>
              </w:rPr>
              <w:t>к</w:t>
            </w:r>
            <w:r w:rsidR="00A94228" w:rsidRPr="00427E07">
              <w:rPr>
                <w:snapToGrid w:val="0"/>
                <w:szCs w:val="20"/>
                <w:lang w:eastAsia="en-US"/>
              </w:rPr>
              <w:t>и</w:t>
            </w:r>
            <w:r>
              <w:rPr>
                <w:snapToGrid w:val="0"/>
                <w:szCs w:val="20"/>
                <w:lang w:eastAsia="en-US"/>
              </w:rPr>
              <w:t>.</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w:t>
            </w:r>
            <w:r>
              <w:rPr>
                <w:bCs/>
                <w:snapToGrid w:val="0"/>
                <w:szCs w:val="20"/>
                <w:lang w:eastAsia="en-US"/>
              </w:rPr>
              <w:lastRenderedPageBreak/>
              <w:t>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795CE85D" w:rsidR="00095E48" w:rsidRDefault="00C4547A" w:rsidP="00271A22">
            <w:pPr>
              <w:autoSpaceDE w:val="0"/>
              <w:autoSpaceDN w:val="0"/>
              <w:adjustRightInd w:val="0"/>
              <w:rPr>
                <w:i/>
                <w:lang w:eastAsia="en-US"/>
              </w:rPr>
            </w:pPr>
            <w:r w:rsidRPr="00C4547A">
              <w:t>Источник финансирования</w:t>
            </w:r>
            <w:r w:rsidR="00427E07">
              <w:t>:</w:t>
            </w:r>
            <w:r w:rsidRPr="00C4547A">
              <w:t xml:space="preserve">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w:t>
            </w:r>
            <w:r>
              <w:rPr>
                <w:rFonts w:ascii="Times New Roman" w:hAnsi="Times New Roman"/>
                <w:b w:val="0"/>
                <w:bCs w:val="0"/>
                <w:color w:val="000000" w:themeColor="text1"/>
                <w:lang w:eastAsia="en-US"/>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1A47AEAB"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F040A7">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Pr>
                <w:lang w:eastAsia="en-US"/>
              </w:rPr>
              <w:lastRenderedPageBreak/>
              <w:t>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Pr>
                <w:lang w:eastAsia="en-US"/>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FF0AB3">
            <w:pPr>
              <w:keepNext/>
              <w:keepLines/>
              <w:widowControl w:val="0"/>
              <w:suppressLineNumbers/>
              <w:suppressAutoHyphens/>
              <w:spacing w:after="0"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FF0AB3">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w:t>
            </w:r>
            <w:r>
              <w:rPr>
                <w:lang w:eastAsia="en-US"/>
              </w:rPr>
              <w:lastRenderedPageBreak/>
              <w:t xml:space="preserve">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72CDAE23"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DD515A">
              <w:rPr>
                <w:lang w:eastAsia="en-US"/>
              </w:rPr>
              <w:t>11</w:t>
            </w:r>
            <w:bookmarkStart w:id="11" w:name="_GoBack"/>
            <w:bookmarkEnd w:id="11"/>
            <w:r w:rsidR="00095E48">
              <w:rPr>
                <w:lang w:eastAsia="en-US"/>
              </w:rPr>
              <w:t>» </w:t>
            </w:r>
            <w:r w:rsidR="00DD515A">
              <w:rPr>
                <w:lang w:eastAsia="en-US"/>
              </w:rPr>
              <w:t>января 2020</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2" w:name="_Ref166312503"/>
            <w:bookmarkStart w:id="13" w:name="_Ref166381471"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5BF004BC"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1363D">
              <w:t>10</w:t>
            </w:r>
            <w:r w:rsidRPr="00F722DC">
              <w:t xml:space="preserve"> часов </w:t>
            </w:r>
            <w:r w:rsidR="00B1363D">
              <w:t>00</w:t>
            </w:r>
            <w:r w:rsidRPr="00F722DC">
              <w:t xml:space="preserve"> минут «</w:t>
            </w:r>
            <w:r w:rsidR="00DD515A">
              <w:t>15</w:t>
            </w:r>
            <w:r w:rsidRPr="00F722DC">
              <w:t>» </w:t>
            </w:r>
            <w:r w:rsidR="00DD515A">
              <w:rPr>
                <w:lang w:eastAsia="en-US"/>
              </w:rPr>
              <w:t>января 2020</w:t>
            </w:r>
            <w:r w:rsidR="00DD515A">
              <w:rPr>
                <w:lang w:eastAsia="en-US"/>
              </w:rPr>
              <w:t xml:space="preserve"> </w:t>
            </w:r>
            <w:r w:rsidRPr="00F722DC">
              <w:t>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4" w:name="_Ref167122920"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0ED0CEB5" w:rsidR="00F722DC" w:rsidRDefault="00F722DC" w:rsidP="00DD515A">
            <w:pPr>
              <w:spacing w:after="0"/>
              <w:rPr>
                <w:lang w:eastAsia="en-US"/>
              </w:rPr>
            </w:pPr>
            <w:r>
              <w:rPr>
                <w:lang w:eastAsia="en-US"/>
              </w:rPr>
              <w:t>«</w:t>
            </w:r>
            <w:r w:rsidR="00DD515A">
              <w:rPr>
                <w:lang w:eastAsia="en-US"/>
              </w:rPr>
              <w:t>14</w:t>
            </w:r>
            <w:r>
              <w:rPr>
                <w:lang w:eastAsia="en-US"/>
              </w:rPr>
              <w:t>» </w:t>
            </w:r>
            <w:r w:rsidR="00DD515A">
              <w:rPr>
                <w:lang w:eastAsia="en-US"/>
              </w:rPr>
              <w:t>января 2020</w:t>
            </w:r>
            <w:r w:rsidR="00DD515A">
              <w:rPr>
                <w:lang w:eastAsia="en-US"/>
              </w:rPr>
              <w:t xml:space="preserve"> </w:t>
            </w:r>
            <w:r>
              <w:rPr>
                <w:lang w:eastAsia="en-US"/>
              </w:rPr>
              <w:t>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5" w:name="_Ref167122905" w:colFirst="0" w:colLast="0"/>
            <w:bookmarkEnd w:id="14"/>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6C818F07" w:rsidR="00F722DC" w:rsidRDefault="00F722DC" w:rsidP="00DD515A">
            <w:pPr>
              <w:spacing w:after="0"/>
              <w:rPr>
                <w:lang w:eastAsia="en-US"/>
              </w:rPr>
            </w:pPr>
            <w:r>
              <w:rPr>
                <w:lang w:eastAsia="en-US"/>
              </w:rPr>
              <w:t xml:space="preserve"> «</w:t>
            </w:r>
            <w:r w:rsidR="00DD515A">
              <w:rPr>
                <w:lang w:eastAsia="en-US"/>
              </w:rPr>
              <w:t>15</w:t>
            </w:r>
            <w:r>
              <w:rPr>
                <w:lang w:eastAsia="en-US"/>
              </w:rPr>
              <w:t>» </w:t>
            </w:r>
            <w:r w:rsidR="00DD515A">
              <w:rPr>
                <w:lang w:eastAsia="en-US"/>
              </w:rPr>
              <w:t>января 2020</w:t>
            </w:r>
            <w:r w:rsidR="00DD515A">
              <w:rPr>
                <w:lang w:eastAsia="en-US"/>
              </w:rPr>
              <w:t xml:space="preserve"> </w:t>
            </w:r>
            <w:r>
              <w:rPr>
                <w:lang w:eastAsia="en-US"/>
              </w:rPr>
              <w:t>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5"/>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 xml:space="preserve">Требования к </w:t>
            </w:r>
            <w:r>
              <w:rPr>
                <w:lang w:eastAsia="en-US"/>
              </w:rPr>
              <w:lastRenderedPageBreak/>
              <w:t>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lastRenderedPageBreak/>
              <w:t xml:space="preserve">Заявка на участие в электронном аукционе состоит из двух </w:t>
            </w:r>
            <w:r>
              <w:rPr>
                <w:lang w:eastAsia="en-US"/>
              </w:rPr>
              <w:lastRenderedPageBreak/>
              <w:t>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w:t>
            </w:r>
            <w:r>
              <w:rPr>
                <w:lang w:eastAsia="en-US"/>
              </w:rPr>
              <w:lastRenderedPageBreak/>
              <w:t>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w:t>
            </w:r>
            <w:r>
              <w:rPr>
                <w:lang w:eastAsia="en-US"/>
              </w:rPr>
              <w:lastRenderedPageBreak/>
              <w:t>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6259E107" w:rsidR="00F722DC" w:rsidRDefault="00F722DC" w:rsidP="00F722DC">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 xml:space="preserve">в случае, если участник </w:t>
            </w:r>
            <w:r>
              <w:rPr>
                <w:i/>
                <w:lang w:eastAsia="en-US"/>
              </w:rPr>
              <w:lastRenderedPageBreak/>
              <w:t>электронного аукциона заявил о получении указанных преимуществ</w:t>
            </w:r>
            <w:r>
              <w:rPr>
                <w:lang w:eastAsia="en-US"/>
              </w:rPr>
              <w:t xml:space="preserve">), или копии этих документов - </w:t>
            </w:r>
            <w:r>
              <w:rPr>
                <w:b/>
                <w:lang w:eastAsia="en-US"/>
              </w:rPr>
              <w:t xml:space="preserve"> требуется;</w:t>
            </w:r>
          </w:p>
          <w:p w14:paraId="48490B08" w14:textId="7C36BB19" w:rsidR="00F722DC" w:rsidRDefault="00F722DC" w:rsidP="00FF0AB3">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00D5585E">
              <w:rPr>
                <w:b/>
                <w:lang w:eastAsia="en-US"/>
              </w:rPr>
              <w:t>требуется:</w:t>
            </w:r>
          </w:p>
          <w:p w14:paraId="6CD415B6" w14:textId="4787F7AB" w:rsidR="00D5585E" w:rsidRPr="000E5B0A" w:rsidRDefault="00D5585E" w:rsidP="00D5585E">
            <w:pPr>
              <w:autoSpaceDE w:val="0"/>
              <w:autoSpaceDN w:val="0"/>
              <w:adjustRightInd w:val="0"/>
              <w:spacing w:after="0"/>
            </w:pPr>
            <w:r>
              <w:t>- декларация в</w:t>
            </w:r>
            <w:r w:rsidRPr="000E5B0A">
              <w:t xml:space="preserve"> соответствии с</w:t>
            </w:r>
            <w:r>
              <w:t xml:space="preserve"> Постановлением Правительства Российской Федерации</w:t>
            </w:r>
            <w:r w:rsidRPr="000E5B0A">
              <w:t xml:space="preserve">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5391111" w14:textId="448950BB" w:rsidR="00F722DC" w:rsidRDefault="00F722DC" w:rsidP="00FF0AB3">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00F040A7" w:rsidRPr="00F040A7">
              <w:rPr>
                <w:b/>
                <w:lang w:eastAsia="en-US"/>
              </w:rPr>
              <w:t>не</w:t>
            </w:r>
            <w:r w:rsidR="00F040A7">
              <w:rPr>
                <w:lang w:eastAsia="en-US"/>
              </w:rPr>
              <w:t xml:space="preserve"> </w:t>
            </w:r>
            <w:r>
              <w:rPr>
                <w:lang w:eastAsia="en-US"/>
              </w:rPr>
              <w:t>т</w:t>
            </w:r>
            <w:r>
              <w:rPr>
                <w:b/>
                <w:lang w:eastAsia="en-US"/>
              </w:rPr>
              <w:t>ребуется</w:t>
            </w: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 xml:space="preserve">Рекомендуемая форма заявки: участникам закупки </w:t>
            </w:r>
            <w:r>
              <w:rPr>
                <w:lang w:eastAsia="en-US"/>
              </w:rPr>
              <w:lastRenderedPageBreak/>
              <w:t>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w:t>
            </w:r>
            <w:r>
              <w:rPr>
                <w:lang w:eastAsia="en-US"/>
              </w:rPr>
              <w:lastRenderedPageBreak/>
              <w:t>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 xml:space="preserve">диапазонное </w:t>
            </w:r>
            <w:r>
              <w:rPr>
                <w:lang w:eastAsia="en-US"/>
              </w:rPr>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800A06B" w14:textId="2BCDE16B" w:rsidR="00F722DC" w:rsidRDefault="00F722DC" w:rsidP="000C302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7A59FE42" w:rsidR="00F722DC" w:rsidRDefault="00F722DC" w:rsidP="00D5585E">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D5585E">
              <w:rPr>
                <w:lang w:eastAsia="en-US"/>
              </w:rPr>
              <w:t>1 512</w:t>
            </w:r>
            <w:r w:rsidR="000C302C">
              <w:rPr>
                <w:lang w:eastAsia="en-US"/>
              </w:rPr>
              <w:t xml:space="preserve"> </w:t>
            </w:r>
            <w:r w:rsidRPr="00072376">
              <w:rPr>
                <w:lang w:eastAsia="en-US"/>
              </w:rPr>
              <w:t>(</w:t>
            </w:r>
            <w:r w:rsidR="00D5585E">
              <w:rPr>
                <w:lang w:eastAsia="en-US"/>
              </w:rPr>
              <w:t>одна тысяча пятьсот двенадцать) рублей</w:t>
            </w:r>
            <w:r w:rsidR="00FF0AB3">
              <w:rPr>
                <w:lang w:eastAsia="en-US"/>
              </w:rPr>
              <w:t xml:space="preserve"> </w:t>
            </w:r>
            <w:r w:rsidR="000C302C">
              <w:rPr>
                <w:lang w:eastAsia="en-US"/>
              </w:rPr>
              <w:t>5</w:t>
            </w:r>
            <w:r w:rsidR="00D5585E">
              <w:rPr>
                <w:lang w:eastAsia="en-US"/>
              </w:rPr>
              <w:t>0</w:t>
            </w:r>
            <w:r w:rsidRPr="00072376">
              <w:rPr>
                <w:lang w:eastAsia="en-US"/>
              </w:rPr>
              <w:t xml:space="preserve"> копеек.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 xml:space="preserve">Порядок внесения </w:t>
            </w:r>
            <w:r>
              <w:rPr>
                <w:lang w:eastAsia="en-US"/>
              </w:rPr>
              <w:lastRenderedPageBreak/>
              <w:t>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lastRenderedPageBreak/>
              <w:t xml:space="preserve">Участники закупки, подающие заявки, вносят денежные </w:t>
            </w:r>
            <w:r w:rsidRPr="00ED4F22">
              <w:lastRenderedPageBreak/>
              <w:t xml:space="preserve">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136DDF1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w:t>
            </w:r>
            <w:r w:rsidR="003411AC">
              <w:rPr>
                <w:rFonts w:ascii="Times New Roman" w:hAnsi="Times New Roman"/>
                <w:b w:val="0"/>
                <w:bCs w:val="0"/>
              </w:rPr>
              <w:t>7 562</w:t>
            </w:r>
            <w:r w:rsidR="00B66DC7">
              <w:rPr>
                <w:rFonts w:ascii="Times New Roman" w:hAnsi="Times New Roman"/>
                <w:b w:val="0"/>
                <w:bCs w:val="0"/>
              </w:rPr>
              <w:t xml:space="preserve"> (</w:t>
            </w:r>
            <w:r w:rsidR="003411AC">
              <w:rPr>
                <w:rFonts w:ascii="Times New Roman" w:hAnsi="Times New Roman"/>
                <w:b w:val="0"/>
                <w:bCs w:val="0"/>
              </w:rPr>
              <w:t>семь тысяч пятьсот шестьдесят два) рубля 50</w:t>
            </w:r>
            <w:r w:rsidR="00B66DC7">
              <w:rPr>
                <w:rFonts w:ascii="Times New Roman" w:hAnsi="Times New Roman"/>
                <w:b w:val="0"/>
                <w:bCs w:val="0"/>
              </w:rPr>
              <w:t xml:space="preserve"> копеек.</w:t>
            </w:r>
            <w:r w:rsidRPr="006C764F">
              <w:rPr>
                <w:rFonts w:ascii="Times New Roman" w:hAnsi="Times New Roman"/>
                <w:b w:val="0"/>
                <w:bCs w:val="0"/>
              </w:rPr>
              <w:t xml:space="preserve"> </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3CB8EF74"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B220B7">
              <w:rPr>
                <w:rFonts w:ascii="Times New Roman" w:hAnsi="Times New Roman"/>
                <w:b w:val="0"/>
                <w:bCs w:val="0"/>
                <w:lang w:eastAsia="en-US"/>
              </w:rPr>
              <w:t>требований,</w:t>
            </w:r>
            <w:r>
              <w:rPr>
                <w:rFonts w:ascii="Times New Roman" w:hAnsi="Times New Roman"/>
                <w:b w:val="0"/>
                <w:bCs w:val="0"/>
                <w:lang w:eastAsia="en-US"/>
              </w:rPr>
              <w:t xml:space="preserve">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w:t>
            </w:r>
            <w:r w:rsidR="004D70F8" w:rsidRPr="004D70F8">
              <w:rPr>
                <w:rFonts w:ascii="Times New Roman" w:hAnsi="Times New Roman"/>
                <w:b w:val="0"/>
                <w:color w:val="000000" w:themeColor="text1"/>
              </w:rPr>
              <w:lastRenderedPageBreak/>
              <w:t xml:space="preserve">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Pr>
                <w:lang w:eastAsia="en-US"/>
              </w:rPr>
              <w:lastRenderedPageBreak/>
              <w:t>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w:t>
            </w:r>
            <w:r w:rsidRPr="000C5CFC">
              <w:lastRenderedPageBreak/>
              <w:t xml:space="preserve">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3C795628" w:rsidR="00F722DC" w:rsidRDefault="00F722DC" w:rsidP="003411AC">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3411AC">
              <w:rPr>
                <w:bCs/>
                <w:lang w:eastAsia="en-US"/>
              </w:rPr>
              <w:t>сахара</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 xml:space="preserve">Возможность  одностороннего отказа от исполнения договора </w:t>
            </w:r>
            <w:r>
              <w:rPr>
                <w:lang w:eastAsia="en-US"/>
              </w:rPr>
              <w:lastRenderedPageBreak/>
              <w:t>в соответствии с положениями частей 8 - 25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416C866C" w:rsidR="00F722DC" w:rsidRDefault="00F722DC" w:rsidP="00F722DC">
            <w:pPr>
              <w:spacing w:after="0"/>
              <w:rPr>
                <w:lang w:eastAsia="en-US"/>
              </w:rPr>
            </w:pPr>
            <w:r>
              <w:rPr>
                <w:lang w:eastAsia="en-US"/>
              </w:rPr>
              <w:t>Преимущества, предоставляемые осуществляющим производство товаров, выполнение работ, оказание услуг учреждениям и предприятиям угол</w:t>
            </w:r>
            <w:r w:rsidR="007259B6">
              <w:rPr>
                <w:lang w:eastAsia="en-US"/>
              </w:rPr>
              <w:t>овно-исполнительной системы:</w:t>
            </w:r>
            <w:r>
              <w:rPr>
                <w:lang w:eastAsia="en-US"/>
              </w:rPr>
              <w:t xml:space="preserve"> </w:t>
            </w:r>
            <w:r>
              <w:rPr>
                <w:i/>
                <w:lang w:eastAsia="en-US"/>
              </w:rPr>
              <w:t>предоставляются.</w:t>
            </w:r>
            <w:r>
              <w:rPr>
                <w:lang w:eastAsia="en-US"/>
              </w:rPr>
              <w:t xml:space="preserve"> </w:t>
            </w:r>
          </w:p>
          <w:p w14:paraId="1783C7BC" w14:textId="2482D442" w:rsidR="007259B6" w:rsidRDefault="007259B6" w:rsidP="00F722DC">
            <w:pPr>
              <w:spacing w:after="0"/>
            </w:pPr>
            <w:r w:rsidRPr="00BF148A">
              <w:t xml:space="preserve">Размер </w:t>
            </w:r>
            <w:r>
              <w:t xml:space="preserve">15 </w:t>
            </w:r>
            <w:r w:rsidRPr="00BF148A">
              <w:t xml:space="preserve">% от цены </w:t>
            </w:r>
            <w:r>
              <w:t>договора</w:t>
            </w:r>
          </w:p>
          <w:p w14:paraId="4A159D53" w14:textId="77777777" w:rsidR="007259B6" w:rsidRDefault="007259B6" w:rsidP="00F722DC">
            <w:pPr>
              <w:spacing w:after="0"/>
              <w:rPr>
                <w:lang w:eastAsia="en-US"/>
              </w:rPr>
            </w:pP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77777777" w:rsidR="00A2012C" w:rsidRPr="00A21F8D" w:rsidRDefault="00A2012C" w:rsidP="00A2012C">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506">
              <w:rPr>
                <w:rFonts w:eastAsia="Calibri"/>
                <w:b/>
                <w:lang w:eastAsia="en-US"/>
              </w:rPr>
              <w:t>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w:t>
            </w:r>
            <w:r w:rsidRPr="00A21F8D">
              <w:lastRenderedPageBreak/>
              <w:t>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w:t>
            </w:r>
            <w:r w:rsidRPr="004C194F">
              <w:rPr>
                <w:b/>
              </w:rPr>
              <w:t xml:space="preserve"> установлено.</w:t>
            </w:r>
          </w:p>
          <w:p w14:paraId="51BC4104" w14:textId="1303010F"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D11DD">
              <w:t xml:space="preserve">: </w:t>
            </w:r>
            <w:r w:rsidR="003411AC">
              <w:rPr>
                <w:b/>
              </w:rPr>
              <w:t>У</w:t>
            </w:r>
            <w:r w:rsidRPr="004C194F">
              <w:rPr>
                <w:b/>
              </w:rPr>
              <w:t>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7061DD8E"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C56ADE">
              <w:rPr>
                <w:b/>
              </w:rPr>
              <w:t>Не у</w:t>
            </w:r>
            <w:r w:rsidRPr="00A2012C">
              <w:rPr>
                <w:b/>
              </w:rPr>
              <w:t>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lastRenderedPageBreak/>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lastRenderedPageBreak/>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 xml:space="preserve">предлагаемым цене, сумме </w:t>
            </w:r>
            <w:r w:rsidRPr="00F362D7">
              <w:rPr>
                <w:rFonts w:ascii="Times New Roman" w:hAnsi="Times New Roman" w:cs="Times New Roman"/>
                <w:sz w:val="24"/>
                <w:szCs w:val="24"/>
              </w:rPr>
              <w:lastRenderedPageBreak/>
              <w:t>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5594F74A" w14:textId="7635D15D" w:rsidR="00F377B5" w:rsidRDefault="00F377B5" w:rsidP="00A14264">
      <w:pPr>
        <w:pStyle w:val="ConsPlusNormal"/>
        <w:widowControl/>
        <w:tabs>
          <w:tab w:val="left" w:pos="360"/>
        </w:tabs>
        <w:ind w:firstLine="0"/>
      </w:pPr>
    </w:p>
    <w:p w14:paraId="2FBCB962" w14:textId="77777777" w:rsidR="003D5076" w:rsidRDefault="003D5076" w:rsidP="00F377B5">
      <w:pPr>
        <w:spacing w:after="0"/>
        <w:jc w:val="center"/>
      </w:pPr>
    </w:p>
    <w:sectPr w:rsidR="003D5076"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A43F6" w14:textId="77777777" w:rsidR="006413B7" w:rsidRDefault="006413B7" w:rsidP="00A762D8">
      <w:pPr>
        <w:spacing w:after="0"/>
      </w:pPr>
      <w:r>
        <w:separator/>
      </w:r>
    </w:p>
  </w:endnote>
  <w:endnote w:type="continuationSeparator" w:id="0">
    <w:p w14:paraId="0B413B46" w14:textId="77777777" w:rsidR="006413B7" w:rsidRDefault="006413B7"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4B43BE" w:rsidRDefault="004B43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0B4295F0"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D515A">
      <w:rPr>
        <w:rStyle w:val="a5"/>
        <w:noProof/>
      </w:rPr>
      <w:t>8</w:t>
    </w:r>
    <w:r>
      <w:rPr>
        <w:rStyle w:val="a5"/>
      </w:rPr>
      <w:fldChar w:fldCharType="end"/>
    </w:r>
  </w:p>
  <w:p w14:paraId="3A81B67B" w14:textId="7F809A32" w:rsidR="004B43BE" w:rsidRDefault="004B43BE" w:rsidP="00F040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713E0" w14:textId="77777777" w:rsidR="006413B7" w:rsidRDefault="006413B7" w:rsidP="00A762D8">
      <w:pPr>
        <w:spacing w:after="0"/>
      </w:pPr>
      <w:r>
        <w:separator/>
      </w:r>
    </w:p>
  </w:footnote>
  <w:footnote w:type="continuationSeparator" w:id="0">
    <w:p w14:paraId="735FFE0C" w14:textId="77777777" w:rsidR="006413B7" w:rsidRDefault="006413B7"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B7A6A"/>
    <w:rsid w:val="000B7C90"/>
    <w:rsid w:val="000C302C"/>
    <w:rsid w:val="000C3259"/>
    <w:rsid w:val="000C432D"/>
    <w:rsid w:val="000E238D"/>
    <w:rsid w:val="000E5CB9"/>
    <w:rsid w:val="001023DE"/>
    <w:rsid w:val="00107D2F"/>
    <w:rsid w:val="001115B3"/>
    <w:rsid w:val="00113FA5"/>
    <w:rsid w:val="00122AE7"/>
    <w:rsid w:val="00136171"/>
    <w:rsid w:val="0013713A"/>
    <w:rsid w:val="00150C5B"/>
    <w:rsid w:val="00162260"/>
    <w:rsid w:val="001654EE"/>
    <w:rsid w:val="00172311"/>
    <w:rsid w:val="0017274B"/>
    <w:rsid w:val="001750F2"/>
    <w:rsid w:val="00197EF8"/>
    <w:rsid w:val="001A0D25"/>
    <w:rsid w:val="001C07B0"/>
    <w:rsid w:val="001D11DD"/>
    <w:rsid w:val="001D6416"/>
    <w:rsid w:val="001E5896"/>
    <w:rsid w:val="001E792A"/>
    <w:rsid w:val="001F3C7B"/>
    <w:rsid w:val="00271A22"/>
    <w:rsid w:val="00281449"/>
    <w:rsid w:val="002B138D"/>
    <w:rsid w:val="002D362B"/>
    <w:rsid w:val="002E1693"/>
    <w:rsid w:val="002E2F0D"/>
    <w:rsid w:val="002F0321"/>
    <w:rsid w:val="002F10A6"/>
    <w:rsid w:val="002F72DD"/>
    <w:rsid w:val="0030088F"/>
    <w:rsid w:val="00307F83"/>
    <w:rsid w:val="00313217"/>
    <w:rsid w:val="00325BAD"/>
    <w:rsid w:val="00327522"/>
    <w:rsid w:val="00335910"/>
    <w:rsid w:val="00340087"/>
    <w:rsid w:val="003411AC"/>
    <w:rsid w:val="00362FC7"/>
    <w:rsid w:val="003648E9"/>
    <w:rsid w:val="0037520B"/>
    <w:rsid w:val="003757BB"/>
    <w:rsid w:val="00385BAB"/>
    <w:rsid w:val="00385BEC"/>
    <w:rsid w:val="003A1BD3"/>
    <w:rsid w:val="003A734A"/>
    <w:rsid w:val="003C51E7"/>
    <w:rsid w:val="003D5076"/>
    <w:rsid w:val="003D61C2"/>
    <w:rsid w:val="003E3B26"/>
    <w:rsid w:val="00410FA8"/>
    <w:rsid w:val="00423A0D"/>
    <w:rsid w:val="00427E07"/>
    <w:rsid w:val="00433DD9"/>
    <w:rsid w:val="00442C02"/>
    <w:rsid w:val="00442E70"/>
    <w:rsid w:val="00453A62"/>
    <w:rsid w:val="00453ECD"/>
    <w:rsid w:val="00455765"/>
    <w:rsid w:val="00462481"/>
    <w:rsid w:val="004730E9"/>
    <w:rsid w:val="00497EB8"/>
    <w:rsid w:val="004B43BE"/>
    <w:rsid w:val="004D70F8"/>
    <w:rsid w:val="004E7774"/>
    <w:rsid w:val="005041D3"/>
    <w:rsid w:val="005102E0"/>
    <w:rsid w:val="005273AB"/>
    <w:rsid w:val="00531602"/>
    <w:rsid w:val="00531C46"/>
    <w:rsid w:val="00532E52"/>
    <w:rsid w:val="00536774"/>
    <w:rsid w:val="005458BB"/>
    <w:rsid w:val="00552C70"/>
    <w:rsid w:val="00553D5F"/>
    <w:rsid w:val="0056360D"/>
    <w:rsid w:val="005678F2"/>
    <w:rsid w:val="00573FB5"/>
    <w:rsid w:val="005922BE"/>
    <w:rsid w:val="00592497"/>
    <w:rsid w:val="005A0FBF"/>
    <w:rsid w:val="005A3C81"/>
    <w:rsid w:val="005A45D7"/>
    <w:rsid w:val="005C3264"/>
    <w:rsid w:val="005D0424"/>
    <w:rsid w:val="005D3E8A"/>
    <w:rsid w:val="00606780"/>
    <w:rsid w:val="00625426"/>
    <w:rsid w:val="00627A86"/>
    <w:rsid w:val="006317F9"/>
    <w:rsid w:val="006413B7"/>
    <w:rsid w:val="0064181B"/>
    <w:rsid w:val="00641C1E"/>
    <w:rsid w:val="006449E3"/>
    <w:rsid w:val="006961E4"/>
    <w:rsid w:val="006A56D3"/>
    <w:rsid w:val="006C764F"/>
    <w:rsid w:val="006D00C5"/>
    <w:rsid w:val="006D109D"/>
    <w:rsid w:val="006D29B4"/>
    <w:rsid w:val="006D634A"/>
    <w:rsid w:val="006F16A4"/>
    <w:rsid w:val="00710DD9"/>
    <w:rsid w:val="00711B6C"/>
    <w:rsid w:val="00714314"/>
    <w:rsid w:val="00716E47"/>
    <w:rsid w:val="00716FB4"/>
    <w:rsid w:val="007259B6"/>
    <w:rsid w:val="00732E6C"/>
    <w:rsid w:val="00735C31"/>
    <w:rsid w:val="00765FF7"/>
    <w:rsid w:val="00773D07"/>
    <w:rsid w:val="007825C4"/>
    <w:rsid w:val="00791BFC"/>
    <w:rsid w:val="007942D0"/>
    <w:rsid w:val="007A0495"/>
    <w:rsid w:val="007A1009"/>
    <w:rsid w:val="007A58B2"/>
    <w:rsid w:val="007B1506"/>
    <w:rsid w:val="007C2E89"/>
    <w:rsid w:val="007C6603"/>
    <w:rsid w:val="007E1810"/>
    <w:rsid w:val="007E38C0"/>
    <w:rsid w:val="007E4F68"/>
    <w:rsid w:val="007F45E2"/>
    <w:rsid w:val="007F6583"/>
    <w:rsid w:val="007F70B6"/>
    <w:rsid w:val="00800984"/>
    <w:rsid w:val="008120EF"/>
    <w:rsid w:val="00820964"/>
    <w:rsid w:val="00865453"/>
    <w:rsid w:val="00867147"/>
    <w:rsid w:val="00872F65"/>
    <w:rsid w:val="00873172"/>
    <w:rsid w:val="008843D6"/>
    <w:rsid w:val="008A542E"/>
    <w:rsid w:val="008C512A"/>
    <w:rsid w:val="008D6416"/>
    <w:rsid w:val="008E102C"/>
    <w:rsid w:val="008E55BE"/>
    <w:rsid w:val="009118A8"/>
    <w:rsid w:val="00921E6B"/>
    <w:rsid w:val="0094715A"/>
    <w:rsid w:val="00954B5C"/>
    <w:rsid w:val="009708C4"/>
    <w:rsid w:val="0098795E"/>
    <w:rsid w:val="009911E6"/>
    <w:rsid w:val="009A0CDA"/>
    <w:rsid w:val="009A12BE"/>
    <w:rsid w:val="009A647C"/>
    <w:rsid w:val="009A7DEB"/>
    <w:rsid w:val="009C55B5"/>
    <w:rsid w:val="009D14D9"/>
    <w:rsid w:val="009F2135"/>
    <w:rsid w:val="00A14264"/>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D31CB"/>
    <w:rsid w:val="00AE633C"/>
    <w:rsid w:val="00AE69F6"/>
    <w:rsid w:val="00AF6FF9"/>
    <w:rsid w:val="00B06CA3"/>
    <w:rsid w:val="00B07097"/>
    <w:rsid w:val="00B1363D"/>
    <w:rsid w:val="00B220B7"/>
    <w:rsid w:val="00B325F6"/>
    <w:rsid w:val="00B3303A"/>
    <w:rsid w:val="00B34D50"/>
    <w:rsid w:val="00B3542A"/>
    <w:rsid w:val="00B4257E"/>
    <w:rsid w:val="00B66DC7"/>
    <w:rsid w:val="00B82B4B"/>
    <w:rsid w:val="00B85153"/>
    <w:rsid w:val="00BB1042"/>
    <w:rsid w:val="00BB3C69"/>
    <w:rsid w:val="00BD03DE"/>
    <w:rsid w:val="00BE45C6"/>
    <w:rsid w:val="00BF0E59"/>
    <w:rsid w:val="00BF1E92"/>
    <w:rsid w:val="00C109D2"/>
    <w:rsid w:val="00C33F34"/>
    <w:rsid w:val="00C4547A"/>
    <w:rsid w:val="00C454D0"/>
    <w:rsid w:val="00C46D9F"/>
    <w:rsid w:val="00C56ADE"/>
    <w:rsid w:val="00C61886"/>
    <w:rsid w:val="00C67157"/>
    <w:rsid w:val="00C73E1C"/>
    <w:rsid w:val="00C756B7"/>
    <w:rsid w:val="00C75DE4"/>
    <w:rsid w:val="00C7761D"/>
    <w:rsid w:val="00C77A46"/>
    <w:rsid w:val="00C87474"/>
    <w:rsid w:val="00CA405E"/>
    <w:rsid w:val="00CD3549"/>
    <w:rsid w:val="00D01D17"/>
    <w:rsid w:val="00D032C2"/>
    <w:rsid w:val="00D07C87"/>
    <w:rsid w:val="00D1432F"/>
    <w:rsid w:val="00D16533"/>
    <w:rsid w:val="00D250A0"/>
    <w:rsid w:val="00D26205"/>
    <w:rsid w:val="00D545C8"/>
    <w:rsid w:val="00D5585E"/>
    <w:rsid w:val="00D67186"/>
    <w:rsid w:val="00D74440"/>
    <w:rsid w:val="00D81E31"/>
    <w:rsid w:val="00D91A0E"/>
    <w:rsid w:val="00D970E4"/>
    <w:rsid w:val="00DA3672"/>
    <w:rsid w:val="00DB1BB6"/>
    <w:rsid w:val="00DC5261"/>
    <w:rsid w:val="00DD03FD"/>
    <w:rsid w:val="00DD3B51"/>
    <w:rsid w:val="00DD515A"/>
    <w:rsid w:val="00DE3081"/>
    <w:rsid w:val="00DE6E38"/>
    <w:rsid w:val="00DF0D26"/>
    <w:rsid w:val="00DF15C0"/>
    <w:rsid w:val="00E10141"/>
    <w:rsid w:val="00E21276"/>
    <w:rsid w:val="00E37839"/>
    <w:rsid w:val="00E435C8"/>
    <w:rsid w:val="00E5024A"/>
    <w:rsid w:val="00E758B2"/>
    <w:rsid w:val="00E84730"/>
    <w:rsid w:val="00E9211E"/>
    <w:rsid w:val="00E93C92"/>
    <w:rsid w:val="00EB23DB"/>
    <w:rsid w:val="00ED462D"/>
    <w:rsid w:val="00EE43AE"/>
    <w:rsid w:val="00EF3AFD"/>
    <w:rsid w:val="00EF79B3"/>
    <w:rsid w:val="00F040A7"/>
    <w:rsid w:val="00F10710"/>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 w:val="00FF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A158-CFD6-4A11-8BDF-4670DD72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24</Pages>
  <Words>8052</Words>
  <Characters>45903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154</cp:revision>
  <cp:lastPrinted>2019-12-07T05:50:00Z</cp:lastPrinted>
  <dcterms:created xsi:type="dcterms:W3CDTF">2016-01-21T05:17:00Z</dcterms:created>
  <dcterms:modified xsi:type="dcterms:W3CDTF">2019-12-18T06:11:00Z</dcterms:modified>
</cp:coreProperties>
</file>