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68862" w14:textId="400F8D6A"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14:paraId="42DDF7B5" w14:textId="4671755F" w:rsidR="0001520C" w:rsidRPr="0001520C" w:rsidRDefault="0001520C" w:rsidP="0001520C">
      <w:pPr>
        <w:spacing w:after="0"/>
        <w:jc w:val="right"/>
        <w:rPr>
          <w:rFonts w:ascii="PT Astra Serif" w:hAnsi="PT Astra Serif"/>
          <w:b/>
          <w:bCs/>
          <w:sz w:val="22"/>
          <w:szCs w:val="22"/>
        </w:rPr>
      </w:pPr>
      <w:r w:rsidRPr="0001520C">
        <w:rPr>
          <w:rFonts w:ascii="PT Astra Serif" w:hAnsi="PT Astra Serif"/>
          <w:b/>
          <w:bCs/>
          <w:sz w:val="22"/>
          <w:szCs w:val="22"/>
        </w:rPr>
        <w:t>к</w:t>
      </w:r>
      <w:r>
        <w:rPr>
          <w:rFonts w:ascii="PT Astra Serif" w:hAnsi="PT Astra Serif"/>
          <w:b/>
          <w:bCs/>
          <w:sz w:val="22"/>
          <w:szCs w:val="22"/>
        </w:rPr>
        <w:t xml:space="preserve"> извещению о проведении закупки</w:t>
      </w:r>
    </w:p>
    <w:p w14:paraId="5874BB69" w14:textId="77777777" w:rsidR="0001520C" w:rsidRPr="0001520C" w:rsidRDefault="0001520C" w:rsidP="0001520C">
      <w:pPr>
        <w:spacing w:after="0"/>
        <w:jc w:val="right"/>
        <w:rPr>
          <w:rFonts w:ascii="PT Astra Serif" w:hAnsi="PT Astra Serif"/>
          <w:b/>
          <w:bCs/>
          <w:sz w:val="22"/>
          <w:szCs w:val="22"/>
        </w:rPr>
      </w:pPr>
    </w:p>
    <w:p w14:paraId="2FB0EE74" w14:textId="77777777" w:rsidR="0001520C" w:rsidRDefault="0001520C" w:rsidP="00E307F9">
      <w:pPr>
        <w:spacing w:after="0"/>
        <w:jc w:val="right"/>
        <w:rPr>
          <w:rFonts w:ascii="PT Astra Serif" w:hAnsi="PT Astra Serif"/>
          <w:b/>
          <w:bCs/>
          <w:sz w:val="22"/>
          <w:szCs w:val="22"/>
        </w:rPr>
      </w:pPr>
    </w:p>
    <w:p w14:paraId="074D4D00" w14:textId="3B8FB0F9" w:rsidR="00E307F9" w:rsidRDefault="00E307F9" w:rsidP="00E307F9">
      <w:pPr>
        <w:spacing w:after="0"/>
        <w:jc w:val="right"/>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6384EFA" w14:textId="1A468C85"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11646C" w:rsidRPr="008D0832">
        <w:rPr>
          <w:rFonts w:ascii="PT Astra Serif" w:hAnsi="PT Astra Serif"/>
          <w:bCs/>
        </w:rPr>
        <w:t>628260, ул.</w:t>
      </w:r>
      <w:r w:rsidR="007575C4" w:rsidRPr="008D0832">
        <w:rPr>
          <w:rFonts w:ascii="PT Astra Serif" w:hAnsi="PT Astra Serif"/>
          <w:bCs/>
        </w:rPr>
        <w:t xml:space="preserve"> </w:t>
      </w:r>
      <w:r w:rsidR="006B1C55" w:rsidRPr="008D0832">
        <w:rPr>
          <w:rFonts w:ascii="PT Astra Serif" w:hAnsi="PT Astra Serif"/>
          <w:bCs/>
        </w:rPr>
        <w:t>Мира</w:t>
      </w:r>
      <w:r w:rsidR="0011646C" w:rsidRPr="008D0832">
        <w:rPr>
          <w:rFonts w:ascii="PT Astra Serif" w:hAnsi="PT Astra Serif"/>
          <w:bCs/>
        </w:rPr>
        <w:t xml:space="preserve">, </w:t>
      </w:r>
      <w:r w:rsidR="006B1C55" w:rsidRPr="008D0832">
        <w:rPr>
          <w:rFonts w:ascii="PT Astra Serif" w:hAnsi="PT Astra Serif"/>
          <w:bCs/>
        </w:rPr>
        <w:t>85</w:t>
      </w:r>
      <w:r w:rsidR="0011646C" w:rsidRPr="008D0832">
        <w:rPr>
          <w:rFonts w:ascii="PT Astra Serif" w:hAnsi="PT Astra Serif"/>
          <w:bCs/>
        </w:rPr>
        <w:t xml:space="preserve">, </w:t>
      </w:r>
      <w:r w:rsidR="0011646C" w:rsidRPr="008D0832">
        <w:rPr>
          <w:rFonts w:ascii="PT Astra Serif" w:hAnsi="PT Astra Serif"/>
        </w:rPr>
        <w:t xml:space="preserve">г. Югорск, </w:t>
      </w:r>
      <w:r w:rsidR="0011646C" w:rsidRPr="008D0832">
        <w:rPr>
          <w:rFonts w:ascii="PT Astra Serif" w:hAnsi="PT Astra Serif"/>
          <w:lang w:eastAsia="ar-SA"/>
        </w:rPr>
        <w:t>Ханты - Мансийский автономный округ</w:t>
      </w:r>
      <w:r w:rsidR="0011646C" w:rsidRPr="008D0832">
        <w:rPr>
          <w:rFonts w:ascii="PT Astra Serif" w:hAnsi="PT Astra Serif"/>
        </w:rPr>
        <w:t xml:space="preserve"> - Югра</w:t>
      </w:r>
    </w:p>
    <w:p w14:paraId="154AFDC7" w14:textId="6EA36B78" w:rsidR="00275BA6" w:rsidRPr="008D0832" w:rsidRDefault="00275BA6"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w:t>
      </w:r>
      <w:r w:rsidR="00DB0BDD" w:rsidRPr="008D0832">
        <w:rPr>
          <w:rFonts w:ascii="PT Astra Serif" w:eastAsia="Calibri" w:hAnsi="PT Astra Serif"/>
          <w:lang w:val="x-none" w:eastAsia="x-none"/>
        </w:rPr>
        <w:t>вового договора</w:t>
      </w:r>
      <w:r w:rsidR="00DB0BDD" w:rsidRPr="008D0832">
        <w:rPr>
          <w:rFonts w:ascii="PT Astra Serif" w:eastAsia="Calibri" w:hAnsi="PT Astra Serif"/>
          <w:lang w:eastAsia="x-none"/>
        </w:rPr>
        <w:t xml:space="preserve"> </w:t>
      </w:r>
      <w:r w:rsidR="00C64B7D">
        <w:rPr>
          <w:rFonts w:ascii="PT Astra Serif" w:eastAsia="Calibri" w:hAnsi="PT Astra Serif"/>
          <w:lang w:val="x-none" w:eastAsia="x-none"/>
        </w:rPr>
        <w:t>по 3</w:t>
      </w:r>
      <w:r w:rsidR="00C64B7D">
        <w:rPr>
          <w:rFonts w:ascii="PT Astra Serif" w:eastAsia="Calibri" w:hAnsi="PT Astra Serif"/>
          <w:lang w:eastAsia="x-none"/>
        </w:rPr>
        <w:t>0</w:t>
      </w:r>
      <w:r w:rsidR="003E78E1" w:rsidRPr="008D0832">
        <w:rPr>
          <w:rFonts w:ascii="PT Astra Serif" w:eastAsia="Calibri" w:hAnsi="PT Astra Serif"/>
          <w:lang w:val="x-none" w:eastAsia="x-none"/>
        </w:rPr>
        <w:t>.</w:t>
      </w:r>
      <w:r w:rsidR="00C64B7D">
        <w:rPr>
          <w:rFonts w:ascii="PT Astra Serif" w:eastAsia="Calibri" w:hAnsi="PT Astra Serif"/>
          <w:lang w:eastAsia="x-none"/>
        </w:rPr>
        <w:t>12</w:t>
      </w:r>
      <w:r w:rsidR="00DE0F41">
        <w:rPr>
          <w:rFonts w:ascii="PT Astra Serif" w:eastAsia="Calibri" w:hAnsi="PT Astra Serif"/>
          <w:lang w:val="x-none" w:eastAsia="x-none"/>
        </w:rPr>
        <w:t>.2022</w:t>
      </w:r>
      <w:r w:rsidRPr="008D0832">
        <w:rPr>
          <w:rFonts w:ascii="PT Astra Serif" w:eastAsia="Calibri" w:hAnsi="PT Astra Serif"/>
          <w:lang w:val="x-none" w:eastAsia="x-none"/>
        </w:rPr>
        <w:t xml:space="preserve"> г. по письменной заявке Заказчика</w:t>
      </w:r>
      <w:r w:rsidR="00791929">
        <w:rPr>
          <w:rFonts w:ascii="PT Astra Serif" w:eastAsia="Calibri" w:hAnsi="PT Astra Serif"/>
          <w:lang w:eastAsia="x-none"/>
        </w:rPr>
        <w:t>.</w:t>
      </w:r>
      <w:r w:rsidRPr="008D0832">
        <w:rPr>
          <w:rFonts w:ascii="PT Astra Serif" w:eastAsia="Calibri" w:hAnsi="PT Astra Serif"/>
          <w:lang w:val="x-none" w:eastAsia="x-none"/>
        </w:rPr>
        <w:t xml:space="preserve"> </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77777777"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10 (десяти) рабочих дней со дня подписания Сторонами соответствующей товарной накладной по </w:t>
      </w:r>
      <w:r w:rsidR="00267A8F" w:rsidRPr="002016BE">
        <w:rPr>
          <w:rStyle w:val="aff1"/>
        </w:rPr>
        <w:t>форме № ТОРГ-12</w:t>
      </w:r>
      <w:r w:rsidR="00267A8F" w:rsidRPr="002016BE">
        <w:t>/</w:t>
      </w:r>
      <w:r w:rsidR="00267A8F" w:rsidRPr="002016BE">
        <w:rPr>
          <w:rStyle w:val="aff1"/>
        </w:rPr>
        <w:t>Акта</w:t>
      </w:r>
      <w:r w:rsidR="00267A8F" w:rsidRPr="002016BE">
        <w:t xml:space="preserve"> сдачи-приемки Товара.</w:t>
      </w:r>
      <w:r w:rsidR="00267A8F" w:rsidRPr="002016BE">
        <w:rPr>
          <w:vertAlign w:val="superscript"/>
        </w:rPr>
        <w:t> </w:t>
      </w:r>
    </w:p>
    <w:p w14:paraId="2AFD0945" w14:textId="0A1EE5DF"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544"/>
        <w:gridCol w:w="709"/>
        <w:gridCol w:w="1701"/>
        <w:gridCol w:w="1984"/>
        <w:gridCol w:w="12"/>
      </w:tblGrid>
      <w:tr w:rsidR="00E945D1" w:rsidRPr="008D0832" w14:paraId="16A30774" w14:textId="709C5A83" w:rsidTr="00DE0F41">
        <w:tc>
          <w:tcPr>
            <w:tcW w:w="709" w:type="dxa"/>
            <w:vMerge w:val="restart"/>
            <w:tcBorders>
              <w:top w:val="single" w:sz="4" w:space="0" w:color="auto"/>
              <w:left w:val="single" w:sz="4" w:space="0" w:color="auto"/>
              <w:right w:val="single" w:sz="4" w:space="0" w:color="auto"/>
            </w:tcBorders>
          </w:tcPr>
          <w:p w14:paraId="485974EE"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509" w:type="dxa"/>
            <w:gridSpan w:val="6"/>
            <w:tcBorders>
              <w:top w:val="single" w:sz="4" w:space="0" w:color="auto"/>
              <w:left w:val="single" w:sz="4" w:space="0" w:color="auto"/>
              <w:bottom w:val="single" w:sz="4" w:space="0" w:color="auto"/>
              <w:right w:val="single" w:sz="4" w:space="0" w:color="auto"/>
            </w:tcBorders>
            <w:hideMark/>
          </w:tcPr>
          <w:p w14:paraId="39494EC6" w14:textId="5F7F8C0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E945D1" w:rsidRPr="008D0832" w14:paraId="34DA34C2" w14:textId="4C5FCD15" w:rsidTr="00DE0F41">
        <w:trPr>
          <w:gridAfter w:val="1"/>
          <w:wAfter w:w="12" w:type="dxa"/>
        </w:trPr>
        <w:tc>
          <w:tcPr>
            <w:tcW w:w="709" w:type="dxa"/>
            <w:vMerge/>
            <w:tcBorders>
              <w:left w:val="single" w:sz="4" w:space="0" w:color="auto"/>
              <w:bottom w:val="single" w:sz="4" w:space="0" w:color="auto"/>
              <w:right w:val="single" w:sz="4" w:space="0" w:color="auto"/>
            </w:tcBorders>
          </w:tcPr>
          <w:p w14:paraId="0761B680" w14:textId="77777777" w:rsidR="00E945D1" w:rsidRPr="008D0832" w:rsidRDefault="00E945D1" w:rsidP="006315FC">
            <w:pPr>
              <w:autoSpaceDE w:val="0"/>
              <w:autoSpaceDN w:val="0"/>
              <w:adjustRightInd w:val="0"/>
              <w:spacing w:after="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4DD649E5" w14:textId="5552BF6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3544" w:type="dxa"/>
            <w:tcBorders>
              <w:top w:val="single" w:sz="4" w:space="0" w:color="auto"/>
              <w:left w:val="single" w:sz="4" w:space="0" w:color="auto"/>
              <w:bottom w:val="single" w:sz="4" w:space="0" w:color="auto"/>
              <w:right w:val="single" w:sz="4" w:space="0" w:color="auto"/>
            </w:tcBorders>
            <w:hideMark/>
          </w:tcPr>
          <w:p w14:paraId="30DDA970"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749D44C6"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10474BC7" w:rsidR="00E945D1" w:rsidRPr="008D0832" w:rsidRDefault="00E945D1"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tcBorders>
              <w:top w:val="single" w:sz="4" w:space="0" w:color="auto"/>
              <w:left w:val="single" w:sz="4" w:space="0" w:color="auto"/>
              <w:bottom w:val="single" w:sz="4" w:space="0" w:color="auto"/>
              <w:right w:val="single" w:sz="4" w:space="0" w:color="auto"/>
            </w:tcBorders>
          </w:tcPr>
          <w:p w14:paraId="124B7F97" w14:textId="3B2CDB70" w:rsidR="00E945D1" w:rsidRPr="008D0832" w:rsidRDefault="00E945D1"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E945D1" w:rsidRPr="008D0832" w14:paraId="51FB740D" w14:textId="756A78FA" w:rsidTr="00DE0F41">
        <w:trPr>
          <w:gridAfter w:val="1"/>
          <w:wAfter w:w="12" w:type="dxa"/>
        </w:trPr>
        <w:tc>
          <w:tcPr>
            <w:tcW w:w="709" w:type="dxa"/>
            <w:tcBorders>
              <w:top w:val="single" w:sz="4" w:space="0" w:color="auto"/>
              <w:left w:val="single" w:sz="4" w:space="0" w:color="auto"/>
              <w:bottom w:val="single" w:sz="4" w:space="0" w:color="auto"/>
              <w:right w:val="single" w:sz="4" w:space="0" w:color="auto"/>
            </w:tcBorders>
          </w:tcPr>
          <w:p w14:paraId="3226CCA5" w14:textId="77777777" w:rsidR="00E945D1" w:rsidRPr="008D0832" w:rsidRDefault="00E945D1"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14:paraId="1585AB70" w14:textId="36D1727C" w:rsidR="00E945D1" w:rsidRPr="008D0832" w:rsidRDefault="00E945D1" w:rsidP="005749CA">
            <w:pPr>
              <w:spacing w:after="0"/>
              <w:jc w:val="left"/>
              <w:rPr>
                <w:rFonts w:ascii="PT Astra Serif" w:hAnsi="PT Astra Serif"/>
                <w:color w:val="FF0000"/>
              </w:rPr>
            </w:pPr>
            <w:r w:rsidRPr="008D0832">
              <w:rPr>
                <w:rFonts w:ascii="PT Astra Serif" w:hAnsi="PT Astra Serif"/>
              </w:rPr>
              <w:t>10.73.11.000-00000012</w:t>
            </w:r>
          </w:p>
        </w:tc>
        <w:tc>
          <w:tcPr>
            <w:tcW w:w="3544" w:type="dxa"/>
            <w:tcBorders>
              <w:top w:val="single" w:sz="4" w:space="0" w:color="auto"/>
              <w:left w:val="single" w:sz="4" w:space="0" w:color="auto"/>
              <w:bottom w:val="single" w:sz="4" w:space="0" w:color="auto"/>
              <w:right w:val="single" w:sz="4" w:space="0" w:color="auto"/>
            </w:tcBorders>
          </w:tcPr>
          <w:p w14:paraId="00D63B40" w14:textId="6654AF8A" w:rsidR="00E945D1" w:rsidRPr="008D0832" w:rsidRDefault="00E945D1" w:rsidP="005749CA">
            <w:pPr>
              <w:spacing w:after="0"/>
              <w:rPr>
                <w:rFonts w:ascii="PT Astra Serif" w:hAnsi="PT Astra Serif"/>
                <w:color w:val="FF0000"/>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581B53F0" w:rsidR="00E945D1" w:rsidRPr="008D0832" w:rsidRDefault="00E945D1" w:rsidP="0066282C">
            <w:pPr>
              <w:autoSpaceDE w:val="0"/>
              <w:autoSpaceDN w:val="0"/>
              <w:adjustRightInd w:val="0"/>
              <w:spacing w:after="0"/>
              <w:jc w:val="center"/>
              <w:rPr>
                <w:rFonts w:ascii="PT Astra Serif" w:hAnsi="PT Astra Serif"/>
                <w:color w:val="FF0000"/>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14:paraId="1660558C" w14:textId="1A89D1E4" w:rsidR="00E945D1" w:rsidRPr="00755845" w:rsidRDefault="005A3C43" w:rsidP="00755845">
            <w:pPr>
              <w:autoSpaceDE w:val="0"/>
              <w:autoSpaceDN w:val="0"/>
              <w:adjustRightInd w:val="0"/>
              <w:spacing w:after="0"/>
              <w:jc w:val="center"/>
              <w:rPr>
                <w:rFonts w:ascii="PT Astra Serif" w:hAnsi="PT Astra Serif"/>
                <w:color w:val="000000" w:themeColor="text1"/>
              </w:rPr>
            </w:pPr>
            <w:r w:rsidRPr="00755845">
              <w:rPr>
                <w:rFonts w:ascii="PT Astra Serif" w:hAnsi="PT Astra Serif"/>
                <w:color w:val="000000" w:themeColor="text1"/>
              </w:rPr>
              <w:t>367,5</w:t>
            </w:r>
          </w:p>
        </w:tc>
        <w:tc>
          <w:tcPr>
            <w:tcW w:w="1984" w:type="dxa"/>
            <w:tcBorders>
              <w:top w:val="single" w:sz="4" w:space="0" w:color="auto"/>
              <w:left w:val="single" w:sz="4" w:space="0" w:color="auto"/>
              <w:bottom w:val="single" w:sz="4" w:space="0" w:color="auto"/>
              <w:right w:val="single" w:sz="4" w:space="0" w:color="auto"/>
            </w:tcBorders>
          </w:tcPr>
          <w:p w14:paraId="10B006B5" w14:textId="5BB474B8" w:rsidR="00E945D1" w:rsidRPr="008D0832" w:rsidRDefault="00B216D3" w:rsidP="005749CA">
            <w:pPr>
              <w:spacing w:after="0"/>
              <w:jc w:val="center"/>
              <w:rPr>
                <w:rFonts w:ascii="PT Astra Serif" w:hAnsi="PT Astra Serif"/>
              </w:rPr>
            </w:pPr>
            <w:r>
              <w:rPr>
                <w:rFonts w:ascii="PT Astra Serif" w:hAnsi="PT Astra Serif"/>
              </w:rPr>
              <w:t>н</w:t>
            </w:r>
            <w:r w:rsidR="00E945D1">
              <w:rPr>
                <w:rFonts w:ascii="PT Astra Serif" w:hAnsi="PT Astra Serif"/>
              </w:rPr>
              <w:t>е менее 6 месяцев</w:t>
            </w:r>
          </w:p>
        </w:tc>
      </w:tr>
      <w:tr w:rsidR="00E945D1" w:rsidRPr="008D0832" w14:paraId="48031803" w14:textId="4BFE1935" w:rsidTr="00DE0F41">
        <w:trPr>
          <w:gridAfter w:val="1"/>
          <w:wAfter w:w="12" w:type="dxa"/>
        </w:trPr>
        <w:tc>
          <w:tcPr>
            <w:tcW w:w="709" w:type="dxa"/>
            <w:tcBorders>
              <w:top w:val="single" w:sz="4" w:space="0" w:color="auto"/>
              <w:left w:val="single" w:sz="4" w:space="0" w:color="auto"/>
              <w:bottom w:val="single" w:sz="4" w:space="0" w:color="auto"/>
              <w:right w:val="single" w:sz="4" w:space="0" w:color="auto"/>
            </w:tcBorders>
          </w:tcPr>
          <w:p w14:paraId="72B55B70" w14:textId="39BD0D8C"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14:paraId="3281CD53" w14:textId="40E5736D" w:rsidR="00E945D1" w:rsidRPr="008D0832" w:rsidRDefault="00E945D1" w:rsidP="00DE41DD">
            <w:pPr>
              <w:spacing w:after="0"/>
              <w:jc w:val="left"/>
              <w:rPr>
                <w:rFonts w:ascii="PT Astra Serif" w:hAnsi="PT Astra Serif"/>
              </w:rPr>
            </w:pPr>
            <w:r w:rsidRPr="008D0832">
              <w:rPr>
                <w:rFonts w:ascii="PT Astra Serif" w:hAnsi="PT Astra Serif"/>
              </w:rPr>
              <w:t>10.61.21.110-00000004</w:t>
            </w:r>
          </w:p>
        </w:tc>
        <w:tc>
          <w:tcPr>
            <w:tcW w:w="3544" w:type="dxa"/>
            <w:tcBorders>
              <w:top w:val="single" w:sz="4" w:space="0" w:color="auto"/>
              <w:left w:val="single" w:sz="4" w:space="0" w:color="auto"/>
              <w:bottom w:val="single" w:sz="4" w:space="0" w:color="auto"/>
              <w:right w:val="single" w:sz="4" w:space="0" w:color="auto"/>
            </w:tcBorders>
          </w:tcPr>
          <w:p w14:paraId="38AEC9E3" w14:textId="3D89E7AD" w:rsidR="00E945D1" w:rsidRPr="008D0832" w:rsidRDefault="00E945D1" w:rsidP="00DE41DD">
            <w:pPr>
              <w:spacing w:after="0"/>
              <w:rPr>
                <w:rFonts w:ascii="PT Astra Serif" w:hAnsi="PT Astra Serif"/>
                <w:sz w:val="22"/>
                <w:szCs w:val="22"/>
              </w:rPr>
            </w:pPr>
            <w:r w:rsidRPr="008D0832">
              <w:rPr>
                <w:rFonts w:ascii="PT Astra Serif" w:hAnsi="PT Astra Serif"/>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14:paraId="48B44D37" w14:textId="1B4D9EEC" w:rsidR="00E945D1" w:rsidRPr="00755845" w:rsidRDefault="005A3C43" w:rsidP="00755845">
            <w:pPr>
              <w:spacing w:after="0"/>
              <w:jc w:val="center"/>
              <w:rPr>
                <w:rFonts w:ascii="PT Astra Serif" w:hAnsi="PT Astra Serif"/>
                <w:color w:val="000000" w:themeColor="text1"/>
              </w:rPr>
            </w:pPr>
            <w:r w:rsidRPr="00755845">
              <w:rPr>
                <w:rFonts w:ascii="PT Astra Serif" w:hAnsi="PT Astra Serif"/>
                <w:color w:val="000000" w:themeColor="text1"/>
              </w:rPr>
              <w:t>352,5</w:t>
            </w:r>
          </w:p>
        </w:tc>
        <w:tc>
          <w:tcPr>
            <w:tcW w:w="1984" w:type="dxa"/>
            <w:tcBorders>
              <w:top w:val="single" w:sz="4" w:space="0" w:color="auto"/>
              <w:left w:val="single" w:sz="4" w:space="0" w:color="auto"/>
              <w:bottom w:val="single" w:sz="4" w:space="0" w:color="auto"/>
              <w:right w:val="single" w:sz="4" w:space="0" w:color="auto"/>
            </w:tcBorders>
          </w:tcPr>
          <w:p w14:paraId="6E19DCB8" w14:textId="60A38E4F" w:rsidR="00E945D1" w:rsidRPr="008D0832" w:rsidRDefault="00B216D3" w:rsidP="00DE41DD">
            <w:pPr>
              <w:spacing w:after="0"/>
              <w:jc w:val="center"/>
              <w:rPr>
                <w:rFonts w:ascii="PT Astra Serif" w:hAnsi="PT Astra Serif"/>
              </w:rPr>
            </w:pPr>
            <w:r>
              <w:rPr>
                <w:rFonts w:ascii="PT Astra Serif" w:hAnsi="PT Astra Serif"/>
              </w:rPr>
              <w:t>н</w:t>
            </w:r>
            <w:r w:rsidR="00791929">
              <w:rPr>
                <w:rFonts w:ascii="PT Astra Serif" w:hAnsi="PT Astra Serif"/>
              </w:rPr>
              <w:t>е менее 3</w:t>
            </w:r>
            <w:r w:rsidR="00E945D1">
              <w:rPr>
                <w:rFonts w:ascii="PT Astra Serif" w:hAnsi="PT Astra Serif"/>
              </w:rPr>
              <w:t xml:space="preserve"> месяцев</w:t>
            </w:r>
          </w:p>
        </w:tc>
      </w:tr>
    </w:tbl>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Pr="00270A34" w:rsidRDefault="00267A8F" w:rsidP="00267A8F">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E480CB6" w14:textId="77777777" w:rsidR="00267A8F" w:rsidRPr="00270A34" w:rsidRDefault="00267A8F" w:rsidP="00267A8F">
      <w:pPr>
        <w:pStyle w:val="aff0"/>
        <w:numPr>
          <w:ilvl w:val="0"/>
          <w:numId w:val="35"/>
        </w:numPr>
        <w:jc w:val="both"/>
      </w:pPr>
      <w:r w:rsidRPr="00270A34">
        <w:t xml:space="preserve">Удостоверение качества и безопасности пищевых </w:t>
      </w:r>
      <w:proofErr w:type="gramStart"/>
      <w:r w:rsidRPr="00270A34">
        <w:t>продуктов,  в</w:t>
      </w:r>
      <w:proofErr w:type="gramEnd"/>
      <w:r w:rsidRPr="00270A34">
        <w:t xml:space="preserve">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D1C6FAB" w14:textId="77777777" w:rsidR="00267A8F" w:rsidRPr="00270A34" w:rsidRDefault="00267A8F" w:rsidP="00267A8F">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270A34">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8D0832" w:rsidRDefault="00134881" w:rsidP="006315FC">
      <w:pPr>
        <w:spacing w:after="0"/>
        <w:ind w:right="-1"/>
        <w:rPr>
          <w:rFonts w:ascii="PT Astra Serif" w:hAnsi="PT Astra Serif"/>
          <w:b/>
        </w:rPr>
      </w:pPr>
      <w:bookmarkStart w:id="2" w:name="_GoBack"/>
      <w:bookmarkEnd w:id="0"/>
      <w:bookmarkEnd w:id="1"/>
      <w:bookmarkEnd w:id="2"/>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233B" w14:textId="77777777" w:rsidR="007453F7" w:rsidRDefault="007453F7">
      <w:r>
        <w:separator/>
      </w:r>
    </w:p>
  </w:endnote>
  <w:endnote w:type="continuationSeparator" w:id="0">
    <w:p w14:paraId="76E15873" w14:textId="77777777" w:rsidR="007453F7" w:rsidRDefault="0074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F785" w14:textId="77777777" w:rsidR="00267A8F" w:rsidRPr="00646D47" w:rsidRDefault="00267A8F" w:rsidP="00267A8F">
    <w:pPr>
      <w:pStyle w:val="a5"/>
      <w:tabs>
        <w:tab w:val="clear" w:pos="4677"/>
        <w:tab w:val="clear" w:pos="9355"/>
        <w:tab w:val="left" w:pos="7035"/>
      </w:tabs>
      <w:rPr>
        <w:lang w:val="ru-RU"/>
      </w:rPr>
    </w:pPr>
    <w:r>
      <w:rPr>
        <w:lang w:val="ru-RU"/>
      </w:rPr>
      <w:t xml:space="preserve">             Директор школы                                                                              И.А. Ефремова</w:t>
    </w:r>
  </w:p>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2F32A901"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r>
      <w:rPr>
        <w:lang w:val="ru-RU"/>
      </w:rPr>
      <w:t>Д</w:t>
    </w:r>
    <w:r w:rsidR="00646D47">
      <w:rPr>
        <w:lang w:val="ru-RU"/>
      </w:rPr>
      <w:t>иректор</w:t>
    </w:r>
    <w:r>
      <w:rPr>
        <w:lang w:val="ru-RU"/>
      </w:rPr>
      <w:t xml:space="preserve">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71F3" w14:textId="77777777" w:rsidR="007453F7" w:rsidRDefault="007453F7">
      <w:r>
        <w:separator/>
      </w:r>
    </w:p>
  </w:footnote>
  <w:footnote w:type="continuationSeparator" w:id="0">
    <w:p w14:paraId="533B920F" w14:textId="77777777" w:rsidR="007453F7" w:rsidRDefault="0074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F50C0DA-333B-4EE2-A181-0A7887B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17B8-E838-48FB-B0B5-D58895B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164</cp:revision>
  <cp:lastPrinted>2021-11-25T08:37:00Z</cp:lastPrinted>
  <dcterms:created xsi:type="dcterms:W3CDTF">2015-07-28T08:58:00Z</dcterms:created>
  <dcterms:modified xsi:type="dcterms:W3CDTF">2022-02-10T05:37:00Z</dcterms:modified>
</cp:coreProperties>
</file>