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C65406" w:rsidRDefault="00E57B9B" w:rsidP="00E57B9B">
      <w:pPr>
        <w:jc w:val="center"/>
        <w:rPr>
          <w:b/>
          <w:sz w:val="24"/>
        </w:rPr>
      </w:pPr>
      <w:r w:rsidRPr="00C65406">
        <w:rPr>
          <w:b/>
          <w:sz w:val="24"/>
        </w:rPr>
        <w:t>Муниципальное образование  городской округ –</w:t>
      </w:r>
      <w:r w:rsidR="00C65406" w:rsidRPr="00C65406">
        <w:rPr>
          <w:b/>
          <w:sz w:val="24"/>
        </w:rPr>
        <w:t xml:space="preserve"> </w:t>
      </w:r>
      <w:r w:rsidRPr="00C65406">
        <w:rPr>
          <w:b/>
          <w:sz w:val="24"/>
        </w:rPr>
        <w:t xml:space="preserve">город </w:t>
      </w:r>
      <w:proofErr w:type="spellStart"/>
      <w:r w:rsidRPr="00C65406">
        <w:rPr>
          <w:b/>
          <w:sz w:val="24"/>
        </w:rPr>
        <w:t>Югорск</w:t>
      </w:r>
      <w:proofErr w:type="spellEnd"/>
    </w:p>
    <w:p w:rsidR="00E57B9B" w:rsidRPr="00C65406" w:rsidRDefault="00E57B9B" w:rsidP="00E57B9B">
      <w:pPr>
        <w:jc w:val="center"/>
        <w:rPr>
          <w:b/>
          <w:sz w:val="24"/>
        </w:rPr>
      </w:pPr>
      <w:r w:rsidRPr="00C65406">
        <w:rPr>
          <w:b/>
          <w:sz w:val="24"/>
        </w:rPr>
        <w:t xml:space="preserve">Администрация города </w:t>
      </w:r>
      <w:proofErr w:type="spellStart"/>
      <w:r w:rsidRPr="00C65406">
        <w:rPr>
          <w:b/>
          <w:sz w:val="24"/>
        </w:rPr>
        <w:t>Югорска</w:t>
      </w:r>
      <w:proofErr w:type="spellEnd"/>
    </w:p>
    <w:p w:rsidR="00E57B9B" w:rsidRPr="00C65406" w:rsidRDefault="00E57B9B" w:rsidP="00E57B9B">
      <w:pPr>
        <w:jc w:val="center"/>
        <w:rPr>
          <w:b/>
          <w:sz w:val="24"/>
        </w:rPr>
      </w:pPr>
      <w:r w:rsidRPr="00C65406">
        <w:rPr>
          <w:b/>
          <w:sz w:val="24"/>
        </w:rPr>
        <w:t>ПРОТОКОЛ</w:t>
      </w:r>
    </w:p>
    <w:p w:rsidR="00E57B9B" w:rsidRPr="00C65406" w:rsidRDefault="00E57B9B" w:rsidP="00E57B9B">
      <w:pPr>
        <w:jc w:val="center"/>
        <w:rPr>
          <w:b/>
          <w:sz w:val="24"/>
        </w:rPr>
      </w:pPr>
      <w:r w:rsidRPr="00C65406">
        <w:rPr>
          <w:b/>
          <w:sz w:val="24"/>
        </w:rPr>
        <w:t>подведения итогов аукциона в электронной форме</w:t>
      </w:r>
    </w:p>
    <w:p w:rsidR="00E57B9B" w:rsidRPr="00C65406" w:rsidRDefault="00E57B9B" w:rsidP="00E57B9B">
      <w:pPr>
        <w:rPr>
          <w:sz w:val="24"/>
          <w:szCs w:val="24"/>
        </w:rPr>
      </w:pPr>
    </w:p>
    <w:p w:rsidR="00E57B9B" w:rsidRPr="00C65406" w:rsidRDefault="00E57B9B" w:rsidP="00E57B9B">
      <w:pPr>
        <w:rPr>
          <w:color w:val="FF0000"/>
          <w:sz w:val="24"/>
          <w:szCs w:val="24"/>
        </w:rPr>
      </w:pPr>
      <w:r w:rsidRPr="00C65406">
        <w:rPr>
          <w:sz w:val="24"/>
          <w:szCs w:val="24"/>
        </w:rPr>
        <w:t>1</w:t>
      </w:r>
      <w:r w:rsidR="00C65406" w:rsidRPr="00C65406">
        <w:rPr>
          <w:sz w:val="24"/>
          <w:szCs w:val="24"/>
        </w:rPr>
        <w:t xml:space="preserve">4 октября </w:t>
      </w:r>
      <w:r w:rsidRPr="00C65406">
        <w:rPr>
          <w:sz w:val="24"/>
          <w:szCs w:val="24"/>
        </w:rPr>
        <w:t xml:space="preserve">2014 г.  </w:t>
      </w:r>
      <w:r w:rsidRPr="00C65406">
        <w:rPr>
          <w:sz w:val="24"/>
          <w:szCs w:val="24"/>
        </w:rPr>
        <w:tab/>
      </w:r>
      <w:r w:rsidRPr="00C65406">
        <w:rPr>
          <w:sz w:val="24"/>
          <w:szCs w:val="24"/>
        </w:rPr>
        <w:tab/>
      </w:r>
      <w:r w:rsidRPr="00C65406">
        <w:rPr>
          <w:sz w:val="24"/>
          <w:szCs w:val="24"/>
        </w:rPr>
        <w:tab/>
      </w:r>
      <w:r w:rsidRPr="00C65406">
        <w:rPr>
          <w:sz w:val="24"/>
          <w:szCs w:val="24"/>
        </w:rPr>
        <w:tab/>
        <w:t xml:space="preserve">                                                       № </w:t>
      </w:r>
      <w:hyperlink r:id="rId6" w:history="1">
        <w:r w:rsidRPr="00C65406">
          <w:rPr>
            <w:sz w:val="24"/>
            <w:szCs w:val="24"/>
          </w:rPr>
          <w:t>0187300005814000</w:t>
        </w:r>
      </w:hyperlink>
      <w:r w:rsidR="00C65406" w:rsidRPr="00C65406">
        <w:rPr>
          <w:sz w:val="24"/>
          <w:szCs w:val="24"/>
        </w:rPr>
        <w:t>5</w:t>
      </w:r>
      <w:r w:rsidR="00C53794">
        <w:rPr>
          <w:sz w:val="24"/>
          <w:szCs w:val="24"/>
        </w:rPr>
        <w:t>32</w:t>
      </w:r>
      <w:r w:rsidRPr="00C65406">
        <w:rPr>
          <w:sz w:val="24"/>
          <w:szCs w:val="24"/>
        </w:rPr>
        <w:t>-3</w:t>
      </w:r>
    </w:p>
    <w:p w:rsidR="00E57B9B" w:rsidRPr="00C65406" w:rsidRDefault="00E57B9B" w:rsidP="00E57B9B">
      <w:pPr>
        <w:rPr>
          <w:b/>
          <w:color w:val="FF0000"/>
          <w:sz w:val="24"/>
          <w:szCs w:val="24"/>
        </w:rPr>
      </w:pPr>
    </w:p>
    <w:p w:rsidR="00E57B9B" w:rsidRPr="00C65406" w:rsidRDefault="00E57B9B" w:rsidP="00E57B9B">
      <w:pPr>
        <w:rPr>
          <w:sz w:val="24"/>
          <w:szCs w:val="24"/>
        </w:rPr>
      </w:pPr>
      <w:r w:rsidRPr="00C65406">
        <w:rPr>
          <w:sz w:val="24"/>
          <w:szCs w:val="24"/>
        </w:rPr>
        <w:t xml:space="preserve">ПРИСУТСТВОВАЛИ: </w:t>
      </w:r>
    </w:p>
    <w:p w:rsidR="00E57B9B" w:rsidRPr="00C65406" w:rsidRDefault="00E57B9B" w:rsidP="00BC6A5A">
      <w:pPr>
        <w:jc w:val="both"/>
        <w:rPr>
          <w:sz w:val="24"/>
          <w:szCs w:val="24"/>
        </w:rPr>
      </w:pPr>
      <w:r w:rsidRPr="00C65406">
        <w:rPr>
          <w:sz w:val="24"/>
          <w:szCs w:val="24"/>
        </w:rPr>
        <w:t xml:space="preserve">Заместитель председателя </w:t>
      </w:r>
      <w:r w:rsidRPr="00C65406">
        <w:rPr>
          <w:spacing w:val="-6"/>
          <w:sz w:val="24"/>
          <w:szCs w:val="24"/>
        </w:rPr>
        <w:t xml:space="preserve">Единой комиссии </w:t>
      </w:r>
      <w:r w:rsidRPr="00C65406">
        <w:rPr>
          <w:sz w:val="24"/>
          <w:szCs w:val="24"/>
        </w:rPr>
        <w:t xml:space="preserve">по осуществлению закупок для обеспечения муниципальных нужд города </w:t>
      </w:r>
      <w:proofErr w:type="spellStart"/>
      <w:r w:rsidRPr="00C65406">
        <w:rPr>
          <w:sz w:val="24"/>
          <w:szCs w:val="24"/>
        </w:rPr>
        <w:t>Югорск</w:t>
      </w:r>
      <w:r w:rsidR="00A979EA" w:rsidRPr="00C65406">
        <w:rPr>
          <w:sz w:val="24"/>
          <w:szCs w:val="24"/>
        </w:rPr>
        <w:t>а</w:t>
      </w:r>
      <w:proofErr w:type="spellEnd"/>
      <w:r w:rsidRPr="00C65406">
        <w:rPr>
          <w:sz w:val="24"/>
          <w:szCs w:val="24"/>
        </w:rPr>
        <w:t xml:space="preserve"> (далее - комиссия):</w:t>
      </w:r>
      <w:bookmarkStart w:id="0" w:name="_GoBack"/>
      <w:bookmarkEnd w:id="0"/>
    </w:p>
    <w:p w:rsidR="00E57B9B" w:rsidRPr="00C65406" w:rsidRDefault="00E57B9B" w:rsidP="00E57B9B">
      <w:pPr>
        <w:jc w:val="both"/>
        <w:rPr>
          <w:sz w:val="24"/>
          <w:szCs w:val="24"/>
        </w:rPr>
      </w:pPr>
      <w:r w:rsidRPr="00C65406">
        <w:rPr>
          <w:sz w:val="24"/>
          <w:szCs w:val="24"/>
        </w:rPr>
        <w:t xml:space="preserve">1. </w:t>
      </w:r>
      <w:proofErr w:type="spellStart"/>
      <w:r w:rsidRPr="00C65406">
        <w:rPr>
          <w:sz w:val="24"/>
          <w:szCs w:val="24"/>
        </w:rPr>
        <w:t>Бандурин</w:t>
      </w:r>
      <w:proofErr w:type="spellEnd"/>
      <w:r w:rsidRPr="00C65406">
        <w:rPr>
          <w:sz w:val="24"/>
          <w:szCs w:val="24"/>
        </w:rPr>
        <w:t xml:space="preserve"> В.К. – директор департамента жилищно-коммунального и строительного комплекса;</w:t>
      </w:r>
    </w:p>
    <w:p w:rsidR="00E57B9B" w:rsidRPr="00C65406" w:rsidRDefault="00E57B9B" w:rsidP="00E57B9B">
      <w:pPr>
        <w:rPr>
          <w:sz w:val="24"/>
          <w:szCs w:val="24"/>
        </w:rPr>
      </w:pPr>
      <w:r w:rsidRPr="00C65406">
        <w:rPr>
          <w:sz w:val="24"/>
          <w:szCs w:val="24"/>
        </w:rPr>
        <w:t>Члены  комиссии:</w:t>
      </w:r>
    </w:p>
    <w:p w:rsidR="00C65406" w:rsidRPr="00665040" w:rsidRDefault="00C65406" w:rsidP="00C65406">
      <w:pPr>
        <w:jc w:val="both"/>
        <w:rPr>
          <w:sz w:val="24"/>
          <w:szCs w:val="24"/>
        </w:rPr>
      </w:pPr>
      <w:r>
        <w:rPr>
          <w:spacing w:val="-6"/>
          <w:sz w:val="24"/>
          <w:szCs w:val="24"/>
        </w:rPr>
        <w:t>2</w:t>
      </w:r>
      <w:r w:rsidRPr="00665040">
        <w:rPr>
          <w:spacing w:val="-6"/>
          <w:sz w:val="24"/>
          <w:szCs w:val="24"/>
        </w:rPr>
        <w:t xml:space="preserve">. </w:t>
      </w:r>
      <w:r w:rsidRPr="00665040">
        <w:rPr>
          <w:sz w:val="24"/>
          <w:szCs w:val="24"/>
        </w:rPr>
        <w:t xml:space="preserve">Морозова Н.А. – советник главы города </w:t>
      </w:r>
      <w:proofErr w:type="spellStart"/>
      <w:r w:rsidRPr="00665040">
        <w:rPr>
          <w:sz w:val="24"/>
          <w:szCs w:val="24"/>
        </w:rPr>
        <w:t>Югорска</w:t>
      </w:r>
      <w:proofErr w:type="spellEnd"/>
      <w:r w:rsidRPr="00665040">
        <w:rPr>
          <w:sz w:val="24"/>
          <w:szCs w:val="24"/>
        </w:rPr>
        <w:t>;</w:t>
      </w:r>
    </w:p>
    <w:p w:rsidR="00C65406" w:rsidRPr="00665040" w:rsidRDefault="00C65406" w:rsidP="00C65406">
      <w:pPr>
        <w:rPr>
          <w:spacing w:val="-6"/>
          <w:sz w:val="24"/>
          <w:szCs w:val="24"/>
        </w:rPr>
      </w:pPr>
      <w:r>
        <w:rPr>
          <w:spacing w:val="-6"/>
          <w:sz w:val="24"/>
          <w:szCs w:val="24"/>
        </w:rPr>
        <w:t>3</w:t>
      </w:r>
      <w:r w:rsidRPr="00665040">
        <w:rPr>
          <w:spacing w:val="-6"/>
          <w:sz w:val="24"/>
          <w:szCs w:val="24"/>
        </w:rPr>
        <w:t xml:space="preserve">. </w:t>
      </w:r>
      <w:proofErr w:type="spellStart"/>
      <w:r w:rsidRPr="00665040">
        <w:rPr>
          <w:spacing w:val="-6"/>
          <w:sz w:val="24"/>
          <w:szCs w:val="24"/>
        </w:rPr>
        <w:t>Долгодворова</w:t>
      </w:r>
      <w:proofErr w:type="spellEnd"/>
      <w:r w:rsidRPr="00665040">
        <w:rPr>
          <w:spacing w:val="-6"/>
          <w:sz w:val="24"/>
          <w:szCs w:val="24"/>
        </w:rPr>
        <w:t xml:space="preserve"> Т.И. – заместитель главы администрации города;</w:t>
      </w:r>
    </w:p>
    <w:p w:rsidR="00C65406" w:rsidRPr="00665040" w:rsidRDefault="00C65406" w:rsidP="00C65406">
      <w:pPr>
        <w:jc w:val="both"/>
        <w:rPr>
          <w:bCs/>
          <w:sz w:val="24"/>
          <w:szCs w:val="24"/>
        </w:rPr>
      </w:pPr>
      <w:r>
        <w:rPr>
          <w:bCs/>
          <w:sz w:val="24"/>
          <w:szCs w:val="24"/>
        </w:rPr>
        <w:t>4</w:t>
      </w:r>
      <w:r w:rsidRPr="00665040">
        <w:rPr>
          <w:bCs/>
          <w:sz w:val="24"/>
          <w:szCs w:val="24"/>
        </w:rPr>
        <w:t xml:space="preserve">. Ярков Г.А - заместитель директора департамента </w:t>
      </w:r>
      <w:proofErr w:type="spellStart"/>
      <w:r w:rsidRPr="00665040">
        <w:rPr>
          <w:bCs/>
          <w:sz w:val="24"/>
          <w:szCs w:val="24"/>
        </w:rPr>
        <w:t>жилищно</w:t>
      </w:r>
      <w:proofErr w:type="spellEnd"/>
      <w:r w:rsidRPr="00665040">
        <w:rPr>
          <w:bCs/>
          <w:sz w:val="24"/>
          <w:szCs w:val="24"/>
        </w:rPr>
        <w:t xml:space="preserve"> - коммунального и строительного комплекса;</w:t>
      </w:r>
    </w:p>
    <w:p w:rsidR="00C65406" w:rsidRPr="00665040" w:rsidRDefault="00C65406" w:rsidP="00C65406">
      <w:pPr>
        <w:jc w:val="both"/>
        <w:rPr>
          <w:sz w:val="24"/>
          <w:szCs w:val="24"/>
        </w:rPr>
      </w:pPr>
      <w:r>
        <w:rPr>
          <w:sz w:val="24"/>
          <w:szCs w:val="24"/>
        </w:rPr>
        <w:t>5</w:t>
      </w:r>
      <w:r w:rsidRPr="00665040">
        <w:rPr>
          <w:sz w:val="24"/>
          <w:szCs w:val="24"/>
        </w:rPr>
        <w:t xml:space="preserve">. </w:t>
      </w:r>
      <w:proofErr w:type="spellStart"/>
      <w:r w:rsidRPr="00665040">
        <w:rPr>
          <w:sz w:val="24"/>
          <w:szCs w:val="24"/>
        </w:rPr>
        <w:t>Резинкина</w:t>
      </w:r>
      <w:proofErr w:type="spellEnd"/>
      <w:r w:rsidRPr="00665040">
        <w:rPr>
          <w:sz w:val="24"/>
          <w:szCs w:val="24"/>
        </w:rPr>
        <w:t xml:space="preserve"> Ж.В. – заместитель начальника управления экономической политики;</w:t>
      </w:r>
    </w:p>
    <w:p w:rsidR="00C65406" w:rsidRPr="00665040" w:rsidRDefault="00C65406" w:rsidP="00C65406">
      <w:pPr>
        <w:jc w:val="both"/>
        <w:rPr>
          <w:sz w:val="24"/>
          <w:szCs w:val="24"/>
        </w:rPr>
      </w:pPr>
      <w:r>
        <w:rPr>
          <w:sz w:val="24"/>
          <w:szCs w:val="24"/>
        </w:rPr>
        <w:t>6</w:t>
      </w:r>
      <w:r w:rsidRPr="00665040">
        <w:rPr>
          <w:sz w:val="24"/>
          <w:szCs w:val="24"/>
        </w:rPr>
        <w:t>.</w:t>
      </w:r>
      <w:r w:rsidRPr="00665040">
        <w:rPr>
          <w:spacing w:val="-6"/>
          <w:sz w:val="24"/>
          <w:szCs w:val="24"/>
        </w:rPr>
        <w:t xml:space="preserve">Абдуллаев А.Т. </w:t>
      </w:r>
      <w:r w:rsidRPr="0066504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65406" w:rsidRPr="00665040" w:rsidRDefault="00C65406" w:rsidP="00C65406">
      <w:pPr>
        <w:jc w:val="both"/>
        <w:rPr>
          <w:sz w:val="24"/>
          <w:szCs w:val="24"/>
        </w:rPr>
      </w:pPr>
      <w:r>
        <w:rPr>
          <w:sz w:val="24"/>
          <w:szCs w:val="24"/>
        </w:rPr>
        <w:t>7</w:t>
      </w:r>
      <w:r w:rsidRPr="00665040">
        <w:rPr>
          <w:sz w:val="24"/>
          <w:szCs w:val="24"/>
        </w:rPr>
        <w:t>. Захарова Н.Б. - начальник отдела муниципальных  закупок управления экономической политики.</w:t>
      </w:r>
    </w:p>
    <w:p w:rsidR="00E57B9B" w:rsidRPr="00C65406" w:rsidRDefault="00C65406" w:rsidP="00C65406">
      <w:pPr>
        <w:jc w:val="both"/>
        <w:rPr>
          <w:sz w:val="24"/>
          <w:szCs w:val="24"/>
        </w:rPr>
      </w:pPr>
      <w:r w:rsidRPr="00665040">
        <w:rPr>
          <w:sz w:val="24"/>
          <w:szCs w:val="24"/>
        </w:rPr>
        <w:t>Всего присутствовали</w:t>
      </w:r>
      <w:r w:rsidR="002C452F">
        <w:rPr>
          <w:sz w:val="24"/>
          <w:szCs w:val="24"/>
        </w:rPr>
        <w:t xml:space="preserve"> 7</w:t>
      </w:r>
      <w:r w:rsidRPr="00665040">
        <w:rPr>
          <w:sz w:val="24"/>
          <w:szCs w:val="24"/>
        </w:rPr>
        <w:t xml:space="preserve"> членов комиссии из 9.</w:t>
      </w:r>
    </w:p>
    <w:p w:rsidR="00C53794" w:rsidRPr="00023AF4" w:rsidRDefault="00C53794" w:rsidP="00C53794">
      <w:pPr>
        <w:pStyle w:val="ConsPlusNormal"/>
        <w:widowControl/>
        <w:tabs>
          <w:tab w:val="left" w:pos="567"/>
        </w:tabs>
        <w:ind w:firstLine="0"/>
        <w:jc w:val="both"/>
        <w:rPr>
          <w:rFonts w:ascii="Times New Roman" w:hAnsi="Times New Roman" w:cs="Times New Roman"/>
          <w:sz w:val="24"/>
          <w:szCs w:val="24"/>
        </w:rPr>
      </w:pPr>
      <w:r w:rsidRPr="00023AF4">
        <w:rPr>
          <w:rFonts w:ascii="Times New Roman" w:hAnsi="Times New Roman" w:cs="Times New Roman"/>
          <w:noProof/>
          <w:sz w:val="24"/>
        </w:rPr>
        <w:t xml:space="preserve">Представитель заказчика: </w:t>
      </w:r>
      <w:proofErr w:type="spellStart"/>
      <w:r>
        <w:rPr>
          <w:rFonts w:ascii="Times New Roman" w:hAnsi="Times New Roman" w:cs="Times New Roman"/>
          <w:sz w:val="24"/>
          <w:szCs w:val="24"/>
        </w:rPr>
        <w:t>Олисько</w:t>
      </w:r>
      <w:proofErr w:type="spellEnd"/>
      <w:r>
        <w:rPr>
          <w:rFonts w:ascii="Times New Roman" w:hAnsi="Times New Roman" w:cs="Times New Roman"/>
          <w:sz w:val="24"/>
          <w:szCs w:val="24"/>
        </w:rPr>
        <w:t xml:space="preserve"> Людмила Владимировна, з</w:t>
      </w:r>
      <w:r w:rsidRPr="00023AF4">
        <w:rPr>
          <w:rFonts w:ascii="Times New Roman" w:hAnsi="Times New Roman" w:cs="Times New Roman"/>
          <w:sz w:val="24"/>
          <w:szCs w:val="24"/>
        </w:rPr>
        <w:t>аместитель директора по административно-хозяйственной части</w:t>
      </w:r>
      <w:r>
        <w:rPr>
          <w:rFonts w:ascii="Times New Roman" w:hAnsi="Times New Roman" w:cs="Times New Roman"/>
          <w:sz w:val="24"/>
          <w:szCs w:val="24"/>
        </w:rPr>
        <w:t xml:space="preserve"> </w:t>
      </w:r>
      <w:r w:rsidRPr="00023AF4">
        <w:rPr>
          <w:rFonts w:ascii="Times New Roman" w:hAnsi="Times New Roman" w:cs="Times New Roman"/>
          <w:sz w:val="24"/>
          <w:szCs w:val="24"/>
        </w:rPr>
        <w:t>муниципального бюджетного  учреждения «Физкультурно-спортивный комплекс «Юность».</w:t>
      </w:r>
    </w:p>
    <w:p w:rsidR="00C53794" w:rsidRPr="001275A6" w:rsidRDefault="00C53794" w:rsidP="00C53794">
      <w:pPr>
        <w:widowControl/>
        <w:tabs>
          <w:tab w:val="num" w:pos="567"/>
        </w:tabs>
        <w:autoSpaceDE w:val="0"/>
        <w:autoSpaceDN w:val="0"/>
        <w:adjustRightInd w:val="0"/>
        <w:jc w:val="both"/>
        <w:rPr>
          <w:sz w:val="24"/>
          <w:szCs w:val="24"/>
        </w:rPr>
      </w:pPr>
      <w:r w:rsidRPr="001275A6">
        <w:rPr>
          <w:sz w:val="24"/>
          <w:szCs w:val="24"/>
        </w:rPr>
        <w:t>1. Наименование аукциона: аукцион в электронной форме № 0187300005814000532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баскетбольных и волейбольных мячей.</w:t>
      </w:r>
    </w:p>
    <w:p w:rsidR="00C53794" w:rsidRPr="001275A6" w:rsidRDefault="00C53794" w:rsidP="00C53794">
      <w:pPr>
        <w:jc w:val="both"/>
        <w:rPr>
          <w:sz w:val="24"/>
          <w:szCs w:val="24"/>
        </w:rPr>
      </w:pPr>
      <w:r w:rsidRPr="001275A6">
        <w:rPr>
          <w:sz w:val="24"/>
          <w:szCs w:val="24"/>
        </w:rPr>
        <w:t xml:space="preserve">Номер извещения о проведении торгов на официальном сайте – </w:t>
      </w:r>
      <w:hyperlink r:id="rId7" w:history="1">
        <w:r w:rsidRPr="001275A6">
          <w:rPr>
            <w:sz w:val="24"/>
            <w:szCs w:val="24"/>
          </w:rPr>
          <w:t>http://zakupki.gov.ru/</w:t>
        </w:r>
      </w:hyperlink>
      <w:r w:rsidRPr="001275A6">
        <w:rPr>
          <w:sz w:val="24"/>
          <w:szCs w:val="24"/>
        </w:rPr>
        <w:t xml:space="preserve">, код аукциона 0187300005814000532, дата публикации 26.09.2014. </w:t>
      </w:r>
    </w:p>
    <w:p w:rsidR="00C53794" w:rsidRPr="001275A6" w:rsidRDefault="00C53794" w:rsidP="00C53794">
      <w:pPr>
        <w:widowControl/>
        <w:tabs>
          <w:tab w:val="num" w:pos="567"/>
        </w:tabs>
        <w:autoSpaceDE w:val="0"/>
        <w:autoSpaceDN w:val="0"/>
        <w:adjustRightInd w:val="0"/>
        <w:jc w:val="both"/>
        <w:rPr>
          <w:sz w:val="24"/>
          <w:szCs w:val="24"/>
        </w:rPr>
      </w:pPr>
      <w:r w:rsidRPr="001275A6">
        <w:rPr>
          <w:sz w:val="24"/>
          <w:szCs w:val="24"/>
        </w:rPr>
        <w:t xml:space="preserve">2. Заказчик: Муниципальное бюджетное учреждение «Физкультурно-спортивный комплекс «Юность». Почтовый адрес: 628260, Ханты - Мансийский автономный округ - </w:t>
      </w:r>
      <w:proofErr w:type="spellStart"/>
      <w:r w:rsidRPr="001275A6">
        <w:rPr>
          <w:sz w:val="24"/>
          <w:szCs w:val="24"/>
        </w:rPr>
        <w:t>Югра</w:t>
      </w:r>
      <w:proofErr w:type="spellEnd"/>
      <w:r w:rsidRPr="001275A6">
        <w:rPr>
          <w:sz w:val="24"/>
          <w:szCs w:val="24"/>
        </w:rPr>
        <w:t xml:space="preserve">, Тюменская обл.,  г. </w:t>
      </w:r>
      <w:proofErr w:type="spellStart"/>
      <w:r w:rsidRPr="001275A6">
        <w:rPr>
          <w:sz w:val="24"/>
          <w:szCs w:val="24"/>
        </w:rPr>
        <w:t>Югорск</w:t>
      </w:r>
      <w:proofErr w:type="spellEnd"/>
      <w:r w:rsidRPr="001275A6">
        <w:rPr>
          <w:sz w:val="24"/>
          <w:szCs w:val="24"/>
        </w:rPr>
        <w:t>, ул. Мира, 52.</w:t>
      </w:r>
    </w:p>
    <w:p w:rsidR="00C53794" w:rsidRPr="001275A6" w:rsidRDefault="00C53794" w:rsidP="00C53794">
      <w:pPr>
        <w:widowControl/>
        <w:tabs>
          <w:tab w:val="num" w:pos="567"/>
        </w:tabs>
        <w:autoSpaceDE w:val="0"/>
        <w:autoSpaceDN w:val="0"/>
        <w:adjustRightInd w:val="0"/>
        <w:jc w:val="both"/>
        <w:rPr>
          <w:sz w:val="24"/>
          <w:szCs w:val="24"/>
        </w:rPr>
      </w:pPr>
      <w:r w:rsidRPr="001275A6">
        <w:rPr>
          <w:sz w:val="24"/>
          <w:szCs w:val="24"/>
        </w:rPr>
        <w:t xml:space="preserve">3. Процедура рассмотрения первых частей заявок на участие в аукционе была проведена комиссией в 10.00 часов 07 октября 2014 года, по адресу: ул. 40 лет Победы, 11, г. </w:t>
      </w:r>
      <w:proofErr w:type="spellStart"/>
      <w:r w:rsidRPr="001275A6">
        <w:rPr>
          <w:sz w:val="24"/>
          <w:szCs w:val="24"/>
        </w:rPr>
        <w:t>Югорск</w:t>
      </w:r>
      <w:proofErr w:type="spellEnd"/>
      <w:r w:rsidRPr="001275A6">
        <w:rPr>
          <w:sz w:val="24"/>
          <w:szCs w:val="24"/>
        </w:rPr>
        <w:t xml:space="preserve">, Ханты-Мансийский  автономный  </w:t>
      </w:r>
      <w:proofErr w:type="spellStart"/>
      <w:r w:rsidRPr="001275A6">
        <w:rPr>
          <w:sz w:val="24"/>
          <w:szCs w:val="24"/>
        </w:rPr>
        <w:t>округ-Югра</w:t>
      </w:r>
      <w:proofErr w:type="spellEnd"/>
      <w:r w:rsidRPr="001275A6">
        <w:rPr>
          <w:sz w:val="24"/>
          <w:szCs w:val="24"/>
        </w:rPr>
        <w:t>, Тюменская область.</w:t>
      </w:r>
    </w:p>
    <w:p w:rsidR="00E57B9B" w:rsidRPr="00C65406" w:rsidRDefault="00E57B9B" w:rsidP="00E57B9B">
      <w:pPr>
        <w:jc w:val="both"/>
        <w:rPr>
          <w:sz w:val="24"/>
        </w:rPr>
      </w:pPr>
      <w:r w:rsidRPr="00C65406">
        <w:rPr>
          <w:sz w:val="24"/>
        </w:rPr>
        <w:t xml:space="preserve">4. На основании протокола проведения аукциона в электронной форме от </w:t>
      </w:r>
      <w:r w:rsidR="00C65406" w:rsidRPr="00C65406">
        <w:rPr>
          <w:sz w:val="24"/>
        </w:rPr>
        <w:t>13.10</w:t>
      </w:r>
      <w:r w:rsidRPr="00C6540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C65406" w:rsidTr="000473CB">
        <w:trPr>
          <w:cantSplit/>
          <w:trHeight w:val="728"/>
          <w:tblHeader/>
        </w:trPr>
        <w:tc>
          <w:tcPr>
            <w:tcW w:w="851" w:type="dxa"/>
          </w:tcPr>
          <w:p w:rsidR="00E57B9B" w:rsidRPr="00C65406" w:rsidRDefault="00F00AB9" w:rsidP="00F00AB9">
            <w:pPr>
              <w:spacing w:line="276" w:lineRule="auto"/>
              <w:jc w:val="center"/>
              <w:rPr>
                <w:b/>
                <w:sz w:val="16"/>
                <w:szCs w:val="18"/>
              </w:rPr>
            </w:pPr>
            <w:r w:rsidRPr="00C65406">
              <w:rPr>
                <w:b/>
                <w:sz w:val="16"/>
                <w:szCs w:val="18"/>
              </w:rPr>
              <w:t>Порядковый номер по ранжированию</w:t>
            </w:r>
          </w:p>
        </w:tc>
        <w:tc>
          <w:tcPr>
            <w:tcW w:w="1418" w:type="dxa"/>
          </w:tcPr>
          <w:p w:rsidR="00E57B9B" w:rsidRPr="00C65406" w:rsidRDefault="00E57B9B" w:rsidP="000473CB">
            <w:pPr>
              <w:spacing w:after="200" w:line="276" w:lineRule="auto"/>
              <w:jc w:val="center"/>
              <w:rPr>
                <w:b/>
                <w:sz w:val="18"/>
                <w:szCs w:val="18"/>
              </w:rPr>
            </w:pPr>
            <w:r w:rsidRPr="00C65406">
              <w:rPr>
                <w:b/>
                <w:sz w:val="18"/>
                <w:szCs w:val="18"/>
              </w:rPr>
              <w:t>Порядковый номер заявки</w:t>
            </w:r>
          </w:p>
        </w:tc>
        <w:tc>
          <w:tcPr>
            <w:tcW w:w="6662" w:type="dxa"/>
          </w:tcPr>
          <w:p w:rsidR="00E57B9B" w:rsidRPr="00C65406" w:rsidRDefault="00E57B9B" w:rsidP="000473CB">
            <w:pPr>
              <w:ind w:firstLine="175"/>
              <w:jc w:val="center"/>
              <w:rPr>
                <w:b/>
                <w:sz w:val="18"/>
                <w:szCs w:val="18"/>
              </w:rPr>
            </w:pPr>
            <w:proofErr w:type="gramStart"/>
            <w:r w:rsidRPr="00C6540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65406" w:rsidRDefault="00E57B9B" w:rsidP="000473CB">
            <w:pPr>
              <w:spacing w:after="200" w:line="276" w:lineRule="auto"/>
              <w:jc w:val="center"/>
              <w:rPr>
                <w:b/>
                <w:sz w:val="18"/>
                <w:szCs w:val="18"/>
              </w:rPr>
            </w:pPr>
            <w:r w:rsidRPr="00C65406">
              <w:rPr>
                <w:b/>
                <w:sz w:val="18"/>
                <w:szCs w:val="18"/>
              </w:rPr>
              <w:t>Предложение участника аукциона о цене контракта, рублей</w:t>
            </w:r>
          </w:p>
        </w:tc>
      </w:tr>
      <w:tr w:rsidR="00E57B9B" w:rsidRPr="00C65406" w:rsidTr="000473CB">
        <w:trPr>
          <w:cantSplit/>
          <w:trHeight w:val="284"/>
        </w:trPr>
        <w:tc>
          <w:tcPr>
            <w:tcW w:w="851" w:type="dxa"/>
          </w:tcPr>
          <w:p w:rsidR="00E57B9B" w:rsidRPr="00D2150A" w:rsidRDefault="00E57B9B" w:rsidP="000473CB">
            <w:pPr>
              <w:spacing w:after="200" w:line="276" w:lineRule="auto"/>
              <w:rPr>
                <w:sz w:val="22"/>
                <w:szCs w:val="22"/>
              </w:rPr>
            </w:pPr>
            <w:r w:rsidRPr="00D2150A">
              <w:t>1</w:t>
            </w:r>
          </w:p>
        </w:tc>
        <w:tc>
          <w:tcPr>
            <w:tcW w:w="1418" w:type="dxa"/>
          </w:tcPr>
          <w:p w:rsidR="00F45B6E" w:rsidRDefault="00F45B6E" w:rsidP="00F45B6E">
            <w:r>
              <w:t>1 , защищенный номер заявки:</w:t>
            </w:r>
          </w:p>
          <w:p w:rsidR="00E57B9B" w:rsidRPr="00C65406" w:rsidRDefault="00F45B6E" w:rsidP="00F45B6E">
            <w:pPr>
              <w:rPr>
                <w:color w:val="FF0000"/>
                <w:sz w:val="22"/>
                <w:szCs w:val="22"/>
                <w:highlight w:val="yellow"/>
              </w:rPr>
            </w:pPr>
            <w:r>
              <w:t>6883450 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F45B6E"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rPr>
                      <w:b/>
                      <w:bCs/>
                    </w:rPr>
                    <w:t>Индивидуальный предприниматель Кудряшов Кирилл Дмитриевич</w:t>
                  </w:r>
                </w:p>
              </w:tc>
            </w:tr>
            <w:tr w:rsidR="00F45B6E"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73911.75</w:t>
                  </w:r>
                </w:p>
              </w:tc>
            </w:tr>
            <w:tr w:rsidR="00F45B6E"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332602136793</w:t>
                  </w:r>
                </w:p>
              </w:tc>
            </w:tr>
            <w:tr w:rsidR="00F45B6E"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p>
              </w:tc>
            </w:tr>
            <w:tr w:rsidR="00F45B6E"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601800, Владимирская </w:t>
                  </w:r>
                  <w:proofErr w:type="spellStart"/>
                  <w:proofErr w:type="gramStart"/>
                  <w:r>
                    <w:t>обл</w:t>
                  </w:r>
                  <w:proofErr w:type="spellEnd"/>
                  <w:proofErr w:type="gramEnd"/>
                  <w:r>
                    <w:t>, Юрьев-Польский р-н, Юрьев-Польский г, ул.1-ая Усадебная, д.6</w:t>
                  </w:r>
                </w:p>
              </w:tc>
            </w:tr>
            <w:tr w:rsidR="00F45B6E"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601800, Владимирская </w:t>
                  </w:r>
                  <w:proofErr w:type="spellStart"/>
                  <w:proofErr w:type="gramStart"/>
                  <w:r>
                    <w:t>обл</w:t>
                  </w:r>
                  <w:proofErr w:type="spellEnd"/>
                  <w:proofErr w:type="gramEnd"/>
                  <w:r>
                    <w:t>, Юрьев-Польский р-н, Юрьев-Польский г, ул.1-ая Усадебная, д.6</w:t>
                  </w:r>
                </w:p>
              </w:tc>
            </w:tr>
            <w:tr w:rsidR="00F45B6E"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7 915 767 14 86</w:t>
                  </w:r>
                </w:p>
              </w:tc>
            </w:tr>
          </w:tbl>
          <w:p w:rsidR="00E57B9B" w:rsidRPr="00C65406" w:rsidRDefault="00E57B9B" w:rsidP="000473CB">
            <w:pPr>
              <w:jc w:val="both"/>
              <w:rPr>
                <w:rStyle w:val="textspanview"/>
                <w:color w:val="FF0000"/>
                <w:highlight w:val="yellow"/>
              </w:rPr>
            </w:pPr>
          </w:p>
        </w:tc>
        <w:tc>
          <w:tcPr>
            <w:tcW w:w="1701" w:type="dxa"/>
          </w:tcPr>
          <w:p w:rsidR="00E57B9B" w:rsidRPr="00C65406" w:rsidRDefault="00F45B6E" w:rsidP="000473CB">
            <w:pPr>
              <w:spacing w:after="200" w:line="276" w:lineRule="auto"/>
              <w:jc w:val="center"/>
              <w:rPr>
                <w:color w:val="FF0000"/>
                <w:sz w:val="22"/>
                <w:szCs w:val="22"/>
                <w:highlight w:val="yellow"/>
              </w:rPr>
            </w:pPr>
            <w:r>
              <w:t>73911.75</w:t>
            </w:r>
          </w:p>
        </w:tc>
      </w:tr>
      <w:tr w:rsidR="00E57B9B" w:rsidRPr="00C65406" w:rsidTr="000473CB">
        <w:trPr>
          <w:cantSplit/>
          <w:trHeight w:val="284"/>
        </w:trPr>
        <w:tc>
          <w:tcPr>
            <w:tcW w:w="851" w:type="dxa"/>
          </w:tcPr>
          <w:p w:rsidR="00E57B9B" w:rsidRPr="00D2150A" w:rsidRDefault="00E57B9B" w:rsidP="000473CB">
            <w:pPr>
              <w:spacing w:after="200" w:line="276" w:lineRule="auto"/>
            </w:pPr>
            <w:r w:rsidRPr="00D2150A">
              <w:lastRenderedPageBreak/>
              <w:t>2</w:t>
            </w:r>
          </w:p>
        </w:tc>
        <w:tc>
          <w:tcPr>
            <w:tcW w:w="1418" w:type="dxa"/>
          </w:tcPr>
          <w:p w:rsidR="00F45B6E" w:rsidRDefault="00F45B6E" w:rsidP="00F45B6E">
            <w:r>
              <w:t>12 , защищенный номер заявки:</w:t>
            </w:r>
          </w:p>
          <w:p w:rsidR="00E57B9B" w:rsidRPr="00C65406" w:rsidRDefault="00F45B6E" w:rsidP="00F45B6E">
            <w:pPr>
              <w:rPr>
                <w:color w:val="FF0000"/>
                <w:highlight w:val="yellow"/>
              </w:rPr>
            </w:pPr>
            <w:r>
              <w:t>7234814 </w:t>
            </w:r>
          </w:p>
        </w:tc>
        <w:tc>
          <w:tcPr>
            <w:tcW w:w="6662" w:type="dxa"/>
          </w:tcPr>
          <w:tbl>
            <w:tblPr>
              <w:tblW w:w="5000" w:type="pct"/>
              <w:tblLayout w:type="fixed"/>
              <w:tblCellMar>
                <w:top w:w="15" w:type="dxa"/>
                <w:left w:w="15" w:type="dxa"/>
                <w:bottom w:w="15" w:type="dxa"/>
                <w:right w:w="15" w:type="dxa"/>
              </w:tblCellMar>
              <w:tblLook w:val="04A0"/>
            </w:tblPr>
            <w:tblGrid>
              <w:gridCol w:w="1869"/>
              <w:gridCol w:w="4561"/>
            </w:tblGrid>
            <w:tr w:rsidR="00F45B6E" w:rsidRPr="00C65406" w:rsidTr="00E5565F">
              <w:tc>
                <w:tcPr>
                  <w:tcW w:w="145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rPr>
                      <w:b/>
                      <w:bCs/>
                    </w:rPr>
                    <w:t xml:space="preserve">Общество с ограниченной ответственностью </w:t>
                  </w:r>
                  <w:proofErr w:type="spellStart"/>
                  <w:r>
                    <w:rPr>
                      <w:b/>
                      <w:bCs/>
                    </w:rPr>
                    <w:t>СПБаскет</w:t>
                  </w:r>
                  <w:proofErr w:type="spellEnd"/>
                </w:p>
              </w:tc>
            </w:tr>
            <w:tr w:rsidR="00F45B6E" w:rsidRPr="00C65406" w:rsidTr="00E5565F">
              <w:tc>
                <w:tcPr>
                  <w:tcW w:w="145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73998.00</w:t>
                  </w:r>
                </w:p>
              </w:tc>
            </w:tr>
            <w:tr w:rsidR="00F45B6E" w:rsidRPr="00C65406" w:rsidTr="00E5565F">
              <w:tc>
                <w:tcPr>
                  <w:tcW w:w="145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7814518926</w:t>
                  </w:r>
                </w:p>
              </w:tc>
            </w:tr>
            <w:tr w:rsidR="00F45B6E" w:rsidRPr="00C65406" w:rsidTr="00E5565F">
              <w:tc>
                <w:tcPr>
                  <w:tcW w:w="145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781401001</w:t>
                  </w:r>
                </w:p>
              </w:tc>
            </w:tr>
            <w:tr w:rsidR="00F45B6E" w:rsidRPr="00C65406" w:rsidTr="00E5565F">
              <w:tc>
                <w:tcPr>
                  <w:tcW w:w="145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190000, Санкт-Петербург г, ул</w:t>
                  </w:r>
                  <w:proofErr w:type="gramStart"/>
                  <w:r>
                    <w:t>.С</w:t>
                  </w:r>
                  <w:proofErr w:type="gramEnd"/>
                  <w:r>
                    <w:t>итцевая, д.3/1 - 32</w:t>
                  </w:r>
                </w:p>
              </w:tc>
            </w:tr>
            <w:tr w:rsidR="00F45B6E" w:rsidRPr="00C65406" w:rsidTr="00E5565F">
              <w:tc>
                <w:tcPr>
                  <w:tcW w:w="145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190000, Санкт-Петербург г, ул</w:t>
                  </w:r>
                  <w:proofErr w:type="gramStart"/>
                  <w:r>
                    <w:t>.С</w:t>
                  </w:r>
                  <w:proofErr w:type="gramEnd"/>
                  <w:r>
                    <w:t>итцевая, д.3/1 - 32</w:t>
                  </w:r>
                </w:p>
              </w:tc>
            </w:tr>
            <w:tr w:rsidR="00F45B6E" w:rsidRPr="00C65406" w:rsidTr="00E5565F">
              <w:tc>
                <w:tcPr>
                  <w:tcW w:w="1453"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F45B6E" w:rsidRDefault="00F45B6E" w:rsidP="00F45B6E">
                  <w:pPr>
                    <w:rPr>
                      <w:sz w:val="24"/>
                      <w:szCs w:val="24"/>
                    </w:rPr>
                  </w:pPr>
                  <w:r>
                    <w:t>+79219521277</w:t>
                  </w:r>
                </w:p>
              </w:tc>
            </w:tr>
          </w:tbl>
          <w:p w:rsidR="00E57B9B" w:rsidRPr="00C65406" w:rsidRDefault="00E57B9B" w:rsidP="000473CB">
            <w:pPr>
              <w:rPr>
                <w:color w:val="FF0000"/>
                <w:highlight w:val="yellow"/>
              </w:rPr>
            </w:pPr>
          </w:p>
        </w:tc>
        <w:tc>
          <w:tcPr>
            <w:tcW w:w="1701" w:type="dxa"/>
          </w:tcPr>
          <w:p w:rsidR="00E57B9B" w:rsidRPr="00C65406" w:rsidRDefault="00F45B6E" w:rsidP="00F75C31">
            <w:pPr>
              <w:jc w:val="center"/>
              <w:rPr>
                <w:color w:val="FF0000"/>
                <w:sz w:val="24"/>
                <w:szCs w:val="24"/>
                <w:highlight w:val="yellow"/>
              </w:rPr>
            </w:pPr>
            <w:r>
              <w:t>73998.00</w:t>
            </w:r>
          </w:p>
        </w:tc>
      </w:tr>
      <w:tr w:rsidR="00F45B6E" w:rsidRPr="00C65406" w:rsidTr="000473CB">
        <w:trPr>
          <w:cantSplit/>
          <w:trHeight w:val="284"/>
        </w:trPr>
        <w:tc>
          <w:tcPr>
            <w:tcW w:w="851" w:type="dxa"/>
          </w:tcPr>
          <w:p w:rsidR="00F45B6E" w:rsidRPr="00D2150A" w:rsidRDefault="00F45B6E" w:rsidP="000473CB">
            <w:pPr>
              <w:spacing w:after="200" w:line="276" w:lineRule="auto"/>
            </w:pPr>
            <w:r w:rsidRPr="00D2150A">
              <w:t>3</w:t>
            </w:r>
          </w:p>
        </w:tc>
        <w:tc>
          <w:tcPr>
            <w:tcW w:w="1418" w:type="dxa"/>
          </w:tcPr>
          <w:p w:rsidR="00F45B6E" w:rsidRDefault="00F45B6E" w:rsidP="00F45B6E">
            <w:r>
              <w:t>4 , защищенный номер заявки:</w:t>
            </w:r>
          </w:p>
          <w:p w:rsidR="00F45B6E" w:rsidRDefault="00F45B6E" w:rsidP="00F45B6E">
            <w:r>
              <w:t>4757508 </w:t>
            </w:r>
          </w:p>
        </w:tc>
        <w:tc>
          <w:tcPr>
            <w:tcW w:w="6662" w:type="dxa"/>
          </w:tcPr>
          <w:tbl>
            <w:tblPr>
              <w:tblW w:w="5000" w:type="pct"/>
              <w:tblLayout w:type="fixed"/>
              <w:tblCellMar>
                <w:top w:w="15" w:type="dxa"/>
                <w:left w:w="15" w:type="dxa"/>
                <w:bottom w:w="15" w:type="dxa"/>
                <w:right w:w="15" w:type="dxa"/>
              </w:tblCellMar>
              <w:tblLook w:val="04A0"/>
            </w:tblPr>
            <w:tblGrid>
              <w:gridCol w:w="1866"/>
              <w:gridCol w:w="4560"/>
            </w:tblGrid>
            <w:tr w:rsidR="00F45B6E" w:rsidTr="00E5565F">
              <w:tc>
                <w:tcPr>
                  <w:tcW w:w="1452"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 xml:space="preserve">Наименование участника </w:t>
                  </w:r>
                </w:p>
              </w:tc>
              <w:tc>
                <w:tcPr>
                  <w:tcW w:w="3548" w:type="pct"/>
                  <w:tcBorders>
                    <w:top w:val="single" w:sz="8" w:space="0" w:color="000000"/>
                    <w:left w:val="single" w:sz="8" w:space="0" w:color="000000"/>
                    <w:bottom w:val="single" w:sz="8" w:space="0" w:color="000000"/>
                    <w:right w:val="single" w:sz="8" w:space="0" w:color="000000"/>
                  </w:tcBorders>
                  <w:hideMark/>
                </w:tcPr>
                <w:p w:rsidR="00F45B6E" w:rsidRDefault="00F45B6E" w:rsidP="00E5565F">
                  <w:pPr>
                    <w:rPr>
                      <w:sz w:val="24"/>
                      <w:szCs w:val="24"/>
                    </w:rPr>
                  </w:pPr>
                  <w:r>
                    <w:rPr>
                      <w:b/>
                      <w:bCs/>
                    </w:rPr>
                    <w:t xml:space="preserve">Индивидуальный Предприниматель </w:t>
                  </w:r>
                  <w:proofErr w:type="spellStart"/>
                  <w:r>
                    <w:rPr>
                      <w:b/>
                      <w:bCs/>
                    </w:rPr>
                    <w:t>Кинаш</w:t>
                  </w:r>
                  <w:proofErr w:type="spellEnd"/>
                  <w:r>
                    <w:rPr>
                      <w:b/>
                      <w:bCs/>
                    </w:rPr>
                    <w:t xml:space="preserve"> Алексей Егорович</w:t>
                  </w:r>
                </w:p>
              </w:tc>
            </w:tr>
            <w:tr w:rsidR="00F45B6E" w:rsidTr="00E5565F">
              <w:tc>
                <w:tcPr>
                  <w:tcW w:w="1452"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 xml:space="preserve">Предложение о цене контракта </w:t>
                  </w:r>
                </w:p>
              </w:tc>
              <w:tc>
                <w:tcPr>
                  <w:tcW w:w="3548"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75946.02</w:t>
                  </w:r>
                </w:p>
              </w:tc>
            </w:tr>
            <w:tr w:rsidR="00F45B6E" w:rsidTr="00E5565F">
              <w:tc>
                <w:tcPr>
                  <w:tcW w:w="1452"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 xml:space="preserve">ИНН </w:t>
                  </w:r>
                </w:p>
              </w:tc>
              <w:tc>
                <w:tcPr>
                  <w:tcW w:w="3548"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263600410840</w:t>
                  </w:r>
                </w:p>
              </w:tc>
            </w:tr>
            <w:tr w:rsidR="00F45B6E" w:rsidTr="00E5565F">
              <w:tc>
                <w:tcPr>
                  <w:tcW w:w="1452"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 xml:space="preserve">КПП </w:t>
                  </w:r>
                </w:p>
              </w:tc>
              <w:tc>
                <w:tcPr>
                  <w:tcW w:w="3548"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p>
              </w:tc>
            </w:tr>
            <w:tr w:rsidR="00F45B6E" w:rsidTr="00E5565F">
              <w:tc>
                <w:tcPr>
                  <w:tcW w:w="1452"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 xml:space="preserve">Юридический адрес </w:t>
                  </w:r>
                </w:p>
              </w:tc>
              <w:tc>
                <w:tcPr>
                  <w:tcW w:w="3548"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 xml:space="preserve">355107, Ставропольский край, Ставрополь г, </w:t>
                  </w:r>
                  <w:proofErr w:type="spellStart"/>
                  <w:r>
                    <w:t>ул</w:t>
                  </w:r>
                  <w:proofErr w:type="gramStart"/>
                  <w:r>
                    <w:t>.С</w:t>
                  </w:r>
                  <w:proofErr w:type="gramEnd"/>
                  <w:r>
                    <w:t>таромарьевское</w:t>
                  </w:r>
                  <w:proofErr w:type="spellEnd"/>
                  <w:r>
                    <w:t xml:space="preserve"> шоссе, д.16 Б</w:t>
                  </w:r>
                </w:p>
              </w:tc>
            </w:tr>
            <w:tr w:rsidR="00F45B6E" w:rsidTr="00E5565F">
              <w:tc>
                <w:tcPr>
                  <w:tcW w:w="1452"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 xml:space="preserve">Почтовый адрес </w:t>
                  </w:r>
                </w:p>
              </w:tc>
              <w:tc>
                <w:tcPr>
                  <w:tcW w:w="3548"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 xml:space="preserve">355107, Ставропольский край, Ставрополь г, </w:t>
                  </w:r>
                  <w:proofErr w:type="spellStart"/>
                  <w:r>
                    <w:t>ул</w:t>
                  </w:r>
                  <w:proofErr w:type="gramStart"/>
                  <w:r>
                    <w:t>.С</w:t>
                  </w:r>
                  <w:proofErr w:type="gramEnd"/>
                  <w:r>
                    <w:t>таромарьевское</w:t>
                  </w:r>
                  <w:proofErr w:type="spellEnd"/>
                  <w:r>
                    <w:t xml:space="preserve"> шоссе, д.16 Б</w:t>
                  </w:r>
                </w:p>
              </w:tc>
            </w:tr>
            <w:tr w:rsidR="00F45B6E" w:rsidTr="00E5565F">
              <w:tc>
                <w:tcPr>
                  <w:tcW w:w="1452"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 xml:space="preserve">Контактный телефон </w:t>
                  </w:r>
                </w:p>
              </w:tc>
              <w:tc>
                <w:tcPr>
                  <w:tcW w:w="3548" w:type="pct"/>
                  <w:tcBorders>
                    <w:top w:val="single" w:sz="8" w:space="0" w:color="000000"/>
                    <w:left w:val="single" w:sz="8" w:space="0" w:color="000000"/>
                    <w:bottom w:val="single" w:sz="8" w:space="0" w:color="000000"/>
                    <w:right w:val="single" w:sz="8" w:space="0" w:color="000000"/>
                  </w:tcBorders>
                  <w:hideMark/>
                </w:tcPr>
                <w:p w:rsidR="00F45B6E" w:rsidRDefault="00F45B6E" w:rsidP="00F45B6E">
                  <w:pPr>
                    <w:rPr>
                      <w:sz w:val="24"/>
                      <w:szCs w:val="24"/>
                    </w:rPr>
                  </w:pPr>
                  <w:r>
                    <w:t>+ 7 (8652) 29-89-39</w:t>
                  </w:r>
                </w:p>
              </w:tc>
            </w:tr>
          </w:tbl>
          <w:p w:rsidR="00F45B6E" w:rsidRDefault="00F45B6E" w:rsidP="00F45B6E"/>
        </w:tc>
        <w:tc>
          <w:tcPr>
            <w:tcW w:w="1701" w:type="dxa"/>
          </w:tcPr>
          <w:p w:rsidR="00F45B6E" w:rsidRDefault="00E5565F" w:rsidP="00F75C31">
            <w:pPr>
              <w:jc w:val="center"/>
            </w:pPr>
            <w:r>
              <w:t>75946.02</w:t>
            </w:r>
          </w:p>
        </w:tc>
      </w:tr>
      <w:tr w:rsidR="00F45B6E" w:rsidRPr="00C65406" w:rsidTr="000473CB">
        <w:trPr>
          <w:cantSplit/>
          <w:trHeight w:val="284"/>
        </w:trPr>
        <w:tc>
          <w:tcPr>
            <w:tcW w:w="851" w:type="dxa"/>
          </w:tcPr>
          <w:p w:rsidR="00F45B6E" w:rsidRPr="00D2150A" w:rsidRDefault="00E5565F" w:rsidP="000473CB">
            <w:pPr>
              <w:spacing w:after="200" w:line="276" w:lineRule="auto"/>
            </w:pPr>
            <w:r w:rsidRPr="00D2150A">
              <w:t>4</w:t>
            </w:r>
          </w:p>
        </w:tc>
        <w:tc>
          <w:tcPr>
            <w:tcW w:w="1418" w:type="dxa"/>
          </w:tcPr>
          <w:p w:rsidR="00E5565F" w:rsidRDefault="00E5565F" w:rsidP="00F45B6E">
            <w:r>
              <w:t>7 , защищенный номер заявки:</w:t>
            </w:r>
          </w:p>
          <w:p w:rsidR="00F45B6E" w:rsidRDefault="00E5565F" w:rsidP="00F45B6E">
            <w:r>
              <w:t>7820715 </w:t>
            </w:r>
          </w:p>
        </w:tc>
        <w:tc>
          <w:tcPr>
            <w:tcW w:w="6662" w:type="dxa"/>
          </w:tcPr>
          <w:tbl>
            <w:tblPr>
              <w:tblW w:w="5000" w:type="pct"/>
              <w:tblLayout w:type="fixed"/>
              <w:tblCellMar>
                <w:top w:w="15" w:type="dxa"/>
                <w:left w:w="15" w:type="dxa"/>
                <w:bottom w:w="15" w:type="dxa"/>
                <w:right w:w="15" w:type="dxa"/>
              </w:tblCellMar>
              <w:tblLook w:val="04A0"/>
            </w:tblPr>
            <w:tblGrid>
              <w:gridCol w:w="1928"/>
              <w:gridCol w:w="4498"/>
            </w:tblGrid>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Наименование участника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612373" w:rsidP="00E5565F">
                  <w:pPr>
                    <w:rPr>
                      <w:sz w:val="24"/>
                      <w:szCs w:val="24"/>
                    </w:rPr>
                  </w:pPr>
                  <w:r>
                    <w:rPr>
                      <w:b/>
                      <w:bCs/>
                    </w:rPr>
                    <w:t>И</w:t>
                  </w:r>
                  <w:r w:rsidR="00E5565F">
                    <w:rPr>
                      <w:b/>
                      <w:bCs/>
                    </w:rPr>
                    <w:t>ндивидуальный пре</w:t>
                  </w:r>
                  <w:r>
                    <w:rPr>
                      <w:b/>
                      <w:bCs/>
                    </w:rPr>
                    <w:t>д</w:t>
                  </w:r>
                  <w:r w:rsidR="00E5565F">
                    <w:rPr>
                      <w:b/>
                      <w:bCs/>
                    </w:rPr>
                    <w:t xml:space="preserve">приниматель </w:t>
                  </w:r>
                  <w:proofErr w:type="spellStart"/>
                  <w:r w:rsidR="00E5565F">
                    <w:rPr>
                      <w:b/>
                      <w:bCs/>
                    </w:rPr>
                    <w:t>Ципордей</w:t>
                  </w:r>
                  <w:proofErr w:type="spellEnd"/>
                  <w:r w:rsidR="00E5565F">
                    <w:rPr>
                      <w:b/>
                      <w:bCs/>
                    </w:rPr>
                    <w:t xml:space="preserve"> Владимир Тимофеевич</w:t>
                  </w: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Предложение о цене контракта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80692.65</w:t>
                  </w: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ИНН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744900686240</w:t>
                  </w: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КПП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Юридический адрес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454000, Челябинская </w:t>
                  </w:r>
                  <w:proofErr w:type="spellStart"/>
                  <w:proofErr w:type="gramStart"/>
                  <w:r>
                    <w:t>обл</w:t>
                  </w:r>
                  <w:proofErr w:type="spellEnd"/>
                  <w:proofErr w:type="gramEnd"/>
                  <w:r>
                    <w:t>, Челябинск г, ул.улица 4-я Электровозная, д.52</w:t>
                  </w: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Почтовый адрес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454000, Челябинская </w:t>
                  </w:r>
                  <w:proofErr w:type="spellStart"/>
                  <w:proofErr w:type="gramStart"/>
                  <w:r>
                    <w:t>обл</w:t>
                  </w:r>
                  <w:proofErr w:type="spellEnd"/>
                  <w:proofErr w:type="gramEnd"/>
                  <w:r>
                    <w:t>, Челябинск г, ул.улица 4-я Электровозная, д.52</w:t>
                  </w: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Контактный телефон </w:t>
                  </w:r>
                </w:p>
              </w:tc>
              <w:tc>
                <w:tcPr>
                  <w:tcW w:w="120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(351) 217-08-17</w:t>
                  </w:r>
                </w:p>
              </w:tc>
            </w:tr>
          </w:tbl>
          <w:p w:rsidR="00F45B6E" w:rsidRDefault="00F45B6E" w:rsidP="00F45B6E"/>
        </w:tc>
        <w:tc>
          <w:tcPr>
            <w:tcW w:w="1701" w:type="dxa"/>
          </w:tcPr>
          <w:p w:rsidR="00F45B6E" w:rsidRDefault="00E5565F" w:rsidP="00F75C31">
            <w:pPr>
              <w:jc w:val="center"/>
            </w:pPr>
            <w:r>
              <w:t>80692.65</w:t>
            </w:r>
          </w:p>
        </w:tc>
      </w:tr>
      <w:tr w:rsidR="00F45B6E" w:rsidRPr="00C65406" w:rsidTr="000473CB">
        <w:trPr>
          <w:cantSplit/>
          <w:trHeight w:val="284"/>
        </w:trPr>
        <w:tc>
          <w:tcPr>
            <w:tcW w:w="851" w:type="dxa"/>
          </w:tcPr>
          <w:p w:rsidR="00F45B6E" w:rsidRPr="00D2150A" w:rsidRDefault="00E5565F" w:rsidP="000473CB">
            <w:pPr>
              <w:spacing w:after="200" w:line="276" w:lineRule="auto"/>
            </w:pPr>
            <w:r w:rsidRPr="00D2150A">
              <w:t>5</w:t>
            </w:r>
          </w:p>
        </w:tc>
        <w:tc>
          <w:tcPr>
            <w:tcW w:w="1418" w:type="dxa"/>
          </w:tcPr>
          <w:p w:rsidR="00E5565F" w:rsidRDefault="00E5565F" w:rsidP="00F45B6E">
            <w:r>
              <w:t>3 , защищенный номер заявки:</w:t>
            </w:r>
          </w:p>
          <w:p w:rsidR="00F45B6E" w:rsidRDefault="00E5565F" w:rsidP="00F45B6E">
            <w:r>
              <w:t>8360468 </w:t>
            </w:r>
          </w:p>
        </w:tc>
        <w:tc>
          <w:tcPr>
            <w:tcW w:w="6662" w:type="dxa"/>
          </w:tcPr>
          <w:tbl>
            <w:tblPr>
              <w:tblW w:w="5000" w:type="pct"/>
              <w:tblLayout w:type="fixed"/>
              <w:tblCellMar>
                <w:top w:w="15" w:type="dxa"/>
                <w:left w:w="15" w:type="dxa"/>
                <w:bottom w:w="15" w:type="dxa"/>
                <w:right w:w="15" w:type="dxa"/>
              </w:tblCellMar>
              <w:tblLook w:val="04A0"/>
            </w:tblPr>
            <w:tblGrid>
              <w:gridCol w:w="1928"/>
              <w:gridCol w:w="4498"/>
            </w:tblGrid>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Наименование участника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rPr>
                      <w:b/>
                      <w:bCs/>
                    </w:rPr>
                    <w:t>Общество с ограниченной отве</w:t>
                  </w:r>
                  <w:r w:rsidR="005E4466">
                    <w:rPr>
                      <w:b/>
                      <w:bCs/>
                    </w:rPr>
                    <w:t>т</w:t>
                  </w:r>
                  <w:r>
                    <w:rPr>
                      <w:b/>
                      <w:bCs/>
                    </w:rPr>
                    <w:t>ственностью "Ресурс"</w:t>
                  </w: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Предложение о цене контракта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84761.19</w:t>
                  </w: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ИНН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7722565740</w:t>
                  </w: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КПП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772201001</w:t>
                  </w: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Юридический адрес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127159, Москва г, </w:t>
                  </w:r>
                  <w:proofErr w:type="spellStart"/>
                  <w:r>
                    <w:t>ул</w:t>
                  </w:r>
                  <w:proofErr w:type="gramStart"/>
                  <w:r>
                    <w:t>.Л</w:t>
                  </w:r>
                  <w:proofErr w:type="gramEnd"/>
                  <w:r>
                    <w:t>юблинская</w:t>
                  </w:r>
                  <w:proofErr w:type="spellEnd"/>
                  <w:r>
                    <w:t>, д.7/1</w:t>
                  </w: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Почтовый адрес </w:t>
                  </w:r>
                </w:p>
              </w:tc>
              <w:tc>
                <w:tcPr>
                  <w:tcW w:w="65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127159, Москва г, </w:t>
                  </w:r>
                  <w:proofErr w:type="spellStart"/>
                  <w:r>
                    <w:t>ул</w:t>
                  </w:r>
                  <w:proofErr w:type="gramStart"/>
                  <w:r>
                    <w:t>.Л</w:t>
                  </w:r>
                  <w:proofErr w:type="gramEnd"/>
                  <w:r>
                    <w:t>юблинская</w:t>
                  </w:r>
                  <w:proofErr w:type="spellEnd"/>
                  <w:r>
                    <w:t>, д.7/1</w:t>
                  </w:r>
                </w:p>
              </w:tc>
            </w:tr>
            <w:tr w:rsidR="00E5565F" w:rsidTr="00E5565F">
              <w:tc>
                <w:tcPr>
                  <w:tcW w:w="1500" w:type="pct"/>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 xml:space="preserve">Контактный телефон </w:t>
                  </w:r>
                </w:p>
              </w:tc>
              <w:tc>
                <w:tcPr>
                  <w:tcW w:w="12000" w:type="dxa"/>
                  <w:tcBorders>
                    <w:top w:val="single" w:sz="8" w:space="0" w:color="000000"/>
                    <w:left w:val="single" w:sz="8" w:space="0" w:color="000000"/>
                    <w:bottom w:val="single" w:sz="8" w:space="0" w:color="000000"/>
                    <w:right w:val="single" w:sz="8" w:space="0" w:color="000000"/>
                  </w:tcBorders>
                  <w:hideMark/>
                </w:tcPr>
                <w:p w:rsidR="00E5565F" w:rsidRDefault="00E5565F" w:rsidP="00E5565F">
                  <w:pPr>
                    <w:rPr>
                      <w:sz w:val="24"/>
                      <w:szCs w:val="24"/>
                    </w:rPr>
                  </w:pPr>
                  <w:r>
                    <w:t>+7 922 109 46 44</w:t>
                  </w:r>
                </w:p>
              </w:tc>
            </w:tr>
          </w:tbl>
          <w:p w:rsidR="00F45B6E" w:rsidRDefault="00F45B6E" w:rsidP="00F45B6E"/>
        </w:tc>
        <w:tc>
          <w:tcPr>
            <w:tcW w:w="1701" w:type="dxa"/>
          </w:tcPr>
          <w:p w:rsidR="00F45B6E" w:rsidRDefault="00E5565F" w:rsidP="00F75C31">
            <w:pPr>
              <w:jc w:val="center"/>
            </w:pPr>
            <w:r>
              <w:t>84761.19</w:t>
            </w:r>
          </w:p>
        </w:tc>
      </w:tr>
      <w:tr w:rsidR="00F45B6E" w:rsidRPr="00C65406" w:rsidTr="000473CB">
        <w:trPr>
          <w:cantSplit/>
          <w:trHeight w:val="284"/>
        </w:trPr>
        <w:tc>
          <w:tcPr>
            <w:tcW w:w="851" w:type="dxa"/>
          </w:tcPr>
          <w:p w:rsidR="00F45B6E" w:rsidRPr="00D2150A" w:rsidRDefault="00E5565F" w:rsidP="000473CB">
            <w:pPr>
              <w:spacing w:after="200" w:line="276" w:lineRule="auto"/>
            </w:pPr>
            <w:r w:rsidRPr="00D2150A">
              <w:t>6</w:t>
            </w:r>
          </w:p>
        </w:tc>
        <w:tc>
          <w:tcPr>
            <w:tcW w:w="1418" w:type="dxa"/>
          </w:tcPr>
          <w:p w:rsidR="00E5565F" w:rsidRDefault="00E5565F" w:rsidP="00F45B6E">
            <w:r>
              <w:t>5 , защищенный номер заявки:</w:t>
            </w:r>
          </w:p>
          <w:p w:rsidR="00F45B6E" w:rsidRDefault="00E5565F" w:rsidP="00F45B6E">
            <w:r>
              <w:t>8362770 </w:t>
            </w:r>
          </w:p>
        </w:tc>
        <w:tc>
          <w:tcPr>
            <w:tcW w:w="6662" w:type="dxa"/>
          </w:tcPr>
          <w:tbl>
            <w:tblPr>
              <w:tblW w:w="5000" w:type="pct"/>
              <w:tblLayout w:type="fixed"/>
              <w:tblCellMar>
                <w:top w:w="15" w:type="dxa"/>
                <w:left w:w="15" w:type="dxa"/>
                <w:bottom w:w="15" w:type="dxa"/>
                <w:right w:w="15" w:type="dxa"/>
              </w:tblCellMar>
              <w:tblLook w:val="04A0"/>
            </w:tblPr>
            <w:tblGrid>
              <w:gridCol w:w="1928"/>
              <w:gridCol w:w="4498"/>
            </w:tblGrid>
            <w:tr w:rsidR="00D2150A" w:rsidTr="00D2150A">
              <w:tc>
                <w:tcPr>
                  <w:tcW w:w="1500" w:type="pct"/>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 xml:space="preserve">Наименование участника </w:t>
                  </w:r>
                </w:p>
              </w:tc>
              <w:tc>
                <w:tcPr>
                  <w:tcW w:w="6500" w:type="dxa"/>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rPr>
                      <w:b/>
                      <w:bCs/>
                    </w:rPr>
                    <w:t>Общество с ограниченной ответственностью "СТРОЙ-КОМПЛЕКТ"</w:t>
                  </w:r>
                </w:p>
              </w:tc>
            </w:tr>
            <w:tr w:rsidR="00D2150A" w:rsidTr="00D2150A">
              <w:tc>
                <w:tcPr>
                  <w:tcW w:w="1500" w:type="pct"/>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 xml:space="preserve">Предложение о цене контракта </w:t>
                  </w:r>
                </w:p>
              </w:tc>
              <w:tc>
                <w:tcPr>
                  <w:tcW w:w="6500" w:type="dxa"/>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90000.00</w:t>
                  </w:r>
                </w:p>
              </w:tc>
            </w:tr>
            <w:tr w:rsidR="00D2150A" w:rsidTr="00D2150A">
              <w:tc>
                <w:tcPr>
                  <w:tcW w:w="1500" w:type="pct"/>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 xml:space="preserve">ИНН </w:t>
                  </w:r>
                </w:p>
              </w:tc>
              <w:tc>
                <w:tcPr>
                  <w:tcW w:w="6500" w:type="dxa"/>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7202141381</w:t>
                  </w:r>
                </w:p>
              </w:tc>
            </w:tr>
            <w:tr w:rsidR="00D2150A" w:rsidTr="00D2150A">
              <w:tc>
                <w:tcPr>
                  <w:tcW w:w="1500" w:type="pct"/>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 xml:space="preserve">КПП </w:t>
                  </w:r>
                </w:p>
              </w:tc>
              <w:tc>
                <w:tcPr>
                  <w:tcW w:w="6500" w:type="dxa"/>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720201001</w:t>
                  </w:r>
                </w:p>
              </w:tc>
            </w:tr>
            <w:tr w:rsidR="00D2150A" w:rsidTr="00D2150A">
              <w:tc>
                <w:tcPr>
                  <w:tcW w:w="1500" w:type="pct"/>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 xml:space="preserve">Юридический адрес </w:t>
                  </w:r>
                </w:p>
              </w:tc>
              <w:tc>
                <w:tcPr>
                  <w:tcW w:w="6500" w:type="dxa"/>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 xml:space="preserve">625048, Тюменская </w:t>
                  </w:r>
                  <w:proofErr w:type="spellStart"/>
                  <w:r>
                    <w:t>обл</w:t>
                  </w:r>
                  <w:proofErr w:type="spellEnd"/>
                  <w:r>
                    <w:t xml:space="preserve">, Тюмень г, </w:t>
                  </w:r>
                  <w:proofErr w:type="spellStart"/>
                  <w:r>
                    <w:t>ул</w:t>
                  </w:r>
                  <w:proofErr w:type="gramStart"/>
                  <w:r>
                    <w:t>.М</w:t>
                  </w:r>
                  <w:proofErr w:type="gramEnd"/>
                  <w:r>
                    <w:t>ельникайте</w:t>
                  </w:r>
                  <w:proofErr w:type="spellEnd"/>
                  <w:r>
                    <w:t>, д.44 корпус А</w:t>
                  </w:r>
                </w:p>
              </w:tc>
            </w:tr>
            <w:tr w:rsidR="00D2150A" w:rsidTr="00D2150A">
              <w:tc>
                <w:tcPr>
                  <w:tcW w:w="1500" w:type="pct"/>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 xml:space="preserve">Почтовый адрес </w:t>
                  </w:r>
                </w:p>
              </w:tc>
              <w:tc>
                <w:tcPr>
                  <w:tcW w:w="6500" w:type="dxa"/>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 xml:space="preserve">625048, Тюменская </w:t>
                  </w:r>
                  <w:proofErr w:type="spellStart"/>
                  <w:r>
                    <w:t>обл</w:t>
                  </w:r>
                  <w:proofErr w:type="spellEnd"/>
                  <w:r>
                    <w:t xml:space="preserve">, Тюмень г, </w:t>
                  </w:r>
                  <w:proofErr w:type="spellStart"/>
                  <w:r>
                    <w:t>ул</w:t>
                  </w:r>
                  <w:proofErr w:type="gramStart"/>
                  <w:r>
                    <w:t>.М</w:t>
                  </w:r>
                  <w:proofErr w:type="gramEnd"/>
                  <w:r>
                    <w:t>ельникайте</w:t>
                  </w:r>
                  <w:proofErr w:type="spellEnd"/>
                  <w:r>
                    <w:t>, д.44 корпус А</w:t>
                  </w:r>
                </w:p>
              </w:tc>
            </w:tr>
            <w:tr w:rsidR="00D2150A" w:rsidTr="00D2150A">
              <w:tc>
                <w:tcPr>
                  <w:tcW w:w="1500" w:type="pct"/>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 xml:space="preserve">Контактный телефон </w:t>
                  </w:r>
                </w:p>
              </w:tc>
              <w:tc>
                <w:tcPr>
                  <w:tcW w:w="12000" w:type="dxa"/>
                  <w:tcBorders>
                    <w:top w:val="single" w:sz="8" w:space="0" w:color="000000"/>
                    <w:left w:val="single" w:sz="8" w:space="0" w:color="000000"/>
                    <w:bottom w:val="single" w:sz="8" w:space="0" w:color="000000"/>
                    <w:right w:val="single" w:sz="8" w:space="0" w:color="000000"/>
                  </w:tcBorders>
                  <w:hideMark/>
                </w:tcPr>
                <w:p w:rsidR="00D2150A" w:rsidRDefault="00D2150A" w:rsidP="00D2150A">
                  <w:pPr>
                    <w:rPr>
                      <w:sz w:val="24"/>
                      <w:szCs w:val="24"/>
                    </w:rPr>
                  </w:pPr>
                  <w:r>
                    <w:t>89123947853</w:t>
                  </w:r>
                </w:p>
              </w:tc>
            </w:tr>
          </w:tbl>
          <w:p w:rsidR="00F45B6E" w:rsidRDefault="00F45B6E" w:rsidP="00F45B6E"/>
        </w:tc>
        <w:tc>
          <w:tcPr>
            <w:tcW w:w="1701" w:type="dxa"/>
          </w:tcPr>
          <w:p w:rsidR="00F45B6E" w:rsidRDefault="00D2150A" w:rsidP="00F75C31">
            <w:pPr>
              <w:jc w:val="center"/>
            </w:pPr>
            <w:r>
              <w:t>90000.00</w:t>
            </w:r>
          </w:p>
        </w:tc>
      </w:tr>
    </w:tbl>
    <w:p w:rsidR="00E57B9B" w:rsidRPr="00C65406" w:rsidRDefault="00E57B9B" w:rsidP="00E57B9B">
      <w:pPr>
        <w:suppressAutoHyphens/>
        <w:ind w:left="-142"/>
        <w:jc w:val="both"/>
        <w:rPr>
          <w:color w:val="FF0000"/>
          <w:sz w:val="24"/>
        </w:rPr>
      </w:pPr>
    </w:p>
    <w:p w:rsidR="00A824B3" w:rsidRDefault="00A824B3" w:rsidP="00E57B9B">
      <w:pPr>
        <w:suppressAutoHyphens/>
        <w:ind w:left="-142"/>
        <w:jc w:val="both"/>
        <w:rPr>
          <w:sz w:val="24"/>
        </w:rPr>
      </w:pPr>
    </w:p>
    <w:p w:rsidR="00A824B3" w:rsidRDefault="00A824B3" w:rsidP="00E57B9B">
      <w:pPr>
        <w:suppressAutoHyphens/>
        <w:ind w:left="-142"/>
        <w:jc w:val="both"/>
        <w:rPr>
          <w:sz w:val="24"/>
        </w:rPr>
      </w:pPr>
    </w:p>
    <w:p w:rsidR="00D2150A" w:rsidRDefault="00E57B9B" w:rsidP="00E57B9B">
      <w:pPr>
        <w:suppressAutoHyphens/>
        <w:ind w:left="-142"/>
        <w:jc w:val="both"/>
        <w:rPr>
          <w:sz w:val="24"/>
        </w:rPr>
      </w:pPr>
      <w:r w:rsidRPr="00C65406">
        <w:rPr>
          <w:sz w:val="24"/>
        </w:rPr>
        <w:t>5. В результате рассмотрения вторы</w:t>
      </w:r>
      <w:r w:rsidR="00D2150A">
        <w:rPr>
          <w:sz w:val="24"/>
        </w:rPr>
        <w:t>х частей заявок принято решение:</w:t>
      </w:r>
    </w:p>
    <w:p w:rsidR="00E57B9B" w:rsidRPr="00C65406" w:rsidRDefault="00D2150A" w:rsidP="00E57B9B">
      <w:pPr>
        <w:suppressAutoHyphens/>
        <w:ind w:left="-142"/>
        <w:jc w:val="both"/>
        <w:rPr>
          <w:sz w:val="24"/>
        </w:rPr>
      </w:pPr>
      <w:r>
        <w:rPr>
          <w:sz w:val="24"/>
        </w:rPr>
        <w:t xml:space="preserve">5.1. </w:t>
      </w:r>
      <w:r w:rsidR="00E57B9B" w:rsidRPr="00C65406">
        <w:rPr>
          <w:sz w:val="24"/>
        </w:rPr>
        <w:t>о соответствии следующих заявок на участие в аукционе требованиям, установленным документацией об аукционе в электронной форме:</w:t>
      </w:r>
    </w:p>
    <w:p w:rsidR="00D2150A" w:rsidRPr="0031665D" w:rsidRDefault="00E57B9B" w:rsidP="0031665D">
      <w:pPr>
        <w:suppressAutoHyphens/>
        <w:ind w:left="-142"/>
        <w:jc w:val="both"/>
        <w:rPr>
          <w:bCs/>
          <w:sz w:val="24"/>
          <w:szCs w:val="24"/>
          <w:highlight w:val="yellow"/>
        </w:rPr>
      </w:pPr>
      <w:r w:rsidRPr="00A824B3">
        <w:rPr>
          <w:sz w:val="24"/>
          <w:szCs w:val="24"/>
        </w:rPr>
        <w:t xml:space="preserve">- </w:t>
      </w:r>
      <w:r w:rsidR="00D2150A" w:rsidRPr="00D2150A">
        <w:rPr>
          <w:bCs/>
          <w:sz w:val="24"/>
          <w:szCs w:val="24"/>
        </w:rPr>
        <w:t>Индивидуальный предприниматель Кудряшов Кирилл Дмитриевич;</w:t>
      </w:r>
    </w:p>
    <w:p w:rsidR="00DA0EAC" w:rsidRPr="00DA0EAC" w:rsidRDefault="00DA0EAC" w:rsidP="00E57B9B">
      <w:pPr>
        <w:suppressAutoHyphens/>
        <w:ind w:left="-142"/>
        <w:jc w:val="both"/>
        <w:rPr>
          <w:bCs/>
          <w:sz w:val="24"/>
          <w:szCs w:val="24"/>
        </w:rPr>
      </w:pPr>
      <w:r>
        <w:rPr>
          <w:sz w:val="24"/>
          <w:szCs w:val="24"/>
        </w:rPr>
        <w:t xml:space="preserve">- </w:t>
      </w:r>
      <w:r w:rsidRPr="00DA0EAC">
        <w:rPr>
          <w:bCs/>
          <w:sz w:val="24"/>
          <w:szCs w:val="24"/>
        </w:rPr>
        <w:t>Индивидуальный пре</w:t>
      </w:r>
      <w:r>
        <w:rPr>
          <w:bCs/>
          <w:sz w:val="24"/>
          <w:szCs w:val="24"/>
        </w:rPr>
        <w:t>д</w:t>
      </w:r>
      <w:r w:rsidRPr="00DA0EAC">
        <w:rPr>
          <w:bCs/>
          <w:sz w:val="24"/>
          <w:szCs w:val="24"/>
        </w:rPr>
        <w:t xml:space="preserve">приниматель </w:t>
      </w:r>
      <w:proofErr w:type="spellStart"/>
      <w:r w:rsidRPr="00DA0EAC">
        <w:rPr>
          <w:bCs/>
          <w:sz w:val="24"/>
          <w:szCs w:val="24"/>
        </w:rPr>
        <w:t>Ципордей</w:t>
      </w:r>
      <w:proofErr w:type="spellEnd"/>
      <w:r w:rsidRPr="00DA0EAC">
        <w:rPr>
          <w:bCs/>
          <w:sz w:val="24"/>
          <w:szCs w:val="24"/>
        </w:rPr>
        <w:t xml:space="preserve"> Владимир Тимофеевич;</w:t>
      </w:r>
    </w:p>
    <w:p w:rsidR="00DA0EAC" w:rsidRPr="00DA0EAC" w:rsidRDefault="00DA0EAC" w:rsidP="00E57B9B">
      <w:pPr>
        <w:suppressAutoHyphens/>
        <w:ind w:left="-142"/>
        <w:jc w:val="both"/>
        <w:rPr>
          <w:bCs/>
          <w:sz w:val="24"/>
          <w:szCs w:val="24"/>
        </w:rPr>
      </w:pPr>
      <w:r w:rsidRPr="00DA0EAC">
        <w:rPr>
          <w:sz w:val="24"/>
          <w:szCs w:val="24"/>
        </w:rPr>
        <w:t xml:space="preserve">- </w:t>
      </w:r>
      <w:r w:rsidRPr="00DA0EAC">
        <w:rPr>
          <w:bCs/>
          <w:sz w:val="24"/>
          <w:szCs w:val="24"/>
        </w:rPr>
        <w:t>Общество с ограниченной ответственностью "Ресурс";</w:t>
      </w:r>
    </w:p>
    <w:p w:rsidR="00A824B3" w:rsidRDefault="00DA0EAC" w:rsidP="00A824B3">
      <w:pPr>
        <w:suppressAutoHyphens/>
        <w:ind w:left="-142"/>
        <w:jc w:val="both"/>
        <w:rPr>
          <w:bCs/>
          <w:sz w:val="24"/>
          <w:szCs w:val="24"/>
        </w:rPr>
      </w:pPr>
      <w:r w:rsidRPr="00DA0EAC">
        <w:rPr>
          <w:sz w:val="24"/>
          <w:szCs w:val="24"/>
        </w:rPr>
        <w:t xml:space="preserve">- </w:t>
      </w:r>
      <w:r w:rsidRPr="00DA0EAC">
        <w:rPr>
          <w:bCs/>
          <w:sz w:val="24"/>
          <w:szCs w:val="24"/>
        </w:rPr>
        <w:t>Общество с ограниченной ответственностью "СТРОЙ-КОМПЛЕКТ".</w:t>
      </w:r>
    </w:p>
    <w:p w:rsidR="00CE062B" w:rsidRPr="00A824B3" w:rsidRDefault="00DA0EAC" w:rsidP="00A824B3">
      <w:pPr>
        <w:suppressAutoHyphens/>
        <w:ind w:left="-142"/>
        <w:jc w:val="both"/>
        <w:rPr>
          <w:bCs/>
          <w:sz w:val="24"/>
          <w:szCs w:val="24"/>
        </w:rPr>
      </w:pPr>
      <w:r>
        <w:rPr>
          <w:bCs/>
          <w:sz w:val="24"/>
          <w:szCs w:val="24"/>
        </w:rPr>
        <w:t xml:space="preserve">5.2. </w:t>
      </w:r>
      <w:r w:rsidR="00CE062B">
        <w:rPr>
          <w:sz w:val="24"/>
        </w:rPr>
        <w:t>о несоответствии следующих заявок на участие в электронном аукционе требованиям, установленным документацией об аукционе:</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30"/>
        <w:gridCol w:w="2552"/>
        <w:gridCol w:w="1701"/>
        <w:gridCol w:w="1597"/>
        <w:gridCol w:w="2552"/>
      </w:tblGrid>
      <w:tr w:rsidR="00CE062B" w:rsidTr="0031665D">
        <w:trPr>
          <w:cantSplit/>
          <w:trHeight w:val="772"/>
          <w:tblHeader/>
        </w:trPr>
        <w:tc>
          <w:tcPr>
            <w:tcW w:w="2230" w:type="dxa"/>
            <w:vMerge w:val="restart"/>
            <w:tcBorders>
              <w:top w:val="single" w:sz="6" w:space="0" w:color="auto"/>
              <w:left w:val="single" w:sz="6" w:space="0" w:color="auto"/>
              <w:bottom w:val="single" w:sz="6" w:space="0" w:color="auto"/>
              <w:right w:val="single" w:sz="6" w:space="0" w:color="auto"/>
            </w:tcBorders>
            <w:vAlign w:val="center"/>
            <w:hideMark/>
          </w:tcPr>
          <w:p w:rsidR="00CE062B" w:rsidRDefault="00CE062B" w:rsidP="00CE062B">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CE062B" w:rsidRDefault="00CE062B" w:rsidP="00CE062B">
            <w:pPr>
              <w:jc w:val="center"/>
              <w:rPr>
                <w:lang w:eastAsia="en-US"/>
              </w:rPr>
            </w:pPr>
            <w:r>
              <w:rPr>
                <w:lang w:eastAsia="en-US"/>
              </w:rPr>
              <w:t>Причины признания заявки несоответствующей</w:t>
            </w:r>
          </w:p>
        </w:tc>
        <w:tc>
          <w:tcPr>
            <w:tcW w:w="3298" w:type="dxa"/>
            <w:gridSpan w:val="2"/>
            <w:tcBorders>
              <w:top w:val="single" w:sz="6" w:space="0" w:color="auto"/>
              <w:left w:val="single" w:sz="6" w:space="0" w:color="auto"/>
              <w:bottom w:val="single" w:sz="4" w:space="0" w:color="auto"/>
              <w:right w:val="single" w:sz="4" w:space="0" w:color="auto"/>
            </w:tcBorders>
            <w:vAlign w:val="center"/>
            <w:hideMark/>
          </w:tcPr>
          <w:p w:rsidR="00CE062B" w:rsidRDefault="00CE062B" w:rsidP="00CE062B">
            <w:pPr>
              <w:jc w:val="center"/>
              <w:rPr>
                <w:lang w:eastAsia="en-US"/>
              </w:rPr>
            </w:pPr>
            <w:r>
              <w:rPr>
                <w:lang w:eastAsia="en-US"/>
              </w:rPr>
              <w:t>Положения, которым не соответствует заявка на участие в аукционе</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CE062B" w:rsidRDefault="00CE062B" w:rsidP="00CE062B">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CE062B" w:rsidTr="0031665D">
        <w:trPr>
          <w:cantSplit/>
          <w:trHeight w:val="947"/>
          <w:tblHeader/>
        </w:trPr>
        <w:tc>
          <w:tcPr>
            <w:tcW w:w="2230" w:type="dxa"/>
            <w:vMerge/>
            <w:tcBorders>
              <w:top w:val="single" w:sz="6" w:space="0" w:color="auto"/>
              <w:left w:val="single" w:sz="6" w:space="0" w:color="auto"/>
              <w:bottom w:val="single" w:sz="6" w:space="0" w:color="auto"/>
              <w:right w:val="single" w:sz="6" w:space="0" w:color="auto"/>
            </w:tcBorders>
            <w:vAlign w:val="center"/>
            <w:hideMark/>
          </w:tcPr>
          <w:p w:rsidR="00CE062B" w:rsidRDefault="00CE062B" w:rsidP="00CE062B">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CE062B" w:rsidRDefault="00CE062B" w:rsidP="00CE062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E062B" w:rsidRDefault="00CE062B" w:rsidP="00CE062B">
            <w:pPr>
              <w:jc w:val="center"/>
              <w:rPr>
                <w:lang w:eastAsia="en-US"/>
              </w:rPr>
            </w:pPr>
            <w:r>
              <w:rPr>
                <w:lang w:eastAsia="en-US"/>
              </w:rPr>
              <w:t xml:space="preserve">Федеральный закон от 05.04.2013 № 44-ФЗ </w:t>
            </w:r>
          </w:p>
        </w:tc>
        <w:tc>
          <w:tcPr>
            <w:tcW w:w="1597" w:type="dxa"/>
            <w:tcBorders>
              <w:top w:val="single" w:sz="4" w:space="0" w:color="auto"/>
              <w:left w:val="single" w:sz="4" w:space="0" w:color="auto"/>
              <w:bottom w:val="single" w:sz="6" w:space="0" w:color="auto"/>
              <w:right w:val="single" w:sz="6" w:space="0" w:color="auto"/>
            </w:tcBorders>
            <w:vAlign w:val="center"/>
            <w:hideMark/>
          </w:tcPr>
          <w:p w:rsidR="00CE062B" w:rsidRDefault="00CE062B" w:rsidP="00CE062B">
            <w:pPr>
              <w:jc w:val="center"/>
              <w:rPr>
                <w:lang w:eastAsia="en-US"/>
              </w:rPr>
            </w:pPr>
            <w:r>
              <w:rPr>
                <w:lang w:eastAsia="en-US"/>
              </w:rPr>
              <w:t>Документация об аукционе</w:t>
            </w: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CE062B" w:rsidRDefault="00CE062B" w:rsidP="00CE062B">
            <w:pPr>
              <w:widowControl/>
              <w:rPr>
                <w:lang w:eastAsia="en-US"/>
              </w:rPr>
            </w:pPr>
          </w:p>
        </w:tc>
      </w:tr>
      <w:tr w:rsidR="0031665D" w:rsidTr="0031665D">
        <w:trPr>
          <w:cantSplit/>
          <w:trHeight w:val="2287"/>
        </w:trPr>
        <w:tc>
          <w:tcPr>
            <w:tcW w:w="2230" w:type="dxa"/>
            <w:tcBorders>
              <w:top w:val="single" w:sz="6" w:space="0" w:color="auto"/>
              <w:left w:val="single" w:sz="6" w:space="0" w:color="auto"/>
              <w:right w:val="single" w:sz="6" w:space="0" w:color="auto"/>
            </w:tcBorders>
            <w:vAlign w:val="center"/>
            <w:hideMark/>
          </w:tcPr>
          <w:p w:rsidR="0031665D" w:rsidRPr="0031665D" w:rsidRDefault="0031665D" w:rsidP="0031665D">
            <w:pPr>
              <w:jc w:val="center"/>
            </w:pPr>
            <w:r w:rsidRPr="0031665D">
              <w:t>12 , защищенный номер заявки:</w:t>
            </w:r>
          </w:p>
          <w:p w:rsidR="0031665D" w:rsidRPr="0031665D" w:rsidRDefault="0031665D" w:rsidP="0031665D">
            <w:pPr>
              <w:jc w:val="center"/>
            </w:pPr>
            <w:r w:rsidRPr="0031665D">
              <w:t>7234814</w:t>
            </w:r>
          </w:p>
          <w:p w:rsidR="0031665D" w:rsidRPr="0031665D" w:rsidRDefault="0031665D" w:rsidP="0031665D">
            <w:pPr>
              <w:jc w:val="center"/>
              <w:rPr>
                <w:b/>
                <w:spacing w:val="-6"/>
                <w:lang w:eastAsia="en-US"/>
              </w:rPr>
            </w:pPr>
            <w:r w:rsidRPr="0031665D">
              <w:rPr>
                <w:b/>
                <w:bCs/>
              </w:rPr>
              <w:t>Общество с ограниченной ответственностью «</w:t>
            </w:r>
            <w:proofErr w:type="spellStart"/>
            <w:r w:rsidRPr="0031665D">
              <w:rPr>
                <w:b/>
                <w:bCs/>
              </w:rPr>
              <w:t>СПБаскет</w:t>
            </w:r>
            <w:proofErr w:type="spellEnd"/>
            <w:r w:rsidRPr="0031665D">
              <w:rPr>
                <w:b/>
                <w:bCs/>
              </w:rPr>
              <w:t>»</w:t>
            </w:r>
          </w:p>
        </w:tc>
        <w:tc>
          <w:tcPr>
            <w:tcW w:w="2552" w:type="dxa"/>
            <w:tcBorders>
              <w:top w:val="single" w:sz="6" w:space="0" w:color="auto"/>
              <w:left w:val="single" w:sz="6" w:space="0" w:color="auto"/>
              <w:right w:val="single" w:sz="4" w:space="0" w:color="auto"/>
            </w:tcBorders>
            <w:vAlign w:val="center"/>
            <w:hideMark/>
          </w:tcPr>
          <w:p w:rsidR="0031665D" w:rsidRPr="0031665D" w:rsidRDefault="0031665D" w:rsidP="0031665D">
            <w:pPr>
              <w:ind w:left="-38" w:hanging="7"/>
              <w:jc w:val="center"/>
              <w:rPr>
                <w:sz w:val="18"/>
                <w:szCs w:val="18"/>
                <w:lang w:eastAsia="en-US"/>
              </w:rPr>
            </w:pPr>
            <w:r w:rsidRPr="0031665D">
              <w:rPr>
                <w:sz w:val="18"/>
                <w:szCs w:val="18"/>
                <w:lang w:eastAsia="en-US"/>
              </w:rPr>
              <w:t xml:space="preserve">Отсутствует  декларация о  соответствии участника аукциона требованиям, установленным пунктом 9 части 1 статьи 31 Федерального закона от 05.04.2013 №44-ФЗ  (пункт 1 части 6 статьи 69 Федерального закона </w:t>
            </w:r>
            <w:r w:rsidRPr="0031665D">
              <w:rPr>
                <w:bCs/>
                <w:sz w:val="18"/>
                <w:szCs w:val="18"/>
                <w:lang w:eastAsia="en-US"/>
              </w:rPr>
              <w:t>от 05.04.2013</w:t>
            </w:r>
            <w:r w:rsidRPr="0031665D">
              <w:rPr>
                <w:sz w:val="18"/>
                <w:szCs w:val="18"/>
                <w:lang w:eastAsia="en-US"/>
              </w:rPr>
              <w:t xml:space="preserve"> № 44-ФЗ)</w:t>
            </w:r>
          </w:p>
        </w:tc>
        <w:tc>
          <w:tcPr>
            <w:tcW w:w="1701" w:type="dxa"/>
            <w:tcBorders>
              <w:top w:val="single" w:sz="6" w:space="0" w:color="auto"/>
              <w:left w:val="single" w:sz="6" w:space="0" w:color="auto"/>
              <w:right w:val="single" w:sz="4" w:space="0" w:color="auto"/>
            </w:tcBorders>
            <w:vAlign w:val="center"/>
            <w:hideMark/>
          </w:tcPr>
          <w:p w:rsidR="0031665D" w:rsidRPr="0031665D" w:rsidRDefault="0031665D" w:rsidP="0031665D">
            <w:pPr>
              <w:ind w:hanging="45"/>
              <w:jc w:val="center"/>
              <w:rPr>
                <w:sz w:val="18"/>
                <w:szCs w:val="18"/>
                <w:lang w:eastAsia="en-US"/>
              </w:rPr>
            </w:pPr>
            <w:r w:rsidRPr="0031665D">
              <w:rPr>
                <w:sz w:val="18"/>
                <w:szCs w:val="18"/>
                <w:lang w:eastAsia="en-US"/>
              </w:rPr>
              <w:t>пункт 2 части 5 статьи 66</w:t>
            </w:r>
          </w:p>
        </w:tc>
        <w:tc>
          <w:tcPr>
            <w:tcW w:w="1597" w:type="dxa"/>
            <w:tcBorders>
              <w:top w:val="single" w:sz="6" w:space="0" w:color="auto"/>
              <w:left w:val="single" w:sz="4" w:space="0" w:color="auto"/>
              <w:right w:val="single" w:sz="4" w:space="0" w:color="auto"/>
            </w:tcBorders>
            <w:vAlign w:val="center"/>
            <w:hideMark/>
          </w:tcPr>
          <w:p w:rsidR="0031665D" w:rsidRPr="0031665D" w:rsidRDefault="0031665D" w:rsidP="0031665D">
            <w:pPr>
              <w:ind w:hanging="45"/>
              <w:jc w:val="center"/>
              <w:rPr>
                <w:sz w:val="18"/>
                <w:szCs w:val="18"/>
                <w:lang w:eastAsia="en-US"/>
              </w:rPr>
            </w:pPr>
            <w:r w:rsidRPr="0031665D">
              <w:rPr>
                <w:sz w:val="18"/>
                <w:szCs w:val="18"/>
                <w:lang w:eastAsia="en-US"/>
              </w:rPr>
              <w:t>подпункт 2 пункта 23 Части I. Сведения о проводимом аукционе в электронной форме</w:t>
            </w:r>
          </w:p>
        </w:tc>
        <w:tc>
          <w:tcPr>
            <w:tcW w:w="2552" w:type="dxa"/>
            <w:tcBorders>
              <w:top w:val="single" w:sz="6" w:space="0" w:color="auto"/>
              <w:left w:val="single" w:sz="4" w:space="0" w:color="auto"/>
              <w:right w:val="single" w:sz="4" w:space="0" w:color="auto"/>
            </w:tcBorders>
            <w:vAlign w:val="center"/>
            <w:hideMark/>
          </w:tcPr>
          <w:p w:rsidR="0031665D" w:rsidRPr="0031665D" w:rsidRDefault="0031665D" w:rsidP="0031665D">
            <w:pPr>
              <w:ind w:hanging="45"/>
              <w:jc w:val="center"/>
              <w:rPr>
                <w:sz w:val="18"/>
                <w:szCs w:val="18"/>
                <w:lang w:eastAsia="en-US"/>
              </w:rPr>
            </w:pPr>
            <w:r w:rsidRPr="0031665D">
              <w:rPr>
                <w:sz w:val="18"/>
                <w:szCs w:val="18"/>
                <w:lang w:eastAsia="en-US"/>
              </w:rPr>
              <w:t xml:space="preserve">Вторая часть заявки </w:t>
            </w:r>
          </w:p>
        </w:tc>
      </w:tr>
      <w:tr w:rsidR="0031665D" w:rsidTr="0031665D">
        <w:trPr>
          <w:cantSplit/>
          <w:trHeight w:val="2177"/>
        </w:trPr>
        <w:tc>
          <w:tcPr>
            <w:tcW w:w="2230" w:type="dxa"/>
            <w:tcBorders>
              <w:top w:val="single" w:sz="6" w:space="0" w:color="auto"/>
              <w:left w:val="single" w:sz="6" w:space="0" w:color="auto"/>
              <w:right w:val="single" w:sz="6" w:space="0" w:color="auto"/>
            </w:tcBorders>
            <w:vAlign w:val="center"/>
            <w:hideMark/>
          </w:tcPr>
          <w:p w:rsidR="0031665D" w:rsidRPr="0031665D" w:rsidRDefault="0031665D" w:rsidP="0031665D">
            <w:pPr>
              <w:jc w:val="center"/>
            </w:pPr>
            <w:r>
              <w:t>4</w:t>
            </w:r>
            <w:r w:rsidRPr="0031665D">
              <w:t>, защищенный номер заявки:</w:t>
            </w:r>
          </w:p>
          <w:p w:rsidR="0031665D" w:rsidRPr="0031665D" w:rsidRDefault="0031665D" w:rsidP="0031665D">
            <w:pPr>
              <w:jc w:val="center"/>
            </w:pPr>
            <w:r w:rsidRPr="0031665D">
              <w:t>4757508</w:t>
            </w:r>
          </w:p>
          <w:p w:rsidR="0031665D" w:rsidRPr="0031665D" w:rsidRDefault="0031665D" w:rsidP="00D16115">
            <w:pPr>
              <w:jc w:val="center"/>
              <w:rPr>
                <w:b/>
                <w:color w:val="FF0000"/>
              </w:rPr>
            </w:pPr>
            <w:r w:rsidRPr="0031665D">
              <w:rPr>
                <w:b/>
                <w:bCs/>
              </w:rPr>
              <w:t xml:space="preserve">Индивидуальный </w:t>
            </w:r>
            <w:r w:rsidR="00D16115">
              <w:rPr>
                <w:b/>
                <w:bCs/>
              </w:rPr>
              <w:t>п</w:t>
            </w:r>
            <w:r w:rsidRPr="0031665D">
              <w:rPr>
                <w:b/>
                <w:bCs/>
              </w:rPr>
              <w:t xml:space="preserve">редприниматель </w:t>
            </w:r>
            <w:proofErr w:type="spellStart"/>
            <w:r w:rsidRPr="0031665D">
              <w:rPr>
                <w:b/>
                <w:bCs/>
              </w:rPr>
              <w:t>Кинаш</w:t>
            </w:r>
            <w:proofErr w:type="spellEnd"/>
            <w:r w:rsidRPr="0031665D">
              <w:rPr>
                <w:b/>
                <w:bCs/>
              </w:rPr>
              <w:t xml:space="preserve"> Алексей Егорович</w:t>
            </w:r>
          </w:p>
        </w:tc>
        <w:tc>
          <w:tcPr>
            <w:tcW w:w="2552" w:type="dxa"/>
            <w:tcBorders>
              <w:top w:val="single" w:sz="6" w:space="0" w:color="auto"/>
              <w:left w:val="single" w:sz="6" w:space="0" w:color="auto"/>
              <w:right w:val="single" w:sz="4" w:space="0" w:color="auto"/>
            </w:tcBorders>
            <w:vAlign w:val="center"/>
            <w:hideMark/>
          </w:tcPr>
          <w:p w:rsidR="0031665D" w:rsidRPr="0031665D" w:rsidRDefault="0031665D" w:rsidP="0031665D">
            <w:pPr>
              <w:jc w:val="center"/>
              <w:rPr>
                <w:sz w:val="18"/>
                <w:szCs w:val="18"/>
                <w:lang w:eastAsia="en-US"/>
              </w:rPr>
            </w:pPr>
            <w:proofErr w:type="gramStart"/>
            <w:r w:rsidRPr="0031665D">
              <w:rPr>
                <w:color w:val="000000"/>
                <w:sz w:val="18"/>
                <w:szCs w:val="18"/>
              </w:rPr>
              <w:t>Отсутствует копия документа, удостоверяющего личность, а именно: в предоставленной копии паспорта отсутствуют страницы 6-13, 16-17 (</w:t>
            </w:r>
            <w:r w:rsidRPr="0031665D">
              <w:rPr>
                <w:sz w:val="18"/>
                <w:szCs w:val="18"/>
                <w:lang w:eastAsia="en-US"/>
              </w:rPr>
              <w:t>пункт 1 части 6 статьи 69 Федерального закона от 05.04.2013 № 44-ФЗ</w:t>
            </w:r>
            <w:proofErr w:type="gramEnd"/>
          </w:p>
          <w:p w:rsidR="0031665D" w:rsidRPr="0031665D" w:rsidRDefault="0031665D" w:rsidP="0031665D">
            <w:pPr>
              <w:ind w:left="-38" w:hanging="7"/>
              <w:jc w:val="both"/>
              <w:rPr>
                <w:color w:val="000000"/>
                <w:sz w:val="18"/>
                <w:szCs w:val="18"/>
              </w:rPr>
            </w:pPr>
          </w:p>
          <w:p w:rsidR="0031665D" w:rsidRPr="0031665D" w:rsidRDefault="0031665D" w:rsidP="0031665D">
            <w:pPr>
              <w:jc w:val="both"/>
              <w:rPr>
                <w:sz w:val="18"/>
                <w:szCs w:val="18"/>
                <w:lang w:eastAsia="en-US"/>
              </w:rPr>
            </w:pPr>
            <w:r w:rsidRPr="0031665D">
              <w:rPr>
                <w:color w:val="000000"/>
                <w:sz w:val="18"/>
                <w:szCs w:val="18"/>
              </w:rPr>
              <w:t xml:space="preserve"> </w:t>
            </w:r>
          </w:p>
        </w:tc>
        <w:tc>
          <w:tcPr>
            <w:tcW w:w="1701" w:type="dxa"/>
            <w:tcBorders>
              <w:top w:val="single" w:sz="6" w:space="0" w:color="auto"/>
              <w:left w:val="single" w:sz="6" w:space="0" w:color="auto"/>
              <w:right w:val="single" w:sz="4" w:space="0" w:color="auto"/>
            </w:tcBorders>
            <w:vAlign w:val="center"/>
            <w:hideMark/>
          </w:tcPr>
          <w:p w:rsidR="0031665D" w:rsidRPr="0031665D" w:rsidRDefault="0031665D" w:rsidP="0031665D">
            <w:pPr>
              <w:jc w:val="center"/>
              <w:rPr>
                <w:sz w:val="18"/>
                <w:szCs w:val="18"/>
                <w:lang w:eastAsia="en-US"/>
              </w:rPr>
            </w:pPr>
            <w:r w:rsidRPr="0031665D">
              <w:rPr>
                <w:sz w:val="18"/>
                <w:szCs w:val="18"/>
                <w:lang w:eastAsia="en-US"/>
              </w:rPr>
              <w:t>Пункт 5 части 2 статьи 62</w:t>
            </w:r>
          </w:p>
        </w:tc>
        <w:tc>
          <w:tcPr>
            <w:tcW w:w="1597" w:type="dxa"/>
            <w:tcBorders>
              <w:top w:val="single" w:sz="6" w:space="0" w:color="auto"/>
              <w:left w:val="single" w:sz="4" w:space="0" w:color="auto"/>
              <w:right w:val="single" w:sz="4" w:space="0" w:color="auto"/>
            </w:tcBorders>
            <w:vAlign w:val="center"/>
            <w:hideMark/>
          </w:tcPr>
          <w:p w:rsidR="0031665D" w:rsidRPr="0031665D" w:rsidRDefault="0031665D" w:rsidP="0031665D">
            <w:pPr>
              <w:jc w:val="center"/>
              <w:rPr>
                <w:sz w:val="18"/>
                <w:szCs w:val="18"/>
                <w:lang w:eastAsia="en-US"/>
              </w:rPr>
            </w:pPr>
            <w:r w:rsidRPr="0031665D">
              <w:rPr>
                <w:sz w:val="18"/>
                <w:szCs w:val="18"/>
                <w:lang w:eastAsia="en-US"/>
              </w:rPr>
              <w:t>_____</w:t>
            </w:r>
          </w:p>
        </w:tc>
        <w:tc>
          <w:tcPr>
            <w:tcW w:w="2552" w:type="dxa"/>
            <w:tcBorders>
              <w:top w:val="single" w:sz="6" w:space="0" w:color="auto"/>
              <w:left w:val="single" w:sz="4" w:space="0" w:color="auto"/>
              <w:right w:val="single" w:sz="4" w:space="0" w:color="auto"/>
            </w:tcBorders>
            <w:vAlign w:val="center"/>
            <w:hideMark/>
          </w:tcPr>
          <w:p w:rsidR="0031665D" w:rsidRPr="0031665D" w:rsidRDefault="0031665D" w:rsidP="0031665D">
            <w:pPr>
              <w:jc w:val="center"/>
              <w:rPr>
                <w:sz w:val="18"/>
                <w:szCs w:val="18"/>
                <w:lang w:eastAsia="en-US"/>
              </w:rPr>
            </w:pPr>
            <w:r w:rsidRPr="0031665D">
              <w:rPr>
                <w:sz w:val="18"/>
                <w:szCs w:val="18"/>
                <w:lang w:eastAsia="en-US"/>
              </w:rPr>
              <w:t xml:space="preserve">Документы, направленные оператором электронной площадки в соответствии  </w:t>
            </w:r>
          </w:p>
          <w:p w:rsidR="0031665D" w:rsidRPr="0031665D" w:rsidRDefault="0031665D" w:rsidP="0031665D">
            <w:pPr>
              <w:jc w:val="center"/>
              <w:rPr>
                <w:sz w:val="18"/>
                <w:szCs w:val="18"/>
                <w:lang w:eastAsia="en-US"/>
              </w:rPr>
            </w:pPr>
            <w:r w:rsidRPr="0031665D">
              <w:rPr>
                <w:sz w:val="18"/>
                <w:szCs w:val="18"/>
                <w:lang w:eastAsia="en-US"/>
              </w:rPr>
              <w:t>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DA0EAC" w:rsidRPr="00DA0EAC" w:rsidRDefault="00DA0EAC" w:rsidP="00E57B9B">
      <w:pPr>
        <w:suppressAutoHyphens/>
        <w:ind w:left="-142"/>
        <w:jc w:val="both"/>
        <w:rPr>
          <w:sz w:val="24"/>
          <w:szCs w:val="24"/>
        </w:rPr>
      </w:pPr>
    </w:p>
    <w:p w:rsidR="00A824B3" w:rsidRPr="00A824B3" w:rsidRDefault="00E57B9B" w:rsidP="00A824B3">
      <w:pPr>
        <w:suppressAutoHyphens/>
        <w:ind w:left="-142"/>
        <w:jc w:val="both"/>
        <w:rPr>
          <w:color w:val="FF0000"/>
          <w:sz w:val="24"/>
          <w:szCs w:val="24"/>
        </w:rPr>
      </w:pPr>
      <w:r w:rsidRPr="00C65406">
        <w:rPr>
          <w:sz w:val="24"/>
        </w:rPr>
        <w:t>6. В результате рассмотрения вторых частей заявок и на основании протокола проведения аукциона в электронной форме от 1</w:t>
      </w:r>
      <w:r w:rsidR="00C65406" w:rsidRPr="00C65406">
        <w:rPr>
          <w:sz w:val="24"/>
        </w:rPr>
        <w:t>3</w:t>
      </w:r>
      <w:r w:rsidRPr="00C65406">
        <w:rPr>
          <w:sz w:val="24"/>
        </w:rPr>
        <w:t>.</w:t>
      </w:r>
      <w:r w:rsidR="00C65406" w:rsidRPr="00C65406">
        <w:rPr>
          <w:sz w:val="24"/>
        </w:rPr>
        <w:t>1</w:t>
      </w:r>
      <w:r w:rsidRPr="00C65406">
        <w:rPr>
          <w:sz w:val="24"/>
        </w:rPr>
        <w:t xml:space="preserve">0.2014  </w:t>
      </w:r>
      <w:r w:rsidRPr="00A824B3">
        <w:rPr>
          <w:sz w:val="24"/>
          <w:szCs w:val="24"/>
        </w:rPr>
        <w:t xml:space="preserve">победителем  аукциона в электронной форме признается </w:t>
      </w:r>
      <w:r w:rsidR="00A824B3" w:rsidRPr="00A824B3">
        <w:rPr>
          <w:bCs/>
          <w:sz w:val="24"/>
          <w:szCs w:val="24"/>
        </w:rPr>
        <w:t>и</w:t>
      </w:r>
      <w:r w:rsidR="0031665D" w:rsidRPr="00A824B3">
        <w:rPr>
          <w:bCs/>
          <w:sz w:val="24"/>
          <w:szCs w:val="24"/>
        </w:rPr>
        <w:t>ндивидуальный предприниматель Кудряшов Кирилл Дмитриевич</w:t>
      </w:r>
      <w:r w:rsidR="0031665D" w:rsidRPr="00A824B3">
        <w:rPr>
          <w:sz w:val="24"/>
          <w:szCs w:val="24"/>
        </w:rPr>
        <w:t xml:space="preserve">, </w:t>
      </w:r>
      <w:r w:rsidRPr="00A824B3">
        <w:rPr>
          <w:sz w:val="24"/>
          <w:szCs w:val="24"/>
        </w:rPr>
        <w:t xml:space="preserve">с ценой муниципального контракта </w:t>
      </w:r>
      <w:r w:rsidR="0031665D" w:rsidRPr="00A824B3">
        <w:rPr>
          <w:sz w:val="24"/>
          <w:szCs w:val="24"/>
        </w:rPr>
        <w:t xml:space="preserve">73911,75 </w:t>
      </w:r>
      <w:r w:rsidRPr="00A824B3">
        <w:rPr>
          <w:sz w:val="24"/>
          <w:szCs w:val="24"/>
        </w:rPr>
        <w:t>рублей.</w:t>
      </w:r>
      <w:r w:rsidRPr="00A824B3">
        <w:rPr>
          <w:color w:val="FF0000"/>
          <w:sz w:val="24"/>
          <w:szCs w:val="24"/>
        </w:rPr>
        <w:t xml:space="preserve"> </w:t>
      </w:r>
    </w:p>
    <w:p w:rsidR="0031665D" w:rsidRPr="00A824B3" w:rsidRDefault="0031665D" w:rsidP="00A824B3">
      <w:pPr>
        <w:suppressAutoHyphens/>
        <w:ind w:left="-142"/>
        <w:jc w:val="both"/>
        <w:rPr>
          <w:sz w:val="24"/>
        </w:rPr>
      </w:pPr>
      <w:r w:rsidRPr="00A824B3">
        <w:rPr>
          <w:sz w:val="24"/>
        </w:rPr>
        <w:t>7.</w:t>
      </w:r>
      <w:r w:rsidR="00A824B3" w:rsidRPr="00A824B3">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65406" w:rsidRDefault="0031665D" w:rsidP="00E57B9B">
      <w:pPr>
        <w:tabs>
          <w:tab w:val="left" w:pos="426"/>
          <w:tab w:val="left" w:pos="567"/>
        </w:tabs>
        <w:ind w:left="-142"/>
        <w:jc w:val="both"/>
        <w:rPr>
          <w:sz w:val="24"/>
        </w:rPr>
      </w:pPr>
      <w:r>
        <w:rPr>
          <w:sz w:val="24"/>
        </w:rPr>
        <w:t>8.</w:t>
      </w:r>
      <w:r w:rsidR="00E57B9B" w:rsidRPr="00C65406">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C65406">
          <w:rPr>
            <w:sz w:val="24"/>
          </w:rPr>
          <w:t>http://www.sberbank-ast.ru</w:t>
        </w:r>
      </w:hyperlink>
      <w:r w:rsidR="00E57B9B" w:rsidRPr="00C65406">
        <w:rPr>
          <w:sz w:val="24"/>
        </w:rPr>
        <w:t>.</w:t>
      </w:r>
    </w:p>
    <w:p w:rsidR="00E57B9B" w:rsidRPr="00C65406" w:rsidRDefault="00E57B9B" w:rsidP="00E57B9B">
      <w:pPr>
        <w:jc w:val="center"/>
        <w:rPr>
          <w:color w:val="FF0000"/>
          <w:sz w:val="22"/>
          <w:szCs w:val="22"/>
        </w:rPr>
      </w:pPr>
    </w:p>
    <w:p w:rsidR="00E57B9B" w:rsidRPr="00C65406" w:rsidRDefault="00E57B9B" w:rsidP="00E57B9B">
      <w:pPr>
        <w:jc w:val="center"/>
        <w:rPr>
          <w:sz w:val="22"/>
          <w:szCs w:val="22"/>
        </w:rPr>
      </w:pPr>
      <w:r w:rsidRPr="00C65406">
        <w:rPr>
          <w:sz w:val="22"/>
          <w:szCs w:val="22"/>
        </w:rPr>
        <w:t xml:space="preserve">Сведения о решении </w:t>
      </w:r>
    </w:p>
    <w:p w:rsidR="00E10822" w:rsidRPr="00C65406" w:rsidRDefault="00E57B9B" w:rsidP="00E57B9B">
      <w:pPr>
        <w:jc w:val="center"/>
        <w:rPr>
          <w:sz w:val="22"/>
          <w:szCs w:val="22"/>
        </w:rPr>
      </w:pPr>
      <w:r w:rsidRPr="00C65406">
        <w:rPr>
          <w:sz w:val="22"/>
          <w:szCs w:val="22"/>
        </w:rPr>
        <w:t xml:space="preserve">членов комиссии о соответствии/несоответствии заявок участников </w:t>
      </w:r>
      <w:r w:rsidR="006B5A31" w:rsidRPr="00C65406">
        <w:rPr>
          <w:sz w:val="22"/>
          <w:szCs w:val="22"/>
        </w:rPr>
        <w:t>закупки</w:t>
      </w:r>
      <w:r w:rsidRPr="00C65406">
        <w:rPr>
          <w:sz w:val="22"/>
          <w:szCs w:val="22"/>
        </w:rPr>
        <w:t xml:space="preserve"> </w:t>
      </w:r>
    </w:p>
    <w:p w:rsidR="00E57B9B" w:rsidRPr="00C65406" w:rsidRDefault="00E57B9B" w:rsidP="00E10822">
      <w:pPr>
        <w:jc w:val="center"/>
        <w:rPr>
          <w:sz w:val="22"/>
          <w:szCs w:val="22"/>
        </w:rPr>
      </w:pPr>
      <w:r w:rsidRPr="00C65406">
        <w:rPr>
          <w:sz w:val="22"/>
          <w:szCs w:val="22"/>
        </w:rPr>
        <w:t>требованиям документации об аукционе</w:t>
      </w:r>
    </w:p>
    <w:p w:rsidR="00E57B9B" w:rsidRPr="00C65406"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E57B9B" w:rsidRPr="00C65406" w:rsidTr="00F75C31">
        <w:tc>
          <w:tcPr>
            <w:tcW w:w="453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6B5A31">
            <w:pPr>
              <w:jc w:val="center"/>
              <w:rPr>
                <w:sz w:val="18"/>
                <w:szCs w:val="18"/>
              </w:rPr>
            </w:pPr>
            <w:r w:rsidRPr="00C65406">
              <w:rPr>
                <w:sz w:val="18"/>
                <w:szCs w:val="18"/>
              </w:rPr>
              <w:t xml:space="preserve">Решение члена комиссии о соответствии/несоответствии заявок участников </w:t>
            </w:r>
            <w:r w:rsidR="006B5A31" w:rsidRPr="00C65406">
              <w:rPr>
                <w:sz w:val="18"/>
                <w:szCs w:val="18"/>
              </w:rPr>
              <w:t xml:space="preserve">закупки </w:t>
            </w:r>
            <w:r w:rsidRPr="00C6540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Член комиссии</w:t>
            </w:r>
          </w:p>
        </w:tc>
      </w:tr>
      <w:tr w:rsidR="00E57B9B" w:rsidRPr="00D16115" w:rsidTr="00F75C31">
        <w:tc>
          <w:tcPr>
            <w:tcW w:w="4537" w:type="dxa"/>
            <w:tcBorders>
              <w:top w:val="single" w:sz="4" w:space="0" w:color="auto"/>
              <w:left w:val="single" w:sz="4" w:space="0" w:color="auto"/>
              <w:bottom w:val="single" w:sz="4" w:space="0" w:color="auto"/>
              <w:right w:val="single" w:sz="4" w:space="0" w:color="auto"/>
            </w:tcBorders>
          </w:tcPr>
          <w:p w:rsidR="00E57B9B" w:rsidRPr="00D16115" w:rsidRDefault="00E57B9B" w:rsidP="000473CB">
            <w:pPr>
              <w:jc w:val="both"/>
              <w:rPr>
                <w:noProof/>
                <w:sz w:val="16"/>
                <w:szCs w:val="16"/>
              </w:rPr>
            </w:pPr>
            <w:r w:rsidRPr="00D16115">
              <w:rPr>
                <w:noProof/>
                <w:sz w:val="16"/>
                <w:szCs w:val="16"/>
              </w:rPr>
              <w:t>Мое решение о соответствии (несоответствии) зая</w:t>
            </w:r>
            <w:r w:rsidR="006B5A31" w:rsidRPr="00D16115">
              <w:rPr>
                <w:noProof/>
                <w:sz w:val="16"/>
                <w:szCs w:val="16"/>
              </w:rPr>
              <w:t xml:space="preserve">вки участника закупки </w:t>
            </w:r>
            <w:r w:rsidRPr="00D16115">
              <w:rPr>
                <w:noProof/>
                <w:sz w:val="16"/>
                <w:szCs w:val="16"/>
              </w:rPr>
              <w:t xml:space="preserve">требованиям, установленным документацией об </w:t>
            </w:r>
            <w:r w:rsidR="00E10822" w:rsidRPr="00D16115">
              <w:rPr>
                <w:noProof/>
                <w:sz w:val="16"/>
                <w:szCs w:val="16"/>
              </w:rPr>
              <w:t>аукционе,  совпадает с решением, указанным в пункте</w:t>
            </w:r>
            <w:r w:rsidRPr="00D16115">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D16115" w:rsidRDefault="00E57B9B" w:rsidP="000473CB">
            <w:pPr>
              <w:jc w:val="center"/>
              <w:rPr>
                <w:sz w:val="16"/>
                <w:szCs w:val="16"/>
              </w:rPr>
            </w:pPr>
            <w:r w:rsidRPr="00D16115">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D16115" w:rsidRDefault="00E57B9B" w:rsidP="000473CB">
            <w:pPr>
              <w:jc w:val="center"/>
              <w:rPr>
                <w:sz w:val="24"/>
                <w:szCs w:val="24"/>
              </w:rPr>
            </w:pPr>
            <w:r w:rsidRPr="00D16115">
              <w:rPr>
                <w:sz w:val="24"/>
                <w:szCs w:val="24"/>
              </w:rPr>
              <w:t xml:space="preserve">В.К. </w:t>
            </w:r>
            <w:proofErr w:type="spellStart"/>
            <w:r w:rsidRPr="00D16115">
              <w:rPr>
                <w:sz w:val="24"/>
                <w:szCs w:val="24"/>
              </w:rPr>
              <w:t>Бандурин</w:t>
            </w:r>
            <w:proofErr w:type="spellEnd"/>
          </w:p>
        </w:tc>
      </w:tr>
      <w:tr w:rsidR="00E57B9B" w:rsidRPr="00D16115" w:rsidTr="00F75C31">
        <w:tc>
          <w:tcPr>
            <w:tcW w:w="4537" w:type="dxa"/>
            <w:tcBorders>
              <w:top w:val="single" w:sz="4" w:space="0" w:color="auto"/>
              <w:left w:val="single" w:sz="4" w:space="0" w:color="auto"/>
              <w:bottom w:val="single" w:sz="4" w:space="0" w:color="auto"/>
              <w:right w:val="single" w:sz="4" w:space="0" w:color="auto"/>
            </w:tcBorders>
          </w:tcPr>
          <w:p w:rsidR="00E57B9B" w:rsidRPr="00D16115" w:rsidRDefault="00E57B9B" w:rsidP="000473CB">
            <w:pPr>
              <w:jc w:val="both"/>
              <w:rPr>
                <w:noProof/>
                <w:sz w:val="16"/>
                <w:szCs w:val="16"/>
              </w:rPr>
            </w:pPr>
            <w:r w:rsidRPr="00D16115">
              <w:rPr>
                <w:noProof/>
                <w:sz w:val="16"/>
                <w:szCs w:val="16"/>
              </w:rPr>
              <w:lastRenderedPageBreak/>
              <w:t>Мое решение о соответствии (несоответствии) зая</w:t>
            </w:r>
            <w:r w:rsidR="006B5A31" w:rsidRPr="00D16115">
              <w:rPr>
                <w:noProof/>
                <w:sz w:val="16"/>
                <w:szCs w:val="16"/>
              </w:rPr>
              <w:t xml:space="preserve">вки участника закупки </w:t>
            </w:r>
            <w:r w:rsidRPr="00D16115">
              <w:rPr>
                <w:noProof/>
                <w:sz w:val="16"/>
                <w:szCs w:val="16"/>
              </w:rPr>
              <w:t>требованиям, установленным документацией об аукционе,  совпадает с р</w:t>
            </w:r>
            <w:r w:rsidR="00E10822" w:rsidRPr="00D16115">
              <w:rPr>
                <w:noProof/>
                <w:sz w:val="16"/>
                <w:szCs w:val="16"/>
              </w:rPr>
              <w:t>ешением, указанным  в пункте</w:t>
            </w:r>
            <w:r w:rsidRPr="00D16115">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D16115" w:rsidRDefault="00E57B9B" w:rsidP="000473CB">
            <w:pPr>
              <w:jc w:val="center"/>
              <w:rPr>
                <w:sz w:val="16"/>
                <w:szCs w:val="16"/>
              </w:rPr>
            </w:pPr>
            <w:r w:rsidRPr="00D16115">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D16115" w:rsidRDefault="00E57B9B" w:rsidP="000473CB">
            <w:pPr>
              <w:jc w:val="center"/>
              <w:rPr>
                <w:sz w:val="24"/>
                <w:szCs w:val="24"/>
              </w:rPr>
            </w:pPr>
            <w:r w:rsidRPr="00D16115">
              <w:rPr>
                <w:sz w:val="24"/>
                <w:szCs w:val="24"/>
              </w:rPr>
              <w:t>Н.А. Морозова</w:t>
            </w:r>
          </w:p>
        </w:tc>
      </w:tr>
      <w:tr w:rsidR="00E57B9B" w:rsidRPr="00D16115" w:rsidTr="00F75C31">
        <w:tc>
          <w:tcPr>
            <w:tcW w:w="4537" w:type="dxa"/>
            <w:tcBorders>
              <w:top w:val="single" w:sz="4" w:space="0" w:color="auto"/>
              <w:left w:val="single" w:sz="4" w:space="0" w:color="auto"/>
              <w:bottom w:val="single" w:sz="4" w:space="0" w:color="auto"/>
              <w:right w:val="single" w:sz="4" w:space="0" w:color="auto"/>
            </w:tcBorders>
          </w:tcPr>
          <w:p w:rsidR="00E57B9B" w:rsidRPr="00D16115" w:rsidRDefault="00E57B9B" w:rsidP="006B5A31">
            <w:pPr>
              <w:jc w:val="both"/>
              <w:rPr>
                <w:noProof/>
                <w:sz w:val="16"/>
                <w:szCs w:val="16"/>
              </w:rPr>
            </w:pPr>
            <w:r w:rsidRPr="00D16115">
              <w:rPr>
                <w:noProof/>
                <w:sz w:val="16"/>
                <w:szCs w:val="16"/>
              </w:rPr>
              <w:t xml:space="preserve">Мое решение о соответствии (несоответствии) заявки участника </w:t>
            </w:r>
            <w:r w:rsidR="006B5A31" w:rsidRPr="00D16115">
              <w:rPr>
                <w:noProof/>
                <w:sz w:val="16"/>
                <w:szCs w:val="16"/>
              </w:rPr>
              <w:t>закупки</w:t>
            </w:r>
            <w:r w:rsidRPr="00D16115">
              <w:rPr>
                <w:noProof/>
                <w:sz w:val="16"/>
                <w:szCs w:val="16"/>
              </w:rPr>
              <w:t xml:space="preserve"> требованиям, установленным документацией об аукционе,  совпадает с</w:t>
            </w:r>
            <w:r w:rsidR="00E10822" w:rsidRPr="00D16115">
              <w:rPr>
                <w:noProof/>
                <w:sz w:val="16"/>
                <w:szCs w:val="16"/>
              </w:rPr>
              <w:t xml:space="preserve"> решением, указанным в пункте</w:t>
            </w:r>
            <w:r w:rsidRPr="00D16115">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D16115" w:rsidRDefault="00E57B9B" w:rsidP="000473CB">
            <w:pPr>
              <w:jc w:val="center"/>
              <w:rPr>
                <w:sz w:val="16"/>
                <w:szCs w:val="16"/>
              </w:rPr>
            </w:pPr>
            <w:r w:rsidRPr="00D16115">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D16115" w:rsidRDefault="00E57B9B" w:rsidP="000473CB">
            <w:pPr>
              <w:jc w:val="center"/>
              <w:rPr>
                <w:sz w:val="24"/>
                <w:szCs w:val="24"/>
              </w:rPr>
            </w:pPr>
          </w:p>
          <w:p w:rsidR="00E57B9B" w:rsidRPr="00D16115" w:rsidRDefault="00C65406" w:rsidP="00C65406">
            <w:pPr>
              <w:jc w:val="center"/>
              <w:rPr>
                <w:sz w:val="24"/>
                <w:szCs w:val="24"/>
              </w:rPr>
            </w:pPr>
            <w:r w:rsidRPr="00D16115">
              <w:rPr>
                <w:sz w:val="24"/>
                <w:szCs w:val="24"/>
              </w:rPr>
              <w:t xml:space="preserve">Т.И. </w:t>
            </w:r>
            <w:proofErr w:type="spellStart"/>
            <w:r w:rsidRPr="00D16115">
              <w:rPr>
                <w:sz w:val="24"/>
                <w:szCs w:val="24"/>
              </w:rPr>
              <w:t>Долгодворова</w:t>
            </w:r>
            <w:proofErr w:type="spellEnd"/>
          </w:p>
        </w:tc>
      </w:tr>
      <w:tr w:rsidR="00E57B9B" w:rsidRPr="00D16115" w:rsidTr="00F75C31">
        <w:tc>
          <w:tcPr>
            <w:tcW w:w="4537" w:type="dxa"/>
            <w:tcBorders>
              <w:top w:val="single" w:sz="4" w:space="0" w:color="auto"/>
              <w:left w:val="single" w:sz="4" w:space="0" w:color="auto"/>
              <w:bottom w:val="single" w:sz="4" w:space="0" w:color="auto"/>
              <w:right w:val="single" w:sz="4" w:space="0" w:color="auto"/>
            </w:tcBorders>
          </w:tcPr>
          <w:p w:rsidR="00E57B9B" w:rsidRPr="00D16115" w:rsidRDefault="00E57B9B" w:rsidP="006B5A31">
            <w:pPr>
              <w:jc w:val="both"/>
              <w:rPr>
                <w:noProof/>
                <w:sz w:val="16"/>
                <w:szCs w:val="16"/>
              </w:rPr>
            </w:pPr>
            <w:r w:rsidRPr="00D16115">
              <w:rPr>
                <w:noProof/>
                <w:sz w:val="16"/>
                <w:szCs w:val="16"/>
              </w:rPr>
              <w:t xml:space="preserve">Мое решение о соответствии (несоответствии) заявки участника </w:t>
            </w:r>
            <w:r w:rsidR="006B5A31" w:rsidRPr="00D16115">
              <w:rPr>
                <w:noProof/>
                <w:sz w:val="16"/>
                <w:szCs w:val="16"/>
              </w:rPr>
              <w:t xml:space="preserve">закупки </w:t>
            </w:r>
            <w:r w:rsidRPr="00D16115">
              <w:rPr>
                <w:noProof/>
                <w:sz w:val="16"/>
                <w:szCs w:val="16"/>
              </w:rPr>
              <w:t xml:space="preserve"> требованиям, установленным документацией об </w:t>
            </w:r>
            <w:r w:rsidR="00E10822" w:rsidRPr="00D16115">
              <w:rPr>
                <w:noProof/>
                <w:sz w:val="16"/>
                <w:szCs w:val="16"/>
              </w:rPr>
              <w:t>аукционе,  совпадает с решением, указанным в пункте</w:t>
            </w:r>
            <w:r w:rsidRPr="00D16115">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D16115" w:rsidRDefault="00E57B9B" w:rsidP="000473CB">
            <w:pPr>
              <w:jc w:val="center"/>
              <w:rPr>
                <w:sz w:val="16"/>
                <w:szCs w:val="16"/>
              </w:rPr>
            </w:pPr>
            <w:r w:rsidRPr="00D16115">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D16115" w:rsidRDefault="00C65406" w:rsidP="000473CB">
            <w:pPr>
              <w:jc w:val="center"/>
              <w:rPr>
                <w:sz w:val="24"/>
                <w:szCs w:val="24"/>
              </w:rPr>
            </w:pPr>
            <w:r w:rsidRPr="00D16115">
              <w:rPr>
                <w:sz w:val="24"/>
                <w:szCs w:val="24"/>
              </w:rPr>
              <w:t>Г.А. Ярков</w:t>
            </w:r>
          </w:p>
        </w:tc>
      </w:tr>
      <w:tr w:rsidR="00C65406" w:rsidRPr="00D16115" w:rsidTr="00F75C31">
        <w:tc>
          <w:tcPr>
            <w:tcW w:w="4537" w:type="dxa"/>
            <w:tcBorders>
              <w:top w:val="single" w:sz="4" w:space="0" w:color="auto"/>
              <w:left w:val="single" w:sz="4" w:space="0" w:color="auto"/>
              <w:bottom w:val="single" w:sz="4" w:space="0" w:color="auto"/>
              <w:right w:val="single" w:sz="4" w:space="0" w:color="auto"/>
            </w:tcBorders>
          </w:tcPr>
          <w:p w:rsidR="00C65406" w:rsidRPr="00D16115" w:rsidRDefault="00C65406" w:rsidP="00F45B6E">
            <w:pPr>
              <w:jc w:val="both"/>
              <w:rPr>
                <w:noProof/>
                <w:sz w:val="16"/>
                <w:szCs w:val="16"/>
              </w:rPr>
            </w:pPr>
            <w:r w:rsidRPr="00D161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D16115" w:rsidRDefault="00C65406" w:rsidP="00F45B6E">
            <w:pPr>
              <w:jc w:val="center"/>
              <w:rPr>
                <w:sz w:val="16"/>
                <w:szCs w:val="16"/>
              </w:rPr>
            </w:pPr>
            <w:r w:rsidRPr="00D16115">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D16115" w:rsidRDefault="00C65406" w:rsidP="000473CB">
            <w:pPr>
              <w:jc w:val="center"/>
              <w:rPr>
                <w:sz w:val="24"/>
                <w:szCs w:val="24"/>
              </w:rPr>
            </w:pPr>
            <w:r w:rsidRPr="00D16115">
              <w:rPr>
                <w:sz w:val="24"/>
                <w:szCs w:val="24"/>
              </w:rPr>
              <w:t xml:space="preserve">Ж.В. </w:t>
            </w:r>
            <w:proofErr w:type="spellStart"/>
            <w:r w:rsidRPr="00D16115">
              <w:rPr>
                <w:sz w:val="24"/>
                <w:szCs w:val="24"/>
              </w:rPr>
              <w:t>Резинкина</w:t>
            </w:r>
            <w:proofErr w:type="spellEnd"/>
          </w:p>
        </w:tc>
      </w:tr>
      <w:tr w:rsidR="00C65406" w:rsidRPr="00D16115" w:rsidTr="00F75C31">
        <w:tc>
          <w:tcPr>
            <w:tcW w:w="4537" w:type="dxa"/>
            <w:tcBorders>
              <w:top w:val="single" w:sz="4" w:space="0" w:color="auto"/>
              <w:left w:val="single" w:sz="4" w:space="0" w:color="auto"/>
              <w:bottom w:val="single" w:sz="4" w:space="0" w:color="auto"/>
              <w:right w:val="single" w:sz="4" w:space="0" w:color="auto"/>
            </w:tcBorders>
          </w:tcPr>
          <w:p w:rsidR="00C65406" w:rsidRPr="00D16115" w:rsidRDefault="00C65406" w:rsidP="00F45B6E">
            <w:pPr>
              <w:jc w:val="both"/>
              <w:rPr>
                <w:noProof/>
                <w:sz w:val="16"/>
                <w:szCs w:val="16"/>
              </w:rPr>
            </w:pPr>
            <w:r w:rsidRPr="00D161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D16115" w:rsidRDefault="00C65406" w:rsidP="00F45B6E">
            <w:pPr>
              <w:jc w:val="center"/>
              <w:rPr>
                <w:sz w:val="16"/>
                <w:szCs w:val="16"/>
              </w:rPr>
            </w:pPr>
            <w:r w:rsidRPr="00D16115">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D16115" w:rsidRDefault="00C65406" w:rsidP="000473CB">
            <w:pPr>
              <w:jc w:val="center"/>
              <w:rPr>
                <w:sz w:val="24"/>
                <w:szCs w:val="24"/>
              </w:rPr>
            </w:pPr>
            <w:r w:rsidRPr="00D16115">
              <w:rPr>
                <w:sz w:val="24"/>
                <w:szCs w:val="24"/>
              </w:rPr>
              <w:t>А.Т. Абдуллаев</w:t>
            </w:r>
          </w:p>
        </w:tc>
      </w:tr>
      <w:tr w:rsidR="00C65406" w:rsidRPr="00D16115" w:rsidTr="00F75C31">
        <w:tc>
          <w:tcPr>
            <w:tcW w:w="4537" w:type="dxa"/>
            <w:tcBorders>
              <w:top w:val="single" w:sz="4" w:space="0" w:color="auto"/>
              <w:left w:val="single" w:sz="4" w:space="0" w:color="auto"/>
              <w:bottom w:val="single" w:sz="4" w:space="0" w:color="auto"/>
              <w:right w:val="single" w:sz="4" w:space="0" w:color="auto"/>
            </w:tcBorders>
          </w:tcPr>
          <w:p w:rsidR="00C65406" w:rsidRPr="00D16115" w:rsidRDefault="00C65406" w:rsidP="006B5A31">
            <w:pPr>
              <w:jc w:val="both"/>
              <w:rPr>
                <w:noProof/>
                <w:sz w:val="16"/>
                <w:szCs w:val="16"/>
              </w:rPr>
            </w:pPr>
            <w:r w:rsidRPr="00D161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D16115" w:rsidRDefault="00C65406" w:rsidP="000473CB">
            <w:pPr>
              <w:jc w:val="center"/>
              <w:rPr>
                <w:sz w:val="16"/>
                <w:szCs w:val="16"/>
              </w:rPr>
            </w:pPr>
            <w:r w:rsidRPr="00D16115">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D16115" w:rsidRDefault="00C65406" w:rsidP="000473CB">
            <w:pPr>
              <w:jc w:val="center"/>
              <w:rPr>
                <w:sz w:val="24"/>
                <w:szCs w:val="24"/>
              </w:rPr>
            </w:pPr>
            <w:r w:rsidRPr="00D16115">
              <w:rPr>
                <w:sz w:val="24"/>
                <w:szCs w:val="24"/>
              </w:rPr>
              <w:t>Н.Б. Захарова</w:t>
            </w:r>
          </w:p>
        </w:tc>
      </w:tr>
    </w:tbl>
    <w:p w:rsidR="00E57B9B" w:rsidRPr="00D16115" w:rsidRDefault="00E57B9B" w:rsidP="00E57B9B">
      <w:pPr>
        <w:suppressAutoHyphens/>
        <w:jc w:val="both"/>
        <w:rPr>
          <w:b/>
          <w:color w:val="FF0000"/>
        </w:rPr>
      </w:pPr>
    </w:p>
    <w:p w:rsidR="00E57B9B" w:rsidRPr="00D16115" w:rsidRDefault="00E57B9B" w:rsidP="00E57B9B">
      <w:pPr>
        <w:suppressAutoHyphens/>
        <w:jc w:val="both"/>
        <w:rPr>
          <w:color w:val="FF0000"/>
          <w:sz w:val="22"/>
          <w:szCs w:val="22"/>
        </w:rPr>
      </w:pPr>
    </w:p>
    <w:p w:rsidR="00E57B9B" w:rsidRPr="00D16115" w:rsidRDefault="00E57B9B" w:rsidP="00E57B9B">
      <w:pPr>
        <w:jc w:val="both"/>
        <w:rPr>
          <w:b/>
          <w:sz w:val="24"/>
          <w:szCs w:val="24"/>
        </w:rPr>
      </w:pPr>
      <w:r w:rsidRPr="00D16115">
        <w:rPr>
          <w:b/>
          <w:sz w:val="24"/>
          <w:szCs w:val="24"/>
        </w:rPr>
        <w:t xml:space="preserve">Заместитель председателя комиссии:                                                                </w:t>
      </w:r>
      <w:r w:rsidRPr="00D16115">
        <w:rPr>
          <w:sz w:val="24"/>
          <w:szCs w:val="24"/>
        </w:rPr>
        <w:t xml:space="preserve">В.К. </w:t>
      </w:r>
      <w:proofErr w:type="spellStart"/>
      <w:r w:rsidRPr="00D16115">
        <w:rPr>
          <w:sz w:val="24"/>
          <w:szCs w:val="24"/>
        </w:rPr>
        <w:t>Бандурин</w:t>
      </w:r>
      <w:proofErr w:type="spellEnd"/>
    </w:p>
    <w:p w:rsidR="00E57B9B" w:rsidRPr="00D16115" w:rsidRDefault="00E57B9B" w:rsidP="00E57B9B">
      <w:pPr>
        <w:jc w:val="both"/>
        <w:rPr>
          <w:b/>
          <w:sz w:val="24"/>
          <w:szCs w:val="24"/>
        </w:rPr>
      </w:pPr>
    </w:p>
    <w:p w:rsidR="00E57B9B" w:rsidRPr="00D16115" w:rsidRDefault="00E57B9B" w:rsidP="00E57B9B">
      <w:pPr>
        <w:jc w:val="both"/>
        <w:rPr>
          <w:sz w:val="24"/>
          <w:szCs w:val="24"/>
        </w:rPr>
      </w:pPr>
      <w:r w:rsidRPr="00D16115">
        <w:rPr>
          <w:b/>
          <w:sz w:val="24"/>
          <w:szCs w:val="24"/>
        </w:rPr>
        <w:t xml:space="preserve">Члены  комиссии                                                                                                                                                                                                </w:t>
      </w:r>
    </w:p>
    <w:p w:rsidR="00E57B9B" w:rsidRPr="00D16115" w:rsidRDefault="00E57B9B" w:rsidP="00E57B9B">
      <w:pPr>
        <w:jc w:val="right"/>
        <w:rPr>
          <w:sz w:val="24"/>
          <w:szCs w:val="24"/>
        </w:rPr>
      </w:pPr>
      <w:r w:rsidRPr="00D16115">
        <w:rPr>
          <w:sz w:val="24"/>
          <w:szCs w:val="24"/>
        </w:rPr>
        <w:t xml:space="preserve">                                                                _____________________ Н.А. Морозова</w:t>
      </w:r>
    </w:p>
    <w:p w:rsidR="00E57B9B" w:rsidRPr="00D16115" w:rsidRDefault="00E57B9B" w:rsidP="00E57B9B">
      <w:pPr>
        <w:jc w:val="right"/>
        <w:rPr>
          <w:sz w:val="24"/>
          <w:szCs w:val="24"/>
        </w:rPr>
      </w:pPr>
      <w:r w:rsidRPr="00D16115">
        <w:rPr>
          <w:sz w:val="24"/>
          <w:szCs w:val="24"/>
        </w:rPr>
        <w:t xml:space="preserve">_________________________ </w:t>
      </w:r>
      <w:r w:rsidR="00C65406" w:rsidRPr="00D16115">
        <w:rPr>
          <w:sz w:val="24"/>
          <w:szCs w:val="24"/>
        </w:rPr>
        <w:t>Г.А. Ярков</w:t>
      </w:r>
    </w:p>
    <w:p w:rsidR="00E57B9B" w:rsidRPr="00D16115" w:rsidRDefault="00E57B9B" w:rsidP="00E57B9B">
      <w:pPr>
        <w:jc w:val="center"/>
        <w:rPr>
          <w:sz w:val="24"/>
          <w:szCs w:val="24"/>
        </w:rPr>
      </w:pPr>
      <w:r w:rsidRPr="00D16115">
        <w:rPr>
          <w:sz w:val="24"/>
          <w:szCs w:val="24"/>
        </w:rPr>
        <w:t xml:space="preserve">                                                                                                        __________________  Т.И. </w:t>
      </w:r>
      <w:proofErr w:type="spellStart"/>
      <w:r w:rsidRPr="00D16115">
        <w:rPr>
          <w:sz w:val="24"/>
          <w:szCs w:val="24"/>
        </w:rPr>
        <w:t>Долгодворова</w:t>
      </w:r>
      <w:proofErr w:type="spellEnd"/>
    </w:p>
    <w:p w:rsidR="00C65406" w:rsidRPr="00D16115" w:rsidRDefault="00C65406" w:rsidP="00C65406">
      <w:pPr>
        <w:jc w:val="right"/>
        <w:rPr>
          <w:sz w:val="24"/>
          <w:szCs w:val="24"/>
        </w:rPr>
      </w:pPr>
      <w:r w:rsidRPr="00D16115">
        <w:rPr>
          <w:sz w:val="24"/>
          <w:szCs w:val="24"/>
        </w:rPr>
        <w:t xml:space="preserve">_________________________Ж.В. </w:t>
      </w:r>
      <w:proofErr w:type="spellStart"/>
      <w:r w:rsidRPr="00D16115">
        <w:rPr>
          <w:sz w:val="24"/>
          <w:szCs w:val="24"/>
        </w:rPr>
        <w:t>Резинкина</w:t>
      </w:r>
      <w:proofErr w:type="spellEnd"/>
    </w:p>
    <w:p w:rsidR="00E57B9B" w:rsidRPr="00D16115" w:rsidRDefault="00E57B9B" w:rsidP="00E57B9B">
      <w:pPr>
        <w:jc w:val="right"/>
        <w:rPr>
          <w:sz w:val="24"/>
          <w:szCs w:val="24"/>
        </w:rPr>
      </w:pPr>
      <w:r w:rsidRPr="00D16115">
        <w:rPr>
          <w:sz w:val="24"/>
          <w:szCs w:val="24"/>
        </w:rPr>
        <w:tab/>
      </w:r>
      <w:r w:rsidRPr="00D16115">
        <w:rPr>
          <w:sz w:val="24"/>
          <w:szCs w:val="24"/>
        </w:rPr>
        <w:tab/>
      </w:r>
      <w:r w:rsidRPr="00D16115">
        <w:rPr>
          <w:sz w:val="24"/>
          <w:szCs w:val="24"/>
        </w:rPr>
        <w:tab/>
      </w:r>
      <w:r w:rsidRPr="00D16115">
        <w:rPr>
          <w:sz w:val="24"/>
          <w:szCs w:val="24"/>
        </w:rPr>
        <w:tab/>
      </w:r>
      <w:r w:rsidRPr="00D16115">
        <w:rPr>
          <w:sz w:val="24"/>
          <w:szCs w:val="24"/>
        </w:rPr>
        <w:tab/>
      </w:r>
      <w:r w:rsidRPr="00D16115">
        <w:rPr>
          <w:sz w:val="24"/>
          <w:szCs w:val="24"/>
        </w:rPr>
        <w:tab/>
      </w:r>
      <w:r w:rsidRPr="00D16115">
        <w:rPr>
          <w:sz w:val="24"/>
          <w:szCs w:val="24"/>
        </w:rPr>
        <w:tab/>
        <w:t xml:space="preserve">  __________________ А.Т. Абдуллаев </w:t>
      </w:r>
    </w:p>
    <w:p w:rsidR="00E57B9B" w:rsidRPr="00D16115" w:rsidRDefault="00E57B9B" w:rsidP="00E57B9B">
      <w:pPr>
        <w:jc w:val="right"/>
        <w:rPr>
          <w:sz w:val="24"/>
          <w:szCs w:val="24"/>
        </w:rPr>
      </w:pPr>
      <w:r w:rsidRPr="00D16115">
        <w:rPr>
          <w:sz w:val="24"/>
          <w:szCs w:val="24"/>
        </w:rPr>
        <w:t>___________________Н.Б. Захарова</w:t>
      </w:r>
    </w:p>
    <w:p w:rsidR="00E57B9B" w:rsidRPr="00D16115" w:rsidRDefault="00E57B9B" w:rsidP="00E57B9B">
      <w:pPr>
        <w:rPr>
          <w:sz w:val="24"/>
          <w:szCs w:val="24"/>
        </w:rPr>
      </w:pPr>
    </w:p>
    <w:p w:rsidR="00E57B9B" w:rsidRPr="00C65406" w:rsidRDefault="00E57B9B" w:rsidP="00E57B9B">
      <w:pPr>
        <w:rPr>
          <w:sz w:val="24"/>
          <w:szCs w:val="24"/>
        </w:rPr>
      </w:pPr>
      <w:r w:rsidRPr="00D16115">
        <w:rPr>
          <w:sz w:val="24"/>
          <w:szCs w:val="24"/>
        </w:rPr>
        <w:t xml:space="preserve"> Представитель заказчика:                                                             </w:t>
      </w:r>
      <w:r w:rsidR="002274A2" w:rsidRPr="00D16115">
        <w:rPr>
          <w:sz w:val="24"/>
          <w:szCs w:val="24"/>
        </w:rPr>
        <w:t xml:space="preserve">      </w:t>
      </w:r>
      <w:r w:rsidR="00B7749B" w:rsidRPr="00D16115">
        <w:rPr>
          <w:sz w:val="24"/>
          <w:szCs w:val="24"/>
        </w:rPr>
        <w:t xml:space="preserve">  </w:t>
      </w:r>
      <w:r w:rsidRPr="00D16115">
        <w:rPr>
          <w:sz w:val="24"/>
          <w:szCs w:val="24"/>
        </w:rPr>
        <w:t>__________________</w:t>
      </w:r>
      <w:r w:rsidR="00A23DA9" w:rsidRPr="00D16115">
        <w:rPr>
          <w:sz w:val="24"/>
          <w:szCs w:val="24"/>
        </w:rPr>
        <w:t xml:space="preserve"> </w:t>
      </w:r>
      <w:r w:rsidR="002274A2" w:rsidRPr="00D16115">
        <w:rPr>
          <w:sz w:val="24"/>
          <w:szCs w:val="24"/>
        </w:rPr>
        <w:t xml:space="preserve">Л.В. </w:t>
      </w:r>
      <w:proofErr w:type="spellStart"/>
      <w:r w:rsidR="002274A2" w:rsidRPr="00D16115">
        <w:rPr>
          <w:sz w:val="24"/>
          <w:szCs w:val="24"/>
        </w:rPr>
        <w:t>Олисько</w:t>
      </w:r>
      <w:proofErr w:type="spellEnd"/>
    </w:p>
    <w:p w:rsidR="00E57B9B" w:rsidRPr="00C65406" w:rsidRDefault="00E57B9B" w:rsidP="00E57B9B"/>
    <w:p w:rsidR="00BB06F0" w:rsidRPr="00C65406" w:rsidRDefault="00BB06F0" w:rsidP="00E57B9B"/>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Default="0082139F" w:rsidP="00E57B9B">
      <w:pPr>
        <w:rPr>
          <w:color w:val="FF0000"/>
        </w:rPr>
      </w:pPr>
    </w:p>
    <w:p w:rsidR="00D74C23" w:rsidRDefault="00D74C23" w:rsidP="00E57B9B">
      <w:pPr>
        <w:rPr>
          <w:color w:val="FF0000"/>
        </w:rPr>
      </w:pPr>
    </w:p>
    <w:p w:rsidR="00D74C23" w:rsidRDefault="00D74C23" w:rsidP="00E57B9B">
      <w:pPr>
        <w:rPr>
          <w:color w:val="FF0000"/>
        </w:rPr>
      </w:pPr>
    </w:p>
    <w:p w:rsidR="00D74C23" w:rsidRDefault="00D74C23" w:rsidP="00E57B9B">
      <w:pPr>
        <w:rPr>
          <w:color w:val="FF0000"/>
        </w:rPr>
      </w:pPr>
    </w:p>
    <w:p w:rsidR="00D74C23" w:rsidRDefault="00D74C23" w:rsidP="00E57B9B">
      <w:pPr>
        <w:rPr>
          <w:color w:val="FF0000"/>
        </w:rPr>
      </w:pPr>
    </w:p>
    <w:p w:rsidR="00D74C23" w:rsidRDefault="00D74C23" w:rsidP="00E57B9B">
      <w:pPr>
        <w:rPr>
          <w:color w:val="FF0000"/>
        </w:rPr>
      </w:pPr>
    </w:p>
    <w:p w:rsidR="00D74C23" w:rsidRDefault="00D74C23" w:rsidP="00E57B9B">
      <w:pPr>
        <w:rPr>
          <w:color w:val="FF0000"/>
        </w:rPr>
      </w:pPr>
    </w:p>
    <w:p w:rsidR="00D74C23" w:rsidRDefault="00D74C23" w:rsidP="00E57B9B">
      <w:pPr>
        <w:rPr>
          <w:color w:val="FF0000"/>
        </w:rPr>
      </w:pPr>
    </w:p>
    <w:p w:rsidR="00D74C23" w:rsidRDefault="00D74C23" w:rsidP="00E57B9B">
      <w:pPr>
        <w:rPr>
          <w:color w:val="FF0000"/>
        </w:rPr>
      </w:pPr>
    </w:p>
    <w:p w:rsidR="00D74C23" w:rsidRDefault="00D74C23" w:rsidP="00E57B9B">
      <w:pPr>
        <w:rPr>
          <w:color w:val="FF0000"/>
        </w:rPr>
      </w:pPr>
    </w:p>
    <w:p w:rsidR="00D74C23" w:rsidRDefault="00D74C23" w:rsidP="00E57B9B">
      <w:pPr>
        <w:rPr>
          <w:color w:val="FF0000"/>
        </w:rPr>
      </w:pPr>
    </w:p>
    <w:p w:rsidR="00D74C23" w:rsidRDefault="00D74C2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A824B3" w:rsidRDefault="00A824B3" w:rsidP="00E57B9B">
      <w:pPr>
        <w:rPr>
          <w:color w:val="FF0000"/>
        </w:rPr>
      </w:pPr>
    </w:p>
    <w:p w:rsidR="00D74C23" w:rsidRDefault="00D74C23" w:rsidP="00E57B9B">
      <w:pPr>
        <w:rPr>
          <w:color w:val="FF0000"/>
        </w:rPr>
      </w:pPr>
    </w:p>
    <w:p w:rsidR="00D74C23" w:rsidRDefault="00D74C23" w:rsidP="00E57B9B">
      <w:pPr>
        <w:rPr>
          <w:color w:val="FF0000"/>
        </w:rPr>
      </w:pPr>
    </w:p>
    <w:p w:rsidR="00D74C23" w:rsidRDefault="00D74C23" w:rsidP="00E57B9B">
      <w:pPr>
        <w:rPr>
          <w:color w:val="FF0000"/>
        </w:rPr>
      </w:pPr>
    </w:p>
    <w:p w:rsidR="00D74C23" w:rsidRDefault="00D74C23" w:rsidP="00FB54DE">
      <w:pPr>
        <w:jc w:val="right"/>
        <w:rPr>
          <w:sz w:val="16"/>
          <w:szCs w:val="16"/>
        </w:rPr>
      </w:pPr>
      <w:r>
        <w:rPr>
          <w:sz w:val="16"/>
          <w:szCs w:val="16"/>
        </w:rPr>
        <w:t xml:space="preserve">                                                                                                                                                                                     Приложение 1</w:t>
      </w:r>
    </w:p>
    <w:p w:rsidR="00D74C23" w:rsidRDefault="00D74C23" w:rsidP="00D74C23">
      <w:pPr>
        <w:tabs>
          <w:tab w:val="left" w:pos="3930"/>
          <w:tab w:val="right" w:pos="9355"/>
        </w:tabs>
        <w:jc w:val="right"/>
        <w:rPr>
          <w:sz w:val="16"/>
          <w:szCs w:val="16"/>
        </w:rPr>
      </w:pPr>
      <w:r>
        <w:rPr>
          <w:sz w:val="16"/>
          <w:szCs w:val="16"/>
        </w:rPr>
        <w:t xml:space="preserve">                                                                                                                                               к протоколу подведения итогов</w:t>
      </w:r>
    </w:p>
    <w:p w:rsidR="00D74C23" w:rsidRPr="00D74C23" w:rsidRDefault="00D74C23" w:rsidP="00D74C23">
      <w:pPr>
        <w:tabs>
          <w:tab w:val="left" w:pos="3930"/>
          <w:tab w:val="right" w:pos="9355"/>
        </w:tabs>
        <w:jc w:val="right"/>
        <w:rPr>
          <w:sz w:val="16"/>
          <w:szCs w:val="16"/>
        </w:rPr>
      </w:pPr>
      <w:r>
        <w:rPr>
          <w:sz w:val="16"/>
          <w:szCs w:val="16"/>
        </w:rPr>
        <w:t xml:space="preserve">                                                                                                                                                                   аукциона в электронной форме</w:t>
      </w:r>
    </w:p>
    <w:p w:rsidR="00D74C23" w:rsidRPr="00710D50" w:rsidRDefault="00D74C23" w:rsidP="00D74C23">
      <w:pPr>
        <w:tabs>
          <w:tab w:val="left" w:pos="3930"/>
          <w:tab w:val="right" w:pos="9355"/>
        </w:tabs>
        <w:spacing w:line="480" w:lineRule="auto"/>
        <w:jc w:val="right"/>
        <w:rPr>
          <w:sz w:val="16"/>
          <w:szCs w:val="16"/>
        </w:rPr>
      </w:pPr>
      <w:r>
        <w:rPr>
          <w:sz w:val="16"/>
          <w:szCs w:val="16"/>
        </w:rPr>
        <w:t xml:space="preserve">от 14 октября 2014г. №0187300005814000532-3 </w:t>
      </w:r>
    </w:p>
    <w:p w:rsidR="00D74C23" w:rsidRPr="002617D7" w:rsidRDefault="00D74C23" w:rsidP="00D74C23">
      <w:pPr>
        <w:tabs>
          <w:tab w:val="left" w:pos="3930"/>
          <w:tab w:val="right" w:pos="9355"/>
        </w:tabs>
        <w:jc w:val="right"/>
        <w:rPr>
          <w:color w:val="FF0000"/>
          <w:sz w:val="16"/>
          <w:szCs w:val="16"/>
        </w:rPr>
      </w:pPr>
      <w:r>
        <w:rPr>
          <w:sz w:val="22"/>
          <w:szCs w:val="22"/>
        </w:rPr>
        <w:t xml:space="preserve">                                                                                                                           </w:t>
      </w:r>
    </w:p>
    <w:p w:rsidR="00D74C23" w:rsidRPr="00A5361F" w:rsidRDefault="00D74C23" w:rsidP="00D74C23">
      <w:pPr>
        <w:jc w:val="center"/>
        <w:rPr>
          <w:sz w:val="22"/>
          <w:szCs w:val="22"/>
        </w:rPr>
      </w:pPr>
      <w:r w:rsidRPr="00A5361F">
        <w:rPr>
          <w:sz w:val="22"/>
          <w:szCs w:val="22"/>
        </w:rPr>
        <w:t>Таблица подведения итогов</w:t>
      </w:r>
    </w:p>
    <w:p w:rsidR="00FB54DE" w:rsidRDefault="00D74C23" w:rsidP="00D74C23">
      <w:pPr>
        <w:jc w:val="center"/>
        <w:rPr>
          <w:sz w:val="22"/>
          <w:szCs w:val="22"/>
        </w:rPr>
      </w:pPr>
      <w:r w:rsidRPr="00A5361F">
        <w:rPr>
          <w:sz w:val="22"/>
          <w:szCs w:val="22"/>
        </w:rPr>
        <w:t xml:space="preserve"> аукциона в электронной </w:t>
      </w:r>
      <w:r w:rsidRPr="00856989">
        <w:rPr>
          <w:sz w:val="22"/>
          <w:szCs w:val="22"/>
        </w:rPr>
        <w:t xml:space="preserve">форме </w:t>
      </w:r>
      <w:r w:rsidRPr="00710D50">
        <w:rPr>
          <w:sz w:val="22"/>
          <w:szCs w:val="22"/>
        </w:rPr>
        <w:t>среди субъектов малого предпринимательства, социально ориентированных некоммерческих организаций</w:t>
      </w:r>
      <w:r w:rsidRPr="00710D50">
        <w:rPr>
          <w:i/>
          <w:iCs/>
          <w:sz w:val="22"/>
          <w:szCs w:val="22"/>
        </w:rPr>
        <w:t xml:space="preserve"> </w:t>
      </w:r>
      <w:r w:rsidRPr="00710D50">
        <w:rPr>
          <w:sz w:val="22"/>
          <w:szCs w:val="22"/>
        </w:rPr>
        <w:t xml:space="preserve">на право заключения муниципального контракта </w:t>
      </w:r>
    </w:p>
    <w:p w:rsidR="00D74C23" w:rsidRDefault="00D74C23" w:rsidP="00D74C23">
      <w:pPr>
        <w:jc w:val="center"/>
        <w:rPr>
          <w:sz w:val="22"/>
          <w:szCs w:val="22"/>
        </w:rPr>
      </w:pPr>
      <w:r w:rsidRPr="00710D50">
        <w:rPr>
          <w:sz w:val="22"/>
          <w:szCs w:val="22"/>
        </w:rPr>
        <w:t>на поставку баск</w:t>
      </w:r>
      <w:r w:rsidR="00FB54DE">
        <w:rPr>
          <w:sz w:val="22"/>
          <w:szCs w:val="22"/>
        </w:rPr>
        <w:t>етбольных и волейбольных мячей</w:t>
      </w:r>
    </w:p>
    <w:p w:rsidR="00FB54DE" w:rsidRPr="00710D50" w:rsidRDefault="00FB54DE" w:rsidP="00D74C23">
      <w:pPr>
        <w:jc w:val="center"/>
        <w:rPr>
          <w:sz w:val="22"/>
          <w:szCs w:val="22"/>
        </w:rPr>
      </w:pPr>
    </w:p>
    <w:p w:rsidR="00D74C23" w:rsidRDefault="00D74C23" w:rsidP="00D74C23">
      <w:r w:rsidRPr="00710D50">
        <w:t>Заказчик: М</w:t>
      </w:r>
      <w:r w:rsidR="00FB54DE">
        <w:t>униципальное бюджетное учреждение</w:t>
      </w:r>
      <w:r w:rsidRPr="00710D50">
        <w:t xml:space="preserve"> «Физкультурно-спортивный комплекс «Юность»</w:t>
      </w:r>
    </w:p>
    <w:p w:rsidR="00FB54DE" w:rsidRPr="00710D50" w:rsidRDefault="00FB54DE" w:rsidP="00D74C23"/>
    <w:tbl>
      <w:tblPr>
        <w:tblW w:w="10631" w:type="dxa"/>
        <w:tblInd w:w="170" w:type="dxa"/>
        <w:tblLayout w:type="fixed"/>
        <w:tblCellMar>
          <w:top w:w="28" w:type="dxa"/>
          <w:left w:w="28" w:type="dxa"/>
          <w:bottom w:w="28" w:type="dxa"/>
          <w:right w:w="28" w:type="dxa"/>
        </w:tblCellMar>
        <w:tblLook w:val="0000"/>
      </w:tblPr>
      <w:tblGrid>
        <w:gridCol w:w="2835"/>
        <w:gridCol w:w="1134"/>
        <w:gridCol w:w="1134"/>
        <w:gridCol w:w="1276"/>
        <w:gridCol w:w="992"/>
        <w:gridCol w:w="992"/>
        <w:gridCol w:w="851"/>
        <w:gridCol w:w="1417"/>
      </w:tblGrid>
      <w:tr w:rsidR="00D74C23" w:rsidRPr="00C3607D" w:rsidTr="00FB54DE">
        <w:trPr>
          <w:trHeight w:val="168"/>
        </w:trPr>
        <w:tc>
          <w:tcPr>
            <w:tcW w:w="3969" w:type="dxa"/>
            <w:gridSpan w:val="2"/>
            <w:tcBorders>
              <w:top w:val="single" w:sz="2" w:space="0" w:color="auto"/>
              <w:left w:val="single" w:sz="2" w:space="0" w:color="auto"/>
              <w:bottom w:val="single" w:sz="2" w:space="0" w:color="auto"/>
              <w:right w:val="single" w:sz="2" w:space="0" w:color="auto"/>
            </w:tcBorders>
          </w:tcPr>
          <w:p w:rsidR="00D74C23" w:rsidRPr="00582F56" w:rsidRDefault="00D74C23" w:rsidP="0031665D">
            <w:pPr>
              <w:snapToGrid w:val="0"/>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C3607D" w:rsidRDefault="00D74C23" w:rsidP="00FB54DE">
            <w:pPr>
              <w:snapToGrid w:val="0"/>
              <w:jc w:val="center"/>
              <w:rPr>
                <w:sz w:val="18"/>
                <w:szCs w:val="18"/>
                <w:lang w:val="en-US"/>
              </w:rPr>
            </w:pPr>
            <w:r w:rsidRPr="00C3607D">
              <w:rPr>
                <w:sz w:val="18"/>
                <w:szCs w:val="18"/>
                <w:lang w:val="en-US"/>
              </w:rPr>
              <w:t>1/6883450</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C3607D" w:rsidRDefault="00D74C23" w:rsidP="00FB54DE">
            <w:pPr>
              <w:jc w:val="center"/>
              <w:rPr>
                <w:sz w:val="18"/>
                <w:szCs w:val="18"/>
                <w:lang w:val="en-US"/>
              </w:rPr>
            </w:pPr>
            <w:r w:rsidRPr="00C3607D">
              <w:rPr>
                <w:sz w:val="18"/>
                <w:szCs w:val="18"/>
                <w:lang w:val="en-US"/>
              </w:rPr>
              <w:t>2/7234814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C3607D" w:rsidRDefault="00D74C23" w:rsidP="00FB54DE">
            <w:pPr>
              <w:jc w:val="center"/>
              <w:rPr>
                <w:sz w:val="18"/>
                <w:szCs w:val="18"/>
                <w:lang w:val="en-US"/>
              </w:rPr>
            </w:pPr>
            <w:r w:rsidRPr="00C3607D">
              <w:rPr>
                <w:sz w:val="18"/>
                <w:szCs w:val="18"/>
                <w:lang w:val="en-US"/>
              </w:rPr>
              <w:t>3/4757508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C3607D" w:rsidRDefault="00D74C23" w:rsidP="00FB54DE">
            <w:pPr>
              <w:jc w:val="center"/>
              <w:rPr>
                <w:sz w:val="18"/>
                <w:szCs w:val="18"/>
                <w:lang w:val="en-US"/>
              </w:rPr>
            </w:pPr>
            <w:r w:rsidRPr="00C3607D">
              <w:rPr>
                <w:sz w:val="18"/>
                <w:szCs w:val="18"/>
                <w:lang w:val="en-US"/>
              </w:rPr>
              <w:t>4/7820715</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C3607D" w:rsidRDefault="00D74C23" w:rsidP="00FB54DE">
            <w:pPr>
              <w:jc w:val="center"/>
              <w:rPr>
                <w:sz w:val="18"/>
                <w:szCs w:val="18"/>
                <w:lang w:val="en-US"/>
              </w:rPr>
            </w:pPr>
            <w:r w:rsidRPr="00C3607D">
              <w:rPr>
                <w:sz w:val="18"/>
                <w:szCs w:val="18"/>
                <w:lang w:val="en-US"/>
              </w:rPr>
              <w:t>5/8360468</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C3607D" w:rsidRDefault="00D74C23" w:rsidP="00FB54DE">
            <w:pPr>
              <w:jc w:val="center"/>
              <w:rPr>
                <w:sz w:val="18"/>
                <w:szCs w:val="18"/>
                <w:lang w:val="en-US"/>
              </w:rPr>
            </w:pPr>
            <w:r w:rsidRPr="00C3607D">
              <w:rPr>
                <w:sz w:val="18"/>
                <w:szCs w:val="18"/>
                <w:lang w:val="en-US"/>
              </w:rPr>
              <w:t>6/8362770</w:t>
            </w:r>
          </w:p>
        </w:tc>
      </w:tr>
      <w:tr w:rsidR="00D74C23" w:rsidRPr="00C3607D" w:rsidTr="00FB54DE">
        <w:tc>
          <w:tcPr>
            <w:tcW w:w="2835"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31665D">
            <w:pPr>
              <w:snapToGrid w:val="0"/>
              <w:ind w:left="294" w:hanging="294"/>
              <w:jc w:val="center"/>
              <w:rPr>
                <w:color w:val="000000"/>
                <w:sz w:val="16"/>
                <w:szCs w:val="16"/>
              </w:rPr>
            </w:pPr>
            <w:r w:rsidRPr="00FB54DE">
              <w:rPr>
                <w:color w:val="000000"/>
                <w:sz w:val="16"/>
                <w:szCs w:val="16"/>
              </w:rPr>
              <w:t>Показатель</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31665D">
            <w:pPr>
              <w:snapToGrid w:val="0"/>
              <w:jc w:val="center"/>
              <w:rPr>
                <w:color w:val="000000"/>
                <w:sz w:val="16"/>
                <w:szCs w:val="16"/>
              </w:rPr>
            </w:pPr>
            <w:r w:rsidRPr="00FB54DE">
              <w:rPr>
                <w:color w:val="000000"/>
                <w:sz w:val="16"/>
                <w:szCs w:val="16"/>
              </w:rPr>
              <w:t>Обязательные требования</w:t>
            </w:r>
          </w:p>
        </w:tc>
        <w:tc>
          <w:tcPr>
            <w:tcW w:w="1134" w:type="dxa"/>
            <w:tcBorders>
              <w:top w:val="single" w:sz="2" w:space="0" w:color="auto"/>
              <w:left w:val="single" w:sz="2" w:space="0" w:color="auto"/>
              <w:bottom w:val="single" w:sz="2" w:space="0" w:color="auto"/>
              <w:right w:val="single" w:sz="2" w:space="0" w:color="auto"/>
            </w:tcBorders>
          </w:tcPr>
          <w:p w:rsidR="00D74C23" w:rsidRPr="00FB54DE" w:rsidRDefault="00D74C23" w:rsidP="0031665D">
            <w:pPr>
              <w:snapToGrid w:val="0"/>
              <w:jc w:val="center"/>
              <w:rPr>
                <w:sz w:val="16"/>
                <w:szCs w:val="16"/>
              </w:rPr>
            </w:pPr>
            <w:r w:rsidRPr="00FB54DE">
              <w:rPr>
                <w:sz w:val="16"/>
                <w:szCs w:val="16"/>
              </w:rPr>
              <w:t>«</w:t>
            </w:r>
            <w:r w:rsidRPr="00FB54DE">
              <w:rPr>
                <w:sz w:val="16"/>
                <w:szCs w:val="16"/>
                <w:lang w:val="en-US"/>
              </w:rPr>
              <w:t>POSITIVE</w:t>
            </w:r>
            <w:r w:rsidRPr="00FB54DE">
              <w:rPr>
                <w:sz w:val="16"/>
                <w:szCs w:val="16"/>
              </w:rPr>
              <w:t xml:space="preserve"> СПОРТ» ИП Кудряшов К.Д.</w:t>
            </w:r>
          </w:p>
          <w:p w:rsidR="00D74C23" w:rsidRPr="00FB54DE" w:rsidRDefault="00D74C23" w:rsidP="0031665D">
            <w:pPr>
              <w:snapToGrid w:val="0"/>
              <w:jc w:val="center"/>
              <w:rPr>
                <w:sz w:val="16"/>
                <w:szCs w:val="16"/>
              </w:rPr>
            </w:pPr>
            <w:r w:rsidRPr="00FB54DE">
              <w:rPr>
                <w:sz w:val="16"/>
                <w:szCs w:val="16"/>
              </w:rPr>
              <w:t>Г.Юрьев-Подольский</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D74C23" w:rsidRPr="00FB54DE" w:rsidRDefault="00D74C23" w:rsidP="0031665D">
            <w:pPr>
              <w:jc w:val="center"/>
              <w:rPr>
                <w:sz w:val="16"/>
                <w:szCs w:val="16"/>
              </w:rPr>
            </w:pPr>
            <w:r w:rsidRPr="00FB54DE">
              <w:rPr>
                <w:sz w:val="16"/>
                <w:szCs w:val="16"/>
              </w:rPr>
              <w:t>ООО «</w:t>
            </w:r>
            <w:proofErr w:type="spellStart"/>
            <w:r w:rsidRPr="00FB54DE">
              <w:rPr>
                <w:sz w:val="16"/>
                <w:szCs w:val="16"/>
              </w:rPr>
              <w:t>СПБаскет</w:t>
            </w:r>
            <w:proofErr w:type="spellEnd"/>
            <w:r w:rsidRPr="00FB54DE">
              <w:rPr>
                <w:sz w:val="16"/>
                <w:szCs w:val="16"/>
              </w:rPr>
              <w:t>» г</w:t>
            </w:r>
            <w:proofErr w:type="gramStart"/>
            <w:r w:rsidRPr="00FB54DE">
              <w:rPr>
                <w:sz w:val="16"/>
                <w:szCs w:val="16"/>
              </w:rPr>
              <w:t>.С</w:t>
            </w:r>
            <w:proofErr w:type="gramEnd"/>
            <w:r w:rsidRPr="00FB54DE">
              <w:rPr>
                <w:sz w:val="16"/>
                <w:szCs w:val="16"/>
              </w:rPr>
              <w:t>анкт-Петербург</w:t>
            </w:r>
          </w:p>
          <w:p w:rsidR="00D74C23" w:rsidRPr="00FB54DE" w:rsidRDefault="00D74C23" w:rsidP="0031665D">
            <w:pPr>
              <w:jc w:val="center"/>
              <w:rPr>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D74C23" w:rsidRPr="00FB54DE" w:rsidRDefault="00D74C23" w:rsidP="0031665D">
            <w:pPr>
              <w:jc w:val="center"/>
              <w:rPr>
                <w:sz w:val="16"/>
                <w:szCs w:val="16"/>
              </w:rPr>
            </w:pPr>
            <w:r w:rsidRPr="00FB54DE">
              <w:rPr>
                <w:sz w:val="16"/>
                <w:szCs w:val="16"/>
              </w:rPr>
              <w:t xml:space="preserve">ИП </w:t>
            </w:r>
            <w:proofErr w:type="spellStart"/>
            <w:r w:rsidRPr="00FB54DE">
              <w:rPr>
                <w:sz w:val="16"/>
                <w:szCs w:val="16"/>
              </w:rPr>
              <w:t>Кинаш</w:t>
            </w:r>
            <w:proofErr w:type="spellEnd"/>
            <w:r w:rsidRPr="00FB54DE">
              <w:rPr>
                <w:sz w:val="16"/>
                <w:szCs w:val="16"/>
              </w:rPr>
              <w:t xml:space="preserve"> А.Е.</w:t>
            </w:r>
          </w:p>
          <w:p w:rsidR="00D74C23" w:rsidRPr="00FB54DE" w:rsidRDefault="00D74C23" w:rsidP="0031665D">
            <w:pPr>
              <w:jc w:val="center"/>
              <w:rPr>
                <w:sz w:val="16"/>
                <w:szCs w:val="16"/>
              </w:rPr>
            </w:pPr>
            <w:r w:rsidRPr="00FB54DE">
              <w:rPr>
                <w:sz w:val="16"/>
                <w:szCs w:val="16"/>
              </w:rPr>
              <w:t>Г.Ставрополь</w:t>
            </w:r>
          </w:p>
          <w:p w:rsidR="00D74C23" w:rsidRPr="00FB54DE" w:rsidRDefault="00D74C23" w:rsidP="0031665D">
            <w:pPr>
              <w:jc w:val="center"/>
              <w:rPr>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D74C23" w:rsidRPr="00FB54DE" w:rsidRDefault="00D74C23" w:rsidP="0031665D">
            <w:pPr>
              <w:jc w:val="center"/>
              <w:rPr>
                <w:sz w:val="16"/>
                <w:szCs w:val="16"/>
              </w:rPr>
            </w:pPr>
            <w:r w:rsidRPr="00FB54DE">
              <w:rPr>
                <w:sz w:val="16"/>
                <w:szCs w:val="16"/>
              </w:rPr>
              <w:t xml:space="preserve">ИП </w:t>
            </w:r>
            <w:proofErr w:type="spellStart"/>
            <w:r w:rsidRPr="00FB54DE">
              <w:rPr>
                <w:sz w:val="16"/>
                <w:szCs w:val="16"/>
              </w:rPr>
              <w:t>Ципордей</w:t>
            </w:r>
            <w:proofErr w:type="spellEnd"/>
            <w:r w:rsidRPr="00FB54DE">
              <w:rPr>
                <w:sz w:val="16"/>
                <w:szCs w:val="16"/>
              </w:rPr>
              <w:t xml:space="preserve"> В.Т.</w:t>
            </w:r>
          </w:p>
          <w:p w:rsidR="00D74C23" w:rsidRPr="00FB54DE" w:rsidRDefault="00D74C23" w:rsidP="0031665D">
            <w:pPr>
              <w:jc w:val="center"/>
              <w:rPr>
                <w:sz w:val="16"/>
                <w:szCs w:val="16"/>
              </w:rPr>
            </w:pPr>
            <w:r w:rsidRPr="00FB54DE">
              <w:rPr>
                <w:sz w:val="16"/>
                <w:szCs w:val="16"/>
              </w:rPr>
              <w:t>Г.Челябинск</w:t>
            </w:r>
          </w:p>
          <w:p w:rsidR="00D74C23" w:rsidRPr="00FB54DE" w:rsidRDefault="00D74C23" w:rsidP="0031665D">
            <w:pPr>
              <w:jc w:val="center"/>
              <w:rPr>
                <w:sz w:val="16"/>
                <w:szCs w:val="16"/>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D74C23" w:rsidRPr="00FB54DE" w:rsidRDefault="00D74C23" w:rsidP="0031665D">
            <w:pPr>
              <w:jc w:val="center"/>
              <w:rPr>
                <w:sz w:val="16"/>
                <w:szCs w:val="16"/>
              </w:rPr>
            </w:pPr>
            <w:r w:rsidRPr="00FB54DE">
              <w:rPr>
                <w:sz w:val="16"/>
                <w:szCs w:val="16"/>
              </w:rPr>
              <w:t>ООО «Ресурс»</w:t>
            </w:r>
          </w:p>
          <w:p w:rsidR="00D74C23" w:rsidRPr="00FB54DE" w:rsidRDefault="00FB54DE" w:rsidP="0031665D">
            <w:pPr>
              <w:jc w:val="center"/>
              <w:rPr>
                <w:sz w:val="16"/>
                <w:szCs w:val="16"/>
              </w:rPr>
            </w:pPr>
            <w:r>
              <w:rPr>
                <w:sz w:val="16"/>
                <w:szCs w:val="16"/>
              </w:rPr>
              <w:t>г</w:t>
            </w:r>
            <w:proofErr w:type="gramStart"/>
            <w:r w:rsidR="00D74C23" w:rsidRPr="00FB54DE">
              <w:rPr>
                <w:sz w:val="16"/>
                <w:szCs w:val="16"/>
              </w:rPr>
              <w:t>.М</w:t>
            </w:r>
            <w:proofErr w:type="gramEnd"/>
            <w:r w:rsidR="00D74C23" w:rsidRPr="00FB54DE">
              <w:rPr>
                <w:sz w:val="16"/>
                <w:szCs w:val="16"/>
              </w:rPr>
              <w:t>осква</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D74C23" w:rsidRPr="00FB54DE" w:rsidRDefault="00D74C23" w:rsidP="0031665D">
            <w:pPr>
              <w:jc w:val="center"/>
              <w:rPr>
                <w:sz w:val="16"/>
                <w:szCs w:val="16"/>
              </w:rPr>
            </w:pPr>
            <w:r w:rsidRPr="00FB54DE">
              <w:rPr>
                <w:sz w:val="16"/>
                <w:szCs w:val="16"/>
              </w:rPr>
              <w:t>ООО «Строй-Комплект»</w:t>
            </w:r>
          </w:p>
          <w:p w:rsidR="00D74C23" w:rsidRPr="00FB54DE" w:rsidRDefault="00FB54DE" w:rsidP="0031665D">
            <w:pPr>
              <w:jc w:val="center"/>
              <w:rPr>
                <w:sz w:val="16"/>
                <w:szCs w:val="16"/>
              </w:rPr>
            </w:pPr>
            <w:r>
              <w:rPr>
                <w:sz w:val="16"/>
                <w:szCs w:val="16"/>
              </w:rPr>
              <w:t>г</w:t>
            </w:r>
            <w:proofErr w:type="gramStart"/>
            <w:r w:rsidR="00D74C23" w:rsidRPr="00FB54DE">
              <w:rPr>
                <w:sz w:val="16"/>
                <w:szCs w:val="16"/>
              </w:rPr>
              <w:t>.Т</w:t>
            </w:r>
            <w:proofErr w:type="gramEnd"/>
            <w:r w:rsidR="00D74C23" w:rsidRPr="00FB54DE">
              <w:rPr>
                <w:sz w:val="16"/>
                <w:szCs w:val="16"/>
              </w:rPr>
              <w:t>юмень</w:t>
            </w:r>
          </w:p>
        </w:tc>
      </w:tr>
      <w:tr w:rsidR="00D74C23" w:rsidRPr="00C3607D" w:rsidTr="00FB54DE">
        <w:trPr>
          <w:trHeight w:val="708"/>
        </w:trPr>
        <w:tc>
          <w:tcPr>
            <w:tcW w:w="2835" w:type="dxa"/>
            <w:tcBorders>
              <w:top w:val="single" w:sz="2" w:space="0" w:color="auto"/>
              <w:left w:val="single" w:sz="2" w:space="0" w:color="auto"/>
              <w:bottom w:val="single" w:sz="2" w:space="0" w:color="auto"/>
              <w:right w:val="single" w:sz="2" w:space="0" w:color="auto"/>
            </w:tcBorders>
          </w:tcPr>
          <w:p w:rsidR="00D74C23" w:rsidRPr="00E8777F" w:rsidRDefault="00D74C23" w:rsidP="00D16115">
            <w:pPr>
              <w:snapToGrid w:val="0"/>
              <w:ind w:left="108" w:right="119"/>
              <w:rPr>
                <w:color w:val="000000"/>
                <w:sz w:val="16"/>
                <w:szCs w:val="16"/>
              </w:rPr>
            </w:pPr>
            <w:r w:rsidRPr="00E8777F">
              <w:rPr>
                <w:color w:val="000000"/>
                <w:sz w:val="16"/>
                <w:szCs w:val="16"/>
              </w:rPr>
              <w:t>1.</w:t>
            </w:r>
            <w:r w:rsidRPr="00E8777F">
              <w:rPr>
                <w:sz w:val="16"/>
                <w:szCs w:val="16"/>
              </w:rPr>
              <w:t xml:space="preserve"> </w:t>
            </w:r>
            <w:proofErr w:type="spellStart"/>
            <w:r w:rsidRPr="00E8777F">
              <w:rPr>
                <w:sz w:val="16"/>
                <w:szCs w:val="16"/>
              </w:rPr>
              <w:t>Непроведение</w:t>
            </w:r>
            <w:proofErr w:type="spellEnd"/>
            <w:r w:rsidRPr="00E8777F">
              <w:rPr>
                <w:sz w:val="16"/>
                <w:szCs w:val="16"/>
              </w:rPr>
              <w:t xml:space="preserve"> ликвидации участника </w:t>
            </w:r>
            <w:r w:rsidRPr="00E8777F">
              <w:rPr>
                <w:bCs/>
                <w:sz w:val="16"/>
                <w:szCs w:val="16"/>
              </w:rPr>
              <w:t>закупки -</w:t>
            </w:r>
            <w:r w:rsidRPr="00E8777F">
              <w:rPr>
                <w:sz w:val="16"/>
                <w:szCs w:val="16"/>
              </w:rPr>
              <w:t xml:space="preserve"> юридического лица и отсутствие решения арбитражного суда о признании участника </w:t>
            </w:r>
            <w:r w:rsidRPr="00E8777F">
              <w:rPr>
                <w:bCs/>
                <w:sz w:val="16"/>
                <w:szCs w:val="16"/>
              </w:rPr>
              <w:t>закупки</w:t>
            </w:r>
            <w:r w:rsidRPr="00E8777F">
              <w:rPr>
                <w:sz w:val="16"/>
                <w:szCs w:val="16"/>
              </w:rPr>
              <w:t xml:space="preserve"> - юридического лица, индивидуального предпринимателя </w:t>
            </w:r>
            <w:r w:rsidRPr="00E8777F">
              <w:rPr>
                <w:bCs/>
                <w:sz w:val="16"/>
                <w:szCs w:val="16"/>
              </w:rPr>
              <w:t>несостоятельным (</w:t>
            </w:r>
            <w:r w:rsidRPr="00E8777F">
              <w:rPr>
                <w:sz w:val="16"/>
                <w:szCs w:val="16"/>
              </w:rPr>
              <w:t>банкротом</w:t>
            </w:r>
            <w:r w:rsidRPr="00E8777F">
              <w:rPr>
                <w:bCs/>
                <w:sz w:val="16"/>
                <w:szCs w:val="16"/>
              </w:rPr>
              <w:t>)</w:t>
            </w:r>
            <w:r w:rsidRPr="00E8777F">
              <w:rPr>
                <w:sz w:val="16"/>
                <w:szCs w:val="16"/>
              </w:rPr>
              <w:t xml:space="preserve"> и об открытии конкурсного производства.</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FB54DE">
            <w:pPr>
              <w:snapToGrid w:val="0"/>
              <w:jc w:val="center"/>
              <w:rPr>
                <w:color w:val="000000"/>
                <w:sz w:val="16"/>
                <w:szCs w:val="16"/>
              </w:rPr>
            </w:pPr>
            <w:r w:rsidRPr="00FB54DE">
              <w:rPr>
                <w:color w:val="000000"/>
                <w:sz w:val="16"/>
                <w:szCs w:val="16"/>
              </w:rPr>
              <w:t>декларация</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sz w:val="16"/>
                <w:szCs w:val="16"/>
              </w:rPr>
            </w:pPr>
            <w:r w:rsidRPr="00FB54DE">
              <w:rPr>
                <w:sz w:val="16"/>
                <w:szCs w:val="16"/>
              </w:rPr>
              <w:t>продекларирована</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sz w:val="16"/>
                <w:szCs w:val="16"/>
              </w:rPr>
            </w:pPr>
            <w:proofErr w:type="spellStart"/>
            <w:proofErr w:type="gramStart"/>
            <w:r w:rsidRPr="00FB54DE">
              <w:rPr>
                <w:sz w:val="16"/>
                <w:szCs w:val="16"/>
              </w:rPr>
              <w:t>продеклариро</w:t>
            </w:r>
            <w:r w:rsidR="00FB54DE">
              <w:rPr>
                <w:sz w:val="16"/>
                <w:szCs w:val="16"/>
              </w:rPr>
              <w:t>-</w:t>
            </w:r>
            <w:r w:rsidRPr="00FB54DE">
              <w:rPr>
                <w:sz w:val="16"/>
                <w:szCs w:val="16"/>
              </w:rPr>
              <w:t>вана</w:t>
            </w:r>
            <w:proofErr w:type="spellEnd"/>
            <w:proofErr w:type="gramEnd"/>
          </w:p>
          <w:p w:rsidR="00D74C23" w:rsidRPr="00FB54DE" w:rsidRDefault="00D74C23" w:rsidP="00FB54DE">
            <w:pPr>
              <w:snapToGrid w:val="0"/>
              <w:spacing w:line="276" w:lineRule="auto"/>
              <w:jc w:val="center"/>
              <w:rPr>
                <w:rFonts w:eastAsia="Calibri"/>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sz w:val="16"/>
                <w:szCs w:val="16"/>
              </w:rPr>
            </w:pPr>
            <w:r w:rsidRPr="00FB54DE">
              <w:rPr>
                <w:sz w:val="16"/>
                <w:szCs w:val="16"/>
              </w:rPr>
              <w:t>продекларирована</w:t>
            </w:r>
          </w:p>
          <w:p w:rsidR="00D74C23" w:rsidRPr="00FB54DE" w:rsidRDefault="00D74C23" w:rsidP="00FB54DE">
            <w:pPr>
              <w:snapToGrid w:val="0"/>
              <w:spacing w:line="276" w:lineRule="auto"/>
              <w:jc w:val="center"/>
              <w:rPr>
                <w:rFonts w:eastAsia="Calibri"/>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jc w:val="center"/>
              <w:rPr>
                <w:rFonts w:eastAsia="Calibri"/>
                <w:sz w:val="16"/>
                <w:szCs w:val="16"/>
              </w:rPr>
            </w:pPr>
            <w:r w:rsidRPr="00FB54DE">
              <w:rPr>
                <w:sz w:val="16"/>
                <w:szCs w:val="16"/>
              </w:rPr>
              <w:t>продекларирована</w:t>
            </w:r>
          </w:p>
          <w:p w:rsidR="00D74C23" w:rsidRPr="00FB54DE" w:rsidRDefault="00D74C23" w:rsidP="00FB54DE">
            <w:pPr>
              <w:snapToGrid w:val="0"/>
              <w:spacing w:line="276" w:lineRule="auto"/>
              <w:jc w:val="center"/>
              <w:rPr>
                <w:rFonts w:eastAsia="Calibri"/>
                <w:sz w:val="16"/>
                <w:szCs w:val="16"/>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p>
          <w:p w:rsidR="00D74C23" w:rsidRPr="00FB54DE" w:rsidRDefault="00FB54DE" w:rsidP="00FB54DE">
            <w:pPr>
              <w:snapToGrid w:val="0"/>
              <w:spacing w:line="276" w:lineRule="auto"/>
              <w:jc w:val="center"/>
              <w:rPr>
                <w:sz w:val="16"/>
                <w:szCs w:val="16"/>
              </w:rPr>
            </w:pPr>
            <w:proofErr w:type="spellStart"/>
            <w:proofErr w:type="gramStart"/>
            <w:r>
              <w:rPr>
                <w:sz w:val="16"/>
                <w:szCs w:val="16"/>
              </w:rPr>
              <w:t>и</w:t>
            </w:r>
            <w:r w:rsidR="00D74C23" w:rsidRPr="00FB54DE">
              <w:rPr>
                <w:sz w:val="16"/>
                <w:szCs w:val="16"/>
              </w:rPr>
              <w:t>нформа</w:t>
            </w:r>
            <w:r>
              <w:rPr>
                <w:sz w:val="16"/>
                <w:szCs w:val="16"/>
              </w:rPr>
              <w:t>-</w:t>
            </w:r>
            <w:r w:rsidR="00D74C23" w:rsidRPr="00FB54DE">
              <w:rPr>
                <w:sz w:val="16"/>
                <w:szCs w:val="16"/>
              </w:rPr>
              <w:t>ция</w:t>
            </w:r>
            <w:proofErr w:type="spellEnd"/>
            <w:proofErr w:type="gramEnd"/>
          </w:p>
          <w:p w:rsidR="00D74C23" w:rsidRPr="00FB54DE" w:rsidRDefault="00D74C23" w:rsidP="00FB54DE">
            <w:pPr>
              <w:snapToGrid w:val="0"/>
              <w:spacing w:line="276" w:lineRule="auto"/>
              <w:jc w:val="center"/>
              <w:rPr>
                <w:rFonts w:eastAsia="Calibri"/>
                <w:sz w:val="16"/>
                <w:szCs w:val="16"/>
              </w:rPr>
            </w:pPr>
            <w:r w:rsidRPr="00FB54DE">
              <w:rPr>
                <w:sz w:val="16"/>
                <w:szCs w:val="16"/>
              </w:rPr>
              <w:t>продекларирована</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rFonts w:eastAsia="Calibri"/>
                <w:sz w:val="16"/>
                <w:szCs w:val="16"/>
              </w:rPr>
            </w:pPr>
            <w:r w:rsidRPr="00FB54DE">
              <w:rPr>
                <w:sz w:val="16"/>
                <w:szCs w:val="16"/>
              </w:rPr>
              <w:t>продекларирована</w:t>
            </w:r>
          </w:p>
        </w:tc>
      </w:tr>
      <w:tr w:rsidR="00D74C23" w:rsidRPr="00C3607D" w:rsidTr="00FB54DE">
        <w:trPr>
          <w:trHeight w:val="387"/>
        </w:trPr>
        <w:tc>
          <w:tcPr>
            <w:tcW w:w="2835" w:type="dxa"/>
            <w:tcBorders>
              <w:top w:val="single" w:sz="2" w:space="0" w:color="auto"/>
              <w:left w:val="single" w:sz="2" w:space="0" w:color="auto"/>
              <w:bottom w:val="single" w:sz="2" w:space="0" w:color="auto"/>
              <w:right w:val="single" w:sz="2" w:space="0" w:color="auto"/>
            </w:tcBorders>
          </w:tcPr>
          <w:p w:rsidR="00D74C23" w:rsidRPr="00E8777F" w:rsidRDefault="00D74C23" w:rsidP="00D16115">
            <w:pPr>
              <w:snapToGrid w:val="0"/>
              <w:ind w:left="105" w:right="120"/>
              <w:rPr>
                <w:color w:val="000000"/>
                <w:sz w:val="16"/>
                <w:szCs w:val="16"/>
              </w:rPr>
            </w:pPr>
            <w:r w:rsidRPr="00E8777F">
              <w:rPr>
                <w:color w:val="000000"/>
                <w:sz w:val="16"/>
                <w:szCs w:val="16"/>
              </w:rPr>
              <w:t xml:space="preserve">2. </w:t>
            </w:r>
            <w:proofErr w:type="spellStart"/>
            <w:r w:rsidRPr="00E8777F">
              <w:rPr>
                <w:sz w:val="16"/>
                <w:szCs w:val="16"/>
              </w:rPr>
              <w:t>Неприостановление</w:t>
            </w:r>
            <w:proofErr w:type="spellEnd"/>
            <w:r w:rsidRPr="00E8777F">
              <w:rPr>
                <w:sz w:val="16"/>
                <w:szCs w:val="16"/>
              </w:rPr>
              <w:t xml:space="preserve"> деятельности участника </w:t>
            </w:r>
            <w:r w:rsidRPr="00E8777F">
              <w:rPr>
                <w:bCs/>
                <w:sz w:val="16"/>
                <w:szCs w:val="16"/>
              </w:rPr>
              <w:t>закупки</w:t>
            </w:r>
            <w:r w:rsidRPr="00E8777F">
              <w:rPr>
                <w:sz w:val="16"/>
                <w:szCs w:val="16"/>
              </w:rPr>
              <w:t xml:space="preserve"> в порядке, </w:t>
            </w:r>
            <w:r w:rsidRPr="00E8777F">
              <w:rPr>
                <w:bCs/>
                <w:sz w:val="16"/>
                <w:szCs w:val="16"/>
              </w:rPr>
              <w:t>установленном</w:t>
            </w:r>
            <w:r w:rsidRPr="00E8777F">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FB54DE">
            <w:pPr>
              <w:snapToGrid w:val="0"/>
              <w:jc w:val="center"/>
              <w:rPr>
                <w:color w:val="000000"/>
                <w:sz w:val="16"/>
                <w:szCs w:val="16"/>
              </w:rPr>
            </w:pPr>
            <w:r w:rsidRPr="00FB54DE">
              <w:rPr>
                <w:color w:val="000000"/>
                <w:sz w:val="16"/>
                <w:szCs w:val="16"/>
              </w:rPr>
              <w:t>декларация</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rFonts w:eastAsia="Calibri"/>
                <w:sz w:val="16"/>
                <w:szCs w:val="16"/>
              </w:rPr>
            </w:pPr>
            <w:r w:rsidRPr="00FB54DE">
              <w:rPr>
                <w:sz w:val="16"/>
                <w:szCs w:val="16"/>
              </w:rPr>
              <w:t>продекларирована</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sz w:val="16"/>
                <w:szCs w:val="16"/>
              </w:rPr>
            </w:pPr>
            <w:proofErr w:type="spellStart"/>
            <w:proofErr w:type="gramStart"/>
            <w:r w:rsidRPr="00FB54DE">
              <w:rPr>
                <w:sz w:val="16"/>
                <w:szCs w:val="16"/>
              </w:rPr>
              <w:t>продеклариро</w:t>
            </w:r>
            <w:r w:rsidR="00FB54DE">
              <w:rPr>
                <w:sz w:val="16"/>
                <w:szCs w:val="16"/>
              </w:rPr>
              <w:t>-</w:t>
            </w:r>
            <w:r w:rsidRPr="00FB54DE">
              <w:rPr>
                <w:sz w:val="16"/>
                <w:szCs w:val="16"/>
              </w:rPr>
              <w:t>вана</w:t>
            </w:r>
            <w:proofErr w:type="spellEnd"/>
            <w:proofErr w:type="gramEnd"/>
          </w:p>
          <w:p w:rsidR="00D74C23" w:rsidRPr="00FB54DE" w:rsidRDefault="00D74C23" w:rsidP="00FB54DE">
            <w:pPr>
              <w:snapToGrid w:val="0"/>
              <w:spacing w:line="276" w:lineRule="auto"/>
              <w:jc w:val="center"/>
              <w:rPr>
                <w:rFonts w:eastAsia="Calibri"/>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sz w:val="16"/>
                <w:szCs w:val="16"/>
              </w:rPr>
            </w:pPr>
            <w:proofErr w:type="spellStart"/>
            <w:proofErr w:type="gramStart"/>
            <w:r w:rsidRPr="00FB54DE">
              <w:rPr>
                <w:sz w:val="16"/>
                <w:szCs w:val="16"/>
              </w:rPr>
              <w:t>продеклари</w:t>
            </w:r>
            <w:r w:rsidR="00FB54DE">
              <w:rPr>
                <w:sz w:val="16"/>
                <w:szCs w:val="16"/>
              </w:rPr>
              <w:t>-</w:t>
            </w:r>
            <w:r w:rsidRPr="00FB54DE">
              <w:rPr>
                <w:sz w:val="16"/>
                <w:szCs w:val="16"/>
              </w:rPr>
              <w:t>рована</w:t>
            </w:r>
            <w:proofErr w:type="spellEnd"/>
            <w:proofErr w:type="gramEnd"/>
          </w:p>
          <w:p w:rsidR="00D74C23" w:rsidRPr="00FB54DE" w:rsidRDefault="00D74C23" w:rsidP="00FB54DE">
            <w:pPr>
              <w:snapToGrid w:val="0"/>
              <w:spacing w:line="276" w:lineRule="auto"/>
              <w:jc w:val="center"/>
              <w:rPr>
                <w:rFonts w:eastAsia="Calibri"/>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jc w:val="center"/>
              <w:rPr>
                <w:rFonts w:eastAsia="Calibri"/>
                <w:sz w:val="16"/>
                <w:szCs w:val="16"/>
              </w:rPr>
            </w:pPr>
            <w:proofErr w:type="spellStart"/>
            <w:proofErr w:type="gramStart"/>
            <w:r w:rsidRPr="00FB54DE">
              <w:rPr>
                <w:sz w:val="16"/>
                <w:szCs w:val="16"/>
              </w:rPr>
              <w:t>продеклари</w:t>
            </w:r>
            <w:r w:rsidR="00FB54DE">
              <w:rPr>
                <w:sz w:val="16"/>
                <w:szCs w:val="16"/>
              </w:rPr>
              <w:t>-</w:t>
            </w:r>
            <w:r w:rsidRPr="00FB54DE">
              <w:rPr>
                <w:sz w:val="16"/>
                <w:szCs w:val="16"/>
              </w:rPr>
              <w:t>рована</w:t>
            </w:r>
            <w:proofErr w:type="spellEnd"/>
            <w:proofErr w:type="gramEnd"/>
          </w:p>
          <w:p w:rsidR="00D74C23" w:rsidRPr="00FB54DE" w:rsidRDefault="00D74C23" w:rsidP="00FB54DE">
            <w:pPr>
              <w:snapToGrid w:val="0"/>
              <w:spacing w:line="276" w:lineRule="auto"/>
              <w:jc w:val="center"/>
              <w:rPr>
                <w:rFonts w:eastAsia="Calibri"/>
                <w:sz w:val="16"/>
                <w:szCs w:val="16"/>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p>
          <w:p w:rsidR="00D74C23" w:rsidRPr="00FB54DE" w:rsidRDefault="00FB54DE" w:rsidP="00FB54DE">
            <w:pPr>
              <w:snapToGrid w:val="0"/>
              <w:spacing w:line="276" w:lineRule="auto"/>
              <w:jc w:val="center"/>
              <w:rPr>
                <w:sz w:val="16"/>
                <w:szCs w:val="16"/>
              </w:rPr>
            </w:pPr>
            <w:proofErr w:type="spellStart"/>
            <w:proofErr w:type="gramStart"/>
            <w:r>
              <w:rPr>
                <w:sz w:val="16"/>
                <w:szCs w:val="16"/>
              </w:rPr>
              <w:t>и</w:t>
            </w:r>
            <w:r w:rsidR="00D74C23" w:rsidRPr="00FB54DE">
              <w:rPr>
                <w:sz w:val="16"/>
                <w:szCs w:val="16"/>
              </w:rPr>
              <w:t>нформа</w:t>
            </w:r>
            <w:r>
              <w:rPr>
                <w:sz w:val="16"/>
                <w:szCs w:val="16"/>
              </w:rPr>
              <w:t>-</w:t>
            </w:r>
            <w:r w:rsidR="00D74C23" w:rsidRPr="00FB54DE">
              <w:rPr>
                <w:sz w:val="16"/>
                <w:szCs w:val="16"/>
              </w:rPr>
              <w:t>ция</w:t>
            </w:r>
            <w:proofErr w:type="spellEnd"/>
            <w:proofErr w:type="gramEnd"/>
          </w:p>
          <w:p w:rsidR="00D74C23" w:rsidRPr="00FB54DE" w:rsidRDefault="00D74C23" w:rsidP="00FB54DE">
            <w:pPr>
              <w:snapToGrid w:val="0"/>
              <w:spacing w:line="276" w:lineRule="auto"/>
              <w:jc w:val="center"/>
              <w:rPr>
                <w:rFonts w:eastAsia="Calibri"/>
                <w:sz w:val="16"/>
                <w:szCs w:val="16"/>
              </w:rPr>
            </w:pPr>
            <w:r w:rsidRPr="00FB54DE">
              <w:rPr>
                <w:sz w:val="16"/>
                <w:szCs w:val="16"/>
              </w:rPr>
              <w:t>продекларирована</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rFonts w:eastAsia="Calibri"/>
                <w:sz w:val="16"/>
                <w:szCs w:val="16"/>
              </w:rPr>
            </w:pPr>
            <w:r w:rsidRPr="00FB54DE">
              <w:rPr>
                <w:sz w:val="16"/>
                <w:szCs w:val="16"/>
              </w:rPr>
              <w:t>продекларирована</w:t>
            </w:r>
          </w:p>
        </w:tc>
      </w:tr>
      <w:tr w:rsidR="00D74C23" w:rsidRPr="00C3607D" w:rsidTr="00FB54DE">
        <w:tc>
          <w:tcPr>
            <w:tcW w:w="2835" w:type="dxa"/>
            <w:tcBorders>
              <w:top w:val="single" w:sz="2" w:space="0" w:color="auto"/>
              <w:left w:val="single" w:sz="2" w:space="0" w:color="auto"/>
              <w:bottom w:val="single" w:sz="2" w:space="0" w:color="auto"/>
              <w:right w:val="single" w:sz="2" w:space="0" w:color="auto"/>
            </w:tcBorders>
          </w:tcPr>
          <w:p w:rsidR="00D74C23" w:rsidRPr="00E8777F" w:rsidRDefault="00D74C23" w:rsidP="00D16115">
            <w:pPr>
              <w:snapToGrid w:val="0"/>
              <w:ind w:left="105" w:right="120"/>
              <w:rPr>
                <w:color w:val="000000"/>
                <w:sz w:val="16"/>
                <w:szCs w:val="16"/>
              </w:rPr>
            </w:pPr>
            <w:r w:rsidRPr="00E8777F">
              <w:rPr>
                <w:color w:val="000000"/>
                <w:sz w:val="16"/>
                <w:szCs w:val="16"/>
              </w:rPr>
              <w:t xml:space="preserve">3. . </w:t>
            </w:r>
            <w:proofErr w:type="gramStart"/>
            <w:r w:rsidRPr="00E8777F">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777F">
              <w:rPr>
                <w:color w:val="000000"/>
                <w:sz w:val="16"/>
                <w:szCs w:val="16"/>
              </w:rPr>
              <w:t xml:space="preserve"> </w:t>
            </w:r>
            <w:proofErr w:type="gramStart"/>
            <w:r w:rsidRPr="00E8777F">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8777F">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777F">
              <w:rPr>
                <w:color w:val="000000"/>
                <w:sz w:val="16"/>
                <w:szCs w:val="16"/>
              </w:rPr>
              <w:t>указанных</w:t>
            </w:r>
            <w:proofErr w:type="gramEnd"/>
            <w:r w:rsidRPr="00E8777F">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FB54DE">
            <w:pPr>
              <w:snapToGrid w:val="0"/>
              <w:jc w:val="center"/>
              <w:rPr>
                <w:color w:val="000000"/>
                <w:sz w:val="16"/>
                <w:szCs w:val="16"/>
              </w:rPr>
            </w:pPr>
          </w:p>
          <w:p w:rsidR="00D74C23" w:rsidRPr="00FB54DE" w:rsidRDefault="00D74C23" w:rsidP="00FB54DE">
            <w:pPr>
              <w:snapToGrid w:val="0"/>
              <w:ind w:firstLine="33"/>
              <w:jc w:val="center"/>
              <w:rPr>
                <w:color w:val="000000"/>
                <w:sz w:val="16"/>
                <w:szCs w:val="16"/>
              </w:rPr>
            </w:pPr>
            <w:r w:rsidRPr="00FB54DE">
              <w:rPr>
                <w:color w:val="000000"/>
                <w:sz w:val="16"/>
                <w:szCs w:val="16"/>
              </w:rPr>
              <w:t>декларация</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rFonts w:eastAsia="Calibri"/>
                <w:sz w:val="16"/>
                <w:szCs w:val="16"/>
              </w:rPr>
            </w:pPr>
            <w:r w:rsidRPr="00FB54DE">
              <w:rPr>
                <w:sz w:val="16"/>
                <w:szCs w:val="16"/>
              </w:rPr>
              <w:t>продекларирована</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sz w:val="16"/>
                <w:szCs w:val="16"/>
              </w:rPr>
            </w:pPr>
            <w:proofErr w:type="spellStart"/>
            <w:proofErr w:type="gramStart"/>
            <w:r w:rsidRPr="00FB54DE">
              <w:rPr>
                <w:sz w:val="16"/>
                <w:szCs w:val="16"/>
              </w:rPr>
              <w:t>продеклариро</w:t>
            </w:r>
            <w:r w:rsidR="00FB54DE">
              <w:rPr>
                <w:sz w:val="16"/>
                <w:szCs w:val="16"/>
              </w:rPr>
              <w:t>-</w:t>
            </w:r>
            <w:r w:rsidRPr="00FB54DE">
              <w:rPr>
                <w:sz w:val="16"/>
                <w:szCs w:val="16"/>
              </w:rPr>
              <w:t>вана</w:t>
            </w:r>
            <w:proofErr w:type="spellEnd"/>
            <w:proofErr w:type="gramEnd"/>
          </w:p>
          <w:p w:rsidR="00D74C23" w:rsidRPr="00FB54DE" w:rsidRDefault="00D74C23" w:rsidP="00FB54DE">
            <w:pPr>
              <w:snapToGrid w:val="0"/>
              <w:spacing w:line="276" w:lineRule="auto"/>
              <w:jc w:val="center"/>
              <w:rPr>
                <w:rFonts w:eastAsia="Calibri"/>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sz w:val="16"/>
                <w:szCs w:val="16"/>
              </w:rPr>
            </w:pPr>
            <w:r w:rsidRPr="00FB54DE">
              <w:rPr>
                <w:sz w:val="16"/>
                <w:szCs w:val="16"/>
              </w:rPr>
              <w:t>продекларирована</w:t>
            </w:r>
          </w:p>
          <w:p w:rsidR="00D74C23" w:rsidRPr="00FB54DE" w:rsidRDefault="00D74C23" w:rsidP="00FB54DE">
            <w:pPr>
              <w:snapToGrid w:val="0"/>
              <w:spacing w:line="276" w:lineRule="auto"/>
              <w:jc w:val="center"/>
              <w:rPr>
                <w:rFonts w:eastAsia="Calibri"/>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jc w:val="center"/>
              <w:rPr>
                <w:rFonts w:eastAsia="Calibri"/>
                <w:sz w:val="16"/>
                <w:szCs w:val="16"/>
              </w:rPr>
            </w:pPr>
            <w:r w:rsidRPr="00FB54DE">
              <w:rPr>
                <w:sz w:val="16"/>
                <w:szCs w:val="16"/>
              </w:rPr>
              <w:t>продекларирована</w:t>
            </w:r>
          </w:p>
          <w:p w:rsidR="00D74C23" w:rsidRPr="00FB54DE" w:rsidRDefault="00D74C23" w:rsidP="00FB54DE">
            <w:pPr>
              <w:snapToGrid w:val="0"/>
              <w:spacing w:line="276" w:lineRule="auto"/>
              <w:jc w:val="center"/>
              <w:rPr>
                <w:rFonts w:eastAsia="Calibri"/>
                <w:sz w:val="16"/>
                <w:szCs w:val="16"/>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FB54DE" w:rsidP="00FB54DE">
            <w:pPr>
              <w:snapToGrid w:val="0"/>
              <w:spacing w:line="276" w:lineRule="auto"/>
              <w:jc w:val="center"/>
              <w:rPr>
                <w:sz w:val="16"/>
                <w:szCs w:val="16"/>
              </w:rPr>
            </w:pPr>
            <w:proofErr w:type="spellStart"/>
            <w:proofErr w:type="gramStart"/>
            <w:r>
              <w:rPr>
                <w:sz w:val="16"/>
                <w:szCs w:val="16"/>
              </w:rPr>
              <w:t>и</w:t>
            </w:r>
            <w:r w:rsidR="00D74C23" w:rsidRPr="00FB54DE">
              <w:rPr>
                <w:sz w:val="16"/>
                <w:szCs w:val="16"/>
              </w:rPr>
              <w:t>нформа</w:t>
            </w:r>
            <w:r>
              <w:rPr>
                <w:sz w:val="16"/>
                <w:szCs w:val="16"/>
              </w:rPr>
              <w:t>-</w:t>
            </w:r>
            <w:r w:rsidR="00D74C23" w:rsidRPr="00FB54DE">
              <w:rPr>
                <w:sz w:val="16"/>
                <w:szCs w:val="16"/>
              </w:rPr>
              <w:t>ция</w:t>
            </w:r>
            <w:proofErr w:type="spellEnd"/>
            <w:proofErr w:type="gramEnd"/>
          </w:p>
          <w:p w:rsidR="00D74C23" w:rsidRPr="00FB54DE" w:rsidRDefault="00D74C23" w:rsidP="00FB54DE">
            <w:pPr>
              <w:snapToGrid w:val="0"/>
              <w:spacing w:line="276" w:lineRule="auto"/>
              <w:jc w:val="center"/>
              <w:rPr>
                <w:sz w:val="16"/>
                <w:szCs w:val="16"/>
              </w:rPr>
            </w:pPr>
            <w:proofErr w:type="spellStart"/>
            <w:proofErr w:type="gramStart"/>
            <w:r w:rsidRPr="00FB54DE">
              <w:rPr>
                <w:sz w:val="16"/>
                <w:szCs w:val="16"/>
              </w:rPr>
              <w:t>продекла</w:t>
            </w:r>
            <w:r w:rsidR="00FB54DE">
              <w:rPr>
                <w:sz w:val="16"/>
                <w:szCs w:val="16"/>
              </w:rPr>
              <w:t>-</w:t>
            </w:r>
            <w:r w:rsidRPr="00FB54DE">
              <w:rPr>
                <w:sz w:val="16"/>
                <w:szCs w:val="16"/>
              </w:rPr>
              <w:t>рирована</w:t>
            </w:r>
            <w:proofErr w:type="spellEnd"/>
            <w:proofErr w:type="gramEnd"/>
          </w:p>
          <w:p w:rsidR="00D74C23" w:rsidRPr="00FB54DE" w:rsidRDefault="00D74C23" w:rsidP="00FB54DE">
            <w:pPr>
              <w:snapToGrid w:val="0"/>
              <w:spacing w:line="276" w:lineRule="auto"/>
              <w:jc w:val="center"/>
              <w:rPr>
                <w:rFonts w:eastAsia="Calibri"/>
                <w:sz w:val="16"/>
                <w:szCs w:val="16"/>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rFonts w:eastAsia="Calibri"/>
                <w:sz w:val="16"/>
                <w:szCs w:val="16"/>
              </w:rPr>
            </w:pPr>
            <w:r w:rsidRPr="00FB54DE">
              <w:rPr>
                <w:sz w:val="16"/>
                <w:szCs w:val="16"/>
              </w:rPr>
              <w:t>продекларирована</w:t>
            </w:r>
          </w:p>
        </w:tc>
      </w:tr>
      <w:tr w:rsidR="00D74C23" w:rsidRPr="00C3607D" w:rsidTr="00FB54DE">
        <w:tc>
          <w:tcPr>
            <w:tcW w:w="2835" w:type="dxa"/>
            <w:tcBorders>
              <w:top w:val="single" w:sz="2" w:space="0" w:color="auto"/>
              <w:left w:val="single" w:sz="2" w:space="0" w:color="auto"/>
              <w:bottom w:val="single" w:sz="2" w:space="0" w:color="auto"/>
              <w:right w:val="single" w:sz="2" w:space="0" w:color="auto"/>
            </w:tcBorders>
          </w:tcPr>
          <w:p w:rsidR="00D74C23" w:rsidRPr="00E8777F" w:rsidRDefault="00D74C23" w:rsidP="00D16115">
            <w:pPr>
              <w:snapToGrid w:val="0"/>
              <w:ind w:left="105" w:right="120"/>
              <w:rPr>
                <w:color w:val="000000"/>
                <w:sz w:val="16"/>
                <w:szCs w:val="16"/>
              </w:rPr>
            </w:pPr>
            <w:r w:rsidRPr="00E8777F">
              <w:rPr>
                <w:color w:val="000000"/>
                <w:sz w:val="16"/>
                <w:szCs w:val="16"/>
              </w:rPr>
              <w:t xml:space="preserve">4. </w:t>
            </w:r>
            <w:proofErr w:type="gramStart"/>
            <w:r w:rsidRPr="00E8777F">
              <w:rPr>
                <w:color w:val="000000"/>
                <w:sz w:val="16"/>
                <w:szCs w:val="16"/>
              </w:rPr>
              <w:t>О</w:t>
            </w:r>
            <w:r w:rsidRPr="00E8777F">
              <w:rPr>
                <w:sz w:val="16"/>
                <w:szCs w:val="16"/>
              </w:rPr>
              <w:t xml:space="preserve">тсутствие у участника закупки – </w:t>
            </w:r>
            <w:r w:rsidRPr="00E8777F">
              <w:rPr>
                <w:sz w:val="16"/>
                <w:szCs w:val="16"/>
              </w:rPr>
              <w:lastRenderedPageBreak/>
              <w:t>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8777F">
              <w:rPr>
                <w:sz w:val="16"/>
                <w:szCs w:val="16"/>
              </w:rPr>
              <w:t xml:space="preserve"> наказания в виде дисквалификации</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FB54DE">
            <w:pPr>
              <w:snapToGrid w:val="0"/>
              <w:jc w:val="center"/>
              <w:rPr>
                <w:color w:val="000000"/>
                <w:sz w:val="16"/>
                <w:szCs w:val="16"/>
              </w:rPr>
            </w:pPr>
            <w:r w:rsidRPr="00FB54DE">
              <w:rPr>
                <w:color w:val="000000"/>
                <w:sz w:val="16"/>
                <w:szCs w:val="16"/>
              </w:rPr>
              <w:lastRenderedPageBreak/>
              <w:t>декларация</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rFonts w:eastAsia="Calibri"/>
                <w:sz w:val="16"/>
                <w:szCs w:val="16"/>
              </w:rPr>
            </w:pPr>
            <w:r w:rsidRPr="00FB54DE">
              <w:rPr>
                <w:sz w:val="16"/>
                <w:szCs w:val="16"/>
              </w:rPr>
              <w:lastRenderedPageBreak/>
              <w:t>продекларирована</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p>
          <w:p w:rsidR="00D74C23" w:rsidRPr="00FB54DE" w:rsidRDefault="00D74C23" w:rsidP="00FB54DE">
            <w:pPr>
              <w:snapToGrid w:val="0"/>
              <w:spacing w:line="276" w:lineRule="auto"/>
              <w:jc w:val="center"/>
              <w:rPr>
                <w:sz w:val="16"/>
                <w:szCs w:val="16"/>
              </w:rPr>
            </w:pPr>
            <w:r w:rsidRPr="00FB54DE">
              <w:rPr>
                <w:sz w:val="16"/>
                <w:szCs w:val="16"/>
              </w:rPr>
              <w:lastRenderedPageBreak/>
              <w:t>информация</w:t>
            </w:r>
          </w:p>
          <w:p w:rsidR="00D74C23" w:rsidRPr="00FB54DE" w:rsidRDefault="00D74C23" w:rsidP="00FB54DE">
            <w:pPr>
              <w:snapToGrid w:val="0"/>
              <w:spacing w:line="276" w:lineRule="auto"/>
              <w:jc w:val="center"/>
              <w:rPr>
                <w:rFonts w:eastAsia="Calibri"/>
                <w:sz w:val="16"/>
                <w:szCs w:val="16"/>
              </w:rPr>
            </w:pPr>
            <w:proofErr w:type="spellStart"/>
            <w:proofErr w:type="gramStart"/>
            <w:r w:rsidRPr="00FB54DE">
              <w:rPr>
                <w:sz w:val="16"/>
                <w:szCs w:val="16"/>
              </w:rPr>
              <w:t>продекларирова</w:t>
            </w:r>
            <w:r w:rsidR="00FB54DE">
              <w:rPr>
                <w:sz w:val="16"/>
                <w:szCs w:val="16"/>
              </w:rPr>
              <w:t>-</w:t>
            </w:r>
            <w:r w:rsidRPr="00FB54DE">
              <w:rPr>
                <w:sz w:val="16"/>
                <w:szCs w:val="16"/>
              </w:rPr>
              <w:t>на</w:t>
            </w:r>
            <w:proofErr w:type="spellEnd"/>
            <w:proofErr w:type="gramEnd"/>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lastRenderedPageBreak/>
              <w:t>информация</w:t>
            </w:r>
          </w:p>
          <w:p w:rsidR="00D74C23" w:rsidRPr="00FB54DE" w:rsidRDefault="00D74C23" w:rsidP="00FB54DE">
            <w:pPr>
              <w:snapToGrid w:val="0"/>
              <w:spacing w:line="276" w:lineRule="auto"/>
              <w:jc w:val="center"/>
              <w:rPr>
                <w:sz w:val="16"/>
                <w:szCs w:val="16"/>
              </w:rPr>
            </w:pPr>
            <w:r w:rsidRPr="00FB54DE">
              <w:rPr>
                <w:sz w:val="16"/>
                <w:szCs w:val="16"/>
              </w:rPr>
              <w:lastRenderedPageBreak/>
              <w:t>продекларирована</w:t>
            </w:r>
          </w:p>
          <w:p w:rsidR="00D74C23" w:rsidRPr="00FB54DE" w:rsidRDefault="00D74C23" w:rsidP="00FB54DE">
            <w:pPr>
              <w:snapToGrid w:val="0"/>
              <w:spacing w:line="276" w:lineRule="auto"/>
              <w:jc w:val="center"/>
              <w:rPr>
                <w:rFonts w:eastAsia="Calibri"/>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jc w:val="center"/>
              <w:rPr>
                <w:rFonts w:eastAsia="Calibri"/>
                <w:sz w:val="16"/>
                <w:szCs w:val="16"/>
              </w:rPr>
            </w:pPr>
          </w:p>
          <w:p w:rsidR="00D74C23" w:rsidRPr="00FB54DE" w:rsidRDefault="00D74C23" w:rsidP="00FB54DE">
            <w:pPr>
              <w:snapToGrid w:val="0"/>
              <w:spacing w:line="276" w:lineRule="auto"/>
              <w:jc w:val="center"/>
              <w:rPr>
                <w:sz w:val="16"/>
                <w:szCs w:val="16"/>
              </w:rPr>
            </w:pPr>
            <w:r w:rsidRPr="00FB54DE">
              <w:rPr>
                <w:sz w:val="16"/>
                <w:szCs w:val="16"/>
              </w:rPr>
              <w:lastRenderedPageBreak/>
              <w:t>информация</w:t>
            </w:r>
          </w:p>
          <w:p w:rsidR="00D74C23" w:rsidRPr="00FB54DE" w:rsidRDefault="00D74C23" w:rsidP="00FB54DE">
            <w:pPr>
              <w:snapToGrid w:val="0"/>
              <w:spacing w:line="276" w:lineRule="auto"/>
              <w:jc w:val="center"/>
              <w:rPr>
                <w:rFonts w:eastAsia="Calibri"/>
                <w:sz w:val="16"/>
                <w:szCs w:val="16"/>
              </w:rPr>
            </w:pPr>
            <w:r w:rsidRPr="00FB54DE">
              <w:rPr>
                <w:sz w:val="16"/>
                <w:szCs w:val="16"/>
              </w:rPr>
              <w:t>продекларирована</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FB54DE" w:rsidP="00FB54DE">
            <w:pPr>
              <w:snapToGrid w:val="0"/>
              <w:spacing w:line="276" w:lineRule="auto"/>
              <w:jc w:val="center"/>
              <w:rPr>
                <w:sz w:val="16"/>
                <w:szCs w:val="16"/>
              </w:rPr>
            </w:pPr>
            <w:proofErr w:type="spellStart"/>
            <w:proofErr w:type="gramStart"/>
            <w:r>
              <w:rPr>
                <w:sz w:val="16"/>
                <w:szCs w:val="16"/>
              </w:rPr>
              <w:lastRenderedPageBreak/>
              <w:t>и</w:t>
            </w:r>
            <w:r w:rsidR="00D74C23" w:rsidRPr="00FB54DE">
              <w:rPr>
                <w:sz w:val="16"/>
                <w:szCs w:val="16"/>
              </w:rPr>
              <w:t>нформа</w:t>
            </w:r>
            <w:r>
              <w:rPr>
                <w:sz w:val="16"/>
                <w:szCs w:val="16"/>
              </w:rPr>
              <w:t>-</w:t>
            </w:r>
            <w:r w:rsidR="00D74C23" w:rsidRPr="00FB54DE">
              <w:rPr>
                <w:sz w:val="16"/>
                <w:szCs w:val="16"/>
              </w:rPr>
              <w:lastRenderedPageBreak/>
              <w:t>ция</w:t>
            </w:r>
            <w:proofErr w:type="spellEnd"/>
            <w:proofErr w:type="gramEnd"/>
          </w:p>
          <w:p w:rsidR="00D74C23" w:rsidRPr="00FB54DE" w:rsidRDefault="00D74C23" w:rsidP="00FB54DE">
            <w:pPr>
              <w:snapToGrid w:val="0"/>
              <w:spacing w:line="276" w:lineRule="auto"/>
              <w:jc w:val="center"/>
              <w:rPr>
                <w:sz w:val="16"/>
                <w:szCs w:val="16"/>
              </w:rPr>
            </w:pPr>
            <w:r w:rsidRPr="00FB54DE">
              <w:rPr>
                <w:sz w:val="16"/>
                <w:szCs w:val="16"/>
              </w:rPr>
              <w:t>продекларирована</w:t>
            </w:r>
          </w:p>
          <w:p w:rsidR="00D74C23" w:rsidRPr="00FB54DE" w:rsidRDefault="00D74C23" w:rsidP="00FB54DE">
            <w:pPr>
              <w:snapToGrid w:val="0"/>
              <w:spacing w:line="276" w:lineRule="auto"/>
              <w:jc w:val="center"/>
              <w:rPr>
                <w:rFonts w:eastAsia="Calibri"/>
                <w:sz w:val="16"/>
                <w:szCs w:val="16"/>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FB54DE" w:rsidP="00FB54DE">
            <w:pPr>
              <w:snapToGrid w:val="0"/>
              <w:spacing w:line="276" w:lineRule="auto"/>
              <w:jc w:val="center"/>
              <w:rPr>
                <w:sz w:val="16"/>
                <w:szCs w:val="16"/>
              </w:rPr>
            </w:pPr>
            <w:r>
              <w:rPr>
                <w:sz w:val="16"/>
                <w:szCs w:val="16"/>
              </w:rPr>
              <w:lastRenderedPageBreak/>
              <w:t>и</w:t>
            </w:r>
            <w:r w:rsidR="00D74C23" w:rsidRPr="00FB54DE">
              <w:rPr>
                <w:sz w:val="16"/>
                <w:szCs w:val="16"/>
              </w:rPr>
              <w:t>нформация</w:t>
            </w:r>
          </w:p>
          <w:p w:rsidR="00D74C23" w:rsidRPr="00FB54DE" w:rsidRDefault="00D74C23" w:rsidP="00FB54DE">
            <w:pPr>
              <w:snapToGrid w:val="0"/>
              <w:spacing w:line="276" w:lineRule="auto"/>
              <w:jc w:val="center"/>
              <w:rPr>
                <w:rFonts w:eastAsia="Calibri"/>
                <w:sz w:val="16"/>
                <w:szCs w:val="16"/>
              </w:rPr>
            </w:pPr>
            <w:r w:rsidRPr="00FB54DE">
              <w:rPr>
                <w:sz w:val="16"/>
                <w:szCs w:val="16"/>
              </w:rPr>
              <w:lastRenderedPageBreak/>
              <w:t>продекларирована</w:t>
            </w:r>
          </w:p>
        </w:tc>
      </w:tr>
      <w:tr w:rsidR="00D74C23" w:rsidRPr="00C3607D" w:rsidTr="00FB54DE">
        <w:trPr>
          <w:trHeight w:val="424"/>
        </w:trPr>
        <w:tc>
          <w:tcPr>
            <w:tcW w:w="2835" w:type="dxa"/>
            <w:tcBorders>
              <w:top w:val="single" w:sz="2" w:space="0" w:color="auto"/>
              <w:left w:val="single" w:sz="2" w:space="0" w:color="auto"/>
              <w:bottom w:val="single" w:sz="2" w:space="0" w:color="auto"/>
              <w:right w:val="single" w:sz="2" w:space="0" w:color="auto"/>
            </w:tcBorders>
          </w:tcPr>
          <w:p w:rsidR="00D74C23" w:rsidRPr="00E8777F" w:rsidRDefault="00D74C23" w:rsidP="00D16115">
            <w:pPr>
              <w:snapToGrid w:val="0"/>
              <w:ind w:left="105" w:right="120"/>
              <w:rPr>
                <w:color w:val="000000"/>
                <w:sz w:val="16"/>
                <w:szCs w:val="16"/>
              </w:rPr>
            </w:pPr>
            <w:proofErr w:type="gramStart"/>
            <w:r w:rsidRPr="00E8777F">
              <w:rPr>
                <w:color w:val="000000"/>
                <w:sz w:val="16"/>
                <w:szCs w:val="16"/>
              </w:rP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8777F">
              <w:rPr>
                <w:color w:val="000000"/>
                <w:sz w:val="16"/>
                <w:szCs w:val="16"/>
              </w:rPr>
              <w:t>выгодоприобретателями</w:t>
            </w:r>
            <w:proofErr w:type="spellEnd"/>
            <w:r w:rsidRPr="00E8777F">
              <w:rPr>
                <w:color w:val="000000"/>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8777F">
              <w:rPr>
                <w:color w:val="000000"/>
                <w:sz w:val="16"/>
                <w:szCs w:val="16"/>
              </w:rPr>
              <w:t xml:space="preserve"> </w:t>
            </w:r>
            <w:proofErr w:type="gramStart"/>
            <w:r w:rsidRPr="00E8777F">
              <w:rPr>
                <w:color w:val="000000"/>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777F">
              <w:rPr>
                <w:color w:val="000000"/>
                <w:sz w:val="16"/>
                <w:szCs w:val="16"/>
              </w:rPr>
              <w:t>неполнородными</w:t>
            </w:r>
            <w:proofErr w:type="spellEnd"/>
            <w:r w:rsidRPr="00E8777F">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E8777F">
              <w:rPr>
                <w:color w:val="000000"/>
                <w:sz w:val="16"/>
                <w:szCs w:val="16"/>
              </w:rPr>
              <w:t xml:space="preserve"> Под </w:t>
            </w:r>
            <w:proofErr w:type="spellStart"/>
            <w:r w:rsidRPr="00E8777F">
              <w:rPr>
                <w:color w:val="000000"/>
                <w:sz w:val="16"/>
                <w:szCs w:val="16"/>
              </w:rPr>
              <w:t>выгодоприобретателями</w:t>
            </w:r>
            <w:proofErr w:type="spellEnd"/>
            <w:r w:rsidRPr="00E8777F">
              <w:rPr>
                <w:color w:val="000000"/>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FB54DE">
            <w:pPr>
              <w:snapToGrid w:val="0"/>
              <w:jc w:val="center"/>
              <w:rPr>
                <w:color w:val="000000"/>
                <w:sz w:val="16"/>
                <w:szCs w:val="16"/>
              </w:rPr>
            </w:pPr>
            <w:r w:rsidRPr="00FB54DE">
              <w:rPr>
                <w:color w:val="000000"/>
                <w:sz w:val="16"/>
                <w:szCs w:val="16"/>
              </w:rPr>
              <w:t>декларация</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rFonts w:eastAsia="Calibri"/>
                <w:sz w:val="16"/>
                <w:szCs w:val="16"/>
              </w:rPr>
            </w:pPr>
            <w:r w:rsidRPr="00FB54DE">
              <w:rPr>
                <w:sz w:val="16"/>
                <w:szCs w:val="16"/>
              </w:rPr>
              <w:t>продекларирована</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sz w:val="16"/>
                <w:szCs w:val="16"/>
              </w:rPr>
            </w:pPr>
            <w:r w:rsidRPr="00FB54DE">
              <w:rPr>
                <w:sz w:val="16"/>
                <w:szCs w:val="16"/>
              </w:rPr>
              <w:t xml:space="preserve">не </w:t>
            </w:r>
            <w:proofErr w:type="spellStart"/>
            <w:proofErr w:type="gramStart"/>
            <w:r w:rsidRPr="00FB54DE">
              <w:rPr>
                <w:sz w:val="16"/>
                <w:szCs w:val="16"/>
              </w:rPr>
              <w:t>продеклариро</w:t>
            </w:r>
            <w:r w:rsidR="00FB54DE">
              <w:rPr>
                <w:sz w:val="16"/>
                <w:szCs w:val="16"/>
              </w:rPr>
              <w:t>-</w:t>
            </w:r>
            <w:r w:rsidRPr="00FB54DE">
              <w:rPr>
                <w:sz w:val="16"/>
                <w:szCs w:val="16"/>
              </w:rPr>
              <w:t>вана</w:t>
            </w:r>
            <w:proofErr w:type="spellEnd"/>
            <w:proofErr w:type="gramEnd"/>
          </w:p>
          <w:p w:rsidR="00D74C23" w:rsidRPr="00FB54DE" w:rsidRDefault="00D74C23" w:rsidP="00FB54DE">
            <w:pPr>
              <w:snapToGrid w:val="0"/>
              <w:spacing w:line="276" w:lineRule="auto"/>
              <w:jc w:val="center"/>
              <w:rPr>
                <w:rFonts w:eastAsia="Calibri"/>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snapToGrid w:val="0"/>
              <w:spacing w:line="276" w:lineRule="auto"/>
              <w:jc w:val="center"/>
              <w:rPr>
                <w:sz w:val="16"/>
                <w:szCs w:val="16"/>
              </w:rPr>
            </w:pPr>
            <w:r w:rsidRPr="00FB54DE">
              <w:rPr>
                <w:sz w:val="16"/>
                <w:szCs w:val="16"/>
              </w:rPr>
              <w:t>продекларирована</w:t>
            </w:r>
          </w:p>
          <w:p w:rsidR="00D74C23" w:rsidRPr="00FB54DE" w:rsidRDefault="00D74C23" w:rsidP="00FB54DE">
            <w:pPr>
              <w:snapToGrid w:val="0"/>
              <w:spacing w:line="276" w:lineRule="auto"/>
              <w:jc w:val="center"/>
              <w:rPr>
                <w:rFonts w:eastAsia="Calibri"/>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FB54DE">
            <w:pPr>
              <w:snapToGrid w:val="0"/>
              <w:spacing w:line="276" w:lineRule="auto"/>
              <w:jc w:val="center"/>
              <w:rPr>
                <w:sz w:val="16"/>
                <w:szCs w:val="16"/>
              </w:rPr>
            </w:pPr>
            <w:r w:rsidRPr="00FB54DE">
              <w:rPr>
                <w:sz w:val="16"/>
                <w:szCs w:val="16"/>
              </w:rPr>
              <w:t>информация</w:t>
            </w:r>
          </w:p>
          <w:p w:rsidR="00D74C23" w:rsidRPr="00FB54DE" w:rsidRDefault="00D74C23" w:rsidP="00FB54DE">
            <w:pPr>
              <w:jc w:val="center"/>
              <w:rPr>
                <w:rFonts w:eastAsia="Calibri"/>
                <w:sz w:val="16"/>
                <w:szCs w:val="16"/>
              </w:rPr>
            </w:pPr>
            <w:r w:rsidRPr="00FB54DE">
              <w:rPr>
                <w:sz w:val="16"/>
                <w:szCs w:val="16"/>
              </w:rPr>
              <w:t>продекларирована</w:t>
            </w:r>
          </w:p>
          <w:p w:rsidR="00D74C23" w:rsidRPr="00FB54DE" w:rsidRDefault="00D74C23" w:rsidP="00FB54DE">
            <w:pPr>
              <w:snapToGrid w:val="0"/>
              <w:spacing w:line="276" w:lineRule="auto"/>
              <w:jc w:val="center"/>
              <w:rPr>
                <w:rFonts w:eastAsia="Calibri"/>
                <w:sz w:val="16"/>
                <w:szCs w:val="16"/>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FB54DE" w:rsidP="00FB54DE">
            <w:pPr>
              <w:snapToGrid w:val="0"/>
              <w:spacing w:line="276" w:lineRule="auto"/>
              <w:jc w:val="center"/>
              <w:rPr>
                <w:sz w:val="16"/>
                <w:szCs w:val="16"/>
              </w:rPr>
            </w:pPr>
            <w:proofErr w:type="spellStart"/>
            <w:proofErr w:type="gramStart"/>
            <w:r>
              <w:rPr>
                <w:sz w:val="16"/>
                <w:szCs w:val="16"/>
              </w:rPr>
              <w:t>и</w:t>
            </w:r>
            <w:r w:rsidR="00D74C23" w:rsidRPr="00FB54DE">
              <w:rPr>
                <w:sz w:val="16"/>
                <w:szCs w:val="16"/>
              </w:rPr>
              <w:t>нформа</w:t>
            </w:r>
            <w:r>
              <w:rPr>
                <w:sz w:val="16"/>
                <w:szCs w:val="16"/>
              </w:rPr>
              <w:t>-</w:t>
            </w:r>
            <w:r w:rsidR="00D74C23" w:rsidRPr="00FB54DE">
              <w:rPr>
                <w:sz w:val="16"/>
                <w:szCs w:val="16"/>
              </w:rPr>
              <w:t>ция</w:t>
            </w:r>
            <w:proofErr w:type="spellEnd"/>
            <w:proofErr w:type="gramEnd"/>
          </w:p>
          <w:p w:rsidR="00D74C23" w:rsidRPr="00FB54DE" w:rsidRDefault="00D74C23" w:rsidP="00FB54DE">
            <w:pPr>
              <w:snapToGrid w:val="0"/>
              <w:spacing w:line="276" w:lineRule="auto"/>
              <w:jc w:val="center"/>
              <w:rPr>
                <w:sz w:val="16"/>
                <w:szCs w:val="16"/>
              </w:rPr>
            </w:pPr>
            <w:r w:rsidRPr="00FB54DE">
              <w:rPr>
                <w:sz w:val="16"/>
                <w:szCs w:val="16"/>
              </w:rPr>
              <w:t>продекларирована</w:t>
            </w:r>
          </w:p>
          <w:p w:rsidR="00D74C23" w:rsidRPr="00FB54DE" w:rsidRDefault="00D74C23" w:rsidP="00FB54DE">
            <w:pPr>
              <w:snapToGrid w:val="0"/>
              <w:spacing w:line="276" w:lineRule="auto"/>
              <w:jc w:val="center"/>
              <w:rPr>
                <w:rFonts w:eastAsia="Calibri"/>
                <w:sz w:val="16"/>
                <w:szCs w:val="16"/>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FB54DE" w:rsidP="00FB54DE">
            <w:pPr>
              <w:snapToGrid w:val="0"/>
              <w:spacing w:line="276" w:lineRule="auto"/>
              <w:jc w:val="center"/>
              <w:rPr>
                <w:sz w:val="16"/>
                <w:szCs w:val="16"/>
              </w:rPr>
            </w:pPr>
            <w:r>
              <w:rPr>
                <w:sz w:val="16"/>
                <w:szCs w:val="16"/>
              </w:rPr>
              <w:t>и</w:t>
            </w:r>
            <w:r w:rsidR="00D74C23" w:rsidRPr="00FB54DE">
              <w:rPr>
                <w:sz w:val="16"/>
                <w:szCs w:val="16"/>
              </w:rPr>
              <w:t>нформация</w:t>
            </w:r>
          </w:p>
          <w:p w:rsidR="00D74C23" w:rsidRPr="00FB54DE" w:rsidRDefault="00D74C23" w:rsidP="00FB54DE">
            <w:pPr>
              <w:snapToGrid w:val="0"/>
              <w:spacing w:line="276" w:lineRule="auto"/>
              <w:jc w:val="center"/>
              <w:rPr>
                <w:rFonts w:eastAsia="Calibri"/>
                <w:sz w:val="16"/>
                <w:szCs w:val="16"/>
              </w:rPr>
            </w:pPr>
            <w:r w:rsidRPr="00FB54DE">
              <w:rPr>
                <w:sz w:val="16"/>
                <w:szCs w:val="16"/>
              </w:rPr>
              <w:t>продекларирована</w:t>
            </w:r>
          </w:p>
        </w:tc>
      </w:tr>
      <w:tr w:rsidR="00D74C23" w:rsidRPr="00C3607D" w:rsidTr="00FB54DE">
        <w:trPr>
          <w:trHeight w:val="1341"/>
        </w:trPr>
        <w:tc>
          <w:tcPr>
            <w:tcW w:w="2835" w:type="dxa"/>
            <w:tcBorders>
              <w:top w:val="single" w:sz="2" w:space="0" w:color="auto"/>
              <w:left w:val="single" w:sz="2" w:space="0" w:color="auto"/>
              <w:bottom w:val="single" w:sz="2" w:space="0" w:color="auto"/>
              <w:right w:val="single" w:sz="2" w:space="0" w:color="auto"/>
            </w:tcBorders>
          </w:tcPr>
          <w:p w:rsidR="00D74C23" w:rsidRPr="00E8777F" w:rsidRDefault="00D74C23" w:rsidP="00D16115">
            <w:pPr>
              <w:snapToGrid w:val="0"/>
              <w:ind w:left="105" w:right="120"/>
              <w:rPr>
                <w:bCs/>
                <w:sz w:val="16"/>
                <w:szCs w:val="16"/>
              </w:rPr>
            </w:pPr>
            <w:r w:rsidRPr="00E8777F">
              <w:rPr>
                <w:color w:val="000000"/>
                <w:sz w:val="16"/>
                <w:szCs w:val="16"/>
              </w:rPr>
              <w:t xml:space="preserve">6. </w:t>
            </w:r>
            <w:r w:rsidRPr="00E8777F">
              <w:rPr>
                <w:sz w:val="16"/>
                <w:szCs w:val="16"/>
              </w:rPr>
              <w:t xml:space="preserve">Отсутствие в реестре недобросовестных поставщиков сведений об участнике </w:t>
            </w:r>
            <w:r w:rsidRPr="00E8777F">
              <w:rPr>
                <w:bCs/>
                <w:sz w:val="16"/>
                <w:szCs w:val="16"/>
              </w:rPr>
              <w:t>закупки – юридическом лице</w:t>
            </w:r>
            <w:r w:rsidRPr="00E8777F">
              <w:rPr>
                <w:sz w:val="16"/>
                <w:szCs w:val="16"/>
              </w:rPr>
              <w:t xml:space="preserve">, </w:t>
            </w:r>
            <w:r w:rsidRPr="00E8777F">
              <w:rPr>
                <w:bCs/>
                <w:sz w:val="16"/>
                <w:szCs w:val="16"/>
              </w:rPr>
              <w:t>в том числе</w:t>
            </w:r>
            <w:r w:rsidRPr="00E8777F">
              <w:rPr>
                <w:sz w:val="16"/>
                <w:szCs w:val="16"/>
              </w:rPr>
              <w:t xml:space="preserve"> сведений об учредителях, </w:t>
            </w:r>
            <w:r w:rsidRPr="00E8777F">
              <w:rPr>
                <w:bCs/>
                <w:sz w:val="16"/>
                <w:szCs w:val="16"/>
              </w:rPr>
              <w:t>о</w:t>
            </w:r>
            <w:r w:rsidRPr="00E8777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31665D">
            <w:pPr>
              <w:snapToGrid w:val="0"/>
              <w:jc w:val="center"/>
              <w:rPr>
                <w:sz w:val="16"/>
                <w:szCs w:val="16"/>
              </w:rPr>
            </w:pPr>
            <w:r w:rsidRPr="00FB54DE">
              <w:rPr>
                <w:sz w:val="16"/>
                <w:szCs w:val="16"/>
              </w:rPr>
              <w:t>отсутствие</w:t>
            </w:r>
          </w:p>
          <w:p w:rsidR="00D74C23" w:rsidRPr="00FB54DE" w:rsidRDefault="00D74C23" w:rsidP="0031665D">
            <w:pPr>
              <w:rPr>
                <w:color w:val="FF0000"/>
                <w:sz w:val="16"/>
                <w:szCs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31665D">
            <w:pPr>
              <w:snapToGrid w:val="0"/>
              <w:spacing w:line="276" w:lineRule="auto"/>
              <w:jc w:val="center"/>
              <w:rPr>
                <w:sz w:val="16"/>
                <w:szCs w:val="16"/>
              </w:rPr>
            </w:pPr>
            <w:r w:rsidRPr="00FB54DE">
              <w:rPr>
                <w:sz w:val="16"/>
                <w:szCs w:val="16"/>
              </w:rPr>
              <w:t xml:space="preserve">информация </w:t>
            </w:r>
          </w:p>
          <w:p w:rsidR="00D74C23" w:rsidRPr="00FB54DE" w:rsidRDefault="00D74C23" w:rsidP="0031665D">
            <w:pPr>
              <w:snapToGrid w:val="0"/>
              <w:spacing w:line="276" w:lineRule="auto"/>
              <w:jc w:val="center"/>
              <w:rPr>
                <w:rFonts w:eastAsia="Calibri"/>
                <w:sz w:val="16"/>
                <w:szCs w:val="16"/>
              </w:rPr>
            </w:pPr>
            <w:r w:rsidRPr="00FB54DE">
              <w:rPr>
                <w:rFonts w:eastAsia="Calibri"/>
                <w:sz w:val="16"/>
                <w:szCs w:val="16"/>
              </w:rPr>
              <w:t>отсутствует</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31665D">
            <w:pPr>
              <w:snapToGrid w:val="0"/>
              <w:spacing w:line="276" w:lineRule="auto"/>
              <w:jc w:val="center"/>
              <w:rPr>
                <w:sz w:val="16"/>
                <w:szCs w:val="16"/>
              </w:rPr>
            </w:pPr>
            <w:r w:rsidRPr="00FB54DE">
              <w:rPr>
                <w:sz w:val="16"/>
                <w:szCs w:val="16"/>
              </w:rPr>
              <w:t xml:space="preserve">информация </w:t>
            </w:r>
          </w:p>
          <w:p w:rsidR="00D74C23" w:rsidRPr="00FB54DE" w:rsidRDefault="00D74C23" w:rsidP="0031665D">
            <w:pPr>
              <w:snapToGrid w:val="0"/>
              <w:spacing w:line="276" w:lineRule="auto"/>
              <w:jc w:val="center"/>
              <w:rPr>
                <w:rFonts w:eastAsia="Calibri"/>
                <w:sz w:val="16"/>
                <w:szCs w:val="16"/>
              </w:rPr>
            </w:pPr>
            <w:r w:rsidRPr="00FB54DE">
              <w:rPr>
                <w:rFonts w:eastAsia="Calibri"/>
                <w:sz w:val="16"/>
                <w:szCs w:val="16"/>
              </w:rPr>
              <w:t>отсутствует</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31665D">
            <w:pPr>
              <w:snapToGrid w:val="0"/>
              <w:spacing w:line="276" w:lineRule="auto"/>
              <w:jc w:val="center"/>
              <w:rPr>
                <w:sz w:val="16"/>
                <w:szCs w:val="16"/>
              </w:rPr>
            </w:pPr>
            <w:r w:rsidRPr="00FB54DE">
              <w:rPr>
                <w:sz w:val="16"/>
                <w:szCs w:val="16"/>
              </w:rPr>
              <w:t xml:space="preserve">информация </w:t>
            </w:r>
          </w:p>
          <w:p w:rsidR="00D74C23" w:rsidRPr="00FB54DE" w:rsidRDefault="00D74C23" w:rsidP="0031665D">
            <w:pPr>
              <w:snapToGrid w:val="0"/>
              <w:spacing w:line="276" w:lineRule="auto"/>
              <w:jc w:val="center"/>
              <w:rPr>
                <w:rFonts w:eastAsia="Calibri"/>
                <w:sz w:val="16"/>
                <w:szCs w:val="16"/>
              </w:rPr>
            </w:pPr>
            <w:r w:rsidRPr="00FB54DE">
              <w:rPr>
                <w:rFonts w:eastAsia="Calibri"/>
                <w:sz w:val="16"/>
                <w:szCs w:val="16"/>
              </w:rPr>
              <w:t>отсутствует</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31665D">
            <w:pPr>
              <w:snapToGrid w:val="0"/>
              <w:spacing w:line="276" w:lineRule="auto"/>
              <w:jc w:val="center"/>
              <w:rPr>
                <w:sz w:val="16"/>
                <w:szCs w:val="16"/>
              </w:rPr>
            </w:pPr>
            <w:r w:rsidRPr="00FB54DE">
              <w:rPr>
                <w:sz w:val="16"/>
                <w:szCs w:val="16"/>
              </w:rPr>
              <w:t xml:space="preserve">информация </w:t>
            </w:r>
          </w:p>
          <w:p w:rsidR="00D74C23" w:rsidRPr="00FB54DE" w:rsidRDefault="00D74C23" w:rsidP="0031665D">
            <w:pPr>
              <w:snapToGrid w:val="0"/>
              <w:spacing w:line="276" w:lineRule="auto"/>
              <w:jc w:val="center"/>
              <w:rPr>
                <w:rFonts w:eastAsia="Calibri"/>
                <w:sz w:val="16"/>
                <w:szCs w:val="16"/>
              </w:rPr>
            </w:pPr>
            <w:r w:rsidRPr="00FB54DE">
              <w:rPr>
                <w:rFonts w:eastAsia="Calibri"/>
                <w:sz w:val="16"/>
                <w:szCs w:val="16"/>
              </w:rPr>
              <w:t>отсутствует</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FB54DE" w:rsidP="0031665D">
            <w:pPr>
              <w:snapToGrid w:val="0"/>
              <w:spacing w:line="276" w:lineRule="auto"/>
              <w:jc w:val="center"/>
              <w:rPr>
                <w:sz w:val="16"/>
                <w:szCs w:val="16"/>
              </w:rPr>
            </w:pPr>
            <w:proofErr w:type="spellStart"/>
            <w:proofErr w:type="gramStart"/>
            <w:r>
              <w:rPr>
                <w:sz w:val="16"/>
                <w:szCs w:val="16"/>
              </w:rPr>
              <w:t>и</w:t>
            </w:r>
            <w:r w:rsidR="00D74C23" w:rsidRPr="00FB54DE">
              <w:rPr>
                <w:sz w:val="16"/>
                <w:szCs w:val="16"/>
              </w:rPr>
              <w:t>нформа</w:t>
            </w:r>
            <w:r>
              <w:rPr>
                <w:sz w:val="16"/>
                <w:szCs w:val="16"/>
              </w:rPr>
              <w:t>-</w:t>
            </w:r>
            <w:r w:rsidR="00D74C23" w:rsidRPr="00FB54DE">
              <w:rPr>
                <w:sz w:val="16"/>
                <w:szCs w:val="16"/>
              </w:rPr>
              <w:t>ция</w:t>
            </w:r>
            <w:proofErr w:type="spellEnd"/>
            <w:proofErr w:type="gramEnd"/>
            <w:r w:rsidR="00D74C23" w:rsidRPr="00FB54DE">
              <w:rPr>
                <w:sz w:val="16"/>
                <w:szCs w:val="16"/>
              </w:rPr>
              <w:t xml:space="preserve"> </w:t>
            </w:r>
          </w:p>
          <w:p w:rsidR="00D74C23" w:rsidRPr="00FB54DE" w:rsidRDefault="00D74C23" w:rsidP="0031665D">
            <w:pPr>
              <w:snapToGrid w:val="0"/>
              <w:spacing w:line="276" w:lineRule="auto"/>
              <w:jc w:val="center"/>
              <w:rPr>
                <w:rFonts w:eastAsia="Calibri"/>
                <w:sz w:val="16"/>
                <w:szCs w:val="16"/>
              </w:rPr>
            </w:pPr>
            <w:proofErr w:type="spellStart"/>
            <w:proofErr w:type="gramStart"/>
            <w:r w:rsidRPr="00FB54DE">
              <w:rPr>
                <w:rFonts w:eastAsia="Calibri"/>
                <w:sz w:val="16"/>
                <w:szCs w:val="16"/>
              </w:rPr>
              <w:t>отсутству</w:t>
            </w:r>
            <w:r w:rsidR="00FB54DE">
              <w:rPr>
                <w:rFonts w:eastAsia="Calibri"/>
                <w:sz w:val="16"/>
                <w:szCs w:val="16"/>
              </w:rPr>
              <w:t>-</w:t>
            </w:r>
            <w:r w:rsidRPr="00FB54DE">
              <w:rPr>
                <w:rFonts w:eastAsia="Calibri"/>
                <w:sz w:val="16"/>
                <w:szCs w:val="16"/>
              </w:rPr>
              <w:t>ет</w:t>
            </w:r>
            <w:proofErr w:type="spellEnd"/>
            <w:proofErr w:type="gramEnd"/>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31665D">
            <w:pPr>
              <w:snapToGrid w:val="0"/>
              <w:spacing w:line="276" w:lineRule="auto"/>
              <w:jc w:val="center"/>
              <w:rPr>
                <w:sz w:val="16"/>
                <w:szCs w:val="16"/>
              </w:rPr>
            </w:pPr>
            <w:r w:rsidRPr="00FB54DE">
              <w:rPr>
                <w:sz w:val="16"/>
                <w:szCs w:val="16"/>
              </w:rPr>
              <w:t xml:space="preserve">информация </w:t>
            </w:r>
          </w:p>
          <w:p w:rsidR="00D74C23" w:rsidRPr="00FB54DE" w:rsidRDefault="00D74C23" w:rsidP="0031665D">
            <w:pPr>
              <w:snapToGrid w:val="0"/>
              <w:spacing w:line="276" w:lineRule="auto"/>
              <w:jc w:val="center"/>
              <w:rPr>
                <w:rFonts w:eastAsia="Calibri"/>
                <w:sz w:val="16"/>
                <w:szCs w:val="16"/>
              </w:rPr>
            </w:pPr>
            <w:r w:rsidRPr="00FB54DE">
              <w:rPr>
                <w:sz w:val="16"/>
                <w:szCs w:val="16"/>
              </w:rPr>
              <w:t>отсутствует</w:t>
            </w:r>
          </w:p>
        </w:tc>
      </w:tr>
      <w:tr w:rsidR="00D74C23" w:rsidRPr="00C3607D" w:rsidTr="00FB54DE">
        <w:trPr>
          <w:trHeight w:val="116"/>
        </w:trPr>
        <w:tc>
          <w:tcPr>
            <w:tcW w:w="2835" w:type="dxa"/>
            <w:tcBorders>
              <w:top w:val="single" w:sz="2" w:space="0" w:color="auto"/>
              <w:left w:val="single" w:sz="2" w:space="0" w:color="auto"/>
              <w:bottom w:val="single" w:sz="2" w:space="0" w:color="auto"/>
              <w:right w:val="single" w:sz="2" w:space="0" w:color="auto"/>
            </w:tcBorders>
          </w:tcPr>
          <w:p w:rsidR="00D74C23" w:rsidRPr="00E8777F" w:rsidRDefault="00D74C23" w:rsidP="00D16115">
            <w:pPr>
              <w:snapToGrid w:val="0"/>
              <w:ind w:left="105" w:right="120"/>
              <w:rPr>
                <w:color w:val="000000"/>
                <w:sz w:val="16"/>
                <w:szCs w:val="16"/>
              </w:rPr>
            </w:pPr>
            <w:r>
              <w:rPr>
                <w:color w:val="000000"/>
                <w:sz w:val="16"/>
                <w:szCs w:val="16"/>
              </w:rPr>
              <w:t>7</w:t>
            </w:r>
            <w:r w:rsidRPr="00E8777F">
              <w:rPr>
                <w:color w:val="000000"/>
                <w:sz w:val="16"/>
                <w:szCs w:val="16"/>
              </w:rPr>
              <w:t xml:space="preserve">. </w:t>
            </w:r>
            <w:r w:rsidRPr="00E8777F">
              <w:rPr>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31665D">
            <w:pPr>
              <w:snapToGrid w:val="0"/>
              <w:ind w:left="105" w:right="120"/>
              <w:jc w:val="center"/>
              <w:rPr>
                <w:color w:val="000000"/>
                <w:sz w:val="16"/>
                <w:szCs w:val="16"/>
              </w:rPr>
            </w:pPr>
            <w:r w:rsidRPr="00FB54DE">
              <w:rPr>
                <w:color w:val="000000"/>
                <w:sz w:val="16"/>
                <w:szCs w:val="16"/>
              </w:rPr>
              <w:t>декларация</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FB54DE" w:rsidRDefault="00D74C23" w:rsidP="0031665D">
            <w:pPr>
              <w:snapToGrid w:val="0"/>
              <w:spacing w:line="276" w:lineRule="auto"/>
              <w:jc w:val="center"/>
              <w:rPr>
                <w:sz w:val="16"/>
                <w:szCs w:val="16"/>
              </w:rPr>
            </w:pPr>
            <w:r w:rsidRPr="00FB54DE">
              <w:rPr>
                <w:sz w:val="16"/>
                <w:szCs w:val="16"/>
              </w:rPr>
              <w:t xml:space="preserve">информация </w:t>
            </w:r>
          </w:p>
          <w:p w:rsidR="00D74C23" w:rsidRPr="00FB54DE" w:rsidRDefault="00D74C23" w:rsidP="0031665D">
            <w:pPr>
              <w:snapToGrid w:val="0"/>
              <w:jc w:val="center"/>
              <w:rPr>
                <w:sz w:val="16"/>
                <w:szCs w:val="16"/>
              </w:rPr>
            </w:pPr>
            <w:r w:rsidRPr="00FB54DE">
              <w:rPr>
                <w:sz w:val="16"/>
                <w:szCs w:val="16"/>
              </w:rPr>
              <w:t xml:space="preserve"> </w:t>
            </w:r>
            <w:proofErr w:type="spellStart"/>
            <w:proofErr w:type="gramStart"/>
            <w:r w:rsidRPr="00FB54DE">
              <w:rPr>
                <w:sz w:val="16"/>
                <w:szCs w:val="16"/>
              </w:rPr>
              <w:t>продеклариро</w:t>
            </w:r>
            <w:r w:rsidR="00FB54DE">
              <w:rPr>
                <w:sz w:val="16"/>
                <w:szCs w:val="16"/>
              </w:rPr>
              <w:t>-</w:t>
            </w:r>
            <w:r w:rsidRPr="00FB54DE">
              <w:rPr>
                <w:sz w:val="16"/>
                <w:szCs w:val="16"/>
              </w:rPr>
              <w:t>вана</w:t>
            </w:r>
            <w:proofErr w:type="spellEnd"/>
            <w:proofErr w:type="gramEnd"/>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31665D">
            <w:pPr>
              <w:snapToGrid w:val="0"/>
              <w:spacing w:line="276" w:lineRule="auto"/>
              <w:jc w:val="center"/>
              <w:rPr>
                <w:sz w:val="16"/>
                <w:szCs w:val="16"/>
              </w:rPr>
            </w:pPr>
          </w:p>
          <w:p w:rsidR="00D74C23" w:rsidRPr="00FB54DE" w:rsidRDefault="00D74C23" w:rsidP="0031665D">
            <w:pPr>
              <w:snapToGrid w:val="0"/>
              <w:spacing w:line="276" w:lineRule="auto"/>
              <w:jc w:val="center"/>
              <w:rPr>
                <w:sz w:val="16"/>
                <w:szCs w:val="16"/>
              </w:rPr>
            </w:pPr>
            <w:r w:rsidRPr="00FB54DE">
              <w:rPr>
                <w:sz w:val="16"/>
                <w:szCs w:val="16"/>
              </w:rPr>
              <w:t xml:space="preserve">информация </w:t>
            </w:r>
          </w:p>
          <w:p w:rsidR="00D74C23" w:rsidRPr="00FB54DE" w:rsidRDefault="00D74C23" w:rsidP="0031665D">
            <w:pPr>
              <w:snapToGrid w:val="0"/>
              <w:ind w:right="110"/>
              <w:jc w:val="center"/>
              <w:rPr>
                <w:sz w:val="16"/>
                <w:szCs w:val="16"/>
              </w:rPr>
            </w:pPr>
            <w:r w:rsidRPr="00FB54DE">
              <w:rPr>
                <w:sz w:val="16"/>
                <w:szCs w:val="16"/>
              </w:rPr>
              <w:t>продекларирована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31665D">
            <w:pPr>
              <w:snapToGrid w:val="0"/>
              <w:spacing w:line="276" w:lineRule="auto"/>
              <w:jc w:val="center"/>
              <w:rPr>
                <w:sz w:val="16"/>
                <w:szCs w:val="16"/>
              </w:rPr>
            </w:pPr>
            <w:r w:rsidRPr="00FB54DE">
              <w:rPr>
                <w:sz w:val="16"/>
                <w:szCs w:val="16"/>
              </w:rPr>
              <w:t xml:space="preserve">информация </w:t>
            </w:r>
          </w:p>
          <w:p w:rsidR="00D74C23" w:rsidRPr="00FB54DE" w:rsidRDefault="00D74C23" w:rsidP="0031665D">
            <w:pPr>
              <w:snapToGrid w:val="0"/>
              <w:spacing w:line="276" w:lineRule="auto"/>
              <w:jc w:val="center"/>
              <w:rPr>
                <w:sz w:val="16"/>
                <w:szCs w:val="16"/>
              </w:rPr>
            </w:pPr>
            <w:r w:rsidRPr="00FB54DE">
              <w:rPr>
                <w:sz w:val="16"/>
                <w:szCs w:val="16"/>
              </w:rPr>
              <w:t>продекларирована</w:t>
            </w:r>
          </w:p>
          <w:p w:rsidR="00D74C23" w:rsidRPr="00FB54DE" w:rsidRDefault="00D74C23" w:rsidP="0031665D">
            <w:pPr>
              <w:snapToGrid w:val="0"/>
              <w:ind w:right="110"/>
              <w:jc w:val="center"/>
              <w:rPr>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31665D">
            <w:pPr>
              <w:snapToGrid w:val="0"/>
              <w:spacing w:line="276" w:lineRule="auto"/>
              <w:jc w:val="center"/>
              <w:rPr>
                <w:sz w:val="16"/>
                <w:szCs w:val="16"/>
              </w:rPr>
            </w:pPr>
            <w:r w:rsidRPr="00FB54DE">
              <w:rPr>
                <w:sz w:val="16"/>
                <w:szCs w:val="16"/>
              </w:rPr>
              <w:t xml:space="preserve">информация </w:t>
            </w:r>
          </w:p>
          <w:p w:rsidR="00D74C23" w:rsidRPr="00FB54DE" w:rsidRDefault="00D74C23" w:rsidP="0031665D">
            <w:pPr>
              <w:rPr>
                <w:sz w:val="16"/>
                <w:szCs w:val="16"/>
              </w:rPr>
            </w:pPr>
            <w:r w:rsidRPr="00FB54DE">
              <w:rPr>
                <w:sz w:val="16"/>
                <w:szCs w:val="16"/>
              </w:rPr>
              <w:t>продекларирована</w:t>
            </w:r>
          </w:p>
          <w:p w:rsidR="00D74C23" w:rsidRPr="00FB54DE" w:rsidRDefault="00D74C23" w:rsidP="0031665D">
            <w:pPr>
              <w:snapToGrid w:val="0"/>
              <w:ind w:right="110"/>
              <w:jc w:val="center"/>
              <w:rPr>
                <w:sz w:val="16"/>
                <w:szCs w:val="16"/>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FB54DE" w:rsidP="0031665D">
            <w:pPr>
              <w:snapToGrid w:val="0"/>
              <w:spacing w:line="276" w:lineRule="auto"/>
              <w:jc w:val="center"/>
              <w:rPr>
                <w:sz w:val="16"/>
                <w:szCs w:val="16"/>
              </w:rPr>
            </w:pPr>
            <w:proofErr w:type="spellStart"/>
            <w:proofErr w:type="gramStart"/>
            <w:r>
              <w:rPr>
                <w:sz w:val="16"/>
                <w:szCs w:val="16"/>
              </w:rPr>
              <w:t>и</w:t>
            </w:r>
            <w:r w:rsidR="00D74C23" w:rsidRPr="00FB54DE">
              <w:rPr>
                <w:sz w:val="16"/>
                <w:szCs w:val="16"/>
              </w:rPr>
              <w:t>нформа</w:t>
            </w:r>
            <w:r>
              <w:rPr>
                <w:sz w:val="16"/>
                <w:szCs w:val="16"/>
              </w:rPr>
              <w:t>-</w:t>
            </w:r>
            <w:r w:rsidR="00D74C23" w:rsidRPr="00FB54DE">
              <w:rPr>
                <w:sz w:val="16"/>
                <w:szCs w:val="16"/>
              </w:rPr>
              <w:t>ция</w:t>
            </w:r>
            <w:proofErr w:type="spellEnd"/>
            <w:proofErr w:type="gramEnd"/>
            <w:r w:rsidR="00D74C23" w:rsidRPr="00FB54DE">
              <w:rPr>
                <w:sz w:val="16"/>
                <w:szCs w:val="16"/>
              </w:rPr>
              <w:t xml:space="preserve"> </w:t>
            </w:r>
          </w:p>
          <w:p w:rsidR="00D74C23" w:rsidRPr="00FB54DE" w:rsidRDefault="00D74C23" w:rsidP="0031665D">
            <w:pPr>
              <w:snapToGrid w:val="0"/>
              <w:spacing w:line="276" w:lineRule="auto"/>
              <w:jc w:val="center"/>
              <w:rPr>
                <w:sz w:val="16"/>
                <w:szCs w:val="16"/>
              </w:rPr>
            </w:pPr>
            <w:r w:rsidRPr="00FB54DE">
              <w:rPr>
                <w:sz w:val="16"/>
                <w:szCs w:val="16"/>
              </w:rPr>
              <w:t>продекларирована</w:t>
            </w:r>
          </w:p>
          <w:p w:rsidR="00D74C23" w:rsidRPr="00FB54DE" w:rsidRDefault="00D74C23" w:rsidP="0031665D">
            <w:pPr>
              <w:snapToGrid w:val="0"/>
              <w:ind w:right="110"/>
              <w:jc w:val="center"/>
              <w:rPr>
                <w:sz w:val="16"/>
                <w:szCs w:val="16"/>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FB54DE" w:rsidRDefault="00D74C23" w:rsidP="0031665D">
            <w:pPr>
              <w:snapToGrid w:val="0"/>
              <w:spacing w:line="276" w:lineRule="auto"/>
              <w:jc w:val="center"/>
              <w:rPr>
                <w:sz w:val="16"/>
                <w:szCs w:val="16"/>
              </w:rPr>
            </w:pPr>
            <w:r w:rsidRPr="00FB54DE">
              <w:rPr>
                <w:sz w:val="16"/>
                <w:szCs w:val="16"/>
              </w:rPr>
              <w:lastRenderedPageBreak/>
              <w:t xml:space="preserve">информация </w:t>
            </w:r>
          </w:p>
          <w:p w:rsidR="00D74C23" w:rsidRPr="00FB54DE" w:rsidRDefault="00D74C23" w:rsidP="0031665D">
            <w:pPr>
              <w:snapToGrid w:val="0"/>
              <w:ind w:right="110"/>
              <w:jc w:val="center"/>
              <w:rPr>
                <w:sz w:val="16"/>
                <w:szCs w:val="16"/>
              </w:rPr>
            </w:pPr>
            <w:proofErr w:type="spellStart"/>
            <w:proofErr w:type="gramStart"/>
            <w:r w:rsidRPr="00FB54DE">
              <w:rPr>
                <w:sz w:val="16"/>
                <w:szCs w:val="16"/>
              </w:rPr>
              <w:t>продекларирова</w:t>
            </w:r>
            <w:r w:rsidR="00FB54DE">
              <w:rPr>
                <w:sz w:val="16"/>
                <w:szCs w:val="16"/>
              </w:rPr>
              <w:t>-</w:t>
            </w:r>
            <w:r w:rsidRPr="00FB54DE">
              <w:rPr>
                <w:sz w:val="16"/>
                <w:szCs w:val="16"/>
              </w:rPr>
              <w:t>на</w:t>
            </w:r>
            <w:proofErr w:type="spellEnd"/>
            <w:proofErr w:type="gramEnd"/>
          </w:p>
        </w:tc>
      </w:tr>
      <w:tr w:rsidR="00D74C23" w:rsidRPr="00582F56" w:rsidTr="00FB54DE">
        <w:trPr>
          <w:trHeight w:val="307"/>
        </w:trPr>
        <w:tc>
          <w:tcPr>
            <w:tcW w:w="2835" w:type="dxa"/>
            <w:tcBorders>
              <w:top w:val="single" w:sz="2" w:space="0" w:color="auto"/>
              <w:left w:val="single" w:sz="2" w:space="0" w:color="auto"/>
              <w:bottom w:val="single" w:sz="2" w:space="0" w:color="auto"/>
              <w:right w:val="single" w:sz="2" w:space="0" w:color="auto"/>
            </w:tcBorders>
          </w:tcPr>
          <w:p w:rsidR="00D74C23" w:rsidRPr="00E8777F" w:rsidRDefault="00D74C23" w:rsidP="0031665D">
            <w:pPr>
              <w:snapToGrid w:val="0"/>
              <w:ind w:left="105" w:right="120"/>
              <w:rPr>
                <w:color w:val="000000"/>
                <w:sz w:val="16"/>
                <w:szCs w:val="16"/>
              </w:rPr>
            </w:pPr>
            <w:r>
              <w:rPr>
                <w:color w:val="000000"/>
                <w:sz w:val="16"/>
                <w:szCs w:val="16"/>
              </w:rPr>
              <w:lastRenderedPageBreak/>
              <w:t>8</w:t>
            </w:r>
            <w:r w:rsidRPr="00E8777F">
              <w:rPr>
                <w:color w:val="000000"/>
                <w:sz w:val="16"/>
                <w:szCs w:val="16"/>
              </w:rPr>
              <w:t>. Объем предоставленных документов и  сведений для участия в аукционе</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582F56" w:rsidRDefault="00D74C23" w:rsidP="0031665D">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tc>
        <w:tc>
          <w:tcPr>
            <w:tcW w:w="1134" w:type="dxa"/>
            <w:tcBorders>
              <w:top w:val="single" w:sz="2" w:space="0" w:color="auto"/>
              <w:left w:val="single" w:sz="2" w:space="0" w:color="auto"/>
              <w:bottom w:val="single" w:sz="2" w:space="0" w:color="auto"/>
              <w:right w:val="single" w:sz="2" w:space="0" w:color="auto"/>
            </w:tcBorders>
            <w:vAlign w:val="center"/>
          </w:tcPr>
          <w:p w:rsidR="00D74C23" w:rsidRPr="00582F56" w:rsidRDefault="00D74C23" w:rsidP="0031665D">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582F56" w:rsidRDefault="00D74C23" w:rsidP="0031665D">
            <w:pPr>
              <w:snapToGrid w:val="0"/>
              <w:ind w:right="110"/>
              <w:jc w:val="center"/>
              <w:rPr>
                <w:sz w:val="18"/>
                <w:szCs w:val="18"/>
              </w:rPr>
            </w:pPr>
            <w:r>
              <w:rPr>
                <w:sz w:val="18"/>
                <w:szCs w:val="18"/>
              </w:rPr>
              <w:t>Не в полном объеме</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582F56" w:rsidRDefault="00D74C23" w:rsidP="0031665D">
            <w:pPr>
              <w:snapToGrid w:val="0"/>
              <w:ind w:right="110"/>
              <w:jc w:val="center"/>
              <w:rPr>
                <w:sz w:val="18"/>
                <w:szCs w:val="18"/>
              </w:rPr>
            </w:pPr>
            <w:r>
              <w:rPr>
                <w:color w:val="000000"/>
                <w:sz w:val="18"/>
                <w:szCs w:val="18"/>
              </w:rPr>
              <w:t xml:space="preserve">Не </w:t>
            </w:r>
            <w:r w:rsidRPr="00582F56">
              <w:rPr>
                <w:color w:val="000000"/>
                <w:sz w:val="18"/>
                <w:szCs w:val="18"/>
              </w:rPr>
              <w:t>в  полном объеме</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582F56" w:rsidRDefault="00D74C23" w:rsidP="0031665D">
            <w:pPr>
              <w:snapToGrid w:val="0"/>
              <w:ind w:right="110"/>
              <w:jc w:val="center"/>
              <w:rPr>
                <w:sz w:val="18"/>
                <w:szCs w:val="18"/>
              </w:rPr>
            </w:pPr>
            <w:r w:rsidRPr="00582F56">
              <w:rPr>
                <w:color w:val="000000"/>
                <w:sz w:val="18"/>
                <w:szCs w:val="18"/>
              </w:rPr>
              <w:t>в  полном объеме</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582F56" w:rsidRDefault="00D74C23" w:rsidP="0031665D">
            <w:pPr>
              <w:snapToGrid w:val="0"/>
              <w:ind w:right="110"/>
              <w:jc w:val="center"/>
              <w:rPr>
                <w:sz w:val="18"/>
                <w:szCs w:val="18"/>
              </w:rPr>
            </w:pPr>
            <w:r w:rsidRPr="00582F56">
              <w:rPr>
                <w:color w:val="000000"/>
                <w:sz w:val="18"/>
                <w:szCs w:val="18"/>
              </w:rPr>
              <w:t>в  полном объеме</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D74C23" w:rsidRPr="00582F56" w:rsidRDefault="00D74C23" w:rsidP="0031665D">
            <w:pPr>
              <w:snapToGrid w:val="0"/>
              <w:ind w:right="110"/>
              <w:jc w:val="center"/>
              <w:rPr>
                <w:sz w:val="18"/>
                <w:szCs w:val="18"/>
              </w:rPr>
            </w:pPr>
            <w:r w:rsidRPr="00582F56">
              <w:rPr>
                <w:color w:val="000000"/>
                <w:sz w:val="18"/>
                <w:szCs w:val="18"/>
              </w:rPr>
              <w:t>в  полном объеме</w:t>
            </w:r>
          </w:p>
        </w:tc>
      </w:tr>
      <w:tr w:rsidR="00D74C23" w:rsidRPr="00582F56" w:rsidTr="00FB54DE">
        <w:tc>
          <w:tcPr>
            <w:tcW w:w="3969" w:type="dxa"/>
            <w:gridSpan w:val="2"/>
            <w:tcBorders>
              <w:top w:val="single" w:sz="2" w:space="0" w:color="auto"/>
              <w:left w:val="single" w:sz="2" w:space="0" w:color="auto"/>
              <w:bottom w:val="single" w:sz="2" w:space="0" w:color="auto"/>
              <w:right w:val="single" w:sz="2" w:space="0" w:color="auto"/>
            </w:tcBorders>
          </w:tcPr>
          <w:p w:rsidR="00D74C23" w:rsidRPr="00582F56" w:rsidRDefault="00D74C23" w:rsidP="0031665D">
            <w:pPr>
              <w:snapToGrid w:val="0"/>
              <w:ind w:left="105" w:right="120"/>
              <w:rPr>
                <w:color w:val="000000"/>
                <w:sz w:val="18"/>
                <w:szCs w:val="18"/>
              </w:rPr>
            </w:pPr>
            <w:r>
              <w:rPr>
                <w:sz w:val="18"/>
                <w:szCs w:val="18"/>
              </w:rPr>
              <w:t>9</w:t>
            </w:r>
            <w:r w:rsidRPr="00582F56">
              <w:rPr>
                <w:sz w:val="18"/>
                <w:szCs w:val="18"/>
              </w:rPr>
              <w:t>. Начальная (максимальная) цена контракта –</w:t>
            </w:r>
            <w:r w:rsidRPr="00983F67">
              <w:rPr>
                <w:b/>
                <w:sz w:val="18"/>
                <w:szCs w:val="18"/>
              </w:rPr>
              <w:t>135</w:t>
            </w:r>
            <w:r w:rsidR="00FB54DE">
              <w:rPr>
                <w:b/>
                <w:sz w:val="18"/>
                <w:szCs w:val="18"/>
              </w:rPr>
              <w:t xml:space="preserve"> </w:t>
            </w:r>
            <w:r w:rsidRPr="00983F67">
              <w:rPr>
                <w:b/>
                <w:sz w:val="18"/>
                <w:szCs w:val="18"/>
              </w:rPr>
              <w:t>617.94</w:t>
            </w:r>
            <w:r>
              <w:rPr>
                <w:b/>
                <w:sz w:val="18"/>
                <w:szCs w:val="18"/>
              </w:rPr>
              <w:t xml:space="preserve"> рубля</w:t>
            </w:r>
          </w:p>
        </w:tc>
        <w:tc>
          <w:tcPr>
            <w:tcW w:w="1134" w:type="dxa"/>
            <w:tcBorders>
              <w:top w:val="single" w:sz="2" w:space="0" w:color="auto"/>
              <w:left w:val="single" w:sz="2" w:space="0" w:color="auto"/>
              <w:bottom w:val="single" w:sz="2" w:space="0" w:color="auto"/>
              <w:right w:val="single" w:sz="2" w:space="0" w:color="auto"/>
            </w:tcBorders>
          </w:tcPr>
          <w:p w:rsidR="00D74C23" w:rsidRPr="00582F56" w:rsidRDefault="00D74C23" w:rsidP="0031665D">
            <w:pPr>
              <w:snapToGrid w:val="0"/>
              <w:spacing w:line="100" w:lineRule="atLeast"/>
              <w:ind w:left="12" w:right="-3" w:hanging="30"/>
              <w:jc w:val="center"/>
              <w:rPr>
                <w:b/>
                <w:sz w:val="18"/>
                <w:szCs w:val="18"/>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D74C23" w:rsidRPr="00582F56" w:rsidRDefault="00D74C23" w:rsidP="0031665D">
            <w:pPr>
              <w:jc w:val="center"/>
              <w:rPr>
                <w:b/>
                <w:color w:val="00000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D74C23" w:rsidRPr="00582F56" w:rsidRDefault="00D74C23" w:rsidP="0031665D">
            <w:pPr>
              <w:jc w:val="center"/>
              <w:rPr>
                <w:b/>
                <w:color w:val="00000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D74C23" w:rsidRPr="00582F56" w:rsidRDefault="00D74C23" w:rsidP="0031665D">
            <w:pPr>
              <w:jc w:val="center"/>
              <w:rPr>
                <w:b/>
                <w:color w:val="000000"/>
                <w:sz w:val="18"/>
                <w:szCs w:val="18"/>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D74C23" w:rsidRPr="00582F56" w:rsidRDefault="00D74C23" w:rsidP="0031665D">
            <w:pPr>
              <w:jc w:val="center"/>
              <w:rPr>
                <w:b/>
                <w:color w:val="000000"/>
                <w:sz w:val="18"/>
                <w:szCs w:val="18"/>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D74C23" w:rsidRPr="00582F56" w:rsidRDefault="00D74C23" w:rsidP="0031665D">
            <w:pPr>
              <w:jc w:val="center"/>
              <w:rPr>
                <w:b/>
                <w:color w:val="000000"/>
                <w:sz w:val="18"/>
                <w:szCs w:val="18"/>
              </w:rPr>
            </w:pPr>
          </w:p>
        </w:tc>
      </w:tr>
      <w:tr w:rsidR="00D74C23" w:rsidRPr="00582F56" w:rsidTr="00FB54DE">
        <w:tc>
          <w:tcPr>
            <w:tcW w:w="3969" w:type="dxa"/>
            <w:gridSpan w:val="2"/>
            <w:tcBorders>
              <w:top w:val="single" w:sz="2" w:space="0" w:color="auto"/>
              <w:left w:val="single" w:sz="2" w:space="0" w:color="auto"/>
              <w:bottom w:val="single" w:sz="2" w:space="0" w:color="auto"/>
              <w:right w:val="single" w:sz="2" w:space="0" w:color="auto"/>
            </w:tcBorders>
          </w:tcPr>
          <w:p w:rsidR="00D74C23" w:rsidRPr="00582F56" w:rsidRDefault="00D74C23" w:rsidP="0031665D">
            <w:pPr>
              <w:snapToGrid w:val="0"/>
              <w:ind w:right="120"/>
              <w:rPr>
                <w:color w:val="000000"/>
                <w:sz w:val="18"/>
                <w:szCs w:val="18"/>
              </w:rPr>
            </w:pPr>
            <w:r>
              <w:rPr>
                <w:color w:val="000000"/>
                <w:sz w:val="18"/>
                <w:szCs w:val="18"/>
              </w:rPr>
              <w:t xml:space="preserve">  10</w:t>
            </w:r>
            <w:r w:rsidRPr="00582F56">
              <w:rPr>
                <w:color w:val="000000"/>
                <w:sz w:val="18"/>
                <w:szCs w:val="18"/>
              </w:rPr>
              <w:t>. Предложенная цена контракта</w:t>
            </w:r>
          </w:p>
        </w:tc>
        <w:tc>
          <w:tcPr>
            <w:tcW w:w="1134" w:type="dxa"/>
            <w:tcBorders>
              <w:top w:val="single" w:sz="2" w:space="0" w:color="auto"/>
              <w:left w:val="single" w:sz="2" w:space="0" w:color="auto"/>
              <w:bottom w:val="single" w:sz="2" w:space="0" w:color="auto"/>
              <w:right w:val="single" w:sz="2" w:space="0" w:color="auto"/>
            </w:tcBorders>
          </w:tcPr>
          <w:p w:rsidR="00D74C23" w:rsidRPr="006C108D" w:rsidRDefault="00D74C23" w:rsidP="0031665D">
            <w:pPr>
              <w:snapToGrid w:val="0"/>
              <w:spacing w:line="100" w:lineRule="atLeast"/>
              <w:ind w:left="12" w:right="-3" w:hanging="30"/>
              <w:jc w:val="center"/>
              <w:rPr>
                <w:b/>
                <w:sz w:val="18"/>
                <w:szCs w:val="18"/>
              </w:rPr>
            </w:pPr>
            <w:r w:rsidRPr="006C108D">
              <w:rPr>
                <w:b/>
                <w:sz w:val="18"/>
                <w:szCs w:val="18"/>
              </w:rPr>
              <w:t>73911,75</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D74C23" w:rsidRPr="006C108D" w:rsidRDefault="00D74C23" w:rsidP="0031665D">
            <w:pPr>
              <w:jc w:val="center"/>
              <w:rPr>
                <w:b/>
                <w:sz w:val="18"/>
                <w:szCs w:val="18"/>
              </w:rPr>
            </w:pPr>
            <w:r w:rsidRPr="006C108D">
              <w:rPr>
                <w:b/>
                <w:sz w:val="18"/>
                <w:szCs w:val="18"/>
              </w:rPr>
              <w:t>73998,00</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D74C23" w:rsidRPr="006C108D" w:rsidRDefault="00D74C23" w:rsidP="0031665D">
            <w:pPr>
              <w:jc w:val="center"/>
              <w:rPr>
                <w:b/>
                <w:sz w:val="18"/>
                <w:szCs w:val="18"/>
              </w:rPr>
            </w:pPr>
            <w:r w:rsidRPr="006C108D">
              <w:rPr>
                <w:b/>
                <w:sz w:val="18"/>
                <w:szCs w:val="18"/>
              </w:rPr>
              <w:t>75946,02</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D74C23" w:rsidRPr="006C108D" w:rsidRDefault="00D74C23" w:rsidP="0031665D">
            <w:pPr>
              <w:jc w:val="center"/>
              <w:rPr>
                <w:b/>
                <w:sz w:val="18"/>
                <w:szCs w:val="18"/>
              </w:rPr>
            </w:pPr>
            <w:r w:rsidRPr="006C108D">
              <w:rPr>
                <w:b/>
                <w:sz w:val="18"/>
                <w:szCs w:val="18"/>
              </w:rPr>
              <w:t>80692,65</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D74C23" w:rsidRPr="006C108D" w:rsidRDefault="00D74C23" w:rsidP="0031665D">
            <w:pPr>
              <w:jc w:val="center"/>
              <w:rPr>
                <w:b/>
                <w:sz w:val="18"/>
                <w:szCs w:val="18"/>
              </w:rPr>
            </w:pPr>
            <w:r w:rsidRPr="006C108D">
              <w:rPr>
                <w:b/>
                <w:sz w:val="18"/>
                <w:szCs w:val="18"/>
              </w:rPr>
              <w:t>84761,19</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D74C23" w:rsidRPr="006C108D" w:rsidRDefault="00D74C23" w:rsidP="0031665D">
            <w:pPr>
              <w:jc w:val="center"/>
              <w:rPr>
                <w:b/>
                <w:sz w:val="18"/>
                <w:szCs w:val="18"/>
              </w:rPr>
            </w:pPr>
            <w:r w:rsidRPr="006C108D">
              <w:rPr>
                <w:b/>
                <w:sz w:val="18"/>
                <w:szCs w:val="18"/>
              </w:rPr>
              <w:t>90000</w:t>
            </w:r>
            <w:r w:rsidR="00FB54DE">
              <w:rPr>
                <w:b/>
                <w:sz w:val="18"/>
                <w:szCs w:val="18"/>
              </w:rPr>
              <w:t>,00</w:t>
            </w:r>
          </w:p>
        </w:tc>
      </w:tr>
      <w:tr w:rsidR="00D74C23" w:rsidRPr="00582F56" w:rsidTr="00FB54DE">
        <w:tc>
          <w:tcPr>
            <w:tcW w:w="3969" w:type="dxa"/>
            <w:gridSpan w:val="2"/>
            <w:tcBorders>
              <w:top w:val="single" w:sz="2" w:space="0" w:color="auto"/>
              <w:left w:val="single" w:sz="2" w:space="0" w:color="auto"/>
              <w:bottom w:val="single" w:sz="2" w:space="0" w:color="auto"/>
              <w:right w:val="single" w:sz="2" w:space="0" w:color="auto"/>
            </w:tcBorders>
          </w:tcPr>
          <w:p w:rsidR="00D74C23" w:rsidRDefault="00D74C23" w:rsidP="0031665D">
            <w:pPr>
              <w:snapToGrid w:val="0"/>
              <w:ind w:right="120"/>
              <w:rPr>
                <w:color w:val="000000"/>
                <w:sz w:val="18"/>
                <w:szCs w:val="18"/>
              </w:rPr>
            </w:pPr>
            <w:r>
              <w:rPr>
                <w:color w:val="000000"/>
                <w:sz w:val="18"/>
                <w:szCs w:val="18"/>
              </w:rPr>
              <w:t>11. Номер по ранжированию по результатам аукциона</w:t>
            </w:r>
          </w:p>
        </w:tc>
        <w:tc>
          <w:tcPr>
            <w:tcW w:w="1134" w:type="dxa"/>
            <w:tcBorders>
              <w:top w:val="single" w:sz="2" w:space="0" w:color="auto"/>
              <w:left w:val="single" w:sz="2" w:space="0" w:color="auto"/>
              <w:bottom w:val="single" w:sz="2" w:space="0" w:color="auto"/>
              <w:right w:val="single" w:sz="2" w:space="0" w:color="auto"/>
            </w:tcBorders>
          </w:tcPr>
          <w:p w:rsidR="00D74C23" w:rsidRPr="006C108D" w:rsidRDefault="00D74C23" w:rsidP="0031665D">
            <w:pPr>
              <w:snapToGrid w:val="0"/>
              <w:spacing w:line="100" w:lineRule="atLeast"/>
              <w:ind w:left="12" w:right="-3" w:hanging="30"/>
              <w:jc w:val="center"/>
              <w:rPr>
                <w:b/>
                <w:sz w:val="18"/>
                <w:szCs w:val="18"/>
              </w:rPr>
            </w:pPr>
            <w:r w:rsidRPr="006C108D">
              <w:rPr>
                <w:b/>
                <w:sz w:val="18"/>
                <w:szCs w:val="18"/>
              </w:rPr>
              <w:t>1</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D74C23" w:rsidRPr="006C108D" w:rsidRDefault="00D74C23" w:rsidP="0031665D">
            <w:pPr>
              <w:jc w:val="center"/>
              <w:rPr>
                <w:b/>
                <w:sz w:val="18"/>
                <w:szCs w:val="18"/>
              </w:rPr>
            </w:pPr>
            <w:r w:rsidRPr="006C108D">
              <w:rPr>
                <w:b/>
                <w:sz w:val="18"/>
                <w:szCs w:val="18"/>
              </w:rPr>
              <w:t>2</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D74C23" w:rsidRPr="006C108D" w:rsidRDefault="00D74C23" w:rsidP="0031665D">
            <w:pPr>
              <w:jc w:val="center"/>
              <w:rPr>
                <w:b/>
                <w:sz w:val="18"/>
                <w:szCs w:val="18"/>
              </w:rPr>
            </w:pPr>
            <w:r w:rsidRPr="006C108D">
              <w:rPr>
                <w:b/>
                <w:sz w:val="18"/>
                <w:szCs w:val="18"/>
              </w:rPr>
              <w:t>3</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D74C23" w:rsidRPr="006C108D" w:rsidRDefault="00D74C23" w:rsidP="0031665D">
            <w:pPr>
              <w:jc w:val="center"/>
              <w:rPr>
                <w:b/>
                <w:sz w:val="18"/>
                <w:szCs w:val="18"/>
              </w:rPr>
            </w:pPr>
            <w:r w:rsidRPr="006C108D">
              <w:rPr>
                <w:b/>
                <w:sz w:val="18"/>
                <w:szCs w:val="18"/>
              </w:rPr>
              <w:t>4</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D74C23" w:rsidRPr="006C108D" w:rsidRDefault="00D74C23" w:rsidP="0031665D">
            <w:pPr>
              <w:jc w:val="center"/>
              <w:rPr>
                <w:b/>
                <w:sz w:val="18"/>
                <w:szCs w:val="18"/>
              </w:rPr>
            </w:pPr>
            <w:r w:rsidRPr="006C108D">
              <w:rPr>
                <w:b/>
                <w:sz w:val="18"/>
                <w:szCs w:val="18"/>
              </w:rPr>
              <w:t>5</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D74C23" w:rsidRPr="006C108D" w:rsidRDefault="00D74C23" w:rsidP="0031665D">
            <w:pPr>
              <w:jc w:val="center"/>
              <w:rPr>
                <w:b/>
                <w:sz w:val="18"/>
                <w:szCs w:val="18"/>
              </w:rPr>
            </w:pPr>
            <w:r w:rsidRPr="006C108D">
              <w:rPr>
                <w:b/>
                <w:sz w:val="18"/>
                <w:szCs w:val="18"/>
              </w:rPr>
              <w:t>6</w:t>
            </w:r>
          </w:p>
        </w:tc>
      </w:tr>
    </w:tbl>
    <w:p w:rsidR="00D74C23" w:rsidRPr="00FB54DE" w:rsidRDefault="00D74C23" w:rsidP="00E57B9B">
      <w:pPr>
        <w:rPr>
          <w:color w:val="FF0000"/>
          <w:sz w:val="24"/>
          <w:szCs w:val="24"/>
        </w:rPr>
      </w:pPr>
    </w:p>
    <w:sectPr w:rsidR="00D74C23" w:rsidRPr="00FB54DE"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328C5"/>
    <w:rsid w:val="000473CB"/>
    <w:rsid w:val="000546EE"/>
    <w:rsid w:val="00127C72"/>
    <w:rsid w:val="00140C77"/>
    <w:rsid w:val="0014224D"/>
    <w:rsid w:val="00190195"/>
    <w:rsid w:val="001F0D4C"/>
    <w:rsid w:val="001F34FD"/>
    <w:rsid w:val="002274A2"/>
    <w:rsid w:val="002469B2"/>
    <w:rsid w:val="002B20AE"/>
    <w:rsid w:val="002B7AEA"/>
    <w:rsid w:val="002C452F"/>
    <w:rsid w:val="0031665D"/>
    <w:rsid w:val="003323DB"/>
    <w:rsid w:val="00382424"/>
    <w:rsid w:val="003931C5"/>
    <w:rsid w:val="0040243E"/>
    <w:rsid w:val="00422DBD"/>
    <w:rsid w:val="00434334"/>
    <w:rsid w:val="00463208"/>
    <w:rsid w:val="004944D4"/>
    <w:rsid w:val="004F3CDA"/>
    <w:rsid w:val="004F74D3"/>
    <w:rsid w:val="00502251"/>
    <w:rsid w:val="00530615"/>
    <w:rsid w:val="0055415B"/>
    <w:rsid w:val="00567D8F"/>
    <w:rsid w:val="00585657"/>
    <w:rsid w:val="005E4466"/>
    <w:rsid w:val="00601EB4"/>
    <w:rsid w:val="00605E94"/>
    <w:rsid w:val="00612373"/>
    <w:rsid w:val="00653A86"/>
    <w:rsid w:val="006578A9"/>
    <w:rsid w:val="006637FA"/>
    <w:rsid w:val="00675A12"/>
    <w:rsid w:val="00685808"/>
    <w:rsid w:val="006912C8"/>
    <w:rsid w:val="00697B1F"/>
    <w:rsid w:val="006B5A31"/>
    <w:rsid w:val="006D77ED"/>
    <w:rsid w:val="006E5349"/>
    <w:rsid w:val="006E5F45"/>
    <w:rsid w:val="007559E0"/>
    <w:rsid w:val="00763E02"/>
    <w:rsid w:val="007C78E3"/>
    <w:rsid w:val="007D4CAB"/>
    <w:rsid w:val="0081120E"/>
    <w:rsid w:val="0082139F"/>
    <w:rsid w:val="00846B7A"/>
    <w:rsid w:val="008F161B"/>
    <w:rsid w:val="00985188"/>
    <w:rsid w:val="009B7D9D"/>
    <w:rsid w:val="009C280A"/>
    <w:rsid w:val="00A06F56"/>
    <w:rsid w:val="00A23DA9"/>
    <w:rsid w:val="00A367C9"/>
    <w:rsid w:val="00A4736A"/>
    <w:rsid w:val="00A61028"/>
    <w:rsid w:val="00A824B3"/>
    <w:rsid w:val="00A979EA"/>
    <w:rsid w:val="00AD6427"/>
    <w:rsid w:val="00AF3234"/>
    <w:rsid w:val="00B05EB5"/>
    <w:rsid w:val="00B33CD8"/>
    <w:rsid w:val="00B7749B"/>
    <w:rsid w:val="00B860A1"/>
    <w:rsid w:val="00BB06F0"/>
    <w:rsid w:val="00BB1E06"/>
    <w:rsid w:val="00BC6A5A"/>
    <w:rsid w:val="00C06827"/>
    <w:rsid w:val="00C36995"/>
    <w:rsid w:val="00C53794"/>
    <w:rsid w:val="00C65406"/>
    <w:rsid w:val="00C717BA"/>
    <w:rsid w:val="00C96912"/>
    <w:rsid w:val="00CE062B"/>
    <w:rsid w:val="00CE1F4B"/>
    <w:rsid w:val="00D16115"/>
    <w:rsid w:val="00D2150A"/>
    <w:rsid w:val="00D526DF"/>
    <w:rsid w:val="00D5310B"/>
    <w:rsid w:val="00D74C23"/>
    <w:rsid w:val="00D85260"/>
    <w:rsid w:val="00DA0EAC"/>
    <w:rsid w:val="00E10822"/>
    <w:rsid w:val="00E12A4B"/>
    <w:rsid w:val="00E20A9D"/>
    <w:rsid w:val="00E5565F"/>
    <w:rsid w:val="00E57B9B"/>
    <w:rsid w:val="00E926C8"/>
    <w:rsid w:val="00EC3ABC"/>
    <w:rsid w:val="00EE1143"/>
    <w:rsid w:val="00EF06DE"/>
    <w:rsid w:val="00F00AB9"/>
    <w:rsid w:val="00F45B6E"/>
    <w:rsid w:val="00F70DCC"/>
    <w:rsid w:val="00F75C31"/>
    <w:rsid w:val="00F978FA"/>
    <w:rsid w:val="00FB54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C65406"/>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530615"/>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0844E-D7B5-4629-887F-677D99CF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1904</Words>
  <Characters>16027</Characters>
  <Application>Microsoft Office Word</Application>
  <DocSecurity>0</DocSecurity>
  <Lines>133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43</cp:revision>
  <cp:lastPrinted>2014-10-14T03:17:00Z</cp:lastPrinted>
  <dcterms:created xsi:type="dcterms:W3CDTF">2011-03-23T07:06:00Z</dcterms:created>
  <dcterms:modified xsi:type="dcterms:W3CDTF">2014-10-15T04:41:00Z</dcterms:modified>
</cp:coreProperties>
</file>