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Default="00F72395">
      <w:pPr>
        <w:pStyle w:val="Standard"/>
        <w:rPr>
          <w:lang w:val="ru-RU"/>
        </w:rPr>
      </w:pPr>
    </w:p>
    <w:p w:rsidR="00F72395" w:rsidRDefault="00F72395">
      <w:pPr>
        <w:pStyle w:val="Standard"/>
        <w:rPr>
          <w:lang w:val="ru-RU"/>
        </w:rPr>
      </w:pP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ИЗВЕЩЕНИЕ О ВНЕСЕНИИ ИЗМЕНЕНИЙ В ДОКУМЕНТАЦИЮ И ИЗВЕЩЕНИЕ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АУКЦИОНЕ В ЭЛЕКТРОННОЙ ФОРМЕ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право заключения муниципального контракта 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поставку жилых помещений </w:t>
      </w:r>
    </w:p>
    <w:p w:rsidR="00F72395" w:rsidRDefault="00F72395">
      <w:pPr>
        <w:pStyle w:val="Standard"/>
        <w:jc w:val="center"/>
        <w:rPr>
          <w:b/>
          <w:lang w:val="ru-RU"/>
        </w:rPr>
      </w:pP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Администрация </w:t>
      </w:r>
      <w:r w:rsidR="005A0D17">
        <w:rPr>
          <w:lang w:val="ru-RU"/>
        </w:rPr>
        <w:t>города Югорск</w:t>
      </w:r>
      <w:r w:rsidR="00DF6A53">
        <w:rPr>
          <w:lang w:val="ru-RU"/>
        </w:rPr>
        <w:t>а извещает о внесении изменений</w:t>
      </w:r>
      <w:r>
        <w:rPr>
          <w:lang w:val="ru-RU"/>
        </w:rPr>
        <w:t xml:space="preserve"> </w:t>
      </w:r>
      <w:r>
        <w:rPr>
          <w:lang w:val="ru-RU" w:eastAsia="ru-RU" w:bidi="ar-SA"/>
        </w:rPr>
        <w:t xml:space="preserve">в документацию и извещение об аукционе в </w:t>
      </w:r>
      <w:r w:rsidR="00564FFD">
        <w:rPr>
          <w:lang w:val="ru-RU" w:eastAsia="ru-RU" w:bidi="ar-SA"/>
        </w:rPr>
        <w:t>электронной форме № 0187300005820000305</w:t>
      </w:r>
      <w:r>
        <w:rPr>
          <w:lang w:val="ru-RU" w:eastAsia="ru-RU" w:bidi="ar-SA"/>
        </w:rPr>
        <w:t xml:space="preserve"> </w:t>
      </w:r>
      <w:r>
        <w:rPr>
          <w:lang w:val="ru-RU"/>
        </w:rPr>
        <w:t>на право заключения муниципального контракта на поставку жилых помещений.</w:t>
      </w:r>
    </w:p>
    <w:p w:rsidR="00710762" w:rsidRPr="00182A35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/>
        </w:rPr>
        <w:t>1. В документацию:</w:t>
      </w:r>
    </w:p>
    <w:p w:rsidR="00875AEA" w:rsidRDefault="00875AEA" w:rsidP="00875AEA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1.1. В пункте 19 слова </w:t>
      </w:r>
      <w:r>
        <w:rPr>
          <w:lang w:val="ru-RU" w:eastAsia="ru-RU" w:bidi="ar-SA"/>
        </w:rPr>
        <w:t>«23» ноября 2020 года» заменить словами «28» ноября 2020 года»</w:t>
      </w:r>
      <w:r>
        <w:rPr>
          <w:lang w:val="ru-RU"/>
        </w:rPr>
        <w:t>.</w:t>
      </w:r>
    </w:p>
    <w:p w:rsidR="00875AEA" w:rsidRDefault="00875AEA" w:rsidP="00875AEA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1.2. В пункте 20 слова </w:t>
      </w:r>
      <w:r>
        <w:rPr>
          <w:lang w:val="ru-RU" w:eastAsia="ru-RU" w:bidi="ar-SA"/>
        </w:rPr>
        <w:t>«25» ноября 2020 года» заменить словами «30» ноября 2020 года»</w:t>
      </w:r>
      <w:r>
        <w:rPr>
          <w:lang w:val="ru-RU"/>
        </w:rPr>
        <w:t>.</w:t>
      </w:r>
    </w:p>
    <w:p w:rsidR="00875AEA" w:rsidRDefault="00875AEA" w:rsidP="00875AEA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1.3. В пункте 21 слова </w:t>
      </w:r>
      <w:r>
        <w:rPr>
          <w:lang w:val="ru-RU" w:eastAsia="ru-RU" w:bidi="ar-SA"/>
        </w:rPr>
        <w:t>«26» ноября 2020 года» заменить словами «01» декабря 2020 года»</w:t>
      </w:r>
      <w:r>
        <w:rPr>
          <w:lang w:val="ru-RU"/>
        </w:rPr>
        <w:t>.</w:t>
      </w:r>
    </w:p>
    <w:p w:rsidR="00875AEA" w:rsidRDefault="00875AEA" w:rsidP="00875AEA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1.4. В пункте 22 слова «27</w:t>
      </w:r>
      <w:r>
        <w:rPr>
          <w:lang w:val="ru-RU" w:eastAsia="ru-RU" w:bidi="ar-SA"/>
        </w:rPr>
        <w:t>» ноября 2020 года» заменить словами «02» декабря 2020 года»</w:t>
      </w:r>
      <w:r>
        <w:rPr>
          <w:lang w:val="ru-RU"/>
        </w:rPr>
        <w:t>.</w:t>
      </w:r>
    </w:p>
    <w:p w:rsidR="00875AEA" w:rsidRDefault="00875AEA" w:rsidP="00875AEA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2. В извещение:</w:t>
      </w:r>
    </w:p>
    <w:p w:rsidR="00875AEA" w:rsidRDefault="00875AEA" w:rsidP="00875AEA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2.1. В пункте 16 слова «25» ноября 2020 года» заменить словами «30» ноября 2020 года».</w:t>
      </w:r>
    </w:p>
    <w:p w:rsidR="00875AEA" w:rsidRDefault="00875AEA" w:rsidP="00875AEA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2.2. В пункте 18 слова «26» ноября 2020 года» заменить словами «01» декабря 2020 года».</w:t>
      </w:r>
    </w:p>
    <w:p w:rsidR="00875AEA" w:rsidRDefault="00875AEA" w:rsidP="00875AEA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2.3. В пункте 19 слова «27» ноября 2020 года» заменить словами «02» декабря 2020 года».</w:t>
      </w:r>
    </w:p>
    <w:p w:rsidR="00875AEA" w:rsidRDefault="00875AEA" w:rsidP="00875AEA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3. В части </w:t>
      </w:r>
      <w:r>
        <w:rPr>
          <w:lang w:eastAsia="ru-RU" w:bidi="ar-SA"/>
        </w:rPr>
        <w:t>II</w:t>
      </w:r>
      <w:r>
        <w:rPr>
          <w:lang w:val="ru-RU" w:eastAsia="ru-RU" w:bidi="ar-SA"/>
        </w:rPr>
        <w:t>. «Техническое задание» пункт 7 изложить в новой редакции:</w:t>
      </w:r>
    </w:p>
    <w:p w:rsidR="00875AEA" w:rsidRDefault="00875AEA" w:rsidP="00875AEA">
      <w:pPr>
        <w:pStyle w:val="a5"/>
        <w:rPr>
          <w:lang w:val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019"/>
        <w:gridCol w:w="7512"/>
      </w:tblGrid>
      <w:tr w:rsidR="00875AEA" w:rsidTr="00875AEA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AEA" w:rsidRDefault="00875AE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75AEA" w:rsidRDefault="00875AEA">
            <w:pPr>
              <w:pStyle w:val="a5"/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AEA" w:rsidRDefault="00875AEA">
            <w:pPr>
              <w:autoSpaceDE w:val="0"/>
              <w:snapToGrid w:val="0"/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EA" w:rsidRDefault="00875AEA">
            <w:pPr>
              <w:autoSpaceDE w:val="0"/>
              <w:snapToGrid w:val="0"/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</w:rPr>
              <w:t>Значения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показателей</w:t>
            </w:r>
            <w:proofErr w:type="spellEnd"/>
          </w:p>
        </w:tc>
      </w:tr>
      <w:tr w:rsidR="00875AEA" w:rsidRPr="00875AEA" w:rsidTr="00875A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AEA" w:rsidRDefault="00875AEA">
            <w:pPr>
              <w:autoSpaceDE w:val="0"/>
              <w:snapToGrid w:val="0"/>
              <w:jc w:val="center"/>
              <w:rPr>
                <w:b/>
                <w:sz w:val="23"/>
                <w:szCs w:val="23"/>
                <w:lang w:eastAsia="ar-SA"/>
              </w:rPr>
            </w:pPr>
            <w:r>
              <w:rPr>
                <w:b/>
                <w:sz w:val="23"/>
                <w:szCs w:val="23"/>
              </w:rPr>
              <w:t>7.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AEA" w:rsidRPr="00875AEA" w:rsidRDefault="00875AEA">
            <w:pPr>
              <w:autoSpaceDE w:val="0"/>
              <w:snapToGrid w:val="0"/>
              <w:jc w:val="center"/>
              <w:rPr>
                <w:b/>
                <w:sz w:val="23"/>
                <w:szCs w:val="23"/>
                <w:lang w:val="ru-RU" w:eastAsia="ar-SA"/>
              </w:rPr>
            </w:pPr>
            <w:r w:rsidRPr="00875AEA">
              <w:rPr>
                <w:b/>
                <w:sz w:val="23"/>
                <w:szCs w:val="23"/>
                <w:lang w:val="ru-RU"/>
              </w:rPr>
              <w:t>Требования к уровню благоустроенности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EA" w:rsidRPr="00875AEA" w:rsidRDefault="00875AEA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 w:eastAsia="ar-SA"/>
              </w:rPr>
            </w:pPr>
            <w:r w:rsidRPr="00875AEA">
              <w:rPr>
                <w:sz w:val="23"/>
                <w:szCs w:val="23"/>
                <w:lang w:val="ru-RU"/>
              </w:rPr>
              <w:t xml:space="preserve">Жилое помещение </w:t>
            </w:r>
            <w:r w:rsidRPr="00875AEA">
              <w:rPr>
                <w:b/>
                <w:sz w:val="23"/>
                <w:szCs w:val="23"/>
                <w:lang w:val="ru-RU"/>
              </w:rPr>
              <w:t>должно быть</w:t>
            </w:r>
            <w:r w:rsidRPr="00875AEA">
              <w:rPr>
                <w:sz w:val="23"/>
                <w:szCs w:val="23"/>
                <w:lang w:val="ru-RU"/>
              </w:rPr>
              <w:t xml:space="preserve"> благоустроенное, пригодное для постоянного проживания, не требующее текущего ремонта и оборудовано: </w:t>
            </w:r>
          </w:p>
          <w:p w:rsidR="00875AEA" w:rsidRPr="00875AEA" w:rsidRDefault="00875AEA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875AEA">
              <w:rPr>
                <w:sz w:val="23"/>
                <w:szCs w:val="23"/>
                <w:lang w:val="ru-RU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875AEA" w:rsidRPr="00875AEA" w:rsidRDefault="00875AEA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875AEA">
              <w:rPr>
                <w:sz w:val="23"/>
                <w:szCs w:val="23"/>
                <w:lang w:val="ru-RU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875AEA" w:rsidRPr="00875AEA" w:rsidRDefault="00875AEA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875AEA">
              <w:rPr>
                <w:sz w:val="23"/>
                <w:szCs w:val="23"/>
                <w:lang w:val="ru-RU"/>
              </w:rPr>
              <w:t>- электрической разводкой, электророзетками, выключателями и с опломбированным</w:t>
            </w:r>
            <w:r w:rsidRPr="00875AEA">
              <w:rPr>
                <w:rFonts w:ascii="Tahoma" w:hAnsi="Tahoma"/>
                <w:sz w:val="23"/>
                <w:szCs w:val="23"/>
                <w:lang w:val="ru-RU"/>
              </w:rPr>
              <w:t xml:space="preserve"> </w:t>
            </w:r>
            <w:r w:rsidRPr="00875AEA">
              <w:rPr>
                <w:sz w:val="23"/>
                <w:szCs w:val="23"/>
                <w:lang w:val="ru-RU"/>
              </w:rPr>
              <w:t xml:space="preserve">электросчётчиком в исправном состоянии и паспортом с незаконченным сроком эксплуатации; </w:t>
            </w:r>
          </w:p>
          <w:p w:rsidR="00875AEA" w:rsidRPr="00875AEA" w:rsidRDefault="00875AEA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875AEA">
              <w:rPr>
                <w:sz w:val="23"/>
                <w:szCs w:val="23"/>
                <w:lang w:val="ru-RU"/>
              </w:rPr>
              <w:t>-теплоснабжением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875AEA" w:rsidRPr="00875AEA" w:rsidRDefault="00875AEA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875AEA">
              <w:rPr>
                <w:sz w:val="23"/>
                <w:szCs w:val="23"/>
                <w:lang w:val="ru-RU"/>
              </w:rPr>
              <w:t>- центральным водопроводом, горячим водоснабжением;</w:t>
            </w:r>
          </w:p>
          <w:p w:rsidR="00875AEA" w:rsidRPr="00875AEA" w:rsidRDefault="00875AEA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875AEA">
              <w:rPr>
                <w:sz w:val="23"/>
                <w:szCs w:val="23"/>
                <w:lang w:val="ru-RU"/>
              </w:rPr>
              <w:t>- центральным водоотведением (канализацией);</w:t>
            </w:r>
          </w:p>
          <w:p w:rsidR="00875AEA" w:rsidRPr="00875AEA" w:rsidRDefault="00875AEA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875AEA">
              <w:rPr>
                <w:sz w:val="23"/>
                <w:szCs w:val="23"/>
                <w:lang w:val="ru-RU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875AEA" w:rsidRPr="00875AEA" w:rsidRDefault="00875AEA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875AEA">
              <w:rPr>
                <w:sz w:val="23"/>
                <w:szCs w:val="23"/>
                <w:lang w:val="ru-RU"/>
              </w:rPr>
              <w:t xml:space="preserve">- электрической </w:t>
            </w:r>
            <w:r w:rsidRPr="00875AEA">
              <w:rPr>
                <w:b/>
                <w:sz w:val="23"/>
                <w:szCs w:val="23"/>
                <w:lang w:val="ru-RU"/>
              </w:rPr>
              <w:t>или</w:t>
            </w:r>
            <w:r w:rsidRPr="00875AEA">
              <w:rPr>
                <w:sz w:val="23"/>
                <w:szCs w:val="23"/>
                <w:lang w:val="ru-RU"/>
              </w:rPr>
              <w:t xml:space="preserve"> газовой плитой, имеющих </w:t>
            </w:r>
            <w:r w:rsidRPr="00875AEA">
              <w:rPr>
                <w:b/>
                <w:sz w:val="23"/>
                <w:szCs w:val="23"/>
                <w:lang w:val="ru-RU"/>
              </w:rPr>
              <w:t>не менее</w:t>
            </w:r>
            <w:r w:rsidRPr="00875AEA">
              <w:rPr>
                <w:sz w:val="23"/>
                <w:szCs w:val="23"/>
                <w:lang w:val="ru-RU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875AEA" w:rsidRPr="00875AEA" w:rsidRDefault="00875AEA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875AEA">
              <w:rPr>
                <w:sz w:val="23"/>
                <w:szCs w:val="23"/>
                <w:lang w:val="ru-RU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875AEA" w:rsidRPr="00875AEA" w:rsidRDefault="00875AEA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875AEA">
              <w:rPr>
                <w:sz w:val="23"/>
                <w:szCs w:val="23"/>
                <w:lang w:val="ru-RU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875AEA" w:rsidRPr="00875AEA" w:rsidRDefault="00875AEA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875AEA">
              <w:rPr>
                <w:sz w:val="23"/>
                <w:szCs w:val="23"/>
                <w:lang w:val="ru-RU"/>
              </w:rPr>
              <w:t>- чистовой отделкой стен и потолков без механических повреждений,</w:t>
            </w:r>
          </w:p>
          <w:p w:rsidR="00875AEA" w:rsidRPr="00875AEA" w:rsidRDefault="00875AEA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 w:eastAsia="ar-SA"/>
              </w:rPr>
            </w:pPr>
            <w:r w:rsidRPr="00875AEA">
              <w:rPr>
                <w:sz w:val="23"/>
                <w:szCs w:val="23"/>
                <w:lang w:val="ru-RU"/>
              </w:rPr>
              <w:t xml:space="preserve">- настилом полов (плитка, ламинат, линолеум) без механических повреждений. </w:t>
            </w:r>
          </w:p>
        </w:tc>
      </w:tr>
    </w:tbl>
    <w:p w:rsidR="00024A09" w:rsidRDefault="00024A09" w:rsidP="00024A09">
      <w:pPr>
        <w:jc w:val="both"/>
        <w:rPr>
          <w:b/>
          <w:szCs w:val="29"/>
          <w:lang w:val="ru-RU"/>
        </w:rPr>
      </w:pPr>
    </w:p>
    <w:p w:rsidR="00C52182" w:rsidRDefault="00C52182" w:rsidP="00024A09">
      <w:pPr>
        <w:ind w:firstLine="284"/>
        <w:jc w:val="both"/>
        <w:rPr>
          <w:b/>
          <w:szCs w:val="29"/>
          <w:lang w:val="ru-RU"/>
        </w:rPr>
      </w:pPr>
      <w:proofErr w:type="gramStart"/>
      <w:r>
        <w:rPr>
          <w:b/>
          <w:szCs w:val="29"/>
          <w:lang w:val="ru-RU"/>
        </w:rPr>
        <w:t>Исполняющий</w:t>
      </w:r>
      <w:proofErr w:type="gramEnd"/>
      <w:r>
        <w:rPr>
          <w:b/>
          <w:szCs w:val="29"/>
          <w:lang w:val="ru-RU"/>
        </w:rPr>
        <w:t xml:space="preserve"> обязанности </w:t>
      </w:r>
    </w:p>
    <w:p w:rsidR="00024A09" w:rsidRDefault="00C52182" w:rsidP="00024A09">
      <w:pPr>
        <w:ind w:firstLine="284"/>
        <w:jc w:val="both"/>
        <w:rPr>
          <w:b/>
          <w:szCs w:val="29"/>
          <w:lang w:val="ru-RU"/>
        </w:rPr>
      </w:pPr>
      <w:r>
        <w:rPr>
          <w:b/>
          <w:szCs w:val="29"/>
          <w:lang w:val="ru-RU"/>
        </w:rPr>
        <w:t>первого заместителя</w:t>
      </w:r>
      <w:r w:rsidR="00024A09">
        <w:rPr>
          <w:b/>
          <w:szCs w:val="29"/>
          <w:lang w:val="ru-RU"/>
        </w:rPr>
        <w:t xml:space="preserve"> главы города –</w:t>
      </w:r>
    </w:p>
    <w:p w:rsidR="00F72395" w:rsidRPr="00875AEA" w:rsidRDefault="00024A09" w:rsidP="00875AEA">
      <w:pPr>
        <w:ind w:firstLine="284"/>
        <w:jc w:val="both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>директор</w:t>
      </w:r>
      <w:r w:rsidR="00C52182">
        <w:rPr>
          <w:b/>
          <w:bCs/>
          <w:szCs w:val="29"/>
          <w:lang w:val="ru-RU"/>
        </w:rPr>
        <w:t>а</w:t>
      </w:r>
      <w:r>
        <w:rPr>
          <w:b/>
          <w:bCs/>
          <w:szCs w:val="29"/>
          <w:lang w:val="ru-RU"/>
        </w:rPr>
        <w:t xml:space="preserve"> Департамента                                                           </w:t>
      </w:r>
      <w:r w:rsidR="00C52182">
        <w:rPr>
          <w:b/>
          <w:bCs/>
          <w:szCs w:val="29"/>
          <w:lang w:val="ru-RU"/>
        </w:rPr>
        <w:t xml:space="preserve">                            </w:t>
      </w:r>
      <w:r>
        <w:rPr>
          <w:b/>
          <w:bCs/>
          <w:szCs w:val="29"/>
          <w:lang w:val="ru-RU"/>
        </w:rPr>
        <w:t xml:space="preserve">   </w:t>
      </w:r>
      <w:r w:rsidR="00C52182">
        <w:rPr>
          <w:b/>
          <w:bCs/>
          <w:szCs w:val="29"/>
          <w:lang w:val="ru-RU"/>
        </w:rPr>
        <w:t>А.Т. Абдуллаев</w:t>
      </w:r>
      <w:bookmarkStart w:id="0" w:name="_GoBack"/>
      <w:bookmarkEnd w:id="0"/>
    </w:p>
    <w:sectPr w:rsidR="00F72395" w:rsidRPr="00875AEA" w:rsidSect="00875AEA">
      <w:pgSz w:w="11905" w:h="16837"/>
      <w:pgMar w:top="375" w:right="706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1F5" w:rsidRDefault="009771F5">
      <w:r>
        <w:separator/>
      </w:r>
    </w:p>
  </w:endnote>
  <w:endnote w:type="continuationSeparator" w:id="0">
    <w:p w:rsidR="009771F5" w:rsidRDefault="0097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1F5" w:rsidRDefault="009771F5">
      <w:r>
        <w:separator/>
      </w:r>
    </w:p>
  </w:footnote>
  <w:footnote w:type="continuationSeparator" w:id="0">
    <w:p w:rsidR="009771F5" w:rsidRDefault="00977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24A09"/>
    <w:rsid w:val="00090D15"/>
    <w:rsid w:val="000D7AFC"/>
    <w:rsid w:val="001D4AB8"/>
    <w:rsid w:val="002F1E61"/>
    <w:rsid w:val="0033324F"/>
    <w:rsid w:val="00371D6C"/>
    <w:rsid w:val="00487EA0"/>
    <w:rsid w:val="004A1463"/>
    <w:rsid w:val="00547826"/>
    <w:rsid w:val="00564FFD"/>
    <w:rsid w:val="005A0D17"/>
    <w:rsid w:val="005F79BF"/>
    <w:rsid w:val="00710762"/>
    <w:rsid w:val="00733FB8"/>
    <w:rsid w:val="00875AEA"/>
    <w:rsid w:val="00923861"/>
    <w:rsid w:val="009771F5"/>
    <w:rsid w:val="00AC5983"/>
    <w:rsid w:val="00B6587B"/>
    <w:rsid w:val="00BC109F"/>
    <w:rsid w:val="00C155D3"/>
    <w:rsid w:val="00C52182"/>
    <w:rsid w:val="00C77DB4"/>
    <w:rsid w:val="00C81A4A"/>
    <w:rsid w:val="00C9074C"/>
    <w:rsid w:val="00DC1F43"/>
    <w:rsid w:val="00DC3332"/>
    <w:rsid w:val="00DE0502"/>
    <w:rsid w:val="00DF3939"/>
    <w:rsid w:val="00DF6A53"/>
    <w:rsid w:val="00EA0D2A"/>
    <w:rsid w:val="00F7239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link w:val="a6"/>
    <w:uiPriority w:val="1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7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8">
    <w:name w:val="Emphasis"/>
    <w:rPr>
      <w:i/>
      <w:iCs/>
    </w:rPr>
  </w:style>
  <w:style w:type="character" w:customStyle="1" w:styleId="a6">
    <w:name w:val="Без интервала Знак"/>
    <w:link w:val="a5"/>
    <w:uiPriority w:val="1"/>
    <w:locked/>
    <w:rsid w:val="00875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link w:val="a6"/>
    <w:uiPriority w:val="1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7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8">
    <w:name w:val="Emphasis"/>
    <w:rPr>
      <w:i/>
      <w:iCs/>
    </w:rPr>
  </w:style>
  <w:style w:type="character" w:customStyle="1" w:styleId="a6">
    <w:name w:val="Без интервала Знак"/>
    <w:link w:val="a5"/>
    <w:uiPriority w:val="1"/>
    <w:locked/>
    <w:rsid w:val="00875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21</cp:revision>
  <cp:lastPrinted>2019-06-14T06:46:00Z</cp:lastPrinted>
  <dcterms:created xsi:type="dcterms:W3CDTF">2017-11-24T12:43:00Z</dcterms:created>
  <dcterms:modified xsi:type="dcterms:W3CDTF">2020-11-18T12:25:00Z</dcterms:modified>
</cp:coreProperties>
</file>