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63" w:rsidRDefault="000E7663" w:rsidP="000E766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7663" w:rsidRDefault="000E7663" w:rsidP="000E7663">
      <w:pPr>
        <w:pStyle w:val="ConsPlusNormal"/>
        <w:widowControl/>
        <w:ind w:firstLine="0"/>
        <w:jc w:val="center"/>
        <w:outlineLvl w:val="0"/>
        <w:rPr>
          <w:rFonts w:ascii="Times New Roman" w:hAnsi="Times New Roman" w:cs="Times New Roman"/>
          <w:b/>
          <w:sz w:val="24"/>
          <w:szCs w:val="24"/>
        </w:rPr>
      </w:pPr>
    </w:p>
    <w:p w:rsidR="00AF14C4" w:rsidRDefault="00AF14C4" w:rsidP="00AF14C4">
      <w:pPr>
        <w:tabs>
          <w:tab w:val="num" w:pos="927"/>
        </w:tabs>
        <w:autoSpaceDE w:val="0"/>
        <w:autoSpaceDN w:val="0"/>
        <w:adjustRightInd w:val="0"/>
        <w:jc w:val="both"/>
      </w:pPr>
    </w:p>
    <w:p w:rsidR="00AF14C4" w:rsidRPr="00AF14C4" w:rsidRDefault="006B1C7F" w:rsidP="00AF14C4">
      <w:pPr>
        <w:tabs>
          <w:tab w:val="num" w:pos="927"/>
        </w:tabs>
        <w:autoSpaceDE w:val="0"/>
        <w:autoSpaceDN w:val="0"/>
        <w:adjustRightInd w:val="0"/>
        <w:jc w:val="both"/>
        <w:rPr>
          <w:u w:val="single"/>
        </w:rPr>
      </w:pPr>
      <w:r>
        <w:t>1.1.</w:t>
      </w:r>
      <w:r w:rsidR="000E7663">
        <w:t xml:space="preserve">Наименование аукциона в электронной форме: </w:t>
      </w:r>
      <w:r w:rsidR="00AF14C4" w:rsidRPr="007B7894">
        <w:t xml:space="preserve"> </w:t>
      </w:r>
      <w:r w:rsidR="00AF14C4" w:rsidRPr="00AF14C4">
        <w:rPr>
          <w:u w:val="single"/>
        </w:rPr>
        <w:t xml:space="preserve">аукцион в электронной форме на право заключения гражданско-правового договора на </w:t>
      </w:r>
      <w:r w:rsidR="00962BDE">
        <w:rPr>
          <w:u w:val="single"/>
        </w:rPr>
        <w:t xml:space="preserve">оказание </w:t>
      </w:r>
      <w:r w:rsidR="005F5A21">
        <w:rPr>
          <w:u w:val="single"/>
        </w:rPr>
        <w:t xml:space="preserve"> </w:t>
      </w:r>
      <w:r w:rsidR="00962BDE">
        <w:rPr>
          <w:u w:val="single"/>
        </w:rPr>
        <w:t>услуг</w:t>
      </w:r>
      <w:r w:rsidR="005F5A21">
        <w:rPr>
          <w:u w:val="single"/>
        </w:rPr>
        <w:t xml:space="preserve"> по проведению</w:t>
      </w:r>
      <w:r w:rsidR="00962BDE">
        <w:rPr>
          <w:u w:val="single"/>
        </w:rPr>
        <w:t xml:space="preserve"> периодического медиц</w:t>
      </w:r>
      <w:r w:rsidR="00DE5A4D">
        <w:rPr>
          <w:u w:val="single"/>
        </w:rPr>
        <w:t>инского осмотра</w:t>
      </w:r>
      <w:r w:rsidR="003D5E55">
        <w:rPr>
          <w:u w:val="single"/>
        </w:rPr>
        <w:t xml:space="preserve"> сотрудников</w:t>
      </w:r>
      <w:r w:rsidR="00962BDE">
        <w:rPr>
          <w:u w:val="single"/>
        </w:rPr>
        <w:t>.</w:t>
      </w:r>
    </w:p>
    <w:p w:rsidR="000E7663" w:rsidRDefault="006B1C7F" w:rsidP="006B1C7F">
      <w:pPr>
        <w:tabs>
          <w:tab w:val="num" w:pos="858"/>
          <w:tab w:val="num" w:pos="927"/>
        </w:tabs>
        <w:autoSpaceDE w:val="0"/>
        <w:autoSpaceDN w:val="0"/>
        <w:adjustRightInd w:val="0"/>
        <w:jc w:val="both"/>
        <w:rPr>
          <w:u w:val="single"/>
        </w:rPr>
      </w:pPr>
      <w:r>
        <w:t>1.2.</w:t>
      </w:r>
      <w:r w:rsidR="000E7663">
        <w:t xml:space="preserve">Аукцион в электронной форме проводит: </w:t>
      </w:r>
      <w:r w:rsidR="00DE5A4D">
        <w:rPr>
          <w:u w:val="single"/>
        </w:rPr>
        <w:t>У</w:t>
      </w:r>
      <w:r w:rsidR="000E7663">
        <w:rPr>
          <w:u w:val="single"/>
        </w:rPr>
        <w:t>полномоченный орган</w:t>
      </w:r>
    </w:p>
    <w:p w:rsidR="00D35307" w:rsidRDefault="006B1C7F" w:rsidP="00D35307">
      <w:pPr>
        <w:tabs>
          <w:tab w:val="num" w:pos="858"/>
          <w:tab w:val="num" w:pos="927"/>
        </w:tabs>
        <w:autoSpaceDE w:val="0"/>
        <w:autoSpaceDN w:val="0"/>
        <w:adjustRightInd w:val="0"/>
        <w:jc w:val="both"/>
        <w:rPr>
          <w:u w:val="single"/>
        </w:rPr>
      </w:pPr>
      <w:r>
        <w:t>1.3.</w:t>
      </w:r>
      <w:r w:rsidR="000E7663">
        <w:t xml:space="preserve">Заказчик: </w:t>
      </w:r>
      <w:r w:rsidR="000E7663">
        <w:rPr>
          <w:u w:val="single"/>
        </w:rPr>
        <w:t>Муниципальное бюджетное общеобразовательное учреждение «Средняя общеобразовательн</w:t>
      </w:r>
      <w:r w:rsidR="00AF14C4">
        <w:rPr>
          <w:u w:val="single"/>
        </w:rPr>
        <w:t>ая школа №4»</w:t>
      </w:r>
      <w:r w:rsidR="000E7663">
        <w:rPr>
          <w:u w:val="single"/>
        </w:rPr>
        <w:t>.</w:t>
      </w:r>
    </w:p>
    <w:p w:rsidR="000E7663" w:rsidRPr="006B1C7F" w:rsidRDefault="00D35307" w:rsidP="00D35307">
      <w:pPr>
        <w:tabs>
          <w:tab w:val="num" w:pos="858"/>
          <w:tab w:val="num" w:pos="927"/>
        </w:tabs>
        <w:autoSpaceDE w:val="0"/>
        <w:autoSpaceDN w:val="0"/>
        <w:adjustRightInd w:val="0"/>
        <w:jc w:val="both"/>
        <w:rPr>
          <w:u w:val="single"/>
        </w:rPr>
      </w:pPr>
      <w:r>
        <w:rPr>
          <w:u w:val="single"/>
        </w:rPr>
        <w:t>1.4.</w:t>
      </w:r>
      <w:r w:rsidR="001B3330">
        <w:t xml:space="preserve"> </w:t>
      </w:r>
      <w:r w:rsidR="000E7663">
        <w:t xml:space="preserve">Место нахождения: </w:t>
      </w:r>
      <w:r w:rsidR="000E7663" w:rsidRPr="006B1C7F">
        <w:rPr>
          <w:u w:val="single"/>
        </w:rPr>
        <w:t>628264, Ханты - Мансийский автономный округ - Югра, Тюм</w:t>
      </w:r>
      <w:r w:rsidR="00AF14C4" w:rsidRPr="006B1C7F">
        <w:rPr>
          <w:u w:val="single"/>
        </w:rPr>
        <w:t>енская обл.,  г. Югорск-2, д. 39</w:t>
      </w:r>
      <w:r w:rsidR="000E7663" w:rsidRPr="006B1C7F">
        <w:rPr>
          <w:u w:val="single"/>
        </w:rPr>
        <w:t>.</w:t>
      </w:r>
    </w:p>
    <w:p w:rsidR="000E7663" w:rsidRDefault="006B1C7F" w:rsidP="006B1C7F">
      <w:pPr>
        <w:tabs>
          <w:tab w:val="num" w:pos="858"/>
          <w:tab w:val="num" w:pos="927"/>
        </w:tabs>
        <w:autoSpaceDE w:val="0"/>
        <w:autoSpaceDN w:val="0"/>
        <w:adjustRightInd w:val="0"/>
        <w:jc w:val="both"/>
        <w:rPr>
          <w:u w:val="single"/>
        </w:rPr>
      </w:pPr>
      <w:r>
        <w:t>1.5.</w:t>
      </w:r>
      <w:r w:rsidR="000E7663">
        <w:t xml:space="preserve">Почтовый адрес: </w:t>
      </w:r>
      <w:r w:rsidR="000E7663">
        <w:rPr>
          <w:u w:val="single"/>
        </w:rPr>
        <w:t>628264, Ханты - Мансийский автономный округ - Югра, Тю</w:t>
      </w:r>
      <w:r w:rsidR="004C76CA">
        <w:rPr>
          <w:u w:val="single"/>
        </w:rPr>
        <w:t>менская обл.,  г. Югорск-2, д.39</w:t>
      </w:r>
      <w:r w:rsidR="000E7663">
        <w:rPr>
          <w:u w:val="single"/>
        </w:rPr>
        <w:t>.</w:t>
      </w:r>
    </w:p>
    <w:p w:rsidR="000E7663" w:rsidRPr="00D35307" w:rsidRDefault="00D35307" w:rsidP="00D35307">
      <w:pPr>
        <w:tabs>
          <w:tab w:val="num" w:pos="927"/>
          <w:tab w:val="num" w:pos="1075"/>
        </w:tabs>
        <w:autoSpaceDE w:val="0"/>
        <w:autoSpaceDN w:val="0"/>
        <w:adjustRightInd w:val="0"/>
        <w:jc w:val="both"/>
        <w:rPr>
          <w:u w:val="single"/>
        </w:rPr>
      </w:pPr>
      <w:r>
        <w:t xml:space="preserve">1.6  </w:t>
      </w:r>
      <w:r w:rsidR="000E7663">
        <w:t xml:space="preserve">Адрес электронной почты: </w:t>
      </w:r>
      <w:r w:rsidR="000E7663" w:rsidRPr="00D35307">
        <w:rPr>
          <w:u w:val="single"/>
        </w:rPr>
        <w:t>4-</w:t>
      </w:r>
      <w:r w:rsidR="000E7663" w:rsidRPr="00D35307">
        <w:rPr>
          <w:u w:val="single"/>
          <w:lang w:val="en-US"/>
        </w:rPr>
        <w:t>school</w:t>
      </w:r>
      <w:r w:rsidR="000E7663" w:rsidRPr="00D35307">
        <w:rPr>
          <w:u w:val="single"/>
        </w:rPr>
        <w:t>@</w:t>
      </w:r>
      <w:proofErr w:type="spellStart"/>
      <w:r w:rsidR="000E7663" w:rsidRPr="00D35307">
        <w:rPr>
          <w:u w:val="single"/>
          <w:lang w:val="en-US"/>
        </w:rPr>
        <w:t>bk</w:t>
      </w:r>
      <w:proofErr w:type="spellEnd"/>
      <w:r w:rsidR="000E7663" w:rsidRPr="00D35307">
        <w:rPr>
          <w:u w:val="single"/>
        </w:rPr>
        <w:t>.</w:t>
      </w:r>
      <w:proofErr w:type="spellStart"/>
      <w:r w:rsidR="000E7663" w:rsidRPr="00D35307">
        <w:rPr>
          <w:u w:val="single"/>
          <w:lang w:val="en-US"/>
        </w:rPr>
        <w:t>ru</w:t>
      </w:r>
      <w:proofErr w:type="spellEnd"/>
    </w:p>
    <w:p w:rsidR="000E7663" w:rsidRDefault="006B1C7F" w:rsidP="006B1C7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0E7663">
        <w:rPr>
          <w:rFonts w:ascii="Times New Roman" w:hAnsi="Times New Roman" w:cs="Times New Roman"/>
          <w:sz w:val="24"/>
          <w:szCs w:val="24"/>
        </w:rPr>
        <w:t>Номер контактного телефона:</w:t>
      </w:r>
      <w:r w:rsidR="000E7663">
        <w:t xml:space="preserve"> </w:t>
      </w:r>
      <w:r w:rsidR="000E7663">
        <w:rPr>
          <w:u w:val="single"/>
        </w:rPr>
        <w:t>8 (34675) 2-94-20</w:t>
      </w:r>
    </w:p>
    <w:p w:rsidR="000E7663" w:rsidRDefault="000E7663" w:rsidP="006B1C7F">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заведующий хозяйством Сорока Нина Алексеевна</w:t>
      </w:r>
      <w:r>
        <w:rPr>
          <w:rFonts w:ascii="Times New Roman" w:hAnsi="Times New Roman" w:cs="Times New Roman"/>
          <w:sz w:val="24"/>
          <w:szCs w:val="24"/>
        </w:rPr>
        <w:t>.</w:t>
      </w:r>
    </w:p>
    <w:p w:rsidR="000E7663" w:rsidRDefault="006B1C7F" w:rsidP="006B1C7F">
      <w:pPr>
        <w:tabs>
          <w:tab w:val="left" w:pos="567"/>
          <w:tab w:val="num" w:pos="927"/>
        </w:tabs>
        <w:autoSpaceDE w:val="0"/>
        <w:autoSpaceDN w:val="0"/>
        <w:adjustRightInd w:val="0"/>
        <w:jc w:val="both"/>
      </w:pPr>
      <w:r>
        <w:t>1.8.</w:t>
      </w:r>
      <w:r w:rsidR="000E7663">
        <w:t xml:space="preserve">Уполномоченный орган: </w:t>
      </w:r>
      <w:r w:rsidR="000E7663">
        <w:rPr>
          <w:u w:val="single"/>
        </w:rPr>
        <w:t>Администрация города Югорска</w:t>
      </w:r>
      <w:r w:rsidR="000E7663">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u w:val="single"/>
        </w:rPr>
        <w:t>omz@ugorsk.ru</w:t>
      </w:r>
      <w:r>
        <w:rPr>
          <w:rFonts w:ascii="Times New Roman" w:hAnsi="Times New Roman" w:cs="Times New Roman"/>
          <w:sz w:val="24"/>
          <w:szCs w:val="24"/>
          <w:u w:val="single"/>
        </w:rPr>
        <w:t xml:space="preserve"> .</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Pr>
          <w:u w:val="single"/>
        </w:rPr>
        <w:t>34675) 50037</w:t>
      </w:r>
      <w:r>
        <w:rPr>
          <w:rFonts w:ascii="Times New Roman" w:hAnsi="Times New Roman" w:cs="Times New Roman"/>
          <w:sz w:val="24"/>
          <w:szCs w:val="24"/>
          <w:u w:val="single"/>
        </w:rPr>
        <w:t>.</w:t>
      </w:r>
    </w:p>
    <w:p w:rsidR="000E7663" w:rsidRDefault="000E7663" w:rsidP="000E766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u w:val="single"/>
        </w:rPr>
        <w:t>начальник отдела муниципальных закупок Захарова Наталья Борисовна</w:t>
      </w:r>
      <w:r>
        <w:rPr>
          <w:rFonts w:ascii="Times New Roman" w:hAnsi="Times New Roman" w:cs="Times New Roman"/>
          <w:sz w:val="24"/>
          <w:szCs w:val="24"/>
        </w:rPr>
        <w:t>.</w:t>
      </w:r>
    </w:p>
    <w:p w:rsidR="000E7663" w:rsidRDefault="006B1C7F" w:rsidP="006B1C7F">
      <w:pPr>
        <w:tabs>
          <w:tab w:val="left" w:pos="567"/>
          <w:tab w:val="num" w:pos="927"/>
        </w:tabs>
        <w:autoSpaceDE w:val="0"/>
        <w:autoSpaceDN w:val="0"/>
        <w:adjustRightInd w:val="0"/>
        <w:jc w:val="both"/>
      </w:pPr>
      <w:r>
        <w:t>1.9.</w:t>
      </w:r>
      <w:r w:rsidR="000E7663">
        <w:t xml:space="preserve">Специализированная организация: </w:t>
      </w:r>
      <w:r w:rsidR="000E7663">
        <w:rPr>
          <w:u w:val="single"/>
        </w:rPr>
        <w:t>не привлекается.</w:t>
      </w:r>
    </w:p>
    <w:p w:rsidR="000E7663" w:rsidRDefault="00D35307" w:rsidP="00D35307">
      <w:pPr>
        <w:autoSpaceDE w:val="0"/>
        <w:autoSpaceDN w:val="0"/>
        <w:adjustRightInd w:val="0"/>
        <w:jc w:val="both"/>
      </w:pPr>
      <w:r>
        <w:t xml:space="preserve">2. </w:t>
      </w:r>
      <w:r w:rsidR="000E7663">
        <w:t xml:space="preserve">Адрес электронной площадки в информационно-телекоммуникационной сети «Интернет»: </w:t>
      </w:r>
      <w:r w:rsidR="000E7663" w:rsidRPr="00D35307">
        <w:rPr>
          <w:sz w:val="22"/>
          <w:szCs w:val="22"/>
          <w:u w:val="single"/>
        </w:rPr>
        <w:t>http://</w:t>
      </w:r>
      <w:proofErr w:type="spellStart"/>
      <w:r w:rsidR="000E7663" w:rsidRPr="00D35307">
        <w:rPr>
          <w:sz w:val="22"/>
          <w:szCs w:val="22"/>
          <w:u w:val="single"/>
          <w:lang w:val="en-US"/>
        </w:rPr>
        <w:t>sberbank</w:t>
      </w:r>
      <w:proofErr w:type="spellEnd"/>
      <w:r w:rsidR="000E7663" w:rsidRPr="00D35307">
        <w:rPr>
          <w:sz w:val="22"/>
          <w:szCs w:val="22"/>
          <w:u w:val="single"/>
        </w:rPr>
        <w:t>-</w:t>
      </w:r>
      <w:proofErr w:type="spellStart"/>
      <w:r w:rsidR="000E7663" w:rsidRPr="00D35307">
        <w:rPr>
          <w:sz w:val="22"/>
          <w:szCs w:val="22"/>
          <w:u w:val="single"/>
          <w:lang w:val="en-US"/>
        </w:rPr>
        <w:t>ast</w:t>
      </w:r>
      <w:proofErr w:type="spellEnd"/>
      <w:r w:rsidR="000E7663" w:rsidRPr="00D35307">
        <w:rPr>
          <w:sz w:val="22"/>
          <w:szCs w:val="22"/>
          <w:u w:val="single"/>
        </w:rPr>
        <w:t>.</w:t>
      </w:r>
      <w:proofErr w:type="spellStart"/>
      <w:r w:rsidR="000E7663" w:rsidRPr="00D35307">
        <w:rPr>
          <w:sz w:val="22"/>
          <w:szCs w:val="22"/>
          <w:u w:val="single"/>
        </w:rPr>
        <w:t>ru</w:t>
      </w:r>
      <w:proofErr w:type="spellEnd"/>
      <w:r w:rsidR="000E7663" w:rsidRPr="00D35307">
        <w:rPr>
          <w:sz w:val="22"/>
          <w:szCs w:val="22"/>
          <w:u w:val="single"/>
        </w:rPr>
        <w:t>/</w:t>
      </w:r>
      <w:r w:rsidR="000E7663" w:rsidRPr="00D35307">
        <w:rPr>
          <w:u w:val="single"/>
        </w:rPr>
        <w:t>.</w:t>
      </w:r>
    </w:p>
    <w:p w:rsidR="000E7663" w:rsidRDefault="000E7663" w:rsidP="00D35307">
      <w:pPr>
        <w:pStyle w:val="a4"/>
        <w:numPr>
          <w:ilvl w:val="0"/>
          <w:numId w:val="12"/>
        </w:numPr>
        <w:autoSpaceDE w:val="0"/>
        <w:autoSpaceDN w:val="0"/>
        <w:adjustRightInd w:val="0"/>
      </w:pPr>
      <w:r>
        <w:t>Предмет и начальная (максимальна</w:t>
      </w:r>
      <w:r w:rsidR="00AF14C4">
        <w:t>я) цена гражданск</w:t>
      </w:r>
      <w:proofErr w:type="gramStart"/>
      <w:r w:rsidR="00AF14C4">
        <w:t>о-</w:t>
      </w:r>
      <w:proofErr w:type="gramEnd"/>
      <w:r w:rsidR="00AF14C4">
        <w:t xml:space="preserve"> правового договора</w:t>
      </w:r>
      <w: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2410"/>
        <w:gridCol w:w="994"/>
        <w:gridCol w:w="2692"/>
        <w:gridCol w:w="3118"/>
      </w:tblGrid>
      <w:tr w:rsidR="000E7663" w:rsidTr="00242F58">
        <w:tc>
          <w:tcPr>
            <w:tcW w:w="7586" w:type="dxa"/>
            <w:gridSpan w:val="4"/>
            <w:tcBorders>
              <w:top w:val="single" w:sz="4" w:space="0" w:color="auto"/>
              <w:left w:val="single" w:sz="4" w:space="0" w:color="auto"/>
              <w:bottom w:val="single" w:sz="4" w:space="0" w:color="auto"/>
              <w:right w:val="single" w:sz="4" w:space="0" w:color="auto"/>
            </w:tcBorders>
            <w:hideMark/>
          </w:tcPr>
          <w:p w:rsidR="000E7663" w:rsidRPr="00AF14C4" w:rsidRDefault="000E7663">
            <w:pPr>
              <w:autoSpaceDE w:val="0"/>
              <w:autoSpaceDN w:val="0"/>
              <w:adjustRightInd w:val="0"/>
              <w:jc w:val="center"/>
              <w:rPr>
                <w:lang w:eastAsia="en-US"/>
              </w:rPr>
            </w:pPr>
            <w:r w:rsidRPr="00AF14C4">
              <w:rPr>
                <w:sz w:val="22"/>
                <w:szCs w:val="22"/>
                <w:lang w:eastAsia="en-US"/>
              </w:rPr>
              <w:t>Предмет муниципального контракта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0E7663" w:rsidRPr="00AF14C4" w:rsidRDefault="000E7663">
            <w:pPr>
              <w:autoSpaceDE w:val="0"/>
              <w:autoSpaceDN w:val="0"/>
              <w:adjustRightInd w:val="0"/>
              <w:jc w:val="center"/>
              <w:rPr>
                <w:lang w:eastAsia="en-US"/>
              </w:rPr>
            </w:pPr>
            <w:r w:rsidRPr="00AF14C4">
              <w:rPr>
                <w:sz w:val="22"/>
                <w:szCs w:val="22"/>
                <w:lang w:eastAsia="en-US"/>
              </w:rPr>
              <w:t>Начальна</w:t>
            </w:r>
            <w:r w:rsidR="00AF14C4" w:rsidRPr="00AF14C4">
              <w:rPr>
                <w:sz w:val="22"/>
                <w:szCs w:val="22"/>
                <w:lang w:eastAsia="en-US"/>
              </w:rPr>
              <w:t xml:space="preserve">я (максимальная) цена </w:t>
            </w:r>
            <w:r w:rsidRPr="00AF14C4">
              <w:rPr>
                <w:sz w:val="22"/>
                <w:szCs w:val="22"/>
                <w:lang w:eastAsia="en-US"/>
              </w:rPr>
              <w:t xml:space="preserve"> рублей </w:t>
            </w:r>
          </w:p>
        </w:tc>
      </w:tr>
      <w:tr w:rsidR="00242F58" w:rsidTr="00242F58">
        <w:tc>
          <w:tcPr>
            <w:tcW w:w="1490" w:type="dxa"/>
            <w:tcBorders>
              <w:top w:val="single" w:sz="4" w:space="0" w:color="auto"/>
              <w:left w:val="single" w:sz="4" w:space="0" w:color="auto"/>
              <w:bottom w:val="single" w:sz="4" w:space="0" w:color="auto"/>
              <w:right w:val="single" w:sz="4" w:space="0" w:color="auto"/>
            </w:tcBorders>
            <w:hideMark/>
          </w:tcPr>
          <w:p w:rsidR="00242F58" w:rsidRPr="00AF14C4" w:rsidRDefault="00242F58">
            <w:pPr>
              <w:pStyle w:val="a3"/>
              <w:autoSpaceDE w:val="0"/>
              <w:autoSpaceDN w:val="0"/>
              <w:adjustRightInd w:val="0"/>
              <w:spacing w:before="0" w:beforeAutospacing="0" w:after="0" w:afterAutospacing="0"/>
              <w:jc w:val="center"/>
              <w:rPr>
                <w:lang w:eastAsia="en-US"/>
              </w:rPr>
            </w:pPr>
            <w:r w:rsidRPr="00AF14C4">
              <w:rPr>
                <w:sz w:val="22"/>
                <w:szCs w:val="22"/>
                <w:lang w:eastAsia="en-US"/>
              </w:rPr>
              <w:t>Код</w:t>
            </w:r>
          </w:p>
          <w:p w:rsidR="00242F58" w:rsidRPr="00AF14C4" w:rsidRDefault="00242F58">
            <w:pPr>
              <w:pStyle w:val="a3"/>
              <w:autoSpaceDE w:val="0"/>
              <w:autoSpaceDN w:val="0"/>
              <w:adjustRightInd w:val="0"/>
              <w:spacing w:before="0" w:beforeAutospacing="0" w:after="0" w:afterAutospacing="0"/>
              <w:jc w:val="center"/>
              <w:rPr>
                <w:lang w:eastAsia="en-US"/>
              </w:rPr>
            </w:pPr>
            <w:r w:rsidRPr="00AF14C4">
              <w:rPr>
                <w:sz w:val="22"/>
                <w:szCs w:val="22"/>
                <w:lang w:eastAsia="en-US"/>
              </w:rPr>
              <w:t>ОКПД</w:t>
            </w:r>
          </w:p>
        </w:tc>
        <w:tc>
          <w:tcPr>
            <w:tcW w:w="2410" w:type="dxa"/>
            <w:tcBorders>
              <w:top w:val="single" w:sz="4" w:space="0" w:color="auto"/>
              <w:left w:val="single" w:sz="4" w:space="0" w:color="auto"/>
              <w:bottom w:val="single" w:sz="4" w:space="0" w:color="auto"/>
              <w:right w:val="single" w:sz="4" w:space="0" w:color="auto"/>
            </w:tcBorders>
          </w:tcPr>
          <w:p w:rsidR="00242F58" w:rsidRPr="00242F58" w:rsidRDefault="00242F58" w:rsidP="00EC73C2">
            <w:pPr>
              <w:spacing w:after="200"/>
              <w:rPr>
                <w:lang w:eastAsia="en-US"/>
              </w:rPr>
            </w:pPr>
            <w:r w:rsidRPr="00242F58">
              <w:rPr>
                <w:color w:val="000000"/>
                <w:sz w:val="22"/>
                <w:szCs w:val="22"/>
              </w:rPr>
              <w:t xml:space="preserve">Наименование  </w:t>
            </w:r>
            <w:r>
              <w:rPr>
                <w:color w:val="000000"/>
                <w:sz w:val="22"/>
                <w:szCs w:val="22"/>
              </w:rPr>
              <w:t xml:space="preserve">и  описание </w:t>
            </w:r>
            <w:r w:rsidRPr="00242F58">
              <w:rPr>
                <w:color w:val="000000"/>
                <w:sz w:val="22"/>
                <w:szCs w:val="22"/>
              </w:rPr>
              <w:t xml:space="preserve">объекта закупки </w:t>
            </w:r>
          </w:p>
          <w:p w:rsidR="00242F58" w:rsidRPr="00AF14C4" w:rsidRDefault="00242F58">
            <w:pPr>
              <w:pStyle w:val="a3"/>
              <w:autoSpaceDE w:val="0"/>
              <w:autoSpaceDN w:val="0"/>
              <w:adjustRightInd w:val="0"/>
              <w:spacing w:before="0" w:beforeAutospacing="0" w:after="0" w:afterAutospacing="0"/>
              <w:jc w:val="center"/>
              <w:rPr>
                <w:lang w:eastAsia="en-US"/>
              </w:rPr>
            </w:pPr>
          </w:p>
        </w:tc>
        <w:tc>
          <w:tcPr>
            <w:tcW w:w="994" w:type="dxa"/>
            <w:tcBorders>
              <w:top w:val="single" w:sz="4" w:space="0" w:color="auto"/>
              <w:left w:val="single" w:sz="4" w:space="0" w:color="auto"/>
              <w:bottom w:val="single" w:sz="4" w:space="0" w:color="auto"/>
              <w:right w:val="single" w:sz="4" w:space="0" w:color="auto"/>
            </w:tcBorders>
            <w:hideMark/>
          </w:tcPr>
          <w:p w:rsidR="00242F58" w:rsidRPr="00AF14C4" w:rsidRDefault="00242F58">
            <w:pPr>
              <w:pStyle w:val="a3"/>
              <w:autoSpaceDE w:val="0"/>
              <w:autoSpaceDN w:val="0"/>
              <w:adjustRightInd w:val="0"/>
              <w:spacing w:before="0" w:beforeAutospacing="0" w:after="0" w:afterAutospacing="0"/>
              <w:jc w:val="center"/>
              <w:rPr>
                <w:lang w:eastAsia="en-US"/>
              </w:rPr>
            </w:pPr>
            <w:r w:rsidRPr="00AF14C4">
              <w:rPr>
                <w:sz w:val="22"/>
                <w:szCs w:val="22"/>
                <w:lang w:eastAsia="en-US"/>
              </w:rPr>
              <w:t>Ед.</w:t>
            </w:r>
          </w:p>
          <w:p w:rsidR="00242F58" w:rsidRPr="00AF14C4" w:rsidRDefault="00242F58">
            <w:pPr>
              <w:pStyle w:val="a3"/>
              <w:autoSpaceDE w:val="0"/>
              <w:autoSpaceDN w:val="0"/>
              <w:adjustRightInd w:val="0"/>
              <w:spacing w:before="0" w:beforeAutospacing="0" w:after="0" w:afterAutospacing="0"/>
              <w:jc w:val="center"/>
              <w:rPr>
                <w:lang w:eastAsia="en-US"/>
              </w:rPr>
            </w:pPr>
            <w:proofErr w:type="spellStart"/>
            <w:r w:rsidRPr="00AF14C4">
              <w:rPr>
                <w:sz w:val="22"/>
                <w:szCs w:val="22"/>
                <w:lang w:eastAsia="en-US"/>
              </w:rPr>
              <w:t>Изм</w:t>
            </w:r>
            <w:proofErr w:type="spellEnd"/>
            <w:r w:rsidRPr="00AF14C4">
              <w:rPr>
                <w:sz w:val="22"/>
                <w:szCs w:val="22"/>
                <w:lang w:eastAsia="en-US"/>
              </w:rPr>
              <w:t>.</w:t>
            </w:r>
          </w:p>
        </w:tc>
        <w:tc>
          <w:tcPr>
            <w:tcW w:w="2692" w:type="dxa"/>
            <w:tcBorders>
              <w:top w:val="single" w:sz="4" w:space="0" w:color="auto"/>
              <w:left w:val="single" w:sz="4" w:space="0" w:color="auto"/>
              <w:bottom w:val="single" w:sz="4" w:space="0" w:color="auto"/>
              <w:right w:val="single" w:sz="4" w:space="0" w:color="auto"/>
            </w:tcBorders>
            <w:hideMark/>
          </w:tcPr>
          <w:p w:rsidR="00242F58" w:rsidRPr="00AF14C4" w:rsidRDefault="00242F58" w:rsidP="00242F58">
            <w:pPr>
              <w:autoSpaceDE w:val="0"/>
              <w:autoSpaceDN w:val="0"/>
              <w:adjustRightInd w:val="0"/>
              <w:jc w:val="center"/>
              <w:rPr>
                <w:lang w:eastAsia="en-US"/>
              </w:rPr>
            </w:pPr>
            <w:r>
              <w:rPr>
                <w:sz w:val="22"/>
                <w:szCs w:val="22"/>
                <w:lang w:eastAsia="en-US"/>
              </w:rPr>
              <w:t>Количест</w:t>
            </w:r>
            <w:r w:rsidRPr="00AF14C4">
              <w:rPr>
                <w:sz w:val="22"/>
                <w:szCs w:val="22"/>
                <w:lang w:eastAsia="en-US"/>
              </w:rPr>
              <w:t>во</w:t>
            </w:r>
            <w:r>
              <w:rPr>
                <w:sz w:val="22"/>
                <w:szCs w:val="22"/>
                <w:lang w:eastAsia="en-US"/>
              </w:rPr>
              <w:t xml:space="preserve"> поставляемых товаров, объёмов выполняемых работ, оказываемых услуг</w:t>
            </w:r>
            <w:r w:rsidRPr="00AF14C4">
              <w:rPr>
                <w:sz w:val="22"/>
                <w:szCs w:val="22"/>
                <w:lang w:eastAsia="en-US"/>
              </w:rPr>
              <w:t xml:space="preserve"> </w:t>
            </w:r>
            <w:r>
              <w:rPr>
                <w:sz w:val="22"/>
                <w:szCs w:val="22"/>
                <w:lang w:eastAsia="en-US"/>
              </w:rPr>
              <w:t xml:space="preserve">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42F58" w:rsidRPr="00AF14C4" w:rsidRDefault="00242F58">
            <w:pPr>
              <w:rPr>
                <w:lang w:eastAsia="en-US"/>
              </w:rPr>
            </w:pPr>
          </w:p>
        </w:tc>
      </w:tr>
      <w:tr w:rsidR="00242F58" w:rsidTr="00242F58">
        <w:tc>
          <w:tcPr>
            <w:tcW w:w="1490" w:type="dxa"/>
            <w:tcBorders>
              <w:top w:val="single" w:sz="4" w:space="0" w:color="auto"/>
              <w:left w:val="single" w:sz="4" w:space="0" w:color="auto"/>
              <w:bottom w:val="single" w:sz="4" w:space="0" w:color="auto"/>
              <w:right w:val="single" w:sz="4" w:space="0" w:color="auto"/>
            </w:tcBorders>
            <w:hideMark/>
          </w:tcPr>
          <w:p w:rsidR="00242F58" w:rsidRDefault="005C72A8">
            <w:pPr>
              <w:autoSpaceDE w:val="0"/>
              <w:autoSpaceDN w:val="0"/>
              <w:adjustRightInd w:val="0"/>
              <w:rPr>
                <w:lang w:eastAsia="en-US"/>
              </w:rPr>
            </w:pPr>
            <w:r>
              <w:rPr>
                <w:lang w:eastAsia="en-US"/>
              </w:rPr>
              <w:t>85.14.18.110</w:t>
            </w:r>
          </w:p>
          <w:p w:rsidR="00242F58" w:rsidRDefault="00242F58">
            <w:pPr>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tcPr>
          <w:p w:rsidR="00242F58" w:rsidRDefault="005C72A8" w:rsidP="005C72A8">
            <w:pPr>
              <w:pStyle w:val="4"/>
              <w:numPr>
                <w:ilvl w:val="0"/>
                <w:numId w:val="0"/>
              </w:numPr>
              <w:ind w:left="-71"/>
              <w:rPr>
                <w:lang w:eastAsia="en-US"/>
              </w:rPr>
            </w:pPr>
            <w:r>
              <w:rPr>
                <w:lang w:eastAsia="en-US"/>
              </w:rPr>
              <w:t xml:space="preserve">Оказание </w:t>
            </w:r>
            <w:r w:rsidR="00DE5A4D">
              <w:rPr>
                <w:lang w:eastAsia="en-US"/>
              </w:rPr>
              <w:t xml:space="preserve"> услуг по проведению</w:t>
            </w:r>
            <w:r>
              <w:rPr>
                <w:lang w:eastAsia="en-US"/>
              </w:rPr>
              <w:t xml:space="preserve">  периодических медицинских осмотров сотрудников</w:t>
            </w:r>
            <w:r w:rsidR="00242F58">
              <w:rPr>
                <w:lang w:eastAsia="en-US"/>
              </w:rPr>
              <w:t xml:space="preserve"> </w:t>
            </w:r>
          </w:p>
        </w:tc>
        <w:tc>
          <w:tcPr>
            <w:tcW w:w="994" w:type="dxa"/>
            <w:tcBorders>
              <w:top w:val="single" w:sz="4" w:space="0" w:color="auto"/>
              <w:left w:val="single" w:sz="4" w:space="0" w:color="auto"/>
              <w:bottom w:val="single" w:sz="4" w:space="0" w:color="auto"/>
              <w:right w:val="single" w:sz="4" w:space="0" w:color="auto"/>
            </w:tcBorders>
            <w:hideMark/>
          </w:tcPr>
          <w:p w:rsidR="00242F58" w:rsidRPr="00AF14C4" w:rsidRDefault="00AF22F2" w:rsidP="00AF14C4">
            <w:pPr>
              <w:autoSpaceDE w:val="0"/>
              <w:autoSpaceDN w:val="0"/>
              <w:adjustRightInd w:val="0"/>
              <w:jc w:val="center"/>
              <w:rPr>
                <w:color w:val="FF0000"/>
                <w:lang w:eastAsia="en-US"/>
              </w:rPr>
            </w:pPr>
            <w:proofErr w:type="spellStart"/>
            <w:r>
              <w:rPr>
                <w:sz w:val="22"/>
                <w:szCs w:val="22"/>
                <w:lang w:eastAsia="en-US"/>
              </w:rPr>
              <w:t>Усл</w:t>
            </w:r>
            <w:proofErr w:type="spellEnd"/>
            <w:r>
              <w:rPr>
                <w:sz w:val="22"/>
                <w:szCs w:val="22"/>
                <w:lang w:eastAsia="en-US"/>
              </w:rPr>
              <w:t>. ед</w:t>
            </w:r>
            <w:r w:rsidR="00242F58">
              <w:rPr>
                <w:sz w:val="22"/>
                <w:szCs w:val="22"/>
                <w:lang w:eastAsia="en-US"/>
              </w:rPr>
              <w:t>.</w:t>
            </w:r>
          </w:p>
        </w:tc>
        <w:tc>
          <w:tcPr>
            <w:tcW w:w="2692" w:type="dxa"/>
            <w:tcBorders>
              <w:top w:val="single" w:sz="4" w:space="0" w:color="auto"/>
              <w:left w:val="single" w:sz="4" w:space="0" w:color="auto"/>
              <w:bottom w:val="single" w:sz="4" w:space="0" w:color="auto"/>
              <w:right w:val="single" w:sz="4" w:space="0" w:color="auto"/>
            </w:tcBorders>
            <w:hideMark/>
          </w:tcPr>
          <w:p w:rsidR="00242F58" w:rsidRDefault="00242F58">
            <w:pPr>
              <w:autoSpaceDE w:val="0"/>
              <w:autoSpaceDN w:val="0"/>
              <w:adjustRightInd w:val="0"/>
              <w:jc w:val="center"/>
              <w:rPr>
                <w:lang w:eastAsia="en-US"/>
              </w:rPr>
            </w:pPr>
            <w:r>
              <w:rPr>
                <w:lang w:eastAsia="en-US"/>
              </w:rPr>
              <w:t xml:space="preserve"> </w:t>
            </w:r>
            <w:r w:rsidR="00AF22F2">
              <w:rPr>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242F58" w:rsidRPr="00333D0B" w:rsidRDefault="00333D0B" w:rsidP="00AF14C4">
            <w:pPr>
              <w:autoSpaceDE w:val="0"/>
              <w:autoSpaceDN w:val="0"/>
              <w:adjustRightInd w:val="0"/>
              <w:rPr>
                <w:lang w:eastAsia="en-US"/>
              </w:rPr>
            </w:pPr>
            <w:r w:rsidRPr="00333D0B">
              <w:rPr>
                <w:lang w:eastAsia="en-US"/>
              </w:rPr>
              <w:t>236 813,00</w:t>
            </w:r>
          </w:p>
        </w:tc>
      </w:tr>
      <w:tr w:rsidR="00242F58" w:rsidTr="00242F58">
        <w:tc>
          <w:tcPr>
            <w:tcW w:w="3900" w:type="dxa"/>
            <w:gridSpan w:val="2"/>
            <w:tcBorders>
              <w:top w:val="single" w:sz="4" w:space="0" w:color="auto"/>
              <w:left w:val="single" w:sz="4" w:space="0" w:color="auto"/>
              <w:bottom w:val="single" w:sz="4" w:space="0" w:color="auto"/>
              <w:right w:val="single" w:sz="4" w:space="0" w:color="auto"/>
            </w:tcBorders>
          </w:tcPr>
          <w:p w:rsidR="00242F58" w:rsidRDefault="00242F58">
            <w:pPr>
              <w:autoSpaceDE w:val="0"/>
              <w:autoSpaceDN w:val="0"/>
              <w:adjustRightInd w:val="0"/>
              <w:rPr>
                <w:lang w:eastAsia="en-US"/>
              </w:rPr>
            </w:pPr>
          </w:p>
        </w:tc>
        <w:tc>
          <w:tcPr>
            <w:tcW w:w="994" w:type="dxa"/>
            <w:tcBorders>
              <w:top w:val="single" w:sz="4" w:space="0" w:color="auto"/>
              <w:left w:val="single" w:sz="4" w:space="0" w:color="auto"/>
              <w:bottom w:val="single" w:sz="4" w:space="0" w:color="auto"/>
              <w:right w:val="single" w:sz="4" w:space="0" w:color="auto"/>
            </w:tcBorders>
          </w:tcPr>
          <w:p w:rsidR="00242F58" w:rsidRDefault="00242F58">
            <w:pPr>
              <w:autoSpaceDE w:val="0"/>
              <w:autoSpaceDN w:val="0"/>
              <w:adjustRightInd w:val="0"/>
              <w:rPr>
                <w:lang w:eastAsia="en-US"/>
              </w:rPr>
            </w:pPr>
          </w:p>
        </w:tc>
        <w:tc>
          <w:tcPr>
            <w:tcW w:w="2692" w:type="dxa"/>
            <w:tcBorders>
              <w:top w:val="single" w:sz="4" w:space="0" w:color="auto"/>
              <w:left w:val="single" w:sz="4" w:space="0" w:color="auto"/>
              <w:bottom w:val="single" w:sz="4" w:space="0" w:color="auto"/>
              <w:right w:val="single" w:sz="4" w:space="0" w:color="auto"/>
            </w:tcBorders>
          </w:tcPr>
          <w:p w:rsidR="00242F58" w:rsidRDefault="00242F58">
            <w:pPr>
              <w:autoSpaceDE w:val="0"/>
              <w:autoSpaceDN w:val="0"/>
              <w:adjustRightInd w:val="0"/>
              <w:rPr>
                <w:lang w:eastAsia="en-US"/>
              </w:rPr>
            </w:pPr>
          </w:p>
        </w:tc>
        <w:tc>
          <w:tcPr>
            <w:tcW w:w="3118" w:type="dxa"/>
            <w:tcBorders>
              <w:top w:val="single" w:sz="4" w:space="0" w:color="auto"/>
              <w:left w:val="single" w:sz="4" w:space="0" w:color="auto"/>
              <w:bottom w:val="single" w:sz="4" w:space="0" w:color="auto"/>
              <w:right w:val="single" w:sz="4" w:space="0" w:color="auto"/>
            </w:tcBorders>
          </w:tcPr>
          <w:p w:rsidR="00242F58" w:rsidRPr="00333D0B" w:rsidRDefault="00333D0B">
            <w:pPr>
              <w:autoSpaceDE w:val="0"/>
              <w:autoSpaceDN w:val="0"/>
              <w:adjustRightInd w:val="0"/>
              <w:rPr>
                <w:lang w:eastAsia="en-US"/>
              </w:rPr>
            </w:pPr>
            <w:r w:rsidRPr="00333D0B">
              <w:rPr>
                <w:lang w:eastAsia="en-US"/>
              </w:rPr>
              <w:t>236 813</w:t>
            </w:r>
            <w:r w:rsidR="00242F58" w:rsidRPr="00333D0B">
              <w:rPr>
                <w:lang w:eastAsia="en-US"/>
              </w:rPr>
              <w:t>,00</w:t>
            </w:r>
          </w:p>
        </w:tc>
      </w:tr>
    </w:tbl>
    <w:p w:rsidR="001B3330" w:rsidRDefault="00242F58" w:rsidP="001B3330">
      <w:pPr>
        <w:tabs>
          <w:tab w:val="left" w:pos="851"/>
        </w:tabs>
        <w:autoSpaceDE w:val="0"/>
        <w:autoSpaceDN w:val="0"/>
        <w:adjustRightInd w:val="0"/>
      </w:pPr>
      <w:r>
        <w:t>4.Место оказания услуг</w:t>
      </w:r>
      <w:r w:rsidR="000E7663">
        <w:t>:</w:t>
      </w:r>
      <w:r w:rsidR="004443A8">
        <w:t xml:space="preserve"> </w:t>
      </w:r>
      <w:r>
        <w:t>Ханты-</w:t>
      </w:r>
      <w:r w:rsidR="004443A8" w:rsidRPr="004443A8">
        <w:rPr>
          <w:u w:val="single"/>
        </w:rPr>
        <w:t xml:space="preserve"> </w:t>
      </w:r>
      <w:r w:rsidR="004443A8">
        <w:rPr>
          <w:u w:val="single"/>
        </w:rPr>
        <w:t>Мансийский автономный округ- Югра, г</w:t>
      </w:r>
      <w:proofErr w:type="gramStart"/>
      <w:r w:rsidR="004443A8">
        <w:rPr>
          <w:u w:val="single"/>
        </w:rPr>
        <w:t>.Ю</w:t>
      </w:r>
      <w:proofErr w:type="gramEnd"/>
      <w:r w:rsidR="004443A8">
        <w:rPr>
          <w:u w:val="single"/>
        </w:rPr>
        <w:t>горск-2</w:t>
      </w:r>
    </w:p>
    <w:p w:rsidR="000E7663" w:rsidRPr="001B3330" w:rsidRDefault="001B3330" w:rsidP="001B3330">
      <w:pPr>
        <w:autoSpaceDE w:val="0"/>
        <w:autoSpaceDN w:val="0"/>
        <w:adjustRightInd w:val="0"/>
        <w:rPr>
          <w:u w:val="single"/>
        </w:rPr>
      </w:pPr>
      <w:r>
        <w:t>5.</w:t>
      </w:r>
      <w:r w:rsidR="000E7663">
        <w:t xml:space="preserve">Сроки </w:t>
      </w:r>
      <w:r w:rsidR="00242F58">
        <w:rPr>
          <w:bCs/>
        </w:rPr>
        <w:t>оказания услуг</w:t>
      </w:r>
      <w:r w:rsidR="000E7663">
        <w:t xml:space="preserve">: </w:t>
      </w:r>
      <w:r w:rsidR="00242F58">
        <w:rPr>
          <w:u w:val="single"/>
        </w:rPr>
        <w:t>с момента</w:t>
      </w:r>
      <w:r w:rsidRPr="001B3330">
        <w:rPr>
          <w:u w:val="single"/>
        </w:rPr>
        <w:t xml:space="preserve"> заключения </w:t>
      </w:r>
      <w:r w:rsidR="000E7663" w:rsidRPr="001B3330">
        <w:rPr>
          <w:u w:val="single"/>
        </w:rPr>
        <w:t xml:space="preserve"> гражданско-правового договора</w:t>
      </w:r>
      <w:r w:rsidR="00242F58">
        <w:rPr>
          <w:u w:val="single"/>
        </w:rPr>
        <w:t xml:space="preserve"> до 31.12.2014 г</w:t>
      </w:r>
      <w:r w:rsidRPr="001B3330">
        <w:rPr>
          <w:u w:val="single"/>
        </w:rPr>
        <w:t xml:space="preserve">. </w:t>
      </w:r>
    </w:p>
    <w:p w:rsidR="004443A8" w:rsidRDefault="001B3330" w:rsidP="00DE5A4D">
      <w:pPr>
        <w:autoSpaceDE w:val="0"/>
        <w:autoSpaceDN w:val="0"/>
        <w:adjustRightInd w:val="0"/>
      </w:pPr>
      <w:r>
        <w:t>6.</w:t>
      </w:r>
      <w:r w:rsidR="000E7663">
        <w:t>Источник финансирования: бюджет города Югорска на 2014 год</w:t>
      </w:r>
    </w:p>
    <w:p w:rsidR="000E7663" w:rsidRDefault="007A36ED" w:rsidP="00DF0398">
      <w:pPr>
        <w:autoSpaceDE w:val="0"/>
        <w:autoSpaceDN w:val="0"/>
        <w:adjustRightInd w:val="0"/>
        <w:jc w:val="both"/>
      </w:pPr>
      <w:r>
        <w:t>7</w:t>
      </w:r>
      <w:r w:rsidR="00DF0398">
        <w:t xml:space="preserve">. </w:t>
      </w:r>
      <w:r w:rsidR="000E7663">
        <w:t>Требования к участникам закупки:</w:t>
      </w:r>
    </w:p>
    <w:p w:rsidR="000E7663" w:rsidRDefault="000E7663" w:rsidP="000E7663">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0E7663" w:rsidRDefault="00137CEA" w:rsidP="000E7663">
      <w:pPr>
        <w:suppressAutoHyphens/>
        <w:ind w:firstLine="567"/>
        <w:jc w:val="both"/>
      </w:pPr>
      <w:r>
        <w:t>2</w:t>
      </w:r>
      <w:r w:rsidR="003B06D6">
        <w:t xml:space="preserve">) не </w:t>
      </w:r>
      <w:r w:rsidR="000E7663">
        <w:t xml:space="preserve">проведение ликвидации участника </w:t>
      </w:r>
      <w:r w:rsidR="000E7663">
        <w:rPr>
          <w:bCs/>
        </w:rPr>
        <w:t>закупки -</w:t>
      </w:r>
      <w:r w:rsidR="000E7663">
        <w:t xml:space="preserve"> юридического лица и отсутствие решения арбитражного суда о признании участника </w:t>
      </w:r>
      <w:r w:rsidR="000E7663">
        <w:rPr>
          <w:bCs/>
        </w:rPr>
        <w:t>закупки</w:t>
      </w:r>
      <w:r w:rsidR="000E7663">
        <w:t xml:space="preserve"> - юридического лица, индивидуального предпринимателя </w:t>
      </w:r>
      <w:r w:rsidR="000E7663">
        <w:rPr>
          <w:bCs/>
        </w:rPr>
        <w:t>несостоятельным (</w:t>
      </w:r>
      <w:r w:rsidR="000E7663">
        <w:t>банкротом</w:t>
      </w:r>
      <w:r w:rsidR="000E7663">
        <w:rPr>
          <w:bCs/>
        </w:rPr>
        <w:t>)</w:t>
      </w:r>
      <w:r w:rsidR="000E7663">
        <w:t xml:space="preserve"> и об открытии конкурсного производства;</w:t>
      </w:r>
    </w:p>
    <w:p w:rsidR="000E7663" w:rsidRDefault="00137CEA" w:rsidP="000E7663">
      <w:pPr>
        <w:suppressAutoHyphens/>
        <w:ind w:firstLine="567"/>
        <w:jc w:val="both"/>
      </w:pPr>
      <w:r>
        <w:t>3</w:t>
      </w:r>
      <w:r w:rsidR="000E7663">
        <w:t xml:space="preserve">) не приостановление деятельности участника </w:t>
      </w:r>
      <w:r w:rsidR="000E7663">
        <w:rPr>
          <w:bCs/>
        </w:rPr>
        <w:t>закупки</w:t>
      </w:r>
      <w:r w:rsidR="000E7663">
        <w:t xml:space="preserve"> в порядке, </w:t>
      </w:r>
      <w:r w:rsidR="000E7663">
        <w:rPr>
          <w:bCs/>
        </w:rPr>
        <w:t>установленном</w:t>
      </w:r>
      <w:r w:rsidR="000E7663">
        <w:t xml:space="preserve"> Кодексом Российской Федерации об административных правонарушениях, на день подачи заявки на участие в закупке;</w:t>
      </w:r>
    </w:p>
    <w:p w:rsidR="000E7663" w:rsidRDefault="00137CEA" w:rsidP="000E7663">
      <w:pPr>
        <w:suppressAutoHyphens/>
        <w:ind w:firstLine="567"/>
        <w:jc w:val="both"/>
      </w:pPr>
      <w:proofErr w:type="gramStart"/>
      <w:r>
        <w:t>4</w:t>
      </w:r>
      <w:r w:rsidR="000E7663">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000E7663">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E7663">
        <w:t xml:space="preserve"> обязанности </w:t>
      </w:r>
      <w:proofErr w:type="gramStart"/>
      <w:r w:rsidR="000E7663">
        <w:t>заявителя</w:t>
      </w:r>
      <w:proofErr w:type="gramEnd"/>
      <w:r w:rsidR="000E766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E7663">
        <w:t>указанных</w:t>
      </w:r>
      <w:proofErr w:type="gramEnd"/>
      <w:r w:rsidR="000E766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922" w:rsidRDefault="00137CEA" w:rsidP="00317922">
      <w:pPr>
        <w:suppressAutoHyphens/>
        <w:spacing w:after="60"/>
        <w:ind w:firstLine="567"/>
        <w:jc w:val="both"/>
      </w:pPr>
      <w:proofErr w:type="gramStart"/>
      <w:r>
        <w:t>5</w:t>
      </w:r>
      <w:r w:rsidR="000E7663">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0E7663">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17922" w:rsidRPr="006031FB" w:rsidRDefault="00137CEA" w:rsidP="00317922">
      <w:pPr>
        <w:suppressAutoHyphens/>
        <w:spacing w:after="60"/>
        <w:ind w:firstLine="567"/>
        <w:jc w:val="both"/>
      </w:pPr>
      <w:r>
        <w:t xml:space="preserve"> 6</w:t>
      </w:r>
      <w:r w:rsidR="00317922" w:rsidRPr="006031FB">
        <w:t>) обладание участником закупки исключительными правами на результаты интеллектуальной деятельности, есл</w:t>
      </w:r>
      <w:r w:rsidR="002A5E2F">
        <w:t>и в связи с исполнением договор</w:t>
      </w:r>
      <w:r w:rsidR="00317922" w:rsidRPr="006031FB">
        <w:t>а заказчик приобретает права на такие результаты, за исключе</w:t>
      </w:r>
      <w:r w:rsidR="002A5E2F">
        <w:t>нием случаев заключения договор</w:t>
      </w:r>
      <w:r w:rsidR="00317922" w:rsidRPr="006031FB">
        <w:t>ов на создание произведений литературы или искусства, исполнения, на финансирование проката или показа национального фильма;</w:t>
      </w:r>
    </w:p>
    <w:p w:rsidR="004867DA" w:rsidRDefault="00137CEA" w:rsidP="004867DA">
      <w:pPr>
        <w:suppressAutoHyphens/>
        <w:ind w:firstLine="567"/>
        <w:jc w:val="both"/>
      </w:pPr>
      <w:proofErr w:type="gramStart"/>
      <w:r>
        <w:t>7</w:t>
      </w:r>
      <w:r w:rsidR="000E7663">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0E7663">
        <w:t>выгодоприобретателями</w:t>
      </w:r>
      <w:proofErr w:type="spellEnd"/>
      <w:r w:rsidR="000E7663">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E7663">
        <w:t xml:space="preserve"> </w:t>
      </w:r>
      <w:proofErr w:type="gramStart"/>
      <w:r w:rsidR="000E766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E7663">
        <w:t>неполнородными</w:t>
      </w:r>
      <w:proofErr w:type="spellEnd"/>
      <w:r w:rsidR="000E7663">
        <w:t xml:space="preserve"> (имеющими общих отца или мать) братьями и сестрами), усыновителями или усыновленными указанных физических лиц.</w:t>
      </w:r>
      <w:proofErr w:type="gramEnd"/>
      <w:r w:rsidR="000E7663">
        <w:t xml:space="preserve"> Под </w:t>
      </w:r>
      <w:proofErr w:type="spellStart"/>
      <w:r w:rsidR="000E7663">
        <w:t>выгодоприобретателями</w:t>
      </w:r>
      <w:proofErr w:type="spellEnd"/>
      <w:r w:rsidR="000E7663">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67DA" w:rsidRPr="006031FB" w:rsidRDefault="004867DA" w:rsidP="004867DA">
      <w:pPr>
        <w:suppressAutoHyphens/>
        <w:ind w:firstLine="567"/>
        <w:jc w:val="both"/>
      </w:pPr>
      <w:r w:rsidRPr="004867DA">
        <w:rPr>
          <w:color w:val="FF0000"/>
        </w:rPr>
        <w:t xml:space="preserve"> </w:t>
      </w:r>
      <w:r w:rsidRPr="006031FB">
        <w:t>Требование об отсутствии сведений об участнике закупки в реестре недобросовестных поставщиков:</w:t>
      </w:r>
    </w:p>
    <w:p w:rsidR="000E7663" w:rsidRDefault="004867DA" w:rsidP="004867DA">
      <w:pPr>
        <w:suppressAutoHyphens/>
        <w:jc w:val="both"/>
      </w:pPr>
      <w:r>
        <w:t xml:space="preserve">          </w:t>
      </w:r>
      <w:r w:rsidR="000E7663">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35307" w:rsidRPr="00DE5A4D" w:rsidRDefault="00D35307" w:rsidP="00D35307">
      <w:pPr>
        <w:autoSpaceDE w:val="0"/>
        <w:autoSpaceDN w:val="0"/>
        <w:adjustRightInd w:val="0"/>
        <w:ind w:firstLine="567"/>
        <w:jc w:val="both"/>
        <w:rPr>
          <w:sz w:val="22"/>
          <w:szCs w:val="22"/>
        </w:rPr>
      </w:pPr>
      <w:r w:rsidRPr="00DE5A4D">
        <w:rPr>
          <w:sz w:val="22"/>
          <w:szCs w:val="22"/>
        </w:rPr>
        <w:t>9.Дополнительные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E5A4D">
        <w:rPr>
          <w:rStyle w:val="a7"/>
          <w:b/>
          <w:bCs/>
          <w:sz w:val="22"/>
          <w:szCs w:val="22"/>
        </w:rPr>
        <w:footnoteReference w:id="1"/>
      </w:r>
      <w:r w:rsidRPr="00DE5A4D">
        <w:rPr>
          <w:sz w:val="22"/>
          <w:szCs w:val="22"/>
        </w:rPr>
        <w:t>: не установлено.</w:t>
      </w:r>
    </w:p>
    <w:p w:rsidR="00A32E9E" w:rsidRDefault="00D35307" w:rsidP="00D35307">
      <w:pPr>
        <w:autoSpaceDE w:val="0"/>
        <w:autoSpaceDN w:val="0"/>
        <w:adjustRightInd w:val="0"/>
        <w:jc w:val="both"/>
        <w:rPr>
          <w:u w:val="single"/>
        </w:rPr>
      </w:pPr>
      <w:r>
        <w:t xml:space="preserve">          </w:t>
      </w:r>
      <w:r w:rsidR="00A32E9E">
        <w:t>10</w:t>
      </w:r>
      <w:r w:rsidR="000E7663">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w:t>
      </w:r>
      <w:r w:rsidR="000E7663">
        <w:lastRenderedPageBreak/>
        <w:t>электронной форме:</w:t>
      </w:r>
      <w:r w:rsidR="00DE5A4D">
        <w:t xml:space="preserve"> Копия  лицензии</w:t>
      </w:r>
      <w:r w:rsidR="000E7663">
        <w:t xml:space="preserve"> </w:t>
      </w:r>
      <w:r w:rsidR="00835BA7">
        <w:t xml:space="preserve">на </w:t>
      </w:r>
      <w:r w:rsidR="00DE5A4D">
        <w:t>медицинскую деятельность по проведению периодических медицинских осмотров.</w:t>
      </w:r>
    </w:p>
    <w:p w:rsidR="000E7663" w:rsidRDefault="00BF61B0" w:rsidP="0094394C">
      <w:pPr>
        <w:autoSpaceDE w:val="0"/>
        <w:autoSpaceDN w:val="0"/>
        <w:adjustRightInd w:val="0"/>
        <w:ind w:firstLine="567"/>
        <w:jc w:val="both"/>
      </w:pPr>
      <w:r>
        <w:t>11</w:t>
      </w:r>
      <w:r w:rsidR="00A32E9E">
        <w:t>.</w:t>
      </w:r>
      <w:r w:rsidR="000E7663">
        <w:t>Требование о п</w:t>
      </w:r>
      <w:r w:rsidR="00835BA7">
        <w:t>ривлечении к исполнению договор</w:t>
      </w:r>
      <w:r w:rsidR="000E7663">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0E7663">
        <w:rPr>
          <w:u w:val="single"/>
        </w:rPr>
        <w:t>не установлено</w:t>
      </w:r>
      <w:r w:rsidR="000E7663">
        <w:t>.</w:t>
      </w:r>
    </w:p>
    <w:p w:rsidR="000E7663" w:rsidRDefault="00BF61B0" w:rsidP="0094394C">
      <w:pPr>
        <w:autoSpaceDE w:val="0"/>
        <w:autoSpaceDN w:val="0"/>
        <w:adjustRightInd w:val="0"/>
        <w:ind w:firstLine="567"/>
        <w:jc w:val="both"/>
      </w:pPr>
      <w:r>
        <w:t>12</w:t>
      </w:r>
      <w:r w:rsidR="000E7663">
        <w:t xml:space="preserve">.Документация об аукционе в электронной форме размещена на официальном сайте </w:t>
      </w:r>
      <w:r w:rsidR="000E7663">
        <w:noBreakHyphen/>
        <w:t xml:space="preserve"> </w:t>
      </w:r>
      <w:r w:rsidR="0094394C">
        <w:t xml:space="preserve"> </w:t>
      </w:r>
      <w:proofErr w:type="spellStart"/>
      <w:r w:rsidR="000E7663">
        <w:t>www</w:t>
      </w:r>
      <w:proofErr w:type="spellEnd"/>
      <w:r w:rsidR="000E7663">
        <w:t>.</w:t>
      </w:r>
      <w:proofErr w:type="spellStart"/>
      <w:r w:rsidR="000E7663">
        <w:rPr>
          <w:lang w:val="en-US"/>
        </w:rPr>
        <w:t>zakupki</w:t>
      </w:r>
      <w:proofErr w:type="spellEnd"/>
      <w:r w:rsidR="000E7663">
        <w:t>.</w:t>
      </w:r>
      <w:proofErr w:type="spellStart"/>
      <w:r w:rsidR="000E7663">
        <w:rPr>
          <w:lang w:val="en-US"/>
        </w:rPr>
        <w:t>gov</w:t>
      </w:r>
      <w:proofErr w:type="spellEnd"/>
      <w:r w:rsidR="000E7663">
        <w:t>.</w:t>
      </w:r>
      <w:proofErr w:type="spellStart"/>
      <w:r w:rsidR="000E7663">
        <w:rPr>
          <w:lang w:val="en-US"/>
        </w:rPr>
        <w:t>ru</w:t>
      </w:r>
      <w:proofErr w:type="spellEnd"/>
      <w:r w:rsidR="000E7663">
        <w:t>.</w:t>
      </w:r>
    </w:p>
    <w:p w:rsidR="000E7663" w:rsidRDefault="00BF61B0" w:rsidP="0094394C">
      <w:pPr>
        <w:autoSpaceDE w:val="0"/>
        <w:autoSpaceDN w:val="0"/>
        <w:adjustRightInd w:val="0"/>
        <w:ind w:firstLine="567"/>
        <w:jc w:val="both"/>
      </w:pPr>
      <w:r>
        <w:t>13</w:t>
      </w:r>
      <w:r w:rsidR="000E7663">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317D7">
        <w:t>10</w:t>
      </w:r>
      <w:r w:rsidR="000E7663">
        <w:t xml:space="preserve"> часов </w:t>
      </w:r>
      <w:r w:rsidR="00A317D7">
        <w:t>00</w:t>
      </w:r>
      <w:r w:rsidR="000E7663">
        <w:t xml:space="preserve"> минут «</w:t>
      </w:r>
      <w:r w:rsidR="00A317D7">
        <w:t>04</w:t>
      </w:r>
      <w:r w:rsidR="000E7663">
        <w:t>» </w:t>
      </w:r>
      <w:r w:rsidR="00A317D7">
        <w:t>августа</w:t>
      </w:r>
      <w:r w:rsidR="000E7663">
        <w:t xml:space="preserve"> 2014 года.</w:t>
      </w:r>
    </w:p>
    <w:p w:rsidR="000E7663" w:rsidRDefault="00BF61B0" w:rsidP="00312B29">
      <w:pPr>
        <w:autoSpaceDE w:val="0"/>
        <w:autoSpaceDN w:val="0"/>
        <w:adjustRightInd w:val="0"/>
        <w:ind w:firstLine="567"/>
        <w:jc w:val="both"/>
      </w:pPr>
      <w:r>
        <w:t>14</w:t>
      </w:r>
      <w:r w:rsidR="000E7663">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7663" w:rsidRDefault="00BF61B0" w:rsidP="0094394C">
      <w:pPr>
        <w:autoSpaceDE w:val="0"/>
        <w:autoSpaceDN w:val="0"/>
        <w:adjustRightInd w:val="0"/>
        <w:ind w:firstLine="567"/>
        <w:jc w:val="both"/>
      </w:pPr>
      <w:r>
        <w:t>15</w:t>
      </w:r>
      <w:r w:rsidR="000E7663">
        <w:t>.Дата окончания срока рассмотрения заявок на участие в аукционе в электронной форме: «</w:t>
      </w:r>
      <w:r w:rsidR="00A317D7">
        <w:t>07</w:t>
      </w:r>
      <w:r w:rsidR="000E7663">
        <w:t>» </w:t>
      </w:r>
      <w:r w:rsidR="00A317D7">
        <w:t xml:space="preserve">августа </w:t>
      </w:r>
      <w:r w:rsidR="000E7663">
        <w:t>2014 года.</w:t>
      </w:r>
    </w:p>
    <w:p w:rsidR="000E7663" w:rsidRDefault="00BF61B0" w:rsidP="000E7663">
      <w:pPr>
        <w:autoSpaceDE w:val="0"/>
        <w:autoSpaceDN w:val="0"/>
        <w:adjustRightInd w:val="0"/>
        <w:ind w:left="567"/>
        <w:jc w:val="both"/>
      </w:pPr>
      <w:r>
        <w:t>16</w:t>
      </w:r>
      <w:r w:rsidR="000E7663">
        <w:t>.Дата проведения аукциона в электронной форме: «</w:t>
      </w:r>
      <w:r w:rsidR="00A317D7">
        <w:t>11</w:t>
      </w:r>
      <w:r w:rsidR="000E7663">
        <w:t>» </w:t>
      </w:r>
      <w:r w:rsidR="00A317D7">
        <w:t xml:space="preserve">августа </w:t>
      </w:r>
      <w:r w:rsidR="000E7663">
        <w:t>2014 года.</w:t>
      </w:r>
    </w:p>
    <w:p w:rsidR="000E7663" w:rsidRDefault="00BF61B0" w:rsidP="0094394C">
      <w:pPr>
        <w:autoSpaceDE w:val="0"/>
        <w:autoSpaceDN w:val="0"/>
        <w:adjustRightInd w:val="0"/>
        <w:ind w:firstLine="567"/>
        <w:jc w:val="both"/>
        <w:rPr>
          <w:u w:val="single"/>
        </w:rPr>
      </w:pPr>
      <w:r>
        <w:t>17</w:t>
      </w:r>
      <w:r w:rsidR="000E766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E7663">
        <w:rPr>
          <w:u w:val="single"/>
        </w:rPr>
        <w:t>не предоставляются</w:t>
      </w:r>
      <w:r w:rsidR="000E7663">
        <w:rPr>
          <w:b/>
          <w:bCs/>
          <w:u w:val="single"/>
        </w:rPr>
        <w:t>.</w:t>
      </w:r>
    </w:p>
    <w:p w:rsidR="000E7663" w:rsidRDefault="00BF61B0" w:rsidP="0094394C">
      <w:pPr>
        <w:autoSpaceDE w:val="0"/>
        <w:autoSpaceDN w:val="0"/>
        <w:adjustRightInd w:val="0"/>
        <w:ind w:firstLine="567"/>
        <w:jc w:val="both"/>
      </w:pPr>
      <w:r>
        <w:t>18</w:t>
      </w:r>
      <w:r w:rsidR="000E7663">
        <w:t xml:space="preserve">.Преимущества, предоставляемые осуществляющим производство товаров, выполнение работ, оказание услуг организациям инвалидов: </w:t>
      </w:r>
      <w:r w:rsidR="000E7663">
        <w:rPr>
          <w:u w:val="single"/>
        </w:rPr>
        <w:t>не предоставляются</w:t>
      </w:r>
      <w:r w:rsidR="000E7663">
        <w:rPr>
          <w:i/>
        </w:rPr>
        <w:t>.</w:t>
      </w:r>
    </w:p>
    <w:p w:rsidR="000E7663" w:rsidRPr="006031FB" w:rsidRDefault="00333D0B" w:rsidP="00333D0B">
      <w:pPr>
        <w:keepLines/>
        <w:widowControl w:val="0"/>
        <w:suppressLineNumbers/>
        <w:suppressAutoHyphens/>
      </w:pPr>
      <w:r>
        <w:t xml:space="preserve">        </w:t>
      </w:r>
      <w:r w:rsidR="00BF61B0">
        <w:t xml:space="preserve">  </w:t>
      </w:r>
      <w:r w:rsidR="00BF61B0" w:rsidRPr="00333D0B">
        <w:t>19</w:t>
      </w:r>
      <w:r w:rsidR="000E7663" w:rsidRPr="00333D0B">
        <w:t xml:space="preserve">.Размер обеспечения заявки на участие в закупке: в размере 1% от начальной (максимальной)  цены контракта, что составляет </w:t>
      </w:r>
      <w:r w:rsidRPr="00EF4983">
        <w:rPr>
          <w:sz w:val="22"/>
          <w:szCs w:val="22"/>
        </w:rPr>
        <w:t xml:space="preserve">2 368 (две тысячи триста шестьдесят восемь) рублей 13 копеек.  </w:t>
      </w:r>
      <w:r w:rsidR="000E7663" w:rsidRPr="006031FB">
        <w:t xml:space="preserve"> </w:t>
      </w:r>
    </w:p>
    <w:p w:rsidR="000E7663" w:rsidRDefault="00552761" w:rsidP="00552761">
      <w:pPr>
        <w:autoSpaceDE w:val="0"/>
        <w:autoSpaceDN w:val="0"/>
        <w:adjustRightInd w:val="0"/>
        <w:jc w:val="both"/>
      </w:pPr>
      <w:r>
        <w:t xml:space="preserve">       </w:t>
      </w:r>
      <w:r w:rsidR="00333D0B">
        <w:t xml:space="preserve"> </w:t>
      </w:r>
      <w:r>
        <w:t xml:space="preserve">  </w:t>
      </w:r>
      <w:r w:rsidR="00333D0B">
        <w:t>20</w:t>
      </w:r>
      <w:r w:rsidR="005B5704">
        <w:t>.Договор</w:t>
      </w:r>
      <w:r w:rsidR="000E7663">
        <w:t xml:space="preserve"> заключается только после предоставления участником закупки</w:t>
      </w:r>
      <w:r w:rsidR="00570A4B">
        <w:t>, с которым</w:t>
      </w:r>
      <w:r>
        <w:t xml:space="preserve"> </w:t>
      </w:r>
      <w:r w:rsidR="005B5704">
        <w:t>заключается Договор обеспечения исполнения договор</w:t>
      </w:r>
      <w:r w:rsidR="000E7663">
        <w:t>а.</w:t>
      </w:r>
    </w:p>
    <w:p w:rsidR="000E7663" w:rsidRDefault="00552761" w:rsidP="00570A4B">
      <w:pPr>
        <w:pStyle w:val="3"/>
        <w:keepNext w:val="0"/>
        <w:spacing w:before="0" w:after="0"/>
        <w:jc w:val="both"/>
        <w:rPr>
          <w:rFonts w:ascii="Times New Roman" w:hAnsi="Times New Roman" w:cs="Times New Roman"/>
          <w:b w:val="0"/>
          <w:bCs w:val="0"/>
          <w:sz w:val="24"/>
          <w:szCs w:val="24"/>
        </w:rPr>
      </w:pPr>
      <w:bookmarkStart w:id="0" w:name="_Ref166350695"/>
      <w:r>
        <w:rPr>
          <w:rFonts w:ascii="Times New Roman" w:hAnsi="Times New Roman" w:cs="Times New Roman"/>
          <w:b w:val="0"/>
          <w:bCs w:val="0"/>
          <w:sz w:val="24"/>
          <w:szCs w:val="24"/>
        </w:rPr>
        <w:t xml:space="preserve">         </w:t>
      </w:r>
      <w:r w:rsidR="005B5704">
        <w:rPr>
          <w:rFonts w:ascii="Times New Roman" w:hAnsi="Times New Roman" w:cs="Times New Roman"/>
          <w:b w:val="0"/>
          <w:bCs w:val="0"/>
          <w:sz w:val="24"/>
          <w:szCs w:val="24"/>
        </w:rPr>
        <w:t>Исполнение договора</w:t>
      </w:r>
      <w:r w:rsidR="000E7663">
        <w:rPr>
          <w:rFonts w:ascii="Times New Roman" w:hAnsi="Times New Roman" w:cs="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w:t>
      </w:r>
      <w:r w:rsidR="003936D7">
        <w:rPr>
          <w:rFonts w:ascii="Times New Roman" w:hAnsi="Times New Roman" w:cs="Times New Roman"/>
          <w:b w:val="0"/>
          <w:bCs w:val="0"/>
          <w:sz w:val="24"/>
          <w:szCs w:val="24"/>
        </w:rPr>
        <w:t xml:space="preserve"> обеспечения исполнения договор</w:t>
      </w:r>
      <w:r w:rsidR="000E7663">
        <w:rPr>
          <w:rFonts w:ascii="Times New Roman" w:hAnsi="Times New Roman" w:cs="Times New Roman"/>
          <w:b w:val="0"/>
          <w:bCs w:val="0"/>
          <w:sz w:val="24"/>
          <w:szCs w:val="24"/>
        </w:rPr>
        <w:t xml:space="preserve">а определяется участником закупки, с </w:t>
      </w:r>
      <w:r w:rsidR="000E7663" w:rsidRPr="006031FB">
        <w:rPr>
          <w:rFonts w:ascii="Times New Roman" w:hAnsi="Times New Roman" w:cs="Times New Roman"/>
          <w:b w:val="0"/>
          <w:bCs w:val="0"/>
          <w:sz w:val="24"/>
          <w:szCs w:val="24"/>
        </w:rPr>
        <w:t>которы</w:t>
      </w:r>
      <w:r w:rsidR="003936D7">
        <w:rPr>
          <w:rFonts w:ascii="Times New Roman" w:hAnsi="Times New Roman" w:cs="Times New Roman"/>
          <w:b w:val="0"/>
          <w:bCs w:val="0"/>
          <w:sz w:val="24"/>
          <w:szCs w:val="24"/>
        </w:rPr>
        <w:t>м заключается договор</w:t>
      </w:r>
      <w:r w:rsidR="000E7663" w:rsidRPr="006031FB">
        <w:rPr>
          <w:rFonts w:ascii="Times New Roman" w:hAnsi="Times New Roman" w:cs="Times New Roman"/>
          <w:b w:val="0"/>
          <w:bCs w:val="0"/>
          <w:sz w:val="24"/>
          <w:szCs w:val="24"/>
        </w:rPr>
        <w:t>, самостоятельно.</w:t>
      </w:r>
    </w:p>
    <w:p w:rsidR="000E7663" w:rsidRDefault="000E7663" w:rsidP="000E7663">
      <w:pPr>
        <w:suppressAutoHyphens/>
        <w:autoSpaceDE w:val="0"/>
        <w:autoSpaceDN w:val="0"/>
        <w:adjustRightInd w:val="0"/>
        <w:ind w:firstLine="567"/>
        <w:jc w:val="both"/>
        <w:outlineLvl w:val="0"/>
      </w:pPr>
      <w:r>
        <w:t xml:space="preserve">Срок действия банковской гарантии должен </w:t>
      </w:r>
      <w:r w:rsidR="003D5E55">
        <w:t>превышать срок действия договор</w:t>
      </w:r>
      <w:r>
        <w:t>а не менее чем на один месяц.</w:t>
      </w:r>
    </w:p>
    <w:p w:rsidR="000E7663" w:rsidRPr="00333D0B" w:rsidRDefault="000E7663" w:rsidP="00333D0B">
      <w:pPr>
        <w:pStyle w:val="3"/>
        <w:keepNext w:val="0"/>
        <w:spacing w:before="0" w:after="0"/>
        <w:rPr>
          <w:rFonts w:ascii="Times New Roman" w:hAnsi="Times New Roman" w:cs="Times New Roman"/>
          <w:b w:val="0"/>
          <w:bCs w:val="0"/>
        </w:rPr>
      </w:pPr>
      <w:r w:rsidRPr="00333D0B">
        <w:rPr>
          <w:b w:val="0"/>
          <w:sz w:val="22"/>
          <w:szCs w:val="22"/>
        </w:rPr>
        <w:t>Размер</w:t>
      </w:r>
      <w:r w:rsidR="003936D7" w:rsidRPr="00333D0B">
        <w:rPr>
          <w:b w:val="0"/>
          <w:sz w:val="22"/>
          <w:szCs w:val="22"/>
        </w:rPr>
        <w:t xml:space="preserve"> обеспечения исполнения договор</w:t>
      </w:r>
      <w:r w:rsidRPr="00333D0B">
        <w:rPr>
          <w:b w:val="0"/>
          <w:sz w:val="22"/>
          <w:szCs w:val="22"/>
        </w:rPr>
        <w:t>а  составляет</w:t>
      </w:r>
      <w:r w:rsidR="003936D7" w:rsidRPr="00333D0B">
        <w:rPr>
          <w:b w:val="0"/>
          <w:sz w:val="22"/>
          <w:szCs w:val="22"/>
        </w:rPr>
        <w:t xml:space="preserve"> 5% от начальной (максимальной) цены договора, что составляет</w:t>
      </w:r>
      <w:r w:rsidR="003936D7" w:rsidRPr="00333D0B">
        <w:t xml:space="preserve"> </w:t>
      </w:r>
      <w:r w:rsidRPr="00333D0B">
        <w:t xml:space="preserve"> </w:t>
      </w:r>
      <w:r w:rsidR="00333D0B" w:rsidRPr="00EF4983">
        <w:rPr>
          <w:rFonts w:ascii="Times New Roman" w:hAnsi="Times New Roman" w:cs="Times New Roman"/>
          <w:b w:val="0"/>
          <w:bCs w:val="0"/>
        </w:rPr>
        <w:t>11 840  (одиннадцать тысяч восемьсот сорок) рублей 65 копеек</w:t>
      </w:r>
      <w:r w:rsidR="00333D0B">
        <w:rPr>
          <w:rFonts w:ascii="Times New Roman" w:hAnsi="Times New Roman" w:cs="Times New Roman"/>
          <w:b w:val="0"/>
          <w:bCs w:val="0"/>
        </w:rPr>
        <w:t>.</w:t>
      </w:r>
    </w:p>
    <w:bookmarkEnd w:id="0"/>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sidRPr="00B924E3">
        <w:rPr>
          <w:rFonts w:ascii="Times New Roman" w:hAnsi="Times New Roman" w:cs="Times New Roman"/>
          <w:b w:val="0"/>
          <w:bCs w:val="0"/>
          <w:sz w:val="24"/>
          <w:szCs w:val="24"/>
        </w:rPr>
        <w:t>В случае</w:t>
      </w:r>
      <w:proofErr w:type="gramStart"/>
      <w:r w:rsidRPr="00B924E3">
        <w:rPr>
          <w:rFonts w:ascii="Times New Roman" w:hAnsi="Times New Roman" w:cs="Times New Roman"/>
          <w:b w:val="0"/>
          <w:bCs w:val="0"/>
          <w:sz w:val="24"/>
          <w:szCs w:val="24"/>
        </w:rPr>
        <w:t>,</w:t>
      </w:r>
      <w:proofErr w:type="gramEnd"/>
      <w:r w:rsidRPr="00B924E3">
        <w:rPr>
          <w:rFonts w:ascii="Times New Roman" w:hAnsi="Times New Roman" w:cs="Times New Roman"/>
          <w:b w:val="0"/>
          <w:bCs w:val="0"/>
          <w:sz w:val="24"/>
          <w:szCs w:val="24"/>
        </w:rPr>
        <w:t xml:space="preserve"> если участником з</w:t>
      </w:r>
      <w:r w:rsidR="003D5E55">
        <w:rPr>
          <w:rFonts w:ascii="Times New Roman" w:hAnsi="Times New Roman" w:cs="Times New Roman"/>
          <w:b w:val="0"/>
          <w:bCs w:val="0"/>
          <w:sz w:val="24"/>
          <w:szCs w:val="24"/>
        </w:rPr>
        <w:t>акупки, с которым заключается договор</w:t>
      </w:r>
      <w:r w:rsidRPr="00B924E3">
        <w:rPr>
          <w:rFonts w:ascii="Times New Roman" w:hAnsi="Times New Roman" w:cs="Times New Roman"/>
          <w:b w:val="0"/>
          <w:bCs w:val="0"/>
          <w:sz w:val="24"/>
          <w:szCs w:val="24"/>
        </w:rPr>
        <w:t>,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E7663" w:rsidRDefault="00552761"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договор</w:t>
      </w:r>
      <w:r w:rsidR="000E7663">
        <w:rPr>
          <w:rFonts w:ascii="Times New Roman" w:hAnsi="Times New Roman" w:cs="Times New Roman"/>
          <w:b w:val="0"/>
          <w:bCs w:val="0"/>
          <w:sz w:val="24"/>
          <w:szCs w:val="24"/>
        </w:rPr>
        <w:t>а поставщик (подрядчик, исполнитель) вправе представить заказчику взамен ранее представленного обеспечения исполнения контракта новое</w:t>
      </w:r>
      <w:r>
        <w:rPr>
          <w:rFonts w:ascii="Times New Roman" w:hAnsi="Times New Roman" w:cs="Times New Roman"/>
          <w:b w:val="0"/>
          <w:bCs w:val="0"/>
          <w:sz w:val="24"/>
          <w:szCs w:val="24"/>
        </w:rPr>
        <w:t xml:space="preserve"> обеспечение исполнения договор</w:t>
      </w:r>
      <w:r w:rsidR="000E7663">
        <w:rPr>
          <w:rFonts w:ascii="Times New Roman" w:hAnsi="Times New Roman" w:cs="Times New Roman"/>
          <w:b w:val="0"/>
          <w:bCs w:val="0"/>
          <w:sz w:val="24"/>
          <w:szCs w:val="24"/>
        </w:rPr>
        <w:t>а, уменьшенное на размер выпо</w:t>
      </w:r>
      <w:r w:rsidR="003D5E55">
        <w:rPr>
          <w:rFonts w:ascii="Times New Roman" w:hAnsi="Times New Roman" w:cs="Times New Roman"/>
          <w:b w:val="0"/>
          <w:bCs w:val="0"/>
          <w:sz w:val="24"/>
          <w:szCs w:val="24"/>
        </w:rPr>
        <w:t>лненных обязательств по договор</w:t>
      </w:r>
      <w:r w:rsidR="000E7663">
        <w:rPr>
          <w:rFonts w:ascii="Times New Roman" w:hAnsi="Times New Roman" w:cs="Times New Roman"/>
          <w:b w:val="0"/>
          <w:bCs w:val="0"/>
          <w:sz w:val="24"/>
          <w:szCs w:val="24"/>
        </w:rPr>
        <w:t>у, при этом может быть изменен спос</w:t>
      </w:r>
      <w:r>
        <w:rPr>
          <w:rFonts w:ascii="Times New Roman" w:hAnsi="Times New Roman" w:cs="Times New Roman"/>
          <w:b w:val="0"/>
          <w:bCs w:val="0"/>
          <w:sz w:val="24"/>
          <w:szCs w:val="24"/>
        </w:rPr>
        <w:t>об обеспечения исполнения договор</w:t>
      </w:r>
      <w:r w:rsidR="000E7663">
        <w:rPr>
          <w:rFonts w:ascii="Times New Roman" w:hAnsi="Times New Roman" w:cs="Times New Roman"/>
          <w:b w:val="0"/>
          <w:bCs w:val="0"/>
          <w:sz w:val="24"/>
          <w:szCs w:val="24"/>
        </w:rPr>
        <w:t>а.</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w:t>
      </w:r>
      <w:r w:rsidR="00552761">
        <w:rPr>
          <w:rFonts w:ascii="Times New Roman" w:hAnsi="Times New Roman" w:cs="Times New Roman"/>
          <w:b w:val="0"/>
          <w:bCs w:val="0"/>
          <w:sz w:val="24"/>
          <w:szCs w:val="24"/>
        </w:rPr>
        <w:t xml:space="preserve"> обеспечению исполнения договор</w:t>
      </w:r>
      <w:r>
        <w:rPr>
          <w:rFonts w:ascii="Times New Roman" w:hAnsi="Times New Roman" w:cs="Times New Roman"/>
          <w:b w:val="0"/>
          <w:bCs w:val="0"/>
          <w:sz w:val="24"/>
          <w:szCs w:val="24"/>
        </w:rPr>
        <w:t>а, предоставляемому в виде банковской гарантии, установлены в статье 45 Федерального закона  от 05.04.2013 №44-ФЗ.</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bookmarkStart w:id="1" w:name="_Ref166350767"/>
      <w:bookmarkStart w:id="2" w:name="OLE_LINK21"/>
      <w:r>
        <w:rPr>
          <w:rFonts w:ascii="Times New Roman" w:hAnsi="Times New Roman" w:cs="Times New Roman"/>
          <w:b w:val="0"/>
          <w:bCs w:val="0"/>
          <w:sz w:val="24"/>
          <w:szCs w:val="24"/>
        </w:rPr>
        <w:t>Требования к</w:t>
      </w:r>
      <w:r w:rsidR="00552761">
        <w:rPr>
          <w:rFonts w:ascii="Times New Roman" w:hAnsi="Times New Roman" w:cs="Times New Roman"/>
          <w:b w:val="0"/>
          <w:bCs w:val="0"/>
          <w:sz w:val="24"/>
          <w:szCs w:val="24"/>
        </w:rPr>
        <w:t xml:space="preserve"> обеспечению исполнения договор</w:t>
      </w:r>
      <w:r>
        <w:rPr>
          <w:rFonts w:ascii="Times New Roman" w:hAnsi="Times New Roman" w:cs="Times New Roman"/>
          <w:b w:val="0"/>
          <w:bCs w:val="0"/>
          <w:sz w:val="24"/>
          <w:szCs w:val="24"/>
        </w:rPr>
        <w:t>а, предоставляемому в виде денежных средств:</w:t>
      </w:r>
    </w:p>
    <w:p w:rsidR="000E7663" w:rsidRDefault="00552761" w:rsidP="000E7663">
      <w:pPr>
        <w:pStyle w:val="3"/>
        <w:keepNext w:val="0"/>
        <w:tabs>
          <w:tab w:val="left" w:pos="708"/>
        </w:tabs>
        <w:spacing w:before="0" w:after="120"/>
        <w:rPr>
          <w:b w:val="0"/>
          <w:sz w:val="24"/>
          <w:szCs w:val="24"/>
        </w:rPr>
      </w:pPr>
      <w:r>
        <w:rPr>
          <w:b w:val="0"/>
          <w:sz w:val="24"/>
          <w:szCs w:val="24"/>
        </w:rPr>
        <w:t xml:space="preserve">      -  </w:t>
      </w:r>
      <w:r w:rsidR="000E7663">
        <w:rPr>
          <w:b w:val="0"/>
          <w:sz w:val="24"/>
          <w:szCs w:val="24"/>
        </w:rPr>
        <w:t>денежные средства, вносимые в</w:t>
      </w:r>
      <w:r>
        <w:rPr>
          <w:b w:val="0"/>
          <w:sz w:val="24"/>
          <w:szCs w:val="24"/>
        </w:rPr>
        <w:t xml:space="preserve"> обеспечение исполнения договор</w:t>
      </w:r>
      <w:r w:rsidR="000E7663">
        <w:rPr>
          <w:b w:val="0"/>
          <w:sz w:val="24"/>
          <w:szCs w:val="24"/>
        </w:rPr>
        <w:t xml:space="preserve">а, должны быть перечислены по следующим реквизитам: </w:t>
      </w:r>
    </w:p>
    <w:p w:rsidR="000E7663" w:rsidRDefault="00F22992" w:rsidP="000E7663">
      <w:pPr>
        <w:pStyle w:val="3"/>
        <w:keepNext w:val="0"/>
        <w:tabs>
          <w:tab w:val="left" w:pos="708"/>
        </w:tabs>
        <w:spacing w:before="0" w:after="120"/>
        <w:rPr>
          <w:rFonts w:ascii="Times New Roman" w:hAnsi="Times New Roman" w:cs="Times New Roman"/>
          <w:b w:val="0"/>
          <w:bCs w:val="0"/>
        </w:rPr>
      </w:pPr>
      <w:proofErr w:type="spellStart"/>
      <w:r>
        <w:rPr>
          <w:rFonts w:ascii="Times New Roman" w:hAnsi="Times New Roman" w:cs="Times New Roman"/>
          <w:b w:val="0"/>
          <w:bCs w:val="0"/>
        </w:rPr>
        <w:t>Депфин</w:t>
      </w:r>
      <w:proofErr w:type="spellEnd"/>
      <w:r>
        <w:rPr>
          <w:rFonts w:ascii="Times New Roman" w:hAnsi="Times New Roman" w:cs="Times New Roman"/>
          <w:b w:val="0"/>
          <w:bCs w:val="0"/>
        </w:rPr>
        <w:t xml:space="preserve"> Югорска </w:t>
      </w:r>
      <w:r w:rsidR="000E7663">
        <w:rPr>
          <w:rFonts w:ascii="Times New Roman" w:hAnsi="Times New Roman" w:cs="Times New Roman"/>
          <w:b w:val="0"/>
          <w:bCs w:val="0"/>
        </w:rPr>
        <w:t>МБОУ «Средняя общеобразовательна</w:t>
      </w:r>
      <w:r w:rsidR="00D15262">
        <w:rPr>
          <w:rFonts w:ascii="Times New Roman" w:hAnsi="Times New Roman" w:cs="Times New Roman"/>
          <w:b w:val="0"/>
          <w:bCs w:val="0"/>
        </w:rPr>
        <w:t>я школа №4»  л/с 300.14.104.0</w:t>
      </w:r>
    </w:p>
    <w:p w:rsidR="000E7663" w:rsidRDefault="000E7663" w:rsidP="000E7663">
      <w:r>
        <w:t xml:space="preserve">ИНН/КПП 8622007694/862201001 </w:t>
      </w:r>
    </w:p>
    <w:p w:rsidR="000E7663" w:rsidRDefault="000E7663" w:rsidP="000E7663">
      <w:r>
        <w:t xml:space="preserve">ОАО Ханты-Мансийск банк  </w:t>
      </w:r>
      <w:proofErr w:type="gramStart"/>
      <w:r>
        <w:t>г</w:t>
      </w:r>
      <w:proofErr w:type="gramEnd"/>
      <w:r>
        <w:t>. Ханты-Мансийск</w:t>
      </w:r>
    </w:p>
    <w:p w:rsidR="000E7663" w:rsidRDefault="000E7663" w:rsidP="000E7663">
      <w:proofErr w:type="spellStart"/>
      <w:proofErr w:type="gramStart"/>
      <w:r>
        <w:t>р</w:t>
      </w:r>
      <w:proofErr w:type="spellEnd"/>
      <w:proofErr w:type="gramEnd"/>
      <w:r>
        <w:t>/счёт 40701810800063000007</w:t>
      </w:r>
    </w:p>
    <w:p w:rsidR="000E7663" w:rsidRDefault="000E7663" w:rsidP="000E7663">
      <w:proofErr w:type="gramStart"/>
      <w:r>
        <w:t>к</w:t>
      </w:r>
      <w:proofErr w:type="gramEnd"/>
      <w:r>
        <w:t>/счёт 30101810100000000740</w:t>
      </w:r>
    </w:p>
    <w:p w:rsidR="000E7663" w:rsidRDefault="000E7663" w:rsidP="000E7663">
      <w:pPr>
        <w:pStyle w:val="40"/>
        <w:keepNext w:val="0"/>
        <w:spacing w:before="0" w:after="0"/>
        <w:jc w:val="both"/>
        <w:rPr>
          <w:b w:val="0"/>
          <w:sz w:val="24"/>
          <w:szCs w:val="24"/>
        </w:rPr>
      </w:pPr>
      <w:r>
        <w:rPr>
          <w:b w:val="0"/>
        </w:rPr>
        <w:t>БИК 047162740</w:t>
      </w:r>
    </w:p>
    <w:bookmarkEnd w:id="1"/>
    <w:p w:rsidR="003D5E55" w:rsidRDefault="00552761" w:rsidP="003D5E55">
      <w:pPr>
        <w:pStyle w:val="40"/>
        <w:keepNext w:val="0"/>
        <w:spacing w:before="0" w:after="0"/>
        <w:jc w:val="both"/>
        <w:rPr>
          <w:b w:val="0"/>
          <w:sz w:val="24"/>
          <w:szCs w:val="24"/>
        </w:rPr>
      </w:pPr>
      <w:r>
        <w:rPr>
          <w:b w:val="0"/>
          <w:sz w:val="24"/>
          <w:szCs w:val="24"/>
        </w:rPr>
        <w:t xml:space="preserve">Назначение платежа: </w:t>
      </w:r>
      <w:proofErr w:type="gramStart"/>
      <w:r>
        <w:rPr>
          <w:b w:val="0"/>
          <w:sz w:val="24"/>
          <w:szCs w:val="24"/>
        </w:rPr>
        <w:t xml:space="preserve">«Обеспечение исполнения договора по аукциону в электронной форме </w:t>
      </w:r>
      <w:r w:rsidR="003D5E55">
        <w:rPr>
          <w:b w:val="0"/>
          <w:sz w:val="24"/>
          <w:szCs w:val="24"/>
        </w:rPr>
        <w:t>№ _____ на проведе</w:t>
      </w:r>
      <w:r w:rsidR="00316B65">
        <w:rPr>
          <w:b w:val="0"/>
          <w:sz w:val="24"/>
          <w:szCs w:val="24"/>
        </w:rPr>
        <w:t>ние</w:t>
      </w:r>
      <w:r w:rsidR="003D5E55">
        <w:rPr>
          <w:b w:val="0"/>
          <w:sz w:val="24"/>
          <w:szCs w:val="24"/>
        </w:rPr>
        <w:t xml:space="preserve"> периодического медицинского осмотра сотрудников»;</w:t>
      </w:r>
      <w:r w:rsidR="00316B65">
        <w:rPr>
          <w:b w:val="0"/>
          <w:sz w:val="24"/>
          <w:szCs w:val="24"/>
        </w:rPr>
        <w:t xml:space="preserve"> </w:t>
      </w:r>
      <w:proofErr w:type="gramEnd"/>
    </w:p>
    <w:p w:rsidR="000E7663" w:rsidRDefault="003D5E55" w:rsidP="003D5E55">
      <w:pPr>
        <w:pStyle w:val="40"/>
        <w:keepNext w:val="0"/>
        <w:spacing w:before="0" w:after="0"/>
        <w:jc w:val="both"/>
        <w:rPr>
          <w:b w:val="0"/>
          <w:sz w:val="24"/>
          <w:szCs w:val="24"/>
        </w:rPr>
      </w:pPr>
      <w:r>
        <w:rPr>
          <w:b w:val="0"/>
          <w:sz w:val="24"/>
          <w:szCs w:val="24"/>
        </w:rPr>
        <w:lastRenderedPageBreak/>
        <w:t xml:space="preserve">         -</w:t>
      </w:r>
      <w:r>
        <w:rPr>
          <w:b w:val="0"/>
          <w:sz w:val="24"/>
          <w:szCs w:val="24"/>
        </w:rPr>
        <w:softHyphen/>
        <w:t xml:space="preserve"> </w:t>
      </w:r>
      <w:r w:rsidR="000E7663">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w:t>
      </w:r>
      <w:r w:rsidR="00B924E3">
        <w:rPr>
          <w:b w:val="0"/>
          <w:sz w:val="24"/>
          <w:szCs w:val="24"/>
        </w:rPr>
        <w:t xml:space="preserve">ключения </w:t>
      </w:r>
      <w:r w:rsidR="008A5B02">
        <w:rPr>
          <w:b w:val="0"/>
          <w:sz w:val="24"/>
          <w:szCs w:val="24"/>
        </w:rPr>
        <w:t>договор</w:t>
      </w:r>
      <w:r>
        <w:rPr>
          <w:b w:val="0"/>
          <w:sz w:val="24"/>
          <w:szCs w:val="24"/>
        </w:rPr>
        <w:t>а; в противном случае</w:t>
      </w:r>
      <w:r w:rsidR="008A5B02">
        <w:rPr>
          <w:b w:val="0"/>
          <w:sz w:val="24"/>
          <w:szCs w:val="24"/>
        </w:rPr>
        <w:t xml:space="preserve"> обеспечение исполнения договор</w:t>
      </w:r>
      <w:r>
        <w:rPr>
          <w:b w:val="0"/>
          <w:sz w:val="24"/>
          <w:szCs w:val="24"/>
        </w:rPr>
        <w:t>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7663" w:rsidRDefault="000E7663" w:rsidP="000E7663">
      <w:pPr>
        <w:pStyle w:val="40"/>
        <w:keepNext w:val="0"/>
        <w:numPr>
          <w:ilvl w:val="0"/>
          <w:numId w:val="2"/>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w:t>
      </w:r>
      <w:r w:rsidR="008A5B02">
        <w:rPr>
          <w:b w:val="0"/>
          <w:sz w:val="24"/>
          <w:szCs w:val="24"/>
        </w:rPr>
        <w:t>елю) с которым заключен договор</w:t>
      </w:r>
      <w:r>
        <w:rPr>
          <w:b w:val="0"/>
          <w:sz w:val="24"/>
          <w:szCs w:val="24"/>
        </w:rPr>
        <w:t>, при условии надлежащего исполнения им все</w:t>
      </w:r>
      <w:r w:rsidR="008A5B02">
        <w:rPr>
          <w:b w:val="0"/>
          <w:sz w:val="24"/>
          <w:szCs w:val="24"/>
        </w:rPr>
        <w:t>х своих обязательств по договор</w:t>
      </w:r>
      <w:r>
        <w:rPr>
          <w:b w:val="0"/>
          <w:sz w:val="24"/>
          <w:szCs w:val="24"/>
        </w:rPr>
        <w:t>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7663" w:rsidRDefault="000E7663" w:rsidP="000E7663">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 если по каким либо причинам обеспечение исп</w:t>
      </w:r>
      <w:r w:rsidR="00B924E3">
        <w:rPr>
          <w:rFonts w:ascii="Times New Roman" w:hAnsi="Times New Roman" w:cs="Times New Roman"/>
          <w:b w:val="0"/>
          <w:bCs w:val="0"/>
          <w:sz w:val="24"/>
          <w:szCs w:val="24"/>
        </w:rPr>
        <w:t>олнения обязательств по договор</w:t>
      </w:r>
      <w:r>
        <w:rPr>
          <w:rFonts w:ascii="Times New Roman" w:hAnsi="Times New Roman" w:cs="Times New Roman"/>
          <w:b w:val="0"/>
          <w:bCs w:val="0"/>
          <w:sz w:val="24"/>
          <w:szCs w:val="24"/>
        </w:rPr>
        <w:t>у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sidR="008A5B02">
        <w:rPr>
          <w:rFonts w:ascii="Times New Roman" w:hAnsi="Times New Roman" w:cs="Times New Roman"/>
          <w:b w:val="0"/>
          <w:bCs w:val="0"/>
          <w:sz w:val="24"/>
          <w:szCs w:val="24"/>
        </w:rPr>
        <w:t>, своих обязательств по договор</w:t>
      </w:r>
      <w:r>
        <w:rPr>
          <w:rFonts w:ascii="Times New Roman" w:hAnsi="Times New Roman" w:cs="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sidR="008A5B02">
        <w:rPr>
          <w:rFonts w:ascii="Times New Roman" w:hAnsi="Times New Roman" w:cs="Times New Roman"/>
          <w:b w:val="0"/>
          <w:bCs w:val="0"/>
          <w:sz w:val="24"/>
          <w:szCs w:val="24"/>
        </w:rPr>
        <w:t xml:space="preserve"> по договор</w:t>
      </w:r>
      <w:r>
        <w:rPr>
          <w:rFonts w:ascii="Times New Roman" w:hAnsi="Times New Roman" w:cs="Times New Roman"/>
          <w:b w:val="0"/>
          <w:bCs w:val="0"/>
          <w:sz w:val="24"/>
          <w:szCs w:val="24"/>
        </w:rPr>
        <w:t>у уменьшенное на размер выпо</w:t>
      </w:r>
      <w:r w:rsidR="008A5B02">
        <w:rPr>
          <w:rFonts w:ascii="Times New Roman" w:hAnsi="Times New Roman" w:cs="Times New Roman"/>
          <w:b w:val="0"/>
          <w:bCs w:val="0"/>
          <w:sz w:val="24"/>
          <w:szCs w:val="24"/>
        </w:rPr>
        <w:t>лненных обязательств по договор</w:t>
      </w:r>
      <w:r>
        <w:rPr>
          <w:rFonts w:ascii="Times New Roman" w:hAnsi="Times New Roman" w:cs="Times New Roman"/>
          <w:b w:val="0"/>
          <w:bCs w:val="0"/>
          <w:sz w:val="24"/>
          <w:szCs w:val="24"/>
        </w:rPr>
        <w:t xml:space="preserve">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w:t>
      </w:r>
      <w:r w:rsidR="008A5B02">
        <w:rPr>
          <w:rFonts w:ascii="Times New Roman" w:hAnsi="Times New Roman" w:cs="Times New Roman"/>
          <w:b w:val="0"/>
          <w:bCs w:val="0"/>
          <w:sz w:val="24"/>
          <w:szCs w:val="24"/>
        </w:rPr>
        <w:t xml:space="preserve"> обеспечения исполнения договор</w:t>
      </w:r>
      <w:r>
        <w:rPr>
          <w:rFonts w:ascii="Times New Roman" w:hAnsi="Times New Roman" w:cs="Times New Roman"/>
          <w:b w:val="0"/>
          <w:bCs w:val="0"/>
          <w:sz w:val="24"/>
          <w:szCs w:val="24"/>
        </w:rPr>
        <w:t>а.</w:t>
      </w:r>
      <w:bookmarkEnd w:id="2"/>
    </w:p>
    <w:p w:rsidR="000E7663" w:rsidRDefault="00380F1F" w:rsidP="00380F1F">
      <w:pPr>
        <w:autoSpaceDE w:val="0"/>
        <w:autoSpaceDN w:val="0"/>
        <w:adjustRightInd w:val="0"/>
        <w:jc w:val="both"/>
      </w:pPr>
      <w:r>
        <w:t xml:space="preserve">    </w:t>
      </w:r>
      <w:r w:rsidR="00BF61B0">
        <w:t>20</w:t>
      </w:r>
      <w:r>
        <w:t>.</w:t>
      </w:r>
      <w:r w:rsidR="000E7663">
        <w:t>Условия, запреты и огран</w:t>
      </w:r>
      <w:bookmarkStart w:id="3" w:name="_GoBack"/>
      <w:bookmarkEnd w:id="3"/>
      <w:r w:rsidR="000E7663">
        <w:t xml:space="preserve">ичения допуска товаров, происходящих из иностранного государства или группы иностранных государств, работ </w:t>
      </w:r>
      <w:r>
        <w:t>и  услуг</w:t>
      </w:r>
      <w:r w:rsidR="000E7663">
        <w:t>, соответственно выполняемых и оказываемых иностранными лицами, установленные в документации об аукционе в соответствии со статьей 1</w:t>
      </w:r>
      <w:r w:rsidR="00E97C1C">
        <w:t>4</w:t>
      </w:r>
      <w:r w:rsidR="000E7663">
        <w:t xml:space="preserve"> Закона о контрак</w:t>
      </w:r>
      <w:r>
        <w:t>тной системе: не установлены.</w:t>
      </w:r>
    </w:p>
    <w:p w:rsidR="000E7663" w:rsidRDefault="000E7663" w:rsidP="000E7663"/>
    <w:p w:rsidR="000E7663" w:rsidRDefault="000E7663" w:rsidP="000E7663"/>
    <w:p w:rsidR="000E7663" w:rsidRDefault="000E7663" w:rsidP="000E7663"/>
    <w:p w:rsidR="000E7663" w:rsidRDefault="000E7663" w:rsidP="000E7663">
      <w:pPr>
        <w:jc w:val="both"/>
      </w:pPr>
      <w:r>
        <w:t>Руководитель</w:t>
      </w:r>
      <w:r>
        <w:tab/>
        <w:t xml:space="preserve">                                  </w:t>
      </w:r>
      <w:r w:rsidR="00380F1F">
        <w:t xml:space="preserve">   </w:t>
      </w:r>
      <w:r w:rsidR="00380F1F">
        <w:tab/>
      </w:r>
      <w:r w:rsidR="00380F1F">
        <w:tab/>
      </w:r>
      <w:r w:rsidR="00380F1F">
        <w:tab/>
        <w:t xml:space="preserve">        ___________ Л.В.Пронина</w:t>
      </w:r>
    </w:p>
    <w:p w:rsidR="000E7663" w:rsidRDefault="000E7663" w:rsidP="000E7663">
      <w:pPr>
        <w:jc w:val="both"/>
        <w:rPr>
          <w:highlight w:val="yellow"/>
        </w:rPr>
      </w:pPr>
    </w:p>
    <w:p w:rsidR="000E7663" w:rsidRDefault="000E7663" w:rsidP="000E7663">
      <w:pPr>
        <w:jc w:val="both"/>
      </w:pPr>
      <w:r>
        <w:t>Согласовано:</w:t>
      </w:r>
    </w:p>
    <w:p w:rsidR="000E7663" w:rsidRDefault="000E7663" w:rsidP="000E7663">
      <w:pPr>
        <w:jc w:val="both"/>
        <w:rPr>
          <w:u w:val="single"/>
        </w:rPr>
      </w:pPr>
    </w:p>
    <w:p w:rsidR="00C62DAA" w:rsidRDefault="00C62DAA" w:rsidP="000E7663">
      <w:pPr>
        <w:jc w:val="both"/>
      </w:pPr>
    </w:p>
    <w:p w:rsidR="000E7663" w:rsidRDefault="00C62DAA" w:rsidP="000E7663">
      <w:pPr>
        <w:jc w:val="both"/>
      </w:pPr>
      <w:r>
        <w:t xml:space="preserve"> Н</w:t>
      </w:r>
      <w:r w:rsidR="000E7663">
        <w:t>ачальник управления</w:t>
      </w:r>
    </w:p>
    <w:p w:rsidR="000E7663" w:rsidRDefault="000E7663" w:rsidP="000E7663">
      <w:pPr>
        <w:jc w:val="both"/>
      </w:pPr>
      <w:r>
        <w:t>экономической политики</w:t>
      </w:r>
      <w:r>
        <w:tab/>
      </w:r>
      <w:r>
        <w:tab/>
        <w:t xml:space="preserve">                                         </w:t>
      </w:r>
      <w:r w:rsidR="00380F1F">
        <w:t xml:space="preserve">   </w:t>
      </w:r>
      <w:r w:rsidR="00C62DAA">
        <w:t xml:space="preserve"> ___________  И.В.Грудцы</w:t>
      </w:r>
      <w:r>
        <w:t xml:space="preserve">на </w:t>
      </w:r>
    </w:p>
    <w:p w:rsidR="000E7663" w:rsidRDefault="000E7663" w:rsidP="000E7663">
      <w:pPr>
        <w:jc w:val="both"/>
        <w:rPr>
          <w:u w:val="single"/>
        </w:rPr>
      </w:pPr>
    </w:p>
    <w:p w:rsidR="000E7663" w:rsidRDefault="000E7663" w:rsidP="000E7663">
      <w:pPr>
        <w:jc w:val="both"/>
      </w:pPr>
      <w:r>
        <w:t xml:space="preserve">Проверено: начальник </w:t>
      </w:r>
    </w:p>
    <w:p w:rsidR="000E7663" w:rsidRDefault="000E7663" w:rsidP="000E7663">
      <w:pPr>
        <w:jc w:val="both"/>
      </w:pPr>
      <w:r>
        <w:t xml:space="preserve">отдела муниципальных закупок                                                  ___________  Н.Б. Захарова </w:t>
      </w:r>
    </w:p>
    <w:p w:rsidR="000E7663" w:rsidRDefault="000E7663" w:rsidP="000E7663">
      <w:pPr>
        <w:jc w:val="both"/>
        <w:rPr>
          <w:sz w:val="22"/>
          <w:szCs w:val="22"/>
        </w:rPr>
      </w:pPr>
    </w:p>
    <w:p w:rsidR="000E7663" w:rsidRDefault="000E7663" w:rsidP="000E7663"/>
    <w:p w:rsidR="000E7663" w:rsidRDefault="000E7663" w:rsidP="000E7663"/>
    <w:p w:rsidR="003E0475" w:rsidRDefault="003E0475" w:rsidP="000E7663"/>
    <w:sectPr w:rsidR="003E0475" w:rsidSect="00B37B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307" w:rsidRDefault="00D35307" w:rsidP="00D35307">
      <w:r>
        <w:separator/>
      </w:r>
    </w:p>
  </w:endnote>
  <w:endnote w:type="continuationSeparator" w:id="0">
    <w:p w:rsidR="00D35307" w:rsidRDefault="00D35307" w:rsidP="00D3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307" w:rsidRDefault="00D35307" w:rsidP="00D35307">
      <w:r>
        <w:separator/>
      </w:r>
    </w:p>
  </w:footnote>
  <w:footnote w:type="continuationSeparator" w:id="0">
    <w:p w:rsidR="00D35307" w:rsidRDefault="00D35307" w:rsidP="00D35307">
      <w:r>
        <w:continuationSeparator/>
      </w:r>
    </w:p>
  </w:footnote>
  <w:footnote w:id="1">
    <w:p w:rsidR="00D35307" w:rsidRDefault="00D35307" w:rsidP="00D35307">
      <w:pPr>
        <w:pStyle w:val="a5"/>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1B6"/>
    <w:multiLevelType w:val="hybridMultilevel"/>
    <w:tmpl w:val="6A56BCB0"/>
    <w:lvl w:ilvl="0" w:tplc="964A3422">
      <w:start w:val="3"/>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053C6BBD"/>
    <w:multiLevelType w:val="hybridMultilevel"/>
    <w:tmpl w:val="56BA8B46"/>
    <w:lvl w:ilvl="0" w:tplc="9ADEB084">
      <w:start w:val="1"/>
      <w:numFmt w:val="decimal"/>
      <w:lvlText w:val="%1."/>
      <w:lvlJc w:val="left"/>
      <w:pPr>
        <w:ind w:left="289" w:hanging="360"/>
      </w:pPr>
    </w:lvl>
    <w:lvl w:ilvl="1" w:tplc="04190019">
      <w:start w:val="1"/>
      <w:numFmt w:val="lowerLetter"/>
      <w:lvlText w:val="%2."/>
      <w:lvlJc w:val="left"/>
      <w:pPr>
        <w:ind w:left="1009" w:hanging="360"/>
      </w:pPr>
    </w:lvl>
    <w:lvl w:ilvl="2" w:tplc="0419001B">
      <w:start w:val="1"/>
      <w:numFmt w:val="lowerRoman"/>
      <w:lvlText w:val="%3."/>
      <w:lvlJc w:val="right"/>
      <w:pPr>
        <w:ind w:left="1729" w:hanging="180"/>
      </w:pPr>
    </w:lvl>
    <w:lvl w:ilvl="3" w:tplc="0419000F">
      <w:start w:val="1"/>
      <w:numFmt w:val="decimal"/>
      <w:lvlText w:val="%4."/>
      <w:lvlJc w:val="left"/>
      <w:pPr>
        <w:ind w:left="2449" w:hanging="360"/>
      </w:pPr>
    </w:lvl>
    <w:lvl w:ilvl="4" w:tplc="04190019">
      <w:start w:val="1"/>
      <w:numFmt w:val="lowerLetter"/>
      <w:lvlText w:val="%5."/>
      <w:lvlJc w:val="left"/>
      <w:pPr>
        <w:ind w:left="3169" w:hanging="360"/>
      </w:pPr>
    </w:lvl>
    <w:lvl w:ilvl="5" w:tplc="0419001B">
      <w:start w:val="1"/>
      <w:numFmt w:val="lowerRoman"/>
      <w:lvlText w:val="%6."/>
      <w:lvlJc w:val="right"/>
      <w:pPr>
        <w:ind w:left="3889" w:hanging="180"/>
      </w:pPr>
    </w:lvl>
    <w:lvl w:ilvl="6" w:tplc="0419000F">
      <w:start w:val="1"/>
      <w:numFmt w:val="decimal"/>
      <w:lvlText w:val="%7."/>
      <w:lvlJc w:val="left"/>
      <w:pPr>
        <w:ind w:left="4609" w:hanging="360"/>
      </w:pPr>
    </w:lvl>
    <w:lvl w:ilvl="7" w:tplc="04190019">
      <w:start w:val="1"/>
      <w:numFmt w:val="lowerLetter"/>
      <w:lvlText w:val="%8."/>
      <w:lvlJc w:val="left"/>
      <w:pPr>
        <w:ind w:left="5329" w:hanging="360"/>
      </w:pPr>
    </w:lvl>
    <w:lvl w:ilvl="8" w:tplc="0419001B">
      <w:start w:val="1"/>
      <w:numFmt w:val="lowerRoman"/>
      <w:lvlText w:val="%9."/>
      <w:lvlJc w:val="right"/>
      <w:pPr>
        <w:ind w:left="6049" w:hanging="180"/>
      </w:pPr>
    </w:lvl>
  </w:abstractNum>
  <w:abstractNum w:abstractNumId="2">
    <w:nsid w:val="08985536"/>
    <w:multiLevelType w:val="multilevel"/>
    <w:tmpl w:val="90ACC09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09164418"/>
    <w:multiLevelType w:val="hybridMultilevel"/>
    <w:tmpl w:val="4164FC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35B1024"/>
    <w:multiLevelType w:val="hybridMultilevel"/>
    <w:tmpl w:val="325A0512"/>
    <w:lvl w:ilvl="0" w:tplc="554A7BB4">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6">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nsid w:val="5C06268E"/>
    <w:multiLevelType w:val="hybridMultilevel"/>
    <w:tmpl w:val="E19234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546B8A"/>
    <w:multiLevelType w:val="hybridMultilevel"/>
    <w:tmpl w:val="44562C62"/>
    <w:lvl w:ilvl="0" w:tplc="39AAB910">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75D70C2D"/>
    <w:multiLevelType w:val="multilevel"/>
    <w:tmpl w:val="90ACC09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771F1F95"/>
    <w:multiLevelType w:val="multilevel"/>
    <w:tmpl w:val="92A64CE6"/>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0"/>
  </w:num>
  <w:num w:numId="6">
    <w:abstractNumId w:val="11"/>
  </w:num>
  <w:num w:numId="7">
    <w:abstractNumId w:val="8"/>
  </w:num>
  <w:num w:numId="8">
    <w:abstractNumId w:val="2"/>
  </w:num>
  <w:num w:numId="9">
    <w:abstractNumId w:val="7"/>
  </w:num>
  <w:num w:numId="10">
    <w:abstractNumId w:val="9"/>
  </w:num>
  <w:num w:numId="11">
    <w:abstractNumId w:val="3"/>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E7663"/>
    <w:rsid w:val="000669AA"/>
    <w:rsid w:val="00086B4B"/>
    <w:rsid w:val="000E7663"/>
    <w:rsid w:val="001177D5"/>
    <w:rsid w:val="00137CEA"/>
    <w:rsid w:val="001B0BF9"/>
    <w:rsid w:val="001B3330"/>
    <w:rsid w:val="001C1F9A"/>
    <w:rsid w:val="001D5804"/>
    <w:rsid w:val="001F1208"/>
    <w:rsid w:val="00242F58"/>
    <w:rsid w:val="00271971"/>
    <w:rsid w:val="00272B98"/>
    <w:rsid w:val="00295E8D"/>
    <w:rsid w:val="002A5E2F"/>
    <w:rsid w:val="002E0890"/>
    <w:rsid w:val="00312B29"/>
    <w:rsid w:val="00316B65"/>
    <w:rsid w:val="00317922"/>
    <w:rsid w:val="00333D0B"/>
    <w:rsid w:val="00380F1F"/>
    <w:rsid w:val="003936D7"/>
    <w:rsid w:val="003A2080"/>
    <w:rsid w:val="003A5435"/>
    <w:rsid w:val="003B0297"/>
    <w:rsid w:val="003B06D6"/>
    <w:rsid w:val="003B7D98"/>
    <w:rsid w:val="003D5E55"/>
    <w:rsid w:val="003E0475"/>
    <w:rsid w:val="004443A8"/>
    <w:rsid w:val="004567DC"/>
    <w:rsid w:val="004867DA"/>
    <w:rsid w:val="004C76CA"/>
    <w:rsid w:val="004E5A41"/>
    <w:rsid w:val="00521D73"/>
    <w:rsid w:val="00552761"/>
    <w:rsid w:val="00570A4B"/>
    <w:rsid w:val="0057501D"/>
    <w:rsid w:val="00590483"/>
    <w:rsid w:val="00591251"/>
    <w:rsid w:val="005B5704"/>
    <w:rsid w:val="005B5B97"/>
    <w:rsid w:val="005C72A8"/>
    <w:rsid w:val="005D58F4"/>
    <w:rsid w:val="005F5A21"/>
    <w:rsid w:val="006031FB"/>
    <w:rsid w:val="006B1C7F"/>
    <w:rsid w:val="0078562B"/>
    <w:rsid w:val="00790F39"/>
    <w:rsid w:val="007A36ED"/>
    <w:rsid w:val="00835BA7"/>
    <w:rsid w:val="008440DF"/>
    <w:rsid w:val="008A5B02"/>
    <w:rsid w:val="008F2290"/>
    <w:rsid w:val="0094394C"/>
    <w:rsid w:val="00962BDE"/>
    <w:rsid w:val="00974222"/>
    <w:rsid w:val="00A317D7"/>
    <w:rsid w:val="00A32E9E"/>
    <w:rsid w:val="00AF14C4"/>
    <w:rsid w:val="00AF22F2"/>
    <w:rsid w:val="00B0245F"/>
    <w:rsid w:val="00B11508"/>
    <w:rsid w:val="00B37B86"/>
    <w:rsid w:val="00B924E3"/>
    <w:rsid w:val="00BF61B0"/>
    <w:rsid w:val="00C62DAA"/>
    <w:rsid w:val="00C63FD7"/>
    <w:rsid w:val="00C733E1"/>
    <w:rsid w:val="00CF2575"/>
    <w:rsid w:val="00D15262"/>
    <w:rsid w:val="00D35307"/>
    <w:rsid w:val="00D53230"/>
    <w:rsid w:val="00DA139A"/>
    <w:rsid w:val="00DD2583"/>
    <w:rsid w:val="00DE5A4D"/>
    <w:rsid w:val="00DF0398"/>
    <w:rsid w:val="00E97C1C"/>
    <w:rsid w:val="00EA195E"/>
    <w:rsid w:val="00EC73C2"/>
    <w:rsid w:val="00F00830"/>
    <w:rsid w:val="00F22992"/>
    <w:rsid w:val="00F40647"/>
    <w:rsid w:val="00FF0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3"/>
    <w:pPr>
      <w:spacing w:after="0"/>
      <w:jc w:val="left"/>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0E7663"/>
    <w:pPr>
      <w:keepNext/>
      <w:spacing w:before="240" w:after="60"/>
      <w:outlineLvl w:val="2"/>
    </w:pPr>
    <w:rPr>
      <w:rFonts w:ascii="Arial" w:hAnsi="Arial" w:cs="Arial"/>
      <w:b/>
      <w:bCs/>
      <w:sz w:val="26"/>
      <w:szCs w:val="26"/>
    </w:rPr>
  </w:style>
  <w:style w:type="paragraph" w:styleId="40">
    <w:name w:val="heading 4"/>
    <w:basedOn w:val="a"/>
    <w:next w:val="a"/>
    <w:link w:val="41"/>
    <w:semiHidden/>
    <w:unhideWhenUsed/>
    <w:qFormat/>
    <w:rsid w:val="000E76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7663"/>
    <w:rPr>
      <w:rFonts w:ascii="Arial" w:eastAsia="Times New Roman" w:hAnsi="Arial" w:cs="Arial"/>
      <w:b/>
      <w:bCs/>
      <w:sz w:val="26"/>
      <w:szCs w:val="26"/>
      <w:lang w:eastAsia="ru-RU"/>
    </w:rPr>
  </w:style>
  <w:style w:type="character" w:customStyle="1" w:styleId="41">
    <w:name w:val="Заголовок 4 Знак"/>
    <w:basedOn w:val="a0"/>
    <w:link w:val="40"/>
    <w:semiHidden/>
    <w:rsid w:val="000E7663"/>
    <w:rPr>
      <w:rFonts w:ascii="Times New Roman" w:eastAsia="Times New Roman" w:hAnsi="Times New Roman" w:cs="Times New Roman"/>
      <w:b/>
      <w:bCs/>
      <w:sz w:val="28"/>
      <w:szCs w:val="28"/>
      <w:lang w:eastAsia="ru-RU"/>
    </w:rPr>
  </w:style>
  <w:style w:type="paragraph" w:styleId="a3">
    <w:name w:val="Normal (Web)"/>
    <w:basedOn w:val="a"/>
    <w:uiPriority w:val="99"/>
    <w:unhideWhenUsed/>
    <w:rsid w:val="000E7663"/>
    <w:pPr>
      <w:spacing w:before="100" w:beforeAutospacing="1" w:after="100" w:afterAutospacing="1"/>
    </w:pPr>
  </w:style>
  <w:style w:type="paragraph" w:styleId="a4">
    <w:name w:val="List Paragraph"/>
    <w:basedOn w:val="a"/>
    <w:uiPriority w:val="99"/>
    <w:qFormat/>
    <w:rsid w:val="000E7663"/>
    <w:pPr>
      <w:ind w:left="720"/>
    </w:pPr>
  </w:style>
  <w:style w:type="paragraph" w:customStyle="1" w:styleId="ConsPlusNormal">
    <w:name w:val="ConsPlusNormal"/>
    <w:uiPriority w:val="99"/>
    <w:rsid w:val="000E7663"/>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4">
    <w:name w:val="List Number 4"/>
    <w:basedOn w:val="a"/>
    <w:rsid w:val="00AF14C4"/>
    <w:pPr>
      <w:numPr>
        <w:numId w:val="3"/>
      </w:numPr>
      <w:tabs>
        <w:tab w:val="clear" w:pos="360"/>
        <w:tab w:val="num" w:pos="1209"/>
      </w:tabs>
      <w:spacing w:after="60"/>
      <w:ind w:left="1209"/>
      <w:jc w:val="both"/>
    </w:pPr>
    <w:rPr>
      <w:szCs w:val="20"/>
    </w:rPr>
  </w:style>
  <w:style w:type="paragraph" w:styleId="a5">
    <w:name w:val="footnote text"/>
    <w:basedOn w:val="a"/>
    <w:link w:val="a6"/>
    <w:uiPriority w:val="99"/>
    <w:unhideWhenUsed/>
    <w:rsid w:val="00D35307"/>
    <w:pPr>
      <w:spacing w:after="60"/>
      <w:jc w:val="both"/>
    </w:pPr>
    <w:rPr>
      <w:sz w:val="20"/>
      <w:szCs w:val="20"/>
    </w:rPr>
  </w:style>
  <w:style w:type="character" w:customStyle="1" w:styleId="a6">
    <w:name w:val="Текст сноски Знак"/>
    <w:basedOn w:val="a0"/>
    <w:link w:val="a5"/>
    <w:uiPriority w:val="99"/>
    <w:rsid w:val="00D35307"/>
    <w:rPr>
      <w:rFonts w:ascii="Times New Roman" w:eastAsia="Times New Roman" w:hAnsi="Times New Roman" w:cs="Times New Roman"/>
      <w:sz w:val="20"/>
      <w:szCs w:val="20"/>
      <w:lang w:eastAsia="ru-RU"/>
    </w:rPr>
  </w:style>
  <w:style w:type="character" w:styleId="a7">
    <w:name w:val="footnote reference"/>
    <w:uiPriority w:val="99"/>
    <w:unhideWhenUsed/>
    <w:rsid w:val="00D35307"/>
    <w:rPr>
      <w:rFonts w:ascii="Times New Roman" w:hAnsi="Times New Roman" w:cs="Times New Roman" w:hint="default"/>
      <w:vertAlign w:val="superscript"/>
    </w:rPr>
  </w:style>
  <w:style w:type="paragraph" w:customStyle="1" w:styleId="a8">
    <w:name w:val="Знак Знак Знак Знак"/>
    <w:basedOn w:val="a"/>
    <w:rsid w:val="004E5A41"/>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6804137">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811626461">
      <w:bodyDiv w:val="1"/>
      <w:marLeft w:val="0"/>
      <w:marRight w:val="0"/>
      <w:marTop w:val="0"/>
      <w:marBottom w:val="0"/>
      <w:divBdr>
        <w:top w:val="none" w:sz="0" w:space="0" w:color="auto"/>
        <w:left w:val="none" w:sz="0" w:space="0" w:color="auto"/>
        <w:bottom w:val="none" w:sz="0" w:space="0" w:color="auto"/>
        <w:right w:val="none" w:sz="0" w:space="0" w:color="auto"/>
      </w:divBdr>
    </w:div>
    <w:div w:id="21124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3528-F76D-43CB-8E70-18CD3794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1953</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36</cp:revision>
  <cp:lastPrinted>2014-07-17T03:58:00Z</cp:lastPrinted>
  <dcterms:created xsi:type="dcterms:W3CDTF">2014-04-23T08:37:00Z</dcterms:created>
  <dcterms:modified xsi:type="dcterms:W3CDTF">2014-07-25T03:45:00Z</dcterms:modified>
</cp:coreProperties>
</file>