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293532">
        <w:rPr>
          <w:rFonts w:ascii="PT Astra Serif" w:hAnsi="PT Astra Serif"/>
          <w:sz w:val="24"/>
          <w:szCs w:val="24"/>
        </w:rPr>
        <w:t>1</w:t>
      </w:r>
      <w:r w:rsidR="003E2F51">
        <w:rPr>
          <w:rFonts w:ascii="PT Astra Serif" w:hAnsi="PT Astra Serif"/>
          <w:sz w:val="24"/>
          <w:szCs w:val="24"/>
        </w:rPr>
        <w:t>2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60A" w:rsidRPr="00D56421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293532">
        <w:rPr>
          <w:rFonts w:ascii="PT Astra Serif" w:hAnsi="PT Astra Serif"/>
          <w:spacing w:val="-6"/>
          <w:sz w:val="24"/>
          <w:szCs w:val="24"/>
        </w:rPr>
        <w:t>1</w:t>
      </w:r>
      <w:r w:rsidR="003E2F51">
        <w:rPr>
          <w:rFonts w:ascii="PT Astra Serif" w:hAnsi="PT Astra Serif"/>
          <w:spacing w:val="-6"/>
          <w:sz w:val="24"/>
          <w:szCs w:val="24"/>
        </w:rPr>
        <w:t>2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727DE0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</w:t>
      </w:r>
      <w:r w:rsidR="00A21DB4">
        <w:rPr>
          <w:rFonts w:ascii="PT Astra Serif" w:hAnsi="PT Astra Serif"/>
          <w:sz w:val="24"/>
          <w:szCs w:val="24"/>
        </w:rPr>
        <w:t>замене оконных блоков в МАДОУ «</w:t>
      </w:r>
      <w:r w:rsidR="00727DE0" w:rsidRPr="00727DE0">
        <w:rPr>
          <w:rFonts w:ascii="PT Astra Serif" w:hAnsi="PT Astra Serif"/>
          <w:sz w:val="24"/>
          <w:szCs w:val="24"/>
        </w:rPr>
        <w:t xml:space="preserve">Снегурочка» корпус 2 (ул. Мира, д.45А) в городе </w:t>
      </w:r>
      <w:proofErr w:type="spellStart"/>
      <w:r w:rsidR="00727DE0" w:rsidRPr="00727DE0">
        <w:rPr>
          <w:rFonts w:ascii="PT Astra Serif" w:hAnsi="PT Astra Serif"/>
          <w:sz w:val="24"/>
          <w:szCs w:val="24"/>
        </w:rPr>
        <w:t>Югорске</w:t>
      </w:r>
      <w:proofErr w:type="spellEnd"/>
      <w:r w:rsidR="00727DE0" w:rsidRPr="00727DE0">
        <w:rPr>
          <w:rFonts w:ascii="PT Astra Serif" w:hAnsi="PT Astra Serif"/>
          <w:sz w:val="24"/>
          <w:szCs w:val="24"/>
        </w:rPr>
        <w:t>.</w:t>
      </w:r>
    </w:p>
    <w:p w:rsidR="008050AB" w:rsidRPr="004B6D1D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6421">
        <w:rPr>
          <w:rFonts w:ascii="PT Astra Serif" w:hAnsi="PT Astra Serif"/>
          <w:sz w:val="24"/>
          <w:szCs w:val="24"/>
        </w:rPr>
        <w:t>2.</w:t>
      </w:r>
      <w:r w:rsidR="008050AB" w:rsidRPr="00D5642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="008050AB" w:rsidRPr="00293532">
        <w:rPr>
          <w:rFonts w:ascii="PT Astra Serif" w:hAnsi="PT Astra Serif"/>
          <w:sz w:val="24"/>
          <w:szCs w:val="24"/>
        </w:rPr>
        <w:t xml:space="preserve">сайте Единой </w:t>
      </w:r>
      <w:r w:rsidR="008050AB" w:rsidRPr="004B6D1D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="008050AB" w:rsidRPr="004B6D1D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4B6D1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4B6D1D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4B6D1D">
        <w:rPr>
          <w:rFonts w:ascii="PT Astra Serif" w:hAnsi="PT Astra Serif"/>
          <w:bCs/>
          <w:sz w:val="24"/>
          <w:szCs w:val="24"/>
        </w:rPr>
        <w:t>1</w:t>
      </w:r>
      <w:r w:rsidR="00293532" w:rsidRPr="004B6D1D">
        <w:rPr>
          <w:rFonts w:ascii="PT Astra Serif" w:hAnsi="PT Astra Serif"/>
          <w:bCs/>
          <w:sz w:val="24"/>
          <w:szCs w:val="24"/>
        </w:rPr>
        <w:t>1</w:t>
      </w:r>
      <w:r w:rsidR="003E2F51" w:rsidRPr="004B6D1D">
        <w:rPr>
          <w:rFonts w:ascii="PT Astra Serif" w:hAnsi="PT Astra Serif"/>
          <w:bCs/>
          <w:sz w:val="24"/>
          <w:szCs w:val="24"/>
        </w:rPr>
        <w:t>2</w:t>
      </w:r>
      <w:r w:rsidR="008050AB" w:rsidRPr="004B6D1D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4B6D1D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4B6D1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B6D1D" w:rsidRPr="004B6D1D">
        <w:rPr>
          <w:rFonts w:ascii="PT Astra Serif" w:eastAsia="Calibri" w:hAnsi="PT Astra Serif" w:cs="Calibri"/>
          <w:color w:val="000000"/>
          <w:sz w:val="24"/>
          <w:szCs w:val="24"/>
        </w:rPr>
        <w:t>243862201231086220100100560014332244</w:t>
      </w:r>
      <w:r w:rsidRPr="004B6D1D">
        <w:rPr>
          <w:rFonts w:ascii="PT Astra Serif" w:hAnsi="PT Astra Serif"/>
          <w:sz w:val="24"/>
          <w:szCs w:val="24"/>
        </w:rPr>
        <w:t>.</w:t>
      </w:r>
    </w:p>
    <w:p w:rsidR="002B6CB8" w:rsidRPr="00293532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9353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293532">
        <w:rPr>
          <w:rFonts w:ascii="PT Astra Serif" w:hAnsi="PT Astra Serif"/>
          <w:sz w:val="24"/>
          <w:szCs w:val="24"/>
        </w:rPr>
        <w:t>контракта</w:t>
      </w:r>
      <w:r w:rsidRPr="00293532">
        <w:rPr>
          <w:rFonts w:ascii="PT Astra Serif" w:hAnsi="PT Astra Serif"/>
          <w:sz w:val="24"/>
          <w:szCs w:val="24"/>
        </w:rPr>
        <w:t xml:space="preserve">: </w:t>
      </w:r>
      <w:r w:rsidR="004B6D1D">
        <w:rPr>
          <w:rFonts w:ascii="PT Astra Serif" w:eastAsia="Calibri" w:hAnsi="PT Astra Serif"/>
          <w:color w:val="000000"/>
          <w:sz w:val="24"/>
          <w:szCs w:val="24"/>
        </w:rPr>
        <w:t>3 150 500 руб.</w:t>
      </w:r>
      <w:r w:rsidR="004B6D1D"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4B6D1D">
        <w:rPr>
          <w:rFonts w:ascii="PT Astra Serif" w:eastAsia="Calibri" w:hAnsi="PT Astra Serif"/>
          <w:color w:val="000000"/>
          <w:sz w:val="24"/>
          <w:szCs w:val="24"/>
        </w:rPr>
        <w:t>32</w:t>
      </w:r>
      <w:r w:rsidR="004B6D1D"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4B6D1D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="004B6D1D" w:rsidRPr="008F12E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>
        <w:rPr>
          <w:rFonts w:ascii="PT Astra Serif" w:hAnsi="PT Astra Serif"/>
          <w:sz w:val="24"/>
          <w:szCs w:val="24"/>
        </w:rPr>
        <w:t>Департамент</w:t>
      </w:r>
      <w:r w:rsidR="00727DE0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727DE0">
        <w:rPr>
          <w:rFonts w:ascii="PT Astra Serif" w:hAnsi="PT Astra Serif"/>
          <w:sz w:val="24"/>
          <w:szCs w:val="24"/>
        </w:rPr>
        <w:t>7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4B6D1D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4B6D1D">
        <w:rPr>
          <w:rFonts w:ascii="PT Astra Serif" w:hAnsi="PT Astra Serif"/>
          <w:sz w:val="24"/>
          <w:szCs w:val="24"/>
        </w:rPr>
        <w:t>20</w:t>
      </w:r>
      <w:r w:rsidR="00293532">
        <w:rPr>
          <w:rFonts w:ascii="PT Astra Serif" w:hAnsi="PT Astra Serif"/>
          <w:sz w:val="24"/>
          <w:szCs w:val="24"/>
        </w:rPr>
        <w:t xml:space="preserve">, </w:t>
      </w:r>
      <w:r w:rsidR="004B6D1D">
        <w:rPr>
          <w:rFonts w:ascii="PT Astra Serif" w:hAnsi="PT Astra Serif"/>
          <w:sz w:val="24"/>
          <w:szCs w:val="24"/>
        </w:rPr>
        <w:t>125</w:t>
      </w:r>
      <w:r w:rsidR="00293532">
        <w:rPr>
          <w:rFonts w:ascii="PT Astra Serif" w:hAnsi="PT Astra Serif"/>
          <w:sz w:val="24"/>
          <w:szCs w:val="24"/>
        </w:rPr>
        <w:t xml:space="preserve">, </w:t>
      </w:r>
      <w:r w:rsidR="004B6D1D">
        <w:rPr>
          <w:rFonts w:ascii="PT Astra Serif" w:hAnsi="PT Astra Serif"/>
          <w:sz w:val="24"/>
          <w:szCs w:val="24"/>
        </w:rPr>
        <w:t>26, 240, 90,149, 220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p w:rsidR="009542EA" w:rsidRDefault="009542EA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B6D1D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1905213.50</w:t>
            </w:r>
          </w:p>
        </w:tc>
      </w:tr>
      <w:tr w:rsidR="004B6D1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1920966.00</w:t>
            </w:r>
          </w:p>
        </w:tc>
      </w:tr>
      <w:tr w:rsidR="004B6D1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2220263.93</w:t>
            </w:r>
          </w:p>
        </w:tc>
      </w:tr>
      <w:tr w:rsidR="004B6D1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2330531.43</w:t>
            </w:r>
          </w:p>
        </w:tc>
      </w:tr>
      <w:tr w:rsidR="004B6D1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2519561.43</w:t>
            </w:r>
          </w:p>
        </w:tc>
      </w:tr>
      <w:tr w:rsidR="004B6D1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2677925.32</w:t>
            </w:r>
          </w:p>
        </w:tc>
      </w:tr>
      <w:tr w:rsidR="004B6D1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B6D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3150500.32</w:t>
            </w:r>
          </w:p>
        </w:tc>
      </w:tr>
    </w:tbl>
    <w:p w:rsidR="009542EA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</w:p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  <w:bookmarkStart w:id="0" w:name="_GoBack"/>
      <w:bookmarkEnd w:id="0"/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B2794" w:rsidRPr="00EF5E77">
        <w:rPr>
          <w:rFonts w:ascii="PT Astra Serif" w:hAnsi="PT Astra Serif"/>
          <w:sz w:val="24"/>
          <w:szCs w:val="24"/>
        </w:rPr>
        <w:t xml:space="preserve">№ </w:t>
      </w:r>
      <w:r w:rsidR="001B2794">
        <w:rPr>
          <w:rFonts w:ascii="PT Astra Serif" w:hAnsi="PT Astra Serif"/>
          <w:sz w:val="24"/>
          <w:szCs w:val="24"/>
        </w:rPr>
        <w:t>20, 125, 26, 240, 90,149, 220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584A84" w:rsidP="006F724E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B6D1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F458BB" w:rsidRDefault="004B6D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</w:t>
            </w:r>
          </w:p>
        </w:tc>
      </w:tr>
      <w:tr w:rsidR="004B6D1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F458BB" w:rsidRDefault="004B6D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125</w:t>
            </w:r>
          </w:p>
        </w:tc>
      </w:tr>
      <w:tr w:rsidR="004B6D1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F458BB" w:rsidRDefault="004B6D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</w:tr>
      <w:tr w:rsidR="004B6D1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Default="004B6D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240</w:t>
            </w:r>
          </w:p>
        </w:tc>
      </w:tr>
      <w:tr w:rsidR="004B6D1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Default="004B6D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4B6D1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Default="004B6D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</w:tr>
      <w:tr w:rsidR="004B6D1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Default="004B6D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4B6D1D" w:rsidRDefault="004B6D1D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D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220</w:t>
            </w:r>
          </w:p>
        </w:tc>
      </w:tr>
    </w:tbl>
    <w:p w:rsidR="001B2794" w:rsidRDefault="001B2794" w:rsidP="001B2794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</w:t>
      </w:r>
      <w:r>
        <w:rPr>
          <w:rFonts w:ascii="PT Astra Serif" w:hAnsi="PT Astra Serif"/>
          <w:sz w:val="24"/>
          <w:szCs w:val="24"/>
        </w:rPr>
        <w:t>предусмотренные положениями ст.</w:t>
      </w:r>
      <w:r w:rsidRPr="00AF3325">
        <w:rPr>
          <w:rFonts w:ascii="PT Astra Serif" w:hAnsi="PT Astra Serif"/>
          <w:sz w:val="24"/>
          <w:szCs w:val="24"/>
        </w:rPr>
        <w:t>37  Федерального закона от 05.04.2013 № 44-ФЗ.</w:t>
      </w:r>
    </w:p>
    <w:p w:rsidR="005D20C4" w:rsidRPr="001B2794" w:rsidRDefault="00243771" w:rsidP="001B2794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279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B279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B279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2794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0E4145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C2084"/>
    <w:rsid w:val="003E2F51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714E"/>
    <w:rsid w:val="00A21DB4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371E-2BDA-4271-AAEF-86F3549A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69</cp:revision>
  <cp:lastPrinted>2024-04-27T10:19:00Z</cp:lastPrinted>
  <dcterms:created xsi:type="dcterms:W3CDTF">2022-02-11T06:02:00Z</dcterms:created>
  <dcterms:modified xsi:type="dcterms:W3CDTF">2024-05-02T07:07:00Z</dcterms:modified>
</cp:coreProperties>
</file>