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B3" w:rsidRDefault="00A903B3" w:rsidP="00A903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903B3" w:rsidRDefault="00A903B3" w:rsidP="00A903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903B3" w:rsidRDefault="00A903B3" w:rsidP="00A903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903B3" w:rsidRDefault="00A903B3" w:rsidP="00A903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903B3" w:rsidRDefault="00A903B3" w:rsidP="00A903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903B3" w:rsidRDefault="00D57BD3" w:rsidP="00A903B3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«11</w:t>
      </w:r>
      <w:r w:rsidR="00A903B3">
        <w:rPr>
          <w:rFonts w:ascii="PT Astra Serif" w:hAnsi="PT Astra Serif"/>
          <w:sz w:val="24"/>
          <w:szCs w:val="24"/>
        </w:rPr>
        <w:t xml:space="preserve">» июля 2023 г.                                                                                  </w:t>
      </w:r>
      <w:r w:rsidR="005C7A54">
        <w:rPr>
          <w:rFonts w:ascii="PT Astra Serif" w:hAnsi="PT Astra Serif"/>
          <w:sz w:val="24"/>
          <w:szCs w:val="24"/>
        </w:rPr>
        <w:t xml:space="preserve">           № 0187300005823000281</w:t>
      </w:r>
      <w:r w:rsidR="00A903B3">
        <w:rPr>
          <w:rFonts w:ascii="PT Astra Serif" w:hAnsi="PT Astra Serif"/>
          <w:sz w:val="24"/>
          <w:szCs w:val="24"/>
        </w:rPr>
        <w:t>-1</w:t>
      </w:r>
    </w:p>
    <w:p w:rsidR="00A903B3" w:rsidRDefault="00A903B3" w:rsidP="00A903B3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903B3" w:rsidRDefault="00A903B3" w:rsidP="00A903B3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903B3" w:rsidRDefault="00A903B3" w:rsidP="00A903B3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903B3" w:rsidRDefault="00A903B3" w:rsidP="00A903B3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A903B3" w:rsidRDefault="00A903B3" w:rsidP="00A903B3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A903B3" w:rsidRDefault="00A903B3" w:rsidP="00A903B3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A903B3" w:rsidRDefault="00A903B3" w:rsidP="00A903B3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903B3" w:rsidRDefault="00895B15" w:rsidP="00A903B3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</w:t>
      </w:r>
      <w:r w:rsidR="00A903B3">
        <w:rPr>
          <w:rFonts w:ascii="PT Astra Serif" w:hAnsi="PT Astra Serif"/>
          <w:sz w:val="24"/>
          <w:szCs w:val="24"/>
        </w:rPr>
        <w:t xml:space="preserve"> комиссии из 5</w:t>
      </w:r>
      <w:r w:rsidR="00A903B3">
        <w:rPr>
          <w:rFonts w:ascii="PT Astra Serif" w:hAnsi="PT Astra Serif"/>
          <w:noProof/>
          <w:sz w:val="24"/>
          <w:szCs w:val="24"/>
        </w:rPr>
        <w:t>.</w:t>
      </w:r>
    </w:p>
    <w:p w:rsidR="00A903B3" w:rsidRDefault="00A903B3" w:rsidP="00A903B3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Филиппова Марина Геннадьевна, эксперт управления бухгалтерского учета и отчетности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A903B3" w:rsidRPr="005C7A54" w:rsidRDefault="00A903B3" w:rsidP="00A903B3">
      <w:pPr>
        <w:spacing w:after="0" w:line="240" w:lineRule="auto"/>
        <w:ind w:right="-143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</w:t>
      </w:r>
      <w:r w:rsidR="005C7A54">
        <w:rPr>
          <w:rFonts w:ascii="PT Astra Serif" w:hAnsi="PT Astra Serif"/>
          <w:spacing w:val="-6"/>
          <w:sz w:val="24"/>
          <w:szCs w:val="24"/>
        </w:rPr>
        <w:t xml:space="preserve"> 0187300005823000281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5C7A54">
        <w:rPr>
          <w:rFonts w:ascii="PT Astra Serif" w:hAnsi="PT Astra Serif"/>
          <w:bCs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сувенирной (подарочной) продукции</w:t>
      </w:r>
      <w:r w:rsidRPr="005C7A54">
        <w:rPr>
          <w:rFonts w:ascii="PT Astra Serif" w:hAnsi="PT Astra Serif"/>
          <w:bCs/>
          <w:color w:val="000000"/>
          <w:sz w:val="24"/>
          <w:szCs w:val="24"/>
        </w:rPr>
        <w:t>.</w:t>
      </w:r>
    </w:p>
    <w:p w:rsidR="00A903B3" w:rsidRPr="005C7A54" w:rsidRDefault="00A903B3" w:rsidP="00A903B3">
      <w:pPr>
        <w:spacing w:after="0" w:line="240" w:lineRule="auto"/>
        <w:ind w:right="-143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5C7A54"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5C7A54">
          <w:rPr>
            <w:color w:val="000000"/>
          </w:rPr>
          <w:t>http://zakupki.gov.ru/</w:t>
        </w:r>
      </w:hyperlink>
      <w:r w:rsidRPr="005C7A54">
        <w:rPr>
          <w:rFonts w:ascii="PT Astra Serif" w:hAnsi="PT Astra Serif"/>
          <w:bCs/>
          <w:color w:val="000000"/>
          <w:sz w:val="24"/>
          <w:szCs w:val="24"/>
        </w:rPr>
        <w:t xml:space="preserve">, </w:t>
      </w:r>
      <w:r w:rsidR="005C7A54" w:rsidRPr="005C7A54">
        <w:rPr>
          <w:rFonts w:ascii="PT Astra Serif" w:hAnsi="PT Astra Serif"/>
          <w:bCs/>
          <w:color w:val="000000"/>
          <w:sz w:val="24"/>
          <w:szCs w:val="24"/>
        </w:rPr>
        <w:t>код аукциона 0187300005823000281</w:t>
      </w:r>
      <w:r w:rsidRPr="005C7A54"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</w:p>
    <w:p w:rsidR="00A903B3" w:rsidRPr="005C7A54" w:rsidRDefault="00A903B3" w:rsidP="00A903B3">
      <w:pPr>
        <w:spacing w:after="0" w:line="240" w:lineRule="auto"/>
        <w:ind w:right="-143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5C7A54">
        <w:rPr>
          <w:rFonts w:ascii="PT Astra Serif" w:hAnsi="PT Astra Serif"/>
          <w:bCs/>
          <w:color w:val="000000"/>
          <w:sz w:val="24"/>
          <w:szCs w:val="24"/>
        </w:rPr>
        <w:t xml:space="preserve">Идентификационный код закупки: </w:t>
      </w:r>
      <w:r w:rsidR="005C7A54" w:rsidRPr="005C7A54">
        <w:rPr>
          <w:rFonts w:ascii="PT Astra Serif" w:hAnsi="PT Astra Serif"/>
          <w:bCs/>
          <w:color w:val="000000"/>
          <w:sz w:val="24"/>
          <w:szCs w:val="24"/>
        </w:rPr>
        <w:t>233862200236886220100101820011723244</w:t>
      </w:r>
      <w:r w:rsidRPr="005C7A54">
        <w:rPr>
          <w:rFonts w:ascii="PT Astra Serif" w:hAnsi="PT Astra Serif"/>
          <w:bCs/>
          <w:color w:val="000000"/>
          <w:sz w:val="24"/>
          <w:szCs w:val="24"/>
        </w:rPr>
        <w:t>.</w:t>
      </w:r>
    </w:p>
    <w:p w:rsidR="00A903B3" w:rsidRPr="005C7A54" w:rsidRDefault="00A903B3" w:rsidP="00A903B3">
      <w:pPr>
        <w:spacing w:after="0" w:line="240" w:lineRule="auto"/>
        <w:ind w:right="-143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5C7A54">
        <w:rPr>
          <w:rFonts w:ascii="PT Astra Serif" w:hAnsi="PT Astra Serif"/>
          <w:bCs/>
          <w:color w:val="000000"/>
          <w:sz w:val="24"/>
          <w:szCs w:val="24"/>
        </w:rPr>
        <w:t xml:space="preserve">2. Начальная (максимальная) цена договора: </w:t>
      </w:r>
      <w:r w:rsidR="005C7A54" w:rsidRPr="005C7A54">
        <w:rPr>
          <w:rFonts w:ascii="PT Astra Serif" w:hAnsi="PT Astra Serif"/>
          <w:bCs/>
          <w:color w:val="000000"/>
          <w:sz w:val="24"/>
          <w:szCs w:val="24"/>
        </w:rPr>
        <w:t>19 652 (девятнадцать тысяч шестьсот пятьдесят два) рубля 43 копейки</w:t>
      </w:r>
      <w:r w:rsidRPr="005C7A54">
        <w:rPr>
          <w:rFonts w:ascii="PT Astra Serif" w:hAnsi="PT Astra Serif"/>
          <w:bCs/>
          <w:color w:val="000000"/>
          <w:sz w:val="24"/>
          <w:szCs w:val="24"/>
        </w:rPr>
        <w:t>.</w:t>
      </w:r>
    </w:p>
    <w:p w:rsidR="00A903B3" w:rsidRDefault="00A903B3" w:rsidP="00A903B3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5C7A54">
        <w:rPr>
          <w:rFonts w:ascii="PT Astra Serif" w:hAnsi="PT Astra Serif"/>
          <w:bCs/>
          <w:color w:val="000000"/>
          <w:sz w:val="24"/>
          <w:szCs w:val="24"/>
        </w:rPr>
        <w:t xml:space="preserve">3. Заказчик: Администрация города </w:t>
      </w:r>
      <w:proofErr w:type="spellStart"/>
      <w:r w:rsidRPr="005C7A54"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 w:rsidRPr="005C7A54">
        <w:rPr>
          <w:rFonts w:ascii="PT Astra Serif" w:hAnsi="PT Astra Serif"/>
          <w:bCs/>
          <w:color w:val="000000"/>
          <w:sz w:val="24"/>
          <w:szCs w:val="24"/>
        </w:rPr>
        <w:t>. Почтовый адрес: 628260, ул. 40 лет Победы,11  г.</w:t>
      </w:r>
      <w:r>
        <w:rPr>
          <w:rFonts w:ascii="PT Astra Serif" w:hAnsi="PT Astra Serif"/>
          <w:sz w:val="24"/>
          <w:szCs w:val="24"/>
        </w:rPr>
        <w:t xml:space="preserve"> Югорск, Ханты-Мансийский автономный округ – Югра.</w:t>
      </w:r>
    </w:p>
    <w:p w:rsidR="00A903B3" w:rsidRDefault="00A903B3" w:rsidP="00A903B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 3 заявки на участие в аукционе (под идентификационными номерами № 73,251,38).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A903B3" w:rsidTr="00A903B3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B3" w:rsidRDefault="00A903B3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B3" w:rsidRDefault="00A903B3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A903B3" w:rsidTr="00A903B3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B3" w:rsidRPr="00A903B3" w:rsidRDefault="00A903B3" w:rsidP="00A903B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903B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B3" w:rsidRPr="00A903B3" w:rsidRDefault="00A903B3" w:rsidP="00A903B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903B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18767.92</w:t>
            </w:r>
          </w:p>
        </w:tc>
      </w:tr>
      <w:tr w:rsidR="00A903B3" w:rsidTr="00A903B3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B3" w:rsidRPr="00A903B3" w:rsidRDefault="00A903B3" w:rsidP="00A903B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903B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B3" w:rsidRPr="00A903B3" w:rsidRDefault="00A903B3" w:rsidP="00A903B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903B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18866.18</w:t>
            </w:r>
          </w:p>
        </w:tc>
      </w:tr>
      <w:tr w:rsidR="00A903B3" w:rsidTr="00A903B3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B3" w:rsidRPr="00A903B3" w:rsidRDefault="00A903B3" w:rsidP="00A903B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903B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B3" w:rsidRPr="00A903B3" w:rsidRDefault="00A903B3" w:rsidP="00A903B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903B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19652.43</w:t>
            </w:r>
          </w:p>
        </w:tc>
      </w:tr>
    </w:tbl>
    <w:p w:rsidR="00A903B3" w:rsidRPr="00D57BD3" w:rsidRDefault="00A903B3" w:rsidP="00A903B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</w:t>
      </w:r>
      <w:r w:rsidRPr="00D57BD3">
        <w:rPr>
          <w:rFonts w:ascii="PT Astra Serif" w:hAnsi="PT Astra Serif"/>
          <w:sz w:val="24"/>
          <w:szCs w:val="24"/>
        </w:rPr>
        <w:t>осуществлении закупки и приняла следующее решение:</w:t>
      </w:r>
    </w:p>
    <w:p w:rsidR="00A903B3" w:rsidRPr="00D57BD3" w:rsidRDefault="00A903B3" w:rsidP="00A903B3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 w:rsidRPr="00D57BD3">
        <w:rPr>
          <w:rFonts w:ascii="PT Astra Serif" w:hAnsi="PT Astra Serif"/>
          <w:sz w:val="24"/>
          <w:szCs w:val="24"/>
        </w:rPr>
        <w:t xml:space="preserve">5.1 </w:t>
      </w:r>
      <w:r w:rsidRPr="00D57BD3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D57BD3" w:rsidRPr="00D57BD3">
        <w:rPr>
          <w:rFonts w:ascii="PT Astra Serif" w:hAnsi="PT Astra Serif"/>
          <w:sz w:val="24"/>
          <w:szCs w:val="24"/>
        </w:rPr>
        <w:t xml:space="preserve">  № 73,251,38.</w:t>
      </w:r>
    </w:p>
    <w:p w:rsidR="00A903B3" w:rsidRPr="00D57BD3" w:rsidRDefault="00A903B3" w:rsidP="00A903B3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sz w:val="24"/>
          <w:szCs w:val="24"/>
        </w:rPr>
      </w:pPr>
      <w:r w:rsidRPr="00D57BD3"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A903B3" w:rsidTr="00A903B3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B3" w:rsidRDefault="00A903B3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B3" w:rsidRDefault="00A903B3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A903B3" w:rsidTr="00A903B3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B3" w:rsidRDefault="00A903B3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B3" w:rsidRDefault="00A903B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A903B3" w:rsidTr="00A903B3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B3" w:rsidRDefault="00A903B3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B3" w:rsidRDefault="00A903B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251</w:t>
            </w:r>
          </w:p>
        </w:tc>
      </w:tr>
      <w:tr w:rsidR="00A903B3" w:rsidTr="00A903B3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B3" w:rsidRDefault="00A903B3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B3" w:rsidRDefault="00A903B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</w:tbl>
    <w:p w:rsidR="00A903B3" w:rsidRDefault="00A903B3" w:rsidP="00A903B3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sz w:val="24"/>
          <w:szCs w:val="24"/>
        </w:rPr>
        <w:t>Настоящий протокол подведения итогов аукциона в</w:t>
      </w:r>
      <w:r>
        <w:rPr>
          <w:iCs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</w:t>
      </w:r>
      <w:r>
        <w:rPr>
          <w:sz w:val="24"/>
          <w:szCs w:val="24"/>
        </w:rPr>
        <w:lastRenderedPageBreak/>
        <w:t xml:space="preserve">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A903B3" w:rsidRDefault="00A903B3" w:rsidP="00A903B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903B3" w:rsidRDefault="00A903B3" w:rsidP="00A903B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903B3" w:rsidRDefault="00A903B3" w:rsidP="00A903B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903B3" w:rsidRDefault="00A903B3" w:rsidP="00A903B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903B3" w:rsidRDefault="00A903B3" w:rsidP="00A903B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903B3" w:rsidRDefault="00A903B3" w:rsidP="00A903B3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A903B3" w:rsidRDefault="00A903B3" w:rsidP="00A903B3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A903B3" w:rsidTr="00A903B3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B3" w:rsidRDefault="00A903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B3" w:rsidRDefault="00A903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B3" w:rsidRDefault="00A903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A903B3" w:rsidTr="00A903B3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B3" w:rsidRDefault="00A903B3" w:rsidP="00D57BD3">
            <w:pPr>
              <w:spacing w:after="0" w:line="240" w:lineRule="auto"/>
              <w:jc w:val="both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B3" w:rsidRDefault="00A903B3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B3" w:rsidRDefault="00A903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A903B3" w:rsidTr="00A903B3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B3" w:rsidRDefault="00A903B3" w:rsidP="00D57BD3">
            <w:pPr>
              <w:spacing w:after="0" w:line="240" w:lineRule="auto"/>
              <w:jc w:val="both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B3" w:rsidRDefault="00A903B3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B3" w:rsidRDefault="00A903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A903B3" w:rsidTr="00A903B3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B3" w:rsidRDefault="00A903B3" w:rsidP="00D57BD3">
            <w:pPr>
              <w:spacing w:after="0" w:line="240" w:lineRule="auto"/>
              <w:jc w:val="both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B3" w:rsidRDefault="00A903B3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B3" w:rsidRDefault="00A903B3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A903B3" w:rsidTr="00A903B3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B3" w:rsidRDefault="00A903B3" w:rsidP="00D57BD3">
            <w:pPr>
              <w:spacing w:after="0" w:line="240" w:lineRule="auto"/>
              <w:jc w:val="both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B3" w:rsidRDefault="00A903B3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B3" w:rsidRDefault="00A903B3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A903B3" w:rsidRDefault="00A903B3" w:rsidP="00A903B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A903B3" w:rsidRDefault="00A903B3" w:rsidP="00A903B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A903B3" w:rsidRDefault="00A903B3" w:rsidP="00A903B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A903B3" w:rsidRDefault="00A903B3" w:rsidP="00A903B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A903B3" w:rsidRDefault="00A903B3" w:rsidP="00A903B3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A903B3" w:rsidRDefault="00A903B3" w:rsidP="00A903B3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A903B3" w:rsidRDefault="00A903B3" w:rsidP="00A903B3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Т.А. Первушина</w:t>
      </w:r>
    </w:p>
    <w:p w:rsidR="00A903B3" w:rsidRDefault="00A903B3" w:rsidP="00A903B3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A903B3" w:rsidRDefault="00A903B3" w:rsidP="00A903B3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А.Т. Абдуллаев</w:t>
      </w:r>
    </w:p>
    <w:p w:rsidR="00A903B3" w:rsidRDefault="00A903B3" w:rsidP="00A903B3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A903B3" w:rsidRDefault="00A903B3" w:rsidP="00A903B3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A903B3" w:rsidRDefault="00A903B3" w:rsidP="00A903B3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A903B3" w:rsidRDefault="00A903B3" w:rsidP="00A903B3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A903B3" w:rsidRDefault="00A903B3" w:rsidP="00A903B3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Представитель заказчика:                                      _______________ М.Г. Филиппова</w:t>
      </w:r>
    </w:p>
    <w:p w:rsidR="00A903B3" w:rsidRDefault="00A903B3" w:rsidP="00A903B3">
      <w:pPr>
        <w:spacing w:after="0" w:line="240" w:lineRule="auto"/>
        <w:ind w:left="-142"/>
        <w:jc w:val="both"/>
      </w:pPr>
    </w:p>
    <w:p w:rsidR="00A903B3" w:rsidRDefault="00A903B3" w:rsidP="00A903B3"/>
    <w:p w:rsidR="006217B4" w:rsidRDefault="006217B4">
      <w:bookmarkStart w:id="0" w:name="_GoBack"/>
      <w:bookmarkEnd w:id="0"/>
    </w:p>
    <w:sectPr w:rsidR="006217B4" w:rsidSect="00A903B3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E9"/>
    <w:rsid w:val="005C7A54"/>
    <w:rsid w:val="006217B4"/>
    <w:rsid w:val="0062633C"/>
    <w:rsid w:val="008527E9"/>
    <w:rsid w:val="00895B15"/>
    <w:rsid w:val="00A903B3"/>
    <w:rsid w:val="00D5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903B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903B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903B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903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903B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903B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903B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903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</cp:revision>
  <cp:lastPrinted>2023-07-10T07:18:00Z</cp:lastPrinted>
  <dcterms:created xsi:type="dcterms:W3CDTF">2023-07-07T09:52:00Z</dcterms:created>
  <dcterms:modified xsi:type="dcterms:W3CDTF">2023-07-10T07:22:00Z</dcterms:modified>
</cp:coreProperties>
</file>