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709"/>
        <w:gridCol w:w="1359"/>
        <w:gridCol w:w="2890"/>
        <w:gridCol w:w="712"/>
        <w:gridCol w:w="850"/>
        <w:gridCol w:w="139"/>
        <w:gridCol w:w="992"/>
        <w:gridCol w:w="32"/>
        <w:gridCol w:w="1102"/>
        <w:gridCol w:w="1139"/>
        <w:gridCol w:w="1134"/>
        <w:gridCol w:w="1700"/>
        <w:gridCol w:w="1984"/>
      </w:tblGrid>
      <w:tr w:rsidR="00F32780" w:rsidTr="00B361DC">
        <w:trPr>
          <w:trHeight w:val="699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>ЧАСТЬ IV. Обоснование начальной (максимальной) цены договора на поставку</w:t>
            </w:r>
            <w:r w:rsidR="00154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B361DC" w:rsidRPr="00B361DC">
              <w:rPr>
                <w:rFonts w:ascii="Times New Roman" w:eastAsia="Times New Roman" w:hAnsi="Times New Roman" w:cs="Times New Roman"/>
                <w:b/>
              </w:rPr>
              <w:t xml:space="preserve">бумаги </w:t>
            </w:r>
            <w:r w:rsidR="001547AF">
              <w:rPr>
                <w:rFonts w:ascii="Times New Roman" w:eastAsia="Times New Roman" w:hAnsi="Times New Roman" w:cs="Times New Roman"/>
                <w:b/>
              </w:rPr>
              <w:t>офисной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размещения заказа: </w:t>
            </w:r>
            <w:r w:rsidRPr="00B361DC">
              <w:rPr>
                <w:rFonts w:ascii="Times New Roman" w:hAnsi="Times New Roman" w:cs="Times New Roman"/>
                <w:bCs/>
                <w:color w:val="000000"/>
              </w:rPr>
              <w:t xml:space="preserve">аукцион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      </w:r>
            <w:r w:rsidR="00B361DC" w:rsidRPr="00B361DC">
              <w:rPr>
                <w:rFonts w:ascii="Times New Roman" w:eastAsia="Times New Roman" w:hAnsi="Times New Roman" w:cs="Times New Roman"/>
              </w:rPr>
              <w:t>бумаги для офисной техники</w:t>
            </w:r>
          </w:p>
        </w:tc>
      </w:tr>
      <w:tr w:rsidR="00F32780" w:rsidTr="00C434CB">
        <w:trPr>
          <w:trHeight w:val="288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Метод определения начальной (максимальной) цены:  </w:t>
            </w:r>
            <w:r w:rsidRPr="00B361DC">
              <w:rPr>
                <w:rFonts w:ascii="Times New Roman" w:hAnsi="Times New Roman" w:cs="Times New Roman"/>
                <w:bCs/>
                <w:color w:val="000000"/>
              </w:rPr>
              <w:t>метод сопоставимых рыночных цен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B361D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361D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361DC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Характеристика товара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 xml:space="preserve">Ед. </w:t>
            </w:r>
            <w:proofErr w:type="spellStart"/>
            <w:r w:rsidR="001547AF">
              <w:rPr>
                <w:rFonts w:ascii="Times New Roman" w:hAnsi="Times New Roman" w:cs="Times New Roman"/>
                <w:color w:val="000000"/>
              </w:rPr>
              <w:t>измер</w:t>
            </w:r>
            <w:proofErr w:type="spellEnd"/>
            <w:r w:rsidR="001547A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Единичные цены (тариф)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цена,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цена, руб.</w:t>
            </w: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1*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3*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780" w:rsidTr="00F32780">
        <w:trPr>
          <w:trHeight w:val="300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32780" w:rsidTr="00B6560E">
        <w:trPr>
          <w:trHeight w:val="1637"/>
        </w:trPr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6424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E94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6D36">
              <w:rPr>
                <w:rFonts w:ascii="Times New Roman" w:hAnsi="Times New Roman" w:cs="Times New Roman"/>
                <w:b/>
                <w:sz w:val="24"/>
                <w:szCs w:val="24"/>
              </w:rPr>
              <w:t>Бумага офисная</w:t>
            </w:r>
          </w:p>
        </w:tc>
        <w:tc>
          <w:tcPr>
            <w:tcW w:w="3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593A50" w:rsidP="00B65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eastAsia="Times New Roman" w:hAnsi="Times New Roman" w:cs="Times New Roman"/>
              </w:rPr>
              <w:t>Формат</w:t>
            </w:r>
            <w:proofErr w:type="gramStart"/>
            <w:r w:rsidRPr="00B361D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361DC">
              <w:rPr>
                <w:rFonts w:ascii="Times New Roman" w:eastAsia="Times New Roman" w:hAnsi="Times New Roman" w:cs="Times New Roman"/>
              </w:rPr>
              <w:t xml:space="preserve"> 4,не  менее 500 листов в упаковке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A95940">
              <w:rPr>
                <w:rFonts w:ascii="Times New Roman" w:hAnsi="Times New Roman" w:cs="Times New Roman"/>
                <w:sz w:val="24"/>
                <w:szCs w:val="24"/>
              </w:rPr>
              <w:t>марка бумаги, не ниже</w:t>
            </w:r>
            <w:r w:rsidRPr="00A959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95940">
              <w:rPr>
                <w:rStyle w:val="greycolor"/>
                <w:rFonts w:ascii="Times New Roman" w:hAnsi="Times New Roman" w:cs="Times New Roman"/>
                <w:sz w:val="24"/>
                <w:szCs w:val="24"/>
              </w:rPr>
              <w:t xml:space="preserve">C+, </w:t>
            </w:r>
            <w:r w:rsidRPr="00A95940">
              <w:rPr>
                <w:rFonts w:ascii="Times New Roman" w:hAnsi="Times New Roman" w:cs="Times New Roman"/>
                <w:sz w:val="24"/>
                <w:szCs w:val="24"/>
              </w:rPr>
              <w:t>масса бумаги площадью 1м2 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95940">
              <w:rPr>
                <w:rStyle w:val="greycolor"/>
                <w:rFonts w:ascii="Times New Roman" w:hAnsi="Times New Roman" w:cs="Times New Roman"/>
                <w:sz w:val="24"/>
                <w:szCs w:val="24"/>
              </w:rPr>
              <w:t>&gt; 80 и ≤ 90</w:t>
            </w:r>
            <w:r>
              <w:rPr>
                <w:rStyle w:val="greycolor"/>
                <w:rFonts w:ascii="Times New Roman" w:hAnsi="Times New Roman" w:cs="Times New Roman"/>
                <w:sz w:val="24"/>
                <w:szCs w:val="24"/>
              </w:rPr>
              <w:t>, цветность - белая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B361DC" w:rsidRDefault="0015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6B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6B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  <w:r w:rsidR="002E386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6B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</w:t>
            </w:r>
            <w:r w:rsidR="002E386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</w:t>
            </w:r>
            <w:r w:rsidR="006B6100">
              <w:rPr>
                <w:rFonts w:ascii="Times New Roman" w:hAnsi="Times New Roman" w:cs="Times New Roman"/>
                <w:color w:val="000000"/>
              </w:rPr>
              <w:t>50</w:t>
            </w:r>
            <w:r w:rsidR="002E3860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5E4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68CC">
              <w:rPr>
                <w:rFonts w:ascii="Times New Roman" w:hAnsi="Times New Roman" w:cs="Times New Roman"/>
                <w:color w:val="000000"/>
              </w:rPr>
              <w:t>2</w:t>
            </w:r>
            <w:r w:rsidR="002E3860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Pr="001F68CC" w:rsidRDefault="006B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690 </w:t>
            </w:r>
            <w:r w:rsidR="002E3860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</w:tr>
      <w:tr w:rsidR="00F32780" w:rsidTr="00F32780">
        <w:trPr>
          <w:trHeight w:val="300"/>
        </w:trPr>
        <w:tc>
          <w:tcPr>
            <w:tcW w:w="5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Начальная (максимальная) цена гражданско-правового договора, руб. 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780" w:rsidRDefault="006B6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690 000</w:t>
            </w:r>
            <w:r w:rsidRPr="00B361DC">
              <w:rPr>
                <w:rFonts w:ascii="Times New Roman" w:hAnsi="Times New Roman" w:cs="Times New Roman"/>
                <w:b/>
                <w:color w:val="000000"/>
              </w:rPr>
              <w:t>,00</w:t>
            </w:r>
          </w:p>
        </w:tc>
      </w:tr>
      <w:tr w:rsidR="00F32780" w:rsidTr="00F32780">
        <w:trPr>
          <w:trHeight w:val="688"/>
        </w:trPr>
        <w:tc>
          <w:tcPr>
            <w:tcW w:w="10238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F32780" w:rsidRPr="00B361DC" w:rsidRDefault="00F32780" w:rsidP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Итого: Начальная (максимальная) цена договора: </w:t>
            </w:r>
            <w:r w:rsidR="006B6100">
              <w:rPr>
                <w:rFonts w:ascii="Times New Roman" w:hAnsi="Times New Roman" w:cs="Times New Roman"/>
                <w:b/>
                <w:color w:val="000000"/>
              </w:rPr>
              <w:t>690 000</w:t>
            </w:r>
            <w:r w:rsidR="001F68CC" w:rsidRPr="00B361DC">
              <w:rPr>
                <w:rFonts w:ascii="Times New Roman" w:hAnsi="Times New Roman" w:cs="Times New Roman"/>
                <w:b/>
                <w:color w:val="000000"/>
              </w:rPr>
              <w:t>,00</w:t>
            </w:r>
            <w:r w:rsidR="006B610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(шестьсот девяносто тысяч</w:t>
            </w:r>
            <w:r w:rsidR="001E52F7" w:rsidRPr="00B361DC">
              <w:rPr>
                <w:rFonts w:ascii="Times New Roman" w:hAnsi="Times New Roman" w:cs="Times New Roman"/>
                <w:b/>
                <w:bCs/>
                <w:color w:val="000000"/>
              </w:rPr>
              <w:t>) рублей</w:t>
            </w:r>
            <w:r w:rsidRPr="00B361D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 копеек. 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1*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рческ</w:t>
            </w:r>
            <w:r w:rsidR="006B6100">
              <w:rPr>
                <w:rFonts w:ascii="Times New Roman" w:hAnsi="Times New Roman" w:cs="Times New Roman"/>
                <w:color w:val="000000"/>
              </w:rPr>
              <w:t>ое предложение б/</w:t>
            </w:r>
            <w:proofErr w:type="spellStart"/>
            <w:r w:rsidR="006B6100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6B6100">
              <w:rPr>
                <w:rFonts w:ascii="Times New Roman" w:hAnsi="Times New Roman" w:cs="Times New Roman"/>
                <w:color w:val="000000"/>
              </w:rPr>
              <w:t xml:space="preserve"> от 06.11</w:t>
            </w:r>
            <w:r w:rsidR="002E3860">
              <w:rPr>
                <w:rFonts w:ascii="Times New Roman" w:hAnsi="Times New Roman" w:cs="Times New Roman"/>
                <w:color w:val="000000"/>
              </w:rPr>
              <w:t>.2019</w:t>
            </w:r>
            <w:r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2*</w:t>
            </w:r>
          </w:p>
        </w:tc>
        <w:tc>
          <w:tcPr>
            <w:tcW w:w="14742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Коммерческое предложение б/</w:t>
            </w:r>
            <w:proofErr w:type="spellStart"/>
            <w:r w:rsidRPr="00B361D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B361DC"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r w:rsidR="006B6100">
              <w:rPr>
                <w:rFonts w:ascii="Times New Roman" w:hAnsi="Times New Roman" w:cs="Times New Roman"/>
                <w:color w:val="000000"/>
              </w:rPr>
              <w:t>06.11</w:t>
            </w:r>
            <w:r w:rsidR="002E3860">
              <w:rPr>
                <w:rFonts w:ascii="Times New Roman" w:hAnsi="Times New Roman" w:cs="Times New Roman"/>
                <w:color w:val="000000"/>
              </w:rPr>
              <w:t>.2019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г</w:t>
            </w:r>
            <w:r w:rsidR="001E52F7" w:rsidRPr="00B361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3*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Коммерческое предложение б/</w:t>
            </w:r>
            <w:proofErr w:type="spellStart"/>
            <w:r w:rsidRPr="00B361D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B361DC">
              <w:rPr>
                <w:rFonts w:ascii="Times New Roman" w:hAnsi="Times New Roman" w:cs="Times New Roman"/>
                <w:color w:val="000000"/>
              </w:rPr>
              <w:t xml:space="preserve">  от </w:t>
            </w:r>
            <w:r w:rsidR="006B6100">
              <w:rPr>
                <w:rFonts w:ascii="Times New Roman" w:hAnsi="Times New Roman" w:cs="Times New Roman"/>
                <w:color w:val="000000"/>
              </w:rPr>
              <w:t>06.11</w:t>
            </w:r>
            <w:r w:rsidR="002E3860">
              <w:rPr>
                <w:rFonts w:ascii="Times New Roman" w:hAnsi="Times New Roman" w:cs="Times New Roman"/>
                <w:color w:val="000000"/>
              </w:rPr>
              <w:t>.2019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32780" w:rsidRPr="00B361DC" w:rsidRDefault="00F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tcBorders>
              <w:top w:val="single" w:sz="4" w:space="0" w:color="auto"/>
            </w:tcBorders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vMerge w:val="restart"/>
            <w:tcBorders>
              <w:top w:val="single" w:sz="4" w:space="0" w:color="auto"/>
            </w:tcBorders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Директор МБОУ "СОШ № 6"________________________Е.Б. Комисаренко</w:t>
            </w:r>
          </w:p>
        </w:tc>
      </w:tr>
      <w:tr w:rsidR="00F32780" w:rsidTr="001E52F7">
        <w:trPr>
          <w:trHeight w:val="83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vMerge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742" w:type="dxa"/>
            <w:gridSpan w:val="13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Исполнитель: гл. специалист по закупкам Белинская Н.Н _____________________</w:t>
            </w:r>
          </w:p>
        </w:tc>
      </w:tr>
      <w:tr w:rsidR="00F32780" w:rsidTr="001E52F7">
        <w:trPr>
          <w:trHeight w:val="300"/>
        </w:trPr>
        <w:tc>
          <w:tcPr>
            <w:tcW w:w="314" w:type="dxa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58" w:type="dxa"/>
            <w:gridSpan w:val="3"/>
            <w:shd w:val="solid" w:color="FFFFFF" w:fill="auto"/>
          </w:tcPr>
          <w:p w:rsidR="001E52F7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61DC">
              <w:rPr>
                <w:rFonts w:ascii="Times New Roman" w:hAnsi="Times New Roman" w:cs="Times New Roman"/>
                <w:color w:val="000000"/>
              </w:rPr>
              <w:t>Дата составления сводной  таблицы</w:t>
            </w:r>
          </w:p>
          <w:p w:rsidR="00F32780" w:rsidRPr="00B361DC" w:rsidRDefault="006B6100" w:rsidP="007A6F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</w:t>
            </w:r>
            <w:r w:rsidR="002E3860">
              <w:rPr>
                <w:rFonts w:ascii="Times New Roman" w:hAnsi="Times New Roman" w:cs="Times New Roman"/>
                <w:color w:val="000000"/>
              </w:rPr>
              <w:t>.2019</w:t>
            </w:r>
            <w:r w:rsidR="00B361DC" w:rsidRPr="00B361DC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562" w:type="dxa"/>
            <w:gridSpan w:val="2"/>
            <w:shd w:val="solid" w:color="FFFFFF" w:fill="auto"/>
          </w:tcPr>
          <w:p w:rsidR="00F32780" w:rsidRPr="00B361DC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solid" w:color="FFFFFF" w:fill="auto"/>
          </w:tcPr>
          <w:p w:rsidR="00F32780" w:rsidRDefault="00F32780" w:rsidP="001E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B7F72" w:rsidRDefault="003B7F72">
      <w:bookmarkStart w:id="0" w:name="_GoBack"/>
      <w:bookmarkEnd w:id="0"/>
    </w:p>
    <w:sectPr w:rsidR="003B7F72" w:rsidSect="00F327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32780"/>
    <w:rsid w:val="0000566C"/>
    <w:rsid w:val="0009552B"/>
    <w:rsid w:val="001547AF"/>
    <w:rsid w:val="00176EBE"/>
    <w:rsid w:val="001B28A3"/>
    <w:rsid w:val="001D1DFB"/>
    <w:rsid w:val="001E52F7"/>
    <w:rsid w:val="001F68CC"/>
    <w:rsid w:val="002066CD"/>
    <w:rsid w:val="00294B28"/>
    <w:rsid w:val="002E3860"/>
    <w:rsid w:val="00383BC0"/>
    <w:rsid w:val="003B7F72"/>
    <w:rsid w:val="00477A58"/>
    <w:rsid w:val="00593A50"/>
    <w:rsid w:val="005E44F4"/>
    <w:rsid w:val="006424A2"/>
    <w:rsid w:val="0067476B"/>
    <w:rsid w:val="006B6100"/>
    <w:rsid w:val="006E553D"/>
    <w:rsid w:val="007610E7"/>
    <w:rsid w:val="007669E6"/>
    <w:rsid w:val="007A6F44"/>
    <w:rsid w:val="008A377D"/>
    <w:rsid w:val="009233F0"/>
    <w:rsid w:val="00946885"/>
    <w:rsid w:val="00B361DC"/>
    <w:rsid w:val="00B6560E"/>
    <w:rsid w:val="00BE68A1"/>
    <w:rsid w:val="00C07E5B"/>
    <w:rsid w:val="00CD43B3"/>
    <w:rsid w:val="00CF5300"/>
    <w:rsid w:val="00D36672"/>
    <w:rsid w:val="00E94394"/>
    <w:rsid w:val="00F02C11"/>
    <w:rsid w:val="00F1725E"/>
    <w:rsid w:val="00F32780"/>
    <w:rsid w:val="00F5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ycolor">
    <w:name w:val="greycolor"/>
    <w:basedOn w:val="a0"/>
    <w:rsid w:val="00593A50"/>
  </w:style>
  <w:style w:type="paragraph" w:styleId="a3">
    <w:name w:val="Balloon Text"/>
    <w:basedOn w:val="a"/>
    <w:link w:val="a4"/>
    <w:uiPriority w:val="99"/>
    <w:semiHidden/>
    <w:unhideWhenUsed/>
    <w:rsid w:val="007A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2020-02-19T03:33:00Z</cp:lastPrinted>
  <dcterms:created xsi:type="dcterms:W3CDTF">2020-01-28T11:13:00Z</dcterms:created>
  <dcterms:modified xsi:type="dcterms:W3CDTF">2020-02-19T03:33:00Z</dcterms:modified>
</cp:coreProperties>
</file>