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A" w:rsidRDefault="00006E78" w:rsidP="006D448A">
      <w:pPr>
        <w:pStyle w:val="a3"/>
      </w:pPr>
      <w:r>
        <w:t>ОТЧЕТ</w:t>
      </w:r>
      <w:r w:rsidR="006D448A">
        <w:t xml:space="preserve"> работы отделов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6D448A" w:rsidRDefault="00006E78" w:rsidP="006D448A">
      <w:pPr>
        <w:pStyle w:val="WW-"/>
        <w:jc w:val="center"/>
        <w:rPr>
          <w:b/>
        </w:rPr>
      </w:pPr>
      <w:r>
        <w:rPr>
          <w:b/>
        </w:rPr>
        <w:t>за</w:t>
      </w:r>
      <w:r w:rsidR="006D448A">
        <w:rPr>
          <w:b/>
        </w:rPr>
        <w:t xml:space="preserve"> </w:t>
      </w:r>
      <w:r w:rsidR="008F75EC">
        <w:rPr>
          <w:b/>
          <w:lang w:val="en-US"/>
        </w:rPr>
        <w:t>I</w:t>
      </w:r>
      <w:r w:rsidR="008F75EC">
        <w:rPr>
          <w:b/>
        </w:rPr>
        <w:t xml:space="preserve"> квартал 2016</w:t>
      </w:r>
      <w:r w:rsidR="006D448A">
        <w:rPr>
          <w:b/>
          <w:lang w:val="en-US"/>
        </w:rPr>
        <w:t xml:space="preserve"> </w:t>
      </w:r>
      <w:r w:rsidR="006D448A">
        <w:rPr>
          <w:b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1169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216"/>
        <w:gridCol w:w="426"/>
        <w:gridCol w:w="1275"/>
        <w:gridCol w:w="1843"/>
        <w:gridCol w:w="1843"/>
      </w:tblGrid>
      <w:tr w:rsidR="00006E78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Исполнение</w:t>
            </w:r>
          </w:p>
        </w:tc>
      </w:tr>
      <w:tr w:rsidR="00006E78" w:rsidTr="00006E78">
        <w:trPr>
          <w:trHeight w:val="231"/>
        </w:trPr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E35207" w:rsidRDefault="00006E78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E35207" w:rsidRDefault="00006E78" w:rsidP="00006E78">
            <w:pPr>
              <w:pStyle w:val="WW-"/>
              <w:snapToGrid w:val="0"/>
              <w:rPr>
                <w:b/>
                <w:bCs/>
              </w:rPr>
            </w:pP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 1-ФД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0477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</w:t>
            </w:r>
            <w:r w:rsidR="0004773A">
              <w:rPr>
                <w:sz w:val="20"/>
                <w:szCs w:val="20"/>
              </w:rPr>
              <w:t>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0477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04773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 </w:t>
            </w:r>
            <w:r w:rsidR="0004773A">
              <w:rPr>
                <w:sz w:val="20"/>
                <w:szCs w:val="20"/>
              </w:rPr>
              <w:t>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A24DE5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04773A">
              <w:rPr>
                <w:sz w:val="20"/>
                <w:szCs w:val="20"/>
              </w:rPr>
              <w:t>20 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A24DE5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A24DE5">
              <w:rPr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A24DE5" w:rsidRDefault="00A24DE5" w:rsidP="00982A2F">
            <w:pPr>
              <w:pStyle w:val="WW-"/>
              <w:snapToGrid w:val="0"/>
              <w:rPr>
                <w:sz w:val="20"/>
                <w:szCs w:val="20"/>
              </w:rPr>
            </w:pPr>
            <w:r w:rsidRPr="00A24DE5">
              <w:rPr>
                <w:sz w:val="20"/>
                <w:szCs w:val="20"/>
              </w:rPr>
              <w:t>Отчет по безопасности</w:t>
            </w:r>
            <w:r>
              <w:rPr>
                <w:sz w:val="20"/>
                <w:szCs w:val="20"/>
              </w:rPr>
              <w:t xml:space="preserve"> </w:t>
            </w:r>
            <w:r w:rsidRPr="00A24DE5">
              <w:rPr>
                <w:sz w:val="20"/>
                <w:szCs w:val="20"/>
              </w:rPr>
              <w:t xml:space="preserve"> дорожного движения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A24DE5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A24DE5">
              <w:rPr>
                <w:sz w:val="20"/>
                <w:szCs w:val="20"/>
              </w:rPr>
              <w:t xml:space="preserve">Ежемесячно </w:t>
            </w:r>
          </w:p>
          <w:p w:rsidR="00006E78" w:rsidRPr="00A24DE5" w:rsidRDefault="00006E78" w:rsidP="00A24DE5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A24DE5">
              <w:rPr>
                <w:sz w:val="20"/>
                <w:szCs w:val="20"/>
              </w:rPr>
              <w:t xml:space="preserve">до </w:t>
            </w:r>
            <w:r w:rsidR="00A24DE5" w:rsidRPr="00A24DE5">
              <w:rPr>
                <w:sz w:val="20"/>
                <w:szCs w:val="20"/>
              </w:rPr>
              <w:t>5</w:t>
            </w:r>
            <w:r w:rsidRPr="00A24DE5">
              <w:rPr>
                <w:sz w:val="20"/>
                <w:szCs w:val="20"/>
              </w:rPr>
              <w:t xml:space="preserve">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A24DE5" w:rsidRDefault="00006E78" w:rsidP="00982A2F">
            <w:pPr>
              <w:jc w:val="center"/>
              <w:rPr>
                <w:rFonts w:ascii="Times New Roman" w:hAnsi="Times New Roman" w:cs="Times New Roman"/>
              </w:rPr>
            </w:pPr>
            <w:r w:rsidRPr="00A24DE5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A24DE5" w:rsidRDefault="00DB49D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DE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04773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городских программ  за</w:t>
            </w:r>
            <w:r w:rsidR="000477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</w:t>
            </w:r>
            <w:r w:rsidR="0004773A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 xml:space="preserve"> год  в Управление экономической политики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A24DE5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04773A">
              <w:rPr>
                <w:sz w:val="20"/>
                <w:szCs w:val="20"/>
              </w:rPr>
              <w:t>20 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982A2F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для подразделений администрации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департаментов и служб Правительства автономного округа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A34F4" w:rsidRDefault="00006E78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A34F4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A34F4" w:rsidRDefault="00DB49DE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подразделений администрации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Е.В.,  Скороходова Л.С.,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 в Региональную службу по тарифам ХМАО – Югры (месячная)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FB1C79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FB1C79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567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FB1C79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Default="00006E78" w:rsidP="00A24D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</w:t>
            </w:r>
            <w:r w:rsidR="00A24DE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A47DDB" w:rsidRDefault="00006E7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C1D28" w:rsidRDefault="00006E7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Глухова М.Е.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FB1C79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Default="00006E78" w:rsidP="0004773A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осуществлении закупок у субъектов малого предпринимательства, социально ориентированных некоммерческих организаций  за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>201</w:t>
            </w:r>
            <w:r w:rsidR="0004773A">
              <w:rPr>
                <w:rFonts w:ascii="Times New Roman" w:hAnsi="Times New Roman"/>
                <w:sz w:val="20"/>
                <w:szCs w:val="20"/>
              </w:rPr>
              <w:t>5</w:t>
            </w:r>
            <w:r w:rsidR="00A24D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88077C" w:rsidRDefault="00006E78" w:rsidP="0004773A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0477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773A"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006E7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  <w:p w:rsidR="00006E78" w:rsidRPr="005C1D28" w:rsidRDefault="00006E7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DB49DE">
        <w:trPr>
          <w:trHeight w:val="7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заявок участников закупок и подготовка заключений по  проведенным закупкам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4773A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006E78"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006E78" w:rsidRPr="005C1D28" w:rsidRDefault="0004773A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r w:rsidR="00006E78">
              <w:rPr>
                <w:rFonts w:cs="Times New Roman"/>
                <w:sz w:val="20"/>
                <w:szCs w:val="20"/>
              </w:rPr>
              <w:t>Глухова М.Е.</w:t>
            </w:r>
          </w:p>
          <w:p w:rsidR="00006E78" w:rsidRPr="005C1D28" w:rsidRDefault="00006E78" w:rsidP="00713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C1D28" w:rsidRDefault="00DB49DE" w:rsidP="00DB49D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DB49D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 утверждение документации об аукционе в электронной форме и конкурсной документации  в </w:t>
            </w:r>
            <w:r>
              <w:rPr>
                <w:sz w:val="20"/>
                <w:szCs w:val="20"/>
              </w:rPr>
              <w:lastRenderedPageBreak/>
              <w:t>соответствии с планом-графиком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006E78" w:rsidRPr="005C1D28" w:rsidRDefault="00006E78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Глухова М.Е.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C1D28" w:rsidRDefault="00DB49DE" w:rsidP="00DB49D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+</w:t>
            </w:r>
          </w:p>
        </w:tc>
      </w:tr>
      <w:tr w:rsidR="00006E78" w:rsidTr="00DB49D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FB1C79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 и конкурсной документации, подготовка приказов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006E78" w:rsidRPr="005C1D28" w:rsidRDefault="00006E78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C1D28" w:rsidRDefault="00DB49DE" w:rsidP="00DB49D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DB49D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006E78" w:rsidRPr="005C1D28" w:rsidRDefault="00006E78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C1D28" w:rsidRDefault="00DB49DE" w:rsidP="00DB49D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DB49DE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FB1C79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C1D28" w:rsidRDefault="00006E78" w:rsidP="001A166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C1D28" w:rsidRDefault="00DB49DE" w:rsidP="00DB49DE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FB1C79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актов </w:t>
            </w:r>
            <w:proofErr w:type="gramStart"/>
            <w:r>
              <w:rPr>
                <w:sz w:val="20"/>
                <w:szCs w:val="20"/>
              </w:rPr>
              <w:t>приема-передачи</w:t>
            </w:r>
            <w:proofErr w:type="gramEnd"/>
            <w:r>
              <w:rPr>
                <w:sz w:val="20"/>
                <w:szCs w:val="20"/>
              </w:rPr>
              <w:t xml:space="preserve"> в Департамент муниципальной собственности введенных в  эксплуатацию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697FBD" w:rsidRDefault="00006E7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BD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FB1C79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DB49DE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плана  работы  ПАО на </w:t>
            </w:r>
            <w:r w:rsidR="00DB49D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квартал 201</w:t>
            </w:r>
            <w:r w:rsidR="00DB49DE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в администрацию города.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DB49DE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25 </w:t>
            </w:r>
            <w:r w:rsidR="00DB49DE">
              <w:rPr>
                <w:rFonts w:ascii="Times New Roman" w:hAnsi="Times New Roman"/>
                <w:sz w:val="20"/>
                <w:szCs w:val="20"/>
              </w:rPr>
              <w:t>марта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RPr="00030D42" w:rsidTr="00006E78">
        <w:trPr>
          <w:trHeight w:val="90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:rsidR="00006E78" w:rsidRPr="00030D42" w:rsidRDefault="00006E78" w:rsidP="0056693B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30D4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Pr="00030D42" w:rsidRDefault="00006E78" w:rsidP="0088077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стоимости 1 м² жилья в городе Югорске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ценообразующих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факторах в строительстве 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в Региональную службу по тарифам ХМАО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(квартальная)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Pr="0088077C" w:rsidRDefault="00006E78" w:rsidP="00DB49DE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DB49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="00DB49DE">
              <w:rPr>
                <w:rFonts w:ascii="Times New Roman" w:hAnsi="Times New Roman" w:cs="Times New Roman"/>
                <w:sz w:val="20"/>
                <w:szCs w:val="20"/>
              </w:rPr>
              <w:t>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030D42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RPr="00030D42" w:rsidTr="00006E78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006E78" w:rsidRPr="00030D42" w:rsidRDefault="00006E78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Pr="00030D42" w:rsidRDefault="00006E78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финансового менеджмента в департамент финансов администрации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Pr="00F80A0A" w:rsidRDefault="00006E78" w:rsidP="00336323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33632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323">
              <w:rPr>
                <w:rFonts w:ascii="Times New Roman" w:hAnsi="Times New Roman" w:cs="Times New Roman"/>
                <w:sz w:val="20"/>
                <w:szCs w:val="20"/>
              </w:rPr>
              <w:t>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RPr="00030D42" w:rsidTr="00006E78">
        <w:trPr>
          <w:trHeight w:val="7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006E78" w:rsidRDefault="00006E78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Default="00006E78" w:rsidP="00A24DE5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плана мероприятий по росту доходов и оптимизации расходов бюджета города на </w:t>
            </w:r>
            <w:r w:rsidR="00A24DE5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Pr="00F80A0A" w:rsidRDefault="00006E78" w:rsidP="009A367C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006E78" w:rsidRPr="00F80A0A" w:rsidRDefault="00006E78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RPr="00030D42" w:rsidTr="00006E78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006E78" w:rsidRDefault="00006E78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Default="00006E78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 для утверждения бюджета на 2016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Pr="00F80A0A" w:rsidRDefault="00006E78" w:rsidP="005F362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006E78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DB49DE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A24DE5" w:rsidRPr="00030D42" w:rsidTr="00006E78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A24DE5" w:rsidRDefault="00A24DE5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24DE5" w:rsidRDefault="00A24DE5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сводную бюджетную роспись в УРМ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A24DE5" w:rsidRPr="00F80A0A" w:rsidRDefault="00A24DE5" w:rsidP="00A24DE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24DE5" w:rsidRPr="005C1D28" w:rsidRDefault="00A24DE5" w:rsidP="00A24D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A24DE5" w:rsidRPr="005C1D28" w:rsidRDefault="00A24DE5" w:rsidP="00A24DE5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RPr="00030D42" w:rsidTr="00006E78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006E78" w:rsidRDefault="00006E78" w:rsidP="00A24DE5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</w:t>
            </w:r>
            <w:r w:rsidR="00A24DE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Default="00006E78" w:rsidP="00F80A0A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пересмотре приоритетов муниципальных программ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006E78" w:rsidRPr="00F80A0A" w:rsidRDefault="00006E78" w:rsidP="00F80A0A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006E78" w:rsidRDefault="00006E78" w:rsidP="00F80A0A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RPr="00030D42" w:rsidTr="00006E78">
        <w:trPr>
          <w:trHeight w:val="2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Default="00006E78" w:rsidP="00A24DE5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</w:t>
            </w:r>
            <w:r w:rsidR="00A24DE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бюджетные сметы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F80A0A" w:rsidRDefault="00006E78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006E78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C1D28" w:rsidRDefault="00DB49DE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006E78" w:rsidTr="00006E78">
        <w:trPr>
          <w:trHeight w:val="231"/>
        </w:trPr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6D448A" w:rsidRDefault="00006E78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C2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6D448A">
              <w:rPr>
                <w:rFonts w:ascii="Times New Roman" w:hAnsi="Times New Roman" w:cs="Times New Roman"/>
                <w:b/>
              </w:rPr>
              <w:t>Планово-экономический отдел (Смолина Е.А.)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713C20" w:rsidRDefault="00006E78" w:rsidP="0056693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06E78">
              <w:rPr>
                <w:sz w:val="20"/>
                <w:szCs w:val="20"/>
              </w:rPr>
              <w:t>М.И.</w:t>
            </w:r>
          </w:p>
          <w:p w:rsidR="00006E78" w:rsidRDefault="00006E78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запросы Департаментов округа, подразделений администрации, предприятий, прокуратуры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информаций  по вопросам ЖКХ  для СМИ</w:t>
            </w:r>
          </w:p>
          <w:p w:rsidR="00006E78" w:rsidRDefault="00006E78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 газете</w:t>
            </w:r>
          </w:p>
          <w:p w:rsidR="00006E78" w:rsidRDefault="00006E78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и портале Югорска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223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Интервью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НОРД-ТВ</w:t>
            </w:r>
            <w:proofErr w:type="gramEnd"/>
            <w:r>
              <w:rPr>
                <w:sz w:val="20"/>
                <w:szCs w:val="20"/>
              </w:rPr>
              <w:t xml:space="preserve">, Югорское ТВ по курируемым вопросам в сфере ЖКХ с подготовкой информаций, 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lastRenderedPageBreak/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принятию решения о выделении субсидии – ЖКУ, сжиженный газ, пассажирские перевозки в пределах полномочий, проверка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A3D4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4C79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исполнению Перечня поручений Губернатора по результатам поездок по муниципальным образованиям, подготовка ответов, отчетов в департаменты ХМАО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71691D" w:rsidRDefault="0071691D" w:rsidP="0071691D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  <w:p w:rsidR="0071691D" w:rsidRDefault="0071691D" w:rsidP="0071691D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6D44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краткосрочному плану по капитальному ремонту многоквартирных домов в соответствии с госпрограммой, согласование в соответствующих структурах.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71691D" w:rsidP="0071691D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рабочей комиссии по Мониторингу финансово-хозяйственной деятельности МУП «Югорскэнергогаз»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штаба по проведению капитального ремонта МКД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</w:t>
            </w:r>
          </w:p>
          <w:p w:rsidR="00006E78" w:rsidRDefault="00006E78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дебиторской задолженности  населения за ЖКУ и кредиторской за энергоресурсы ОКК 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</w:t>
            </w:r>
          </w:p>
          <w:p w:rsidR="00006E78" w:rsidRDefault="00006E78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дебиторской задолженности  населения за ЖКУ и кредиторской за энергоресурсы ОКК  в прокуратуру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еженедельно,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средам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006E78" w:rsidRDefault="00006E7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«Показатели, характеризующие ход развития ЖКК»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06E78" w:rsidRDefault="00006E7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числа</w:t>
            </w:r>
            <w:r w:rsidR="0071691D">
              <w:rPr>
                <w:sz w:val="20"/>
                <w:szCs w:val="20"/>
              </w:rPr>
              <w:t>?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6D448A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</w:p>
          <w:p w:rsidR="00006E78" w:rsidRPr="00901E2A" w:rsidRDefault="00006E78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006E78" w:rsidRDefault="00006E78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в РСТ ХМАО-Югры </w:t>
            </w:r>
          </w:p>
          <w:p w:rsidR="00006E78" w:rsidRPr="00901E2A" w:rsidRDefault="00006E78" w:rsidP="0071691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proofErr w:type="spellStart"/>
            <w:r w:rsidRPr="00901E2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901E2A"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 w:rsidRPr="00901E2A"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 w:rsidRPr="00901E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</w:t>
            </w:r>
            <w:r w:rsidR="0071691D">
              <w:rPr>
                <w:rFonts w:ascii="Times New Roman" w:hAnsi="Times New Roman"/>
                <w:sz w:val="20"/>
                <w:szCs w:val="20"/>
              </w:rPr>
              <w:t>6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006E78" w:rsidRDefault="00006E78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896A52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21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896A52" w:rsidRDefault="00006E7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в ДМСиГ – по контейнерным площадкам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  <w:p w:rsidR="00006E78" w:rsidRPr="00896A52" w:rsidRDefault="00006E78" w:rsidP="00E37C8A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896A52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объемах потребления сжиженного газа в РСТ ХМАО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06E78" w:rsidRDefault="00006E78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2016 года, по изменению. БА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квартала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6E78" w:rsidRDefault="00006E7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006E78" w:rsidRDefault="00006E78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29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006E78" w:rsidRDefault="00006E7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006E78" w:rsidRDefault="00006E78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BC0F3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 выполнении перечня мер, предусмотренных Соглашением о мерах по повышению эффективности использования бюджетных средств – в </w:t>
            </w:r>
            <w:r w:rsidRPr="00901E2A">
              <w:rPr>
                <w:b/>
                <w:sz w:val="20"/>
                <w:szCs w:val="20"/>
              </w:rPr>
              <w:t>ДФ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ежеквартальный,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в Общественном совете при главе города по </w:t>
            </w:r>
            <w:r>
              <w:rPr>
                <w:sz w:val="20"/>
                <w:szCs w:val="20"/>
              </w:rPr>
              <w:lastRenderedPageBreak/>
              <w:t>проблемам ЖКХ, подготовка заседаний, материалов к заседаниям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бюджетных  смет по изменениям БА (в соответствии с решениями Думы)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Годового отчета, пояснительной записки, таблиц  по исполнению бюджета 2015 года по гор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х</w:t>
            </w:r>
            <w:proofErr w:type="gramEnd"/>
            <w:r>
              <w:rPr>
                <w:sz w:val="20"/>
                <w:szCs w:val="20"/>
              </w:rPr>
              <w:t xml:space="preserve">озяйству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 </w:t>
            </w:r>
          </w:p>
          <w:p w:rsidR="00006E78" w:rsidRPr="00E37C8A" w:rsidRDefault="00006E7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исполнению муниципальных </w:t>
            </w:r>
            <w:r w:rsidRPr="00E37C8A">
              <w:rPr>
                <w:sz w:val="20"/>
                <w:szCs w:val="20"/>
              </w:rPr>
              <w:t xml:space="preserve">программ - в УЭП. </w:t>
            </w:r>
          </w:p>
          <w:p w:rsidR="00006E78" w:rsidRDefault="00006E7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на официальном сайте города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006E78" w:rsidRDefault="0071691D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М.И.;</w:t>
            </w:r>
          </w:p>
          <w:p w:rsidR="00006E78" w:rsidRDefault="00006E78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  <w:r w:rsidR="0071691D">
              <w:rPr>
                <w:sz w:val="20"/>
                <w:szCs w:val="20"/>
              </w:rPr>
              <w:t>;</w:t>
            </w:r>
          </w:p>
          <w:p w:rsidR="00006E78" w:rsidRPr="00901E2A" w:rsidRDefault="00006E78" w:rsidP="005F3624">
            <w:pPr>
              <w:pStyle w:val="WW-"/>
              <w:rPr>
                <w:sz w:val="18"/>
                <w:szCs w:val="18"/>
              </w:rPr>
            </w:pPr>
            <w:r w:rsidRPr="00901E2A">
              <w:rPr>
                <w:sz w:val="18"/>
                <w:szCs w:val="18"/>
              </w:rPr>
              <w:t xml:space="preserve">Попова Т.В., </w:t>
            </w:r>
            <w:proofErr w:type="spellStart"/>
            <w:r w:rsidRPr="00901E2A">
              <w:rPr>
                <w:sz w:val="18"/>
                <w:szCs w:val="18"/>
              </w:rPr>
              <w:t>Мыцкова</w:t>
            </w:r>
            <w:proofErr w:type="spellEnd"/>
            <w:r w:rsidRPr="00901E2A">
              <w:rPr>
                <w:sz w:val="18"/>
                <w:szCs w:val="18"/>
              </w:rPr>
              <w:t xml:space="preserve"> С.Ю. –</w:t>
            </w:r>
            <w:proofErr w:type="spellStart"/>
            <w:r w:rsidRPr="00901E2A">
              <w:rPr>
                <w:sz w:val="18"/>
                <w:szCs w:val="18"/>
              </w:rPr>
              <w:t>поясн</w:t>
            </w:r>
            <w:proofErr w:type="gramStart"/>
            <w:r w:rsidRPr="00901E2A">
              <w:rPr>
                <w:sz w:val="18"/>
                <w:szCs w:val="18"/>
              </w:rPr>
              <w:t>.з</w:t>
            </w:r>
            <w:proofErr w:type="gramEnd"/>
            <w:r w:rsidRPr="00901E2A">
              <w:rPr>
                <w:sz w:val="18"/>
                <w:szCs w:val="18"/>
              </w:rPr>
              <w:t>аписки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Ежеквартальная информация  </w:t>
            </w:r>
          </w:p>
          <w:p w:rsidR="00006E78" w:rsidRDefault="00006E7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«Мониторинг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кономического</w:t>
            </w:r>
            <w:proofErr w:type="spellEnd"/>
            <w:r>
              <w:rPr>
                <w:sz w:val="20"/>
                <w:szCs w:val="20"/>
              </w:rPr>
              <w:t xml:space="preserve"> развития  по жилищно-коммунальному комплексу г. Югорска» в УЭП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учета объемов предоставленных ЖК услуг населению подрядными организациями (ОАО «Служба заказчика», ЮТЭК, ЮЭГ, Газпром </w:t>
            </w:r>
            <w:proofErr w:type="spellStart"/>
            <w:r>
              <w:rPr>
                <w:sz w:val="20"/>
                <w:szCs w:val="20"/>
              </w:rPr>
              <w:t>межрегионгаз</w:t>
            </w:r>
            <w:proofErr w:type="spellEnd"/>
            <w:r>
              <w:rPr>
                <w:sz w:val="20"/>
                <w:szCs w:val="20"/>
              </w:rPr>
              <w:t xml:space="preserve"> север)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учет </w:t>
            </w:r>
          </w:p>
          <w:p w:rsidR="00006E78" w:rsidRDefault="00006E78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06E78" w:rsidRDefault="00006E78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числа</w:t>
            </w:r>
            <w:r w:rsidR="0071691D">
              <w:rPr>
                <w:sz w:val="20"/>
                <w:szCs w:val="20"/>
              </w:rPr>
              <w:t>?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</w:t>
            </w:r>
          </w:p>
          <w:p w:rsidR="00006E78" w:rsidRDefault="00006E78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006E78" w:rsidRDefault="00006E78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сводного отчета №22-жкх сводная по всем предприятиям сферы ЖКХ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006E78" w:rsidRDefault="00006E78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ежеквартального отчета «Мониторинг дебиторской задолженности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 xml:space="preserve"> протоколу №20»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006E78" w:rsidRDefault="00006E78" w:rsidP="009852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71691D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</w:t>
            </w:r>
          </w:p>
          <w:p w:rsidR="00006E78" w:rsidRDefault="00006E78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50B9A" w:rsidRDefault="0071691D" w:rsidP="007169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B50B9A" w:rsidRDefault="0071691D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50B9A" w:rsidRDefault="0071691D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B50B9A" w:rsidRDefault="0071691D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50B9A" w:rsidRDefault="0071691D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B50B9A" w:rsidRDefault="0071691D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1691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план (сетевой график) реализации финансовых средств государственной программы ХМАО-Югры «Развитие ЖКК и повышение энергетической эффективности в ХМАО-Югре на 2014-2020 годы» в 201</w:t>
            </w:r>
            <w:r w:rsidR="0071691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50B9A" w:rsidRDefault="0071691D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B50B9A" w:rsidRDefault="0071691D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целевом использовании субсидии на капитальный ремонт (замену) газопроводов, систем теплоснабжения, водоснабжения и водоотведения для подготовки к ОЗП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3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50B9A" w:rsidRDefault="0071691D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B50B9A" w:rsidRDefault="0071691D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ходе подготовки к отопительному сезону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50B9A" w:rsidRDefault="0071691D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B50B9A" w:rsidRDefault="0071691D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1-ЖКХ (зима)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B50B9A" w:rsidRDefault="0071691D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B50B9A" w:rsidRDefault="0071691D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01E2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DC012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006E78" w:rsidRDefault="00006E78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 населению». Работа с Регламентом (внесение изменений), обновление инф. на  стенде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форм  Реестра расходных обязательств после внесения изменений в бюджетную роспись (по Решению Думы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 xml:space="preserve">)  по письмам ДФ. Работа в УРМ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СТАНДАРТА стоимости коммунальных услуг и платы за жилье на 2016 -2017 гг., подготовка папки материалов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, защита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устанавливается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 не было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материалами.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в </w:t>
            </w:r>
            <w:proofErr w:type="spellStart"/>
            <w:r>
              <w:rPr>
                <w:sz w:val="20"/>
                <w:szCs w:val="20"/>
              </w:rPr>
              <w:t>СЖиСН</w:t>
            </w:r>
            <w:proofErr w:type="spellEnd"/>
            <w:r>
              <w:rPr>
                <w:sz w:val="20"/>
                <w:szCs w:val="20"/>
              </w:rPr>
              <w:t xml:space="preserve"> ХМАО о работе Общественного совета по проблемам ЖКХ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устанавливается </w:t>
            </w:r>
            <w:proofErr w:type="spellStart"/>
            <w:r>
              <w:rPr>
                <w:sz w:val="20"/>
                <w:szCs w:val="20"/>
              </w:rPr>
              <w:t>СЖиСН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конкурса по выбору управляющей организации для управления МКД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январь, февраль</w:t>
            </w:r>
            <w:r w:rsidR="001C543A">
              <w:rPr>
                <w:sz w:val="20"/>
                <w:szCs w:val="20"/>
              </w:rPr>
              <w:t>, март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9852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EF4D03" w:rsidRDefault="00006E78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0C682A" w:rsidRDefault="00006E78" w:rsidP="0056693B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О ценах и тарифах за жилое помещение в МО </w:t>
            </w:r>
            <w:proofErr w:type="spell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</w:t>
            </w:r>
            <w:proofErr w:type="spell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 в РСТ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1085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 1 квартал 2016г. в администрацию города (о работе ДЖКиСК).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1A6B72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устанавливается главой администрации города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9852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2 квартал 2016 года в администрацию города.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71691D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DC0127" w:rsidRDefault="0071691D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DC0127" w:rsidRDefault="001C543A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2B5A30" w:rsidRDefault="0071691D" w:rsidP="005669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DC0127" w:rsidRDefault="001C543A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2B5A30" w:rsidRDefault="0071691D" w:rsidP="0056693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DC0127" w:rsidRDefault="001C543A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71691D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2B5A30" w:rsidRDefault="0071691D" w:rsidP="0050152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Муковнина</w:t>
            </w:r>
            <w:proofErr w:type="spellEnd"/>
            <w:r w:rsidR="00006E78" w:rsidRPr="00DC0127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DC0127" w:rsidRDefault="001C543A" w:rsidP="007169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оснащении транспортных средств ЖКХ спутниковой навигацией ГЛОНАСС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 ЖСК в соответствии с постановлением Правительства автономного округа 435-п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заявки на предоставление субсидии по капитальному ремонту многоквартирных домов в соответствии с постановлением администрации города № 1104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было заявок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реализации муниципальной программы, реализуемой на условиях софинансирования из федерального бюджета и бюджета автономного округа (к ВКС) в УЭП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666AAE" w:rsidRDefault="00006E78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>Отчет о выполнении  Плана мероприятий ("дорожная карта")</w:t>
            </w:r>
          </w:p>
          <w:p w:rsidR="00006E78" w:rsidRDefault="00006E78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 xml:space="preserve">"Развитие конкуренции </w:t>
            </w:r>
            <w:proofErr w:type="gramStart"/>
            <w:r w:rsidRPr="00666AAE">
              <w:rPr>
                <w:sz w:val="20"/>
                <w:szCs w:val="20"/>
              </w:rPr>
              <w:t>в</w:t>
            </w:r>
            <w:proofErr w:type="gramEnd"/>
            <w:r w:rsidRPr="00666AAE">
              <w:rPr>
                <w:sz w:val="20"/>
                <w:szCs w:val="20"/>
              </w:rPr>
              <w:t xml:space="preserve"> </w:t>
            </w:r>
            <w:proofErr w:type="gramStart"/>
            <w:r w:rsidRPr="00666AAE">
              <w:rPr>
                <w:sz w:val="20"/>
                <w:szCs w:val="20"/>
              </w:rPr>
              <w:t>Ханты-Мансийском</w:t>
            </w:r>
            <w:proofErr w:type="gramEnd"/>
            <w:r w:rsidRPr="00666AAE">
              <w:rPr>
                <w:sz w:val="20"/>
                <w:szCs w:val="20"/>
              </w:rPr>
              <w:t xml:space="preserve"> автономном округе - Югре"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006E78" w:rsidRDefault="00006E78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006E78" w:rsidRDefault="00006E78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1A6B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подготовке документов для заключения концессионных соглашений в сфере ЖКХ – изучение НПА, сбор исходных данных для актуализации схем теплоснабжения, расчет тарифов, участие в совещаниях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</w:t>
            </w:r>
            <w:proofErr w:type="spellStart"/>
            <w:r w:rsidR="0071691D">
              <w:rPr>
                <w:sz w:val="20"/>
                <w:szCs w:val="20"/>
              </w:rPr>
              <w:t>Муковнина</w:t>
            </w:r>
            <w:proofErr w:type="spellEnd"/>
            <w:r>
              <w:rPr>
                <w:sz w:val="20"/>
                <w:szCs w:val="20"/>
              </w:rPr>
              <w:t xml:space="preserve"> М.И.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</w:t>
            </w:r>
            <w:proofErr w:type="spellStart"/>
            <w:r>
              <w:rPr>
                <w:sz w:val="20"/>
                <w:szCs w:val="20"/>
              </w:rPr>
              <w:t>энергосервисного</w:t>
            </w:r>
            <w:proofErr w:type="spellEnd"/>
            <w:r>
              <w:rPr>
                <w:sz w:val="20"/>
                <w:szCs w:val="20"/>
              </w:rPr>
              <w:t xml:space="preserve"> контракта на уличное освещени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изучение НПА, заполнение опросных листов, работа с представителями компаний, специализирующихся в области наружного освещения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71691D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от МУП «Югорскэнергогаз» по субсидии на возмещение затрат по проведению модернизации и капитального ремонта систем теплоснабжения, водоснабжения и водоотведения для подготовки к ОЗП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71691D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заявок не было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1C543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внедрению ГИС ЖКХ – уведомление предприятий, регистрация в ГИС, </w:t>
            </w:r>
            <w:r w:rsidR="001C543A">
              <w:rPr>
                <w:sz w:val="20"/>
                <w:szCs w:val="20"/>
              </w:rPr>
              <w:t>подготовка совещаний,</w:t>
            </w:r>
            <w:r>
              <w:rPr>
                <w:sz w:val="20"/>
                <w:szCs w:val="20"/>
              </w:rPr>
              <w:t xml:space="preserve"> отчеты в округ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C31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 праздника «День работников бытового обслуживания и ЖКХ», работа с предприятиями сферы ЖКХ по награждению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C31D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проводилось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и внесение изменений в разделы портала и сайта администрации, касающихся сферы ЖКХ</w:t>
            </w:r>
            <w:r w:rsidR="001C543A">
              <w:rPr>
                <w:sz w:val="20"/>
                <w:szCs w:val="20"/>
              </w:rPr>
              <w:t>, а также  для разделения информации (для населения)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006E78" w:rsidRDefault="00006E78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006E78" w:rsidRDefault="00006E78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006E78" w:rsidRDefault="0071691D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Муковнина</w:t>
            </w:r>
            <w:proofErr w:type="spellEnd"/>
            <w:r w:rsidR="00006E78">
              <w:rPr>
                <w:sz w:val="20"/>
                <w:szCs w:val="20"/>
              </w:rPr>
              <w:t xml:space="preserve"> М.И.</w:t>
            </w:r>
          </w:p>
          <w:p w:rsidR="00006E78" w:rsidRDefault="00006E78" w:rsidP="005F362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информаций на ВКС, отчетов по «Программе работы с дебиторами и дебиторской задолженностью потребителей,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населения» – все УК, РСО МУП Югорскэнергогаз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«Подготовка и повышение квалификации специалистами ЖКХ»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06E78" w:rsidRDefault="00006E78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«Отлов безнадзорных животных» в Ветслужбу ХМАО-Югры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006E78" w:rsidRDefault="00006E78" w:rsidP="006F005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006E78" w:rsidTr="001C543A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Default="00006E78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7B069D">
            <w:pPr>
              <w:pStyle w:val="WW-"/>
              <w:snapToGrid w:val="0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Проверка расчета субсидий</w:t>
            </w:r>
            <w:r>
              <w:rPr>
                <w:sz w:val="20"/>
                <w:szCs w:val="20"/>
              </w:rPr>
              <w:t>, пакета</w:t>
            </w:r>
            <w:r w:rsidRPr="0056693B">
              <w:rPr>
                <w:sz w:val="20"/>
                <w:szCs w:val="20"/>
              </w:rPr>
              <w:t xml:space="preserve"> документов, на возмещение недополученных доходов в связи с предоставлением услуг по пассажирским перевозкам </w:t>
            </w:r>
            <w:r>
              <w:rPr>
                <w:sz w:val="20"/>
                <w:szCs w:val="20"/>
              </w:rPr>
              <w:t>ОАО «Северавтотранс»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Default="00006E78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006E78" w:rsidRDefault="00006E78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F362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Default="001C543A" w:rsidP="001C543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bookmarkStart w:id="0" w:name="_GoBack"/>
            <w:bookmarkEnd w:id="0"/>
          </w:p>
        </w:tc>
      </w:tr>
      <w:tr w:rsidR="00006E78" w:rsidRPr="0056693B" w:rsidTr="00006E78"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713C20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3.</w:t>
            </w:r>
            <w:r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Отдел по бухгалтерскому учету (</w:t>
            </w:r>
            <w:proofErr w:type="spellStart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</w:t>
            </w:r>
            <w:proofErr w:type="spellEnd"/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Н.А.)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713C20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Контроль и уменьшение на основании документов, предоставленных подрядными организациями,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сформировавшейся дебиторской задолженности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за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006E78" w:rsidRPr="0056693B" w:rsidRDefault="00006E78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006E78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1C76F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20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Default="00D82944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 срокам, предоставленным Департаментом финансов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1C76F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 января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  <w:lang w:val="en-US"/>
              </w:rPr>
              <w:t>3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006E78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Н.А.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D82944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006E78" w:rsidRPr="00543169" w:rsidRDefault="00006E78" w:rsidP="00543169">
            <w:pPr>
              <w:pStyle w:val="2"/>
              <w:spacing w:before="0" w:beforeAutospacing="0" w:after="0" w:afterAutospacing="0"/>
              <w:rPr>
                <w:rFonts w:eastAsia="Arial" w:cs="Calibri"/>
                <w:b w:val="0"/>
                <w:bCs w:val="0"/>
                <w:sz w:val="20"/>
                <w:szCs w:val="20"/>
                <w:lang w:eastAsia="ar-SA"/>
              </w:rPr>
            </w:pPr>
            <w:r w:rsidRPr="0056693B">
              <w:rPr>
                <w:rFonts w:eastAsia="Arial"/>
                <w:sz w:val="20"/>
                <w:szCs w:val="20"/>
              </w:rPr>
              <w:t>-</w:t>
            </w:r>
            <w:r w:rsidRPr="00543169">
              <w:rPr>
                <w:rFonts w:eastAsia="Arial" w:cs="Calibri"/>
                <w:b w:val="0"/>
                <w:bCs w:val="0"/>
                <w:sz w:val="20"/>
                <w:szCs w:val="20"/>
                <w:lang w:eastAsia="ar-SA"/>
              </w:rPr>
              <w:t xml:space="preserve"> «</w:t>
            </w:r>
            <w:hyperlink r:id="rId7" w:tgtFrame="_blank" w:history="1">
              <w:r w:rsidRPr="00543169">
                <w:rPr>
                  <w:rFonts w:eastAsia="Arial" w:cs="Calibri"/>
                  <w:b w:val="0"/>
                  <w:bCs w:val="0"/>
                  <w:sz w:val="20"/>
                  <w:szCs w:val="20"/>
                  <w:lang w:eastAsia="ar-SA"/>
                </w:rPr>
                <w:t>АО «Газпром газораспределение Север»</w:t>
              </w:r>
            </w:hyperlink>
          </w:p>
          <w:p w:rsidR="00006E78" w:rsidRPr="0056693B" w:rsidRDefault="00006E78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t xml:space="preserve"> </w:t>
            </w:r>
            <w:hyperlink r:id="rId8" w:tgtFrame="_blank" w:history="1">
              <w:r w:rsidRPr="00543169">
                <w:rPr>
                  <w:rFonts w:ascii="Times New Roman" w:eastAsia="Arial" w:hAnsi="Times New Roman"/>
                  <w:sz w:val="20"/>
                  <w:szCs w:val="20"/>
                </w:rPr>
                <w:t>Госавтоинспекция: ОГИБДД ОМВД России по г. Югорску</w:t>
              </w:r>
            </w:hyperlink>
          </w:p>
          <w:p w:rsidR="00006E78" w:rsidRPr="0056693B" w:rsidRDefault="00006E78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- МУП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«Югорскэнергогаз»</w:t>
            </w:r>
          </w:p>
          <w:p w:rsidR="00006E78" w:rsidRDefault="00006E78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t xml:space="preserve"> </w:t>
            </w:r>
            <w:r w:rsidRPr="00543169">
              <w:rPr>
                <w:rFonts w:ascii="Times New Roman" w:eastAsia="Arial" w:hAnsi="Times New Roman"/>
                <w:sz w:val="20"/>
                <w:szCs w:val="20"/>
              </w:rPr>
              <w:t>АО «Югорская региональн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ая электросетевая компания» </w:t>
            </w:r>
          </w:p>
          <w:p w:rsidR="00006E78" w:rsidRPr="0056693B" w:rsidRDefault="00006E78" w:rsidP="00543169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ОАО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Уралсвязьинформ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Югорскгазтелеком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965934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Взаимодействие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с организациями, выполняющими проектные и инженерно-изыскательские работы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1" w:name="DDE_LINK"/>
            <w:bookmarkEnd w:id="1"/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М.М.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984F03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(р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егистрация проектной документации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 при получении).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  <w:p w:rsidR="00006E78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7E4436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выполнение инженерных изысканий, разработку проектной и рабочей документации по объекту «Муниципальное общеобразовательное учреждение»  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30.03.2016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EF249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06E78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  <w:p w:rsidR="00161ACC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06E78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Д.М. 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06E78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06E78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06E78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Д.М.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Составление отчета за 1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 2016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5D61F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30.03.2016</w:t>
            </w: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006E78" w:rsidRDefault="00006E78" w:rsidP="00EF249D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выполнение работ по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инженерным изысканиям, разработке проектной и рабочей документации на реконструкцию автомобильной дороги «Улица Уральская в городе Югорске» </w:t>
            </w:r>
          </w:p>
          <w:p w:rsidR="00006E78" w:rsidRPr="0071336F" w:rsidRDefault="00006E78" w:rsidP="00EF249D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30.03.2016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:rsidR="00006E78" w:rsidRPr="0056693B" w:rsidRDefault="00006E7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Default="00006E7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006E78" w:rsidRPr="0056693B" w:rsidRDefault="00161ACC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71336F" w:rsidRDefault="00006E78" w:rsidP="00EF249D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выполнение работ по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инженерным изысканиям, разработке проектной и рабочей документации на реконструкцию автомобильной дороги «Улица Звёздная в городе Югорске»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Default="00006E7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006E78" w:rsidRPr="0056693B" w:rsidRDefault="00006E78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006E78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2B167C" w:rsidRDefault="00006E78" w:rsidP="00EF249D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Получение положительного заключения при проведении проверки достоверности сметной стоимости работ по объекту капитального строительства «Транспортная развязка в двух уровнях в городе Югорске»</w:t>
            </w:r>
          </w:p>
        </w:tc>
        <w:tc>
          <w:tcPr>
            <w:tcW w:w="1275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006E78" w:rsidRPr="0056693B" w:rsidRDefault="00006E78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25.02.2016</w:t>
            </w: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006E78" w:rsidRPr="0056693B" w:rsidRDefault="00006E78" w:rsidP="00965934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006E78" w:rsidRPr="0056693B" w:rsidRDefault="00006E78" w:rsidP="00965934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П.С.</w:t>
            </w:r>
          </w:p>
          <w:p w:rsidR="00006E78" w:rsidRDefault="00006E78" w:rsidP="00965934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006E78" w:rsidRPr="0056693B" w:rsidRDefault="00006E78" w:rsidP="00965934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161ACC" w:rsidP="00965934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006E78" w:rsidRPr="0056693B" w:rsidTr="00006E78"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5. Отдел технического надзора (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Бодров В.С.)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lastRenderedPageBreak/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 w:rsidRPr="00006E7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006E78" w:rsidRDefault="00006E78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32"/>
                <w:szCs w:val="32"/>
              </w:rPr>
            </w:pPr>
            <w:r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006E78" w:rsidRPr="0056693B" w:rsidTr="00006E78"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(Валинурова О. С.)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006E78" w:rsidRPr="0056693B" w:rsidTr="00006E78"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006E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006E78" w:rsidRPr="0056693B" w:rsidRDefault="00006E78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006E78" w:rsidRPr="0056693B" w:rsidRDefault="00006E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006E78" w:rsidP="00594C78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 w:rsidR="00594C78"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06E78" w:rsidRPr="0056693B" w:rsidRDefault="00594C78" w:rsidP="00594C78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AA73E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AA73E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AA73E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AA73E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AA73E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AA73E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AA73E8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594C78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594C78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9326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594C78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  <w:tr w:rsidR="00594C78" w:rsidRPr="0056693B" w:rsidTr="00006E78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170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594C78" w:rsidRPr="0056693B" w:rsidRDefault="00594C78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Pr="0056693B" w:rsidRDefault="00594C78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Власова М.В.</w:t>
            </w:r>
          </w:p>
        </w:tc>
        <w:tc>
          <w:tcPr>
            <w:tcW w:w="18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594C78" w:rsidRDefault="00594C78" w:rsidP="00594C78">
            <w:pPr>
              <w:jc w:val="center"/>
            </w:pPr>
            <w:r w:rsidRPr="00D22FD9">
              <w:rPr>
                <w:rFonts w:ascii="Times New Roman" w:eastAsia="Arial" w:hAnsi="Times New Roman"/>
                <w:sz w:val="32"/>
                <w:szCs w:val="32"/>
              </w:rPr>
              <w:t>+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FA600A" w:rsidRDefault="00713C20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Заместитель</w:t>
      </w:r>
      <w:r w:rsidR="005D61F1"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 w:rsidRPr="005D61F1">
        <w:rPr>
          <w:rFonts w:ascii="Times New Roman" w:eastAsia="Arial" w:hAnsi="Times New Roman"/>
          <w:b/>
          <w:sz w:val="24"/>
          <w:szCs w:val="24"/>
        </w:rPr>
        <w:t>главы администрации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директор</w:t>
      </w:r>
      <w:r w:rsidR="00CA78AC">
        <w:rPr>
          <w:rFonts w:ascii="Times New Roman" w:eastAsia="Arial" w:hAnsi="Times New Roman"/>
          <w:b/>
          <w:sz w:val="24"/>
          <w:szCs w:val="24"/>
        </w:rPr>
        <w:t>а</w:t>
      </w:r>
      <w:r>
        <w:rPr>
          <w:rFonts w:ascii="Times New Roman" w:eastAsia="Arial" w:hAnsi="Times New Roman"/>
          <w:b/>
          <w:sz w:val="24"/>
          <w:szCs w:val="24"/>
        </w:rPr>
        <w:t xml:space="preserve"> ДЖКиСК</w:t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713C20">
        <w:rPr>
          <w:rFonts w:ascii="Times New Roman" w:eastAsia="Arial" w:hAnsi="Times New Roman"/>
          <w:b/>
          <w:sz w:val="24"/>
          <w:szCs w:val="24"/>
        </w:rPr>
        <w:t>В.К.Бандурин</w:t>
      </w:r>
      <w:proofErr w:type="spellEnd"/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006E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3A3E"/>
    <w:rsid w:val="00003D44"/>
    <w:rsid w:val="000056DF"/>
    <w:rsid w:val="00006E78"/>
    <w:rsid w:val="00030D42"/>
    <w:rsid w:val="000332FD"/>
    <w:rsid w:val="0004773A"/>
    <w:rsid w:val="0005208B"/>
    <w:rsid w:val="00055FA0"/>
    <w:rsid w:val="0006799A"/>
    <w:rsid w:val="00067DFB"/>
    <w:rsid w:val="00071B32"/>
    <w:rsid w:val="000864E2"/>
    <w:rsid w:val="000872E4"/>
    <w:rsid w:val="00091929"/>
    <w:rsid w:val="00095424"/>
    <w:rsid w:val="000B2886"/>
    <w:rsid w:val="000C7269"/>
    <w:rsid w:val="000D7CCE"/>
    <w:rsid w:val="000E742A"/>
    <w:rsid w:val="000F079A"/>
    <w:rsid w:val="000F2E39"/>
    <w:rsid w:val="000F4933"/>
    <w:rsid w:val="000F562D"/>
    <w:rsid w:val="000F715D"/>
    <w:rsid w:val="00101830"/>
    <w:rsid w:val="001148E0"/>
    <w:rsid w:val="00135FB4"/>
    <w:rsid w:val="00140A22"/>
    <w:rsid w:val="00140A6F"/>
    <w:rsid w:val="00151D2D"/>
    <w:rsid w:val="00161ACC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A6B72"/>
    <w:rsid w:val="001C1EE0"/>
    <w:rsid w:val="001C333B"/>
    <w:rsid w:val="001C3474"/>
    <w:rsid w:val="001C543A"/>
    <w:rsid w:val="001C76F9"/>
    <w:rsid w:val="001D6351"/>
    <w:rsid w:val="001E07D5"/>
    <w:rsid w:val="001E5E96"/>
    <w:rsid w:val="001F5111"/>
    <w:rsid w:val="00226BFF"/>
    <w:rsid w:val="00227EC4"/>
    <w:rsid w:val="00234671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B167C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323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15557"/>
    <w:rsid w:val="0042260E"/>
    <w:rsid w:val="00422C03"/>
    <w:rsid w:val="00427C2A"/>
    <w:rsid w:val="00444362"/>
    <w:rsid w:val="00444C4F"/>
    <w:rsid w:val="00454146"/>
    <w:rsid w:val="004578CE"/>
    <w:rsid w:val="0047452A"/>
    <w:rsid w:val="00474A37"/>
    <w:rsid w:val="00476218"/>
    <w:rsid w:val="00482709"/>
    <w:rsid w:val="00493F56"/>
    <w:rsid w:val="00495A73"/>
    <w:rsid w:val="004A2B25"/>
    <w:rsid w:val="004B4D2A"/>
    <w:rsid w:val="004C2BB3"/>
    <w:rsid w:val="004C799D"/>
    <w:rsid w:val="004D0471"/>
    <w:rsid w:val="004D4E94"/>
    <w:rsid w:val="004D5500"/>
    <w:rsid w:val="004E2151"/>
    <w:rsid w:val="004E51E9"/>
    <w:rsid w:val="004E7A77"/>
    <w:rsid w:val="004F256F"/>
    <w:rsid w:val="004F2D36"/>
    <w:rsid w:val="004F7A5D"/>
    <w:rsid w:val="00501522"/>
    <w:rsid w:val="00521F0F"/>
    <w:rsid w:val="00522DEB"/>
    <w:rsid w:val="00543169"/>
    <w:rsid w:val="00547161"/>
    <w:rsid w:val="005550BE"/>
    <w:rsid w:val="0056693B"/>
    <w:rsid w:val="0058065D"/>
    <w:rsid w:val="00582F55"/>
    <w:rsid w:val="005866CA"/>
    <w:rsid w:val="00594C78"/>
    <w:rsid w:val="005A3513"/>
    <w:rsid w:val="005C1D28"/>
    <w:rsid w:val="005D61F1"/>
    <w:rsid w:val="005D7657"/>
    <w:rsid w:val="005F3624"/>
    <w:rsid w:val="005F5253"/>
    <w:rsid w:val="00604ED0"/>
    <w:rsid w:val="00625840"/>
    <w:rsid w:val="00632688"/>
    <w:rsid w:val="00634D47"/>
    <w:rsid w:val="00645E7A"/>
    <w:rsid w:val="0064649F"/>
    <w:rsid w:val="0066544E"/>
    <w:rsid w:val="00666AAE"/>
    <w:rsid w:val="00672823"/>
    <w:rsid w:val="00676759"/>
    <w:rsid w:val="006846D1"/>
    <w:rsid w:val="00697FBD"/>
    <w:rsid w:val="006A6700"/>
    <w:rsid w:val="006A713D"/>
    <w:rsid w:val="006B0A8A"/>
    <w:rsid w:val="006B65F3"/>
    <w:rsid w:val="006C02A3"/>
    <w:rsid w:val="006D448A"/>
    <w:rsid w:val="006D5C5D"/>
    <w:rsid w:val="006E4734"/>
    <w:rsid w:val="006E5004"/>
    <w:rsid w:val="006F0052"/>
    <w:rsid w:val="00701511"/>
    <w:rsid w:val="00704610"/>
    <w:rsid w:val="0071336F"/>
    <w:rsid w:val="00713C20"/>
    <w:rsid w:val="0071691D"/>
    <w:rsid w:val="00722DEA"/>
    <w:rsid w:val="00753329"/>
    <w:rsid w:val="00754F3B"/>
    <w:rsid w:val="00755BEB"/>
    <w:rsid w:val="00760C74"/>
    <w:rsid w:val="007872DB"/>
    <w:rsid w:val="00791430"/>
    <w:rsid w:val="007A2284"/>
    <w:rsid w:val="007A41B0"/>
    <w:rsid w:val="007A779A"/>
    <w:rsid w:val="007B069D"/>
    <w:rsid w:val="007B2D35"/>
    <w:rsid w:val="007D0CC6"/>
    <w:rsid w:val="007D5B6C"/>
    <w:rsid w:val="007E24C0"/>
    <w:rsid w:val="007E384C"/>
    <w:rsid w:val="007E41A2"/>
    <w:rsid w:val="007E4436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631E1"/>
    <w:rsid w:val="008709FC"/>
    <w:rsid w:val="0088077C"/>
    <w:rsid w:val="00884C7B"/>
    <w:rsid w:val="0088608F"/>
    <w:rsid w:val="00896A52"/>
    <w:rsid w:val="00897C12"/>
    <w:rsid w:val="008A1768"/>
    <w:rsid w:val="008A4784"/>
    <w:rsid w:val="008A61FD"/>
    <w:rsid w:val="008A76C8"/>
    <w:rsid w:val="008A7EE2"/>
    <w:rsid w:val="008B27BE"/>
    <w:rsid w:val="008B769D"/>
    <w:rsid w:val="008C2151"/>
    <w:rsid w:val="008C31DC"/>
    <w:rsid w:val="008E0885"/>
    <w:rsid w:val="008E56A1"/>
    <w:rsid w:val="008E595E"/>
    <w:rsid w:val="008F6F85"/>
    <w:rsid w:val="008F75EC"/>
    <w:rsid w:val="008F777B"/>
    <w:rsid w:val="00901E2A"/>
    <w:rsid w:val="00903013"/>
    <w:rsid w:val="0092232F"/>
    <w:rsid w:val="00925774"/>
    <w:rsid w:val="0092725C"/>
    <w:rsid w:val="00932BA2"/>
    <w:rsid w:val="00936DFE"/>
    <w:rsid w:val="00957519"/>
    <w:rsid w:val="00965934"/>
    <w:rsid w:val="00975B7A"/>
    <w:rsid w:val="009764E8"/>
    <w:rsid w:val="009823CE"/>
    <w:rsid w:val="00982A2F"/>
    <w:rsid w:val="00984F03"/>
    <w:rsid w:val="0098528A"/>
    <w:rsid w:val="00991B50"/>
    <w:rsid w:val="009A367C"/>
    <w:rsid w:val="009A3D47"/>
    <w:rsid w:val="009B1404"/>
    <w:rsid w:val="009B6810"/>
    <w:rsid w:val="009E1272"/>
    <w:rsid w:val="009E409E"/>
    <w:rsid w:val="009E5FBA"/>
    <w:rsid w:val="009F2F28"/>
    <w:rsid w:val="00A22F74"/>
    <w:rsid w:val="00A24DE5"/>
    <w:rsid w:val="00A24E03"/>
    <w:rsid w:val="00A26276"/>
    <w:rsid w:val="00A30F1B"/>
    <w:rsid w:val="00A420F5"/>
    <w:rsid w:val="00A44FDC"/>
    <w:rsid w:val="00A47E2A"/>
    <w:rsid w:val="00A5368C"/>
    <w:rsid w:val="00A5682B"/>
    <w:rsid w:val="00A6349C"/>
    <w:rsid w:val="00A66C76"/>
    <w:rsid w:val="00A947D3"/>
    <w:rsid w:val="00A95348"/>
    <w:rsid w:val="00AA12B4"/>
    <w:rsid w:val="00AA2A7D"/>
    <w:rsid w:val="00AB474B"/>
    <w:rsid w:val="00AC06B9"/>
    <w:rsid w:val="00AC3289"/>
    <w:rsid w:val="00AC576A"/>
    <w:rsid w:val="00AD03F4"/>
    <w:rsid w:val="00AF4081"/>
    <w:rsid w:val="00AF4DEC"/>
    <w:rsid w:val="00B02B03"/>
    <w:rsid w:val="00B06572"/>
    <w:rsid w:val="00B07DAE"/>
    <w:rsid w:val="00B213FD"/>
    <w:rsid w:val="00B24B5A"/>
    <w:rsid w:val="00B25D14"/>
    <w:rsid w:val="00B30BBE"/>
    <w:rsid w:val="00B36238"/>
    <w:rsid w:val="00B41712"/>
    <w:rsid w:val="00B422B4"/>
    <w:rsid w:val="00B46609"/>
    <w:rsid w:val="00B50B9A"/>
    <w:rsid w:val="00B62ECD"/>
    <w:rsid w:val="00B6432A"/>
    <w:rsid w:val="00B808CC"/>
    <w:rsid w:val="00B90782"/>
    <w:rsid w:val="00B9575A"/>
    <w:rsid w:val="00BA7A0A"/>
    <w:rsid w:val="00BC0F34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64722"/>
    <w:rsid w:val="00C65BC8"/>
    <w:rsid w:val="00C855AF"/>
    <w:rsid w:val="00C91B49"/>
    <w:rsid w:val="00C93CC8"/>
    <w:rsid w:val="00C958B2"/>
    <w:rsid w:val="00CA0A67"/>
    <w:rsid w:val="00CA2AF2"/>
    <w:rsid w:val="00CA2E05"/>
    <w:rsid w:val="00CA785C"/>
    <w:rsid w:val="00CA78AC"/>
    <w:rsid w:val="00CB18B2"/>
    <w:rsid w:val="00CB3371"/>
    <w:rsid w:val="00CB3BBA"/>
    <w:rsid w:val="00CB54EB"/>
    <w:rsid w:val="00CC0EFC"/>
    <w:rsid w:val="00CC2BEC"/>
    <w:rsid w:val="00CE3454"/>
    <w:rsid w:val="00CE34A2"/>
    <w:rsid w:val="00CE6F49"/>
    <w:rsid w:val="00CF369F"/>
    <w:rsid w:val="00CF4CEB"/>
    <w:rsid w:val="00D15078"/>
    <w:rsid w:val="00D22DAA"/>
    <w:rsid w:val="00D2336E"/>
    <w:rsid w:val="00D61AD6"/>
    <w:rsid w:val="00D70174"/>
    <w:rsid w:val="00D7051C"/>
    <w:rsid w:val="00D82944"/>
    <w:rsid w:val="00D85445"/>
    <w:rsid w:val="00D90572"/>
    <w:rsid w:val="00DA0D18"/>
    <w:rsid w:val="00DB1D25"/>
    <w:rsid w:val="00DB21CF"/>
    <w:rsid w:val="00DB49DE"/>
    <w:rsid w:val="00DC0127"/>
    <w:rsid w:val="00DD3A95"/>
    <w:rsid w:val="00DD4D0A"/>
    <w:rsid w:val="00DE409E"/>
    <w:rsid w:val="00DE49A1"/>
    <w:rsid w:val="00DF1C66"/>
    <w:rsid w:val="00DF4CCE"/>
    <w:rsid w:val="00DF6A06"/>
    <w:rsid w:val="00E003D8"/>
    <w:rsid w:val="00E268D3"/>
    <w:rsid w:val="00E3524B"/>
    <w:rsid w:val="00E37C8A"/>
    <w:rsid w:val="00E41CA9"/>
    <w:rsid w:val="00E447B8"/>
    <w:rsid w:val="00E64BDE"/>
    <w:rsid w:val="00E77985"/>
    <w:rsid w:val="00E80472"/>
    <w:rsid w:val="00E81852"/>
    <w:rsid w:val="00E922BB"/>
    <w:rsid w:val="00EC0D03"/>
    <w:rsid w:val="00EC415B"/>
    <w:rsid w:val="00EC592E"/>
    <w:rsid w:val="00ED4031"/>
    <w:rsid w:val="00ED7E7C"/>
    <w:rsid w:val="00EE753A"/>
    <w:rsid w:val="00EF249D"/>
    <w:rsid w:val="00EF6FD4"/>
    <w:rsid w:val="00F0146D"/>
    <w:rsid w:val="00F03732"/>
    <w:rsid w:val="00F13D31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617E9"/>
    <w:rsid w:val="00F748FF"/>
    <w:rsid w:val="00F76042"/>
    <w:rsid w:val="00F77F2C"/>
    <w:rsid w:val="00F80A0A"/>
    <w:rsid w:val="00F81457"/>
    <w:rsid w:val="00F90DB0"/>
    <w:rsid w:val="00FA3269"/>
    <w:rsid w:val="00FA503B"/>
    <w:rsid w:val="00FA600A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54316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54316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31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link w:val="20"/>
    <w:uiPriority w:val="9"/>
    <w:qFormat/>
    <w:rsid w:val="0054316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31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543169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4316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930.IgXn9DZ_eMkI5__SCRcbt5bRMjSQIYuESHKcmBetiDb8xuCa_aM--NcXmg27OWmAevQAoAWwRW2Hj5ydypJZ4w.a490ad03d900e02d97f98c80b7163891bba80110&amp;uuid=&amp;state=PEtFfuTeVD5kpHnK9lio9bb4iM1VPfe4W5x0C0-qwflIRTTifi6VAA&amp;data=UlNrNmk5WktYejR0eWJFYk1LdmtxcGNBbHpianNGb2hMMDFyd0lLTmJ4T21vcGtBYVRqZVQ4MGNsbUhUVHREOWR6YU41alRXdHVfWExzQk1HX0RLdllRZlhBaWFtUXVZeVNaUUhjQzlNMmlNek9qZ0dHTlJZUFo4a215VnctYjQ1ZGZObzNhR1l2SQ&amp;b64e=2&amp;sign=a3dfd9f028fdc74eb4efd7e9b33cd45e&amp;keyno=0&amp;cst=AiuY0DBWFJ5Hyx_fyvalFNDQgpSPh_Foz9lsGGzORjONUzbmmKdlNpMrZBwKlS3jnsQXqHkohWg1HRzBSjHJtNXxL3kbwWZh3DQqhhipl69fNRKFPoegNyV5_lLXVZ4EIRTFKOZ8GSx_dBzu4bdivwnDSHK3J5T2_805_KWQVaz3CO9ynRIq1lSsFBiT27B4oquilxEMK94vQp64a401BQAzqWTmChPrSm_Fm4EbpInlvqEE6X4tZcB3KqxZQJ6SAlwqYUmmE3zvDgLyEuTaqhgNh09QlfSE8LzwJX4k13mYIe5_mVVlu5bjHpkjtsdSWphV97fM2A1WNc0sDPm_2JwcDJSaEFx_Ge78UbtPW567kRioeKzWxVatnfw9ZLXrwLzcyi5UMMg2IaLoy_RkECFSYBDQBOW_&amp;ref=orjY4mGPRjk5boDnW0uvlrrd71vZw9kpaUqxR6uOu9TXs-2tFtdzfMWsGEaNIXsnWBLsHom21SOpgjHqNkjnY_iYt3XztGyxe-FI5xxb0GPXjkjGTrlEJqI69Vfa6vbFNUXQvN-g9zUeSJg0Cc81AurOlyQf11pxUkcSfYHlZjWn9B7GyVJE03BNzGINufGp-hap2vfLg7C239CmTHPH93toT5g20qBagiNQ_bSL3aH-uzvpDQeaEy6T8Ce0QeGZFuSjn_04rFiJsJVW47NZVEUf3W1PGq-HrLwBEMsMF1zJj9yIwkbQpd3naf4cFcZ861xSCTVmzboBRFk-NuLWbq-beN32L8L0V3vPXBGZSAxdoguwdendu_34pwA-p55mGqbVUCGA6K6ga1cXKz4z1UAnR75yXajb4ELKyeFGtxuQVbEbGgmxBQ&amp;l10n=ru&amp;cts=1452498998620&amp;mc=4.35364453524248" TargetMode="External"/><Relationship Id="rId3" Type="http://schemas.openxmlformats.org/officeDocument/2006/relationships/styles" Target="styles.xml"/><Relationship Id="rId7" Type="http://schemas.openxmlformats.org/officeDocument/2006/relationships/hyperlink" Target="http://yandex.ru/clck/jsredir?from=yandex.ru%3Bsearch%2F%3Bweb%3B%3B&amp;text=&amp;etext=929.JyD0By7LDbZVy3lpSP3cu8N4-C5JCR_TkK3ap1MM7LGbnhxpWiyL0PNJLjbAc8bqU8B0ProKwnzh_c6i1JKXGA.6e48b0bf434ab9d1f3a3fc7cca1a1c960a569722&amp;uuid=&amp;state=PEtFfuTeVD5kpHnK9lio9bb4iM1VPfe4W5x0C0-qwflIRTTifi6VAA&amp;data=UlNrNmk5WktYejR0eWJFYk1LdmtxanEwcGVtVlotRzk4aUdURTNURDVzaEJoY1hJR25panktWTZ1Q1pTdDdMdlpERVFnQ2lTTmtVUm5hckVxRUhQc0N5SWNEeXNxY2hhZEpESXNNMVB2S0lGc3N2OXFrYkhrY2FOX2MxOWNURy0zTWxib29lQzFNQ0RsRW56cFRuLWhTT1doYnJzRUpxNg&amp;b64e=2&amp;sign=9c6621638d0d82e663d15db43ef9fc97&amp;keyno=0&amp;cst=AiuY0DBWFJ5Hyx_fyvalFNDQgpSPh_Foz9lsGGzORjONUzbmmKdlNpMrZBwKlS3jnsQXqHkohWg1HRzBSjHJtNXxL3kbwWZh3DQqhhipl69fNRKFPoegNyV5_lLXVZ4EIRTFKOZ8GSx_dBzu4bdivwnDSHK3J5T2_805_KWQVaz3CO9ynRIq1lSsFBiT27B4oquilxEMK94vQp64a401BQAzqWTmChPrSm_Fm4EbpInlvqEE6X4tZcB3KqxZQJ6SAlwqYUmmE3zvDgLyEuTaqhgNh09QlfSE8LzwJX4k13mYIe5_mVVlu5bjHpkjtsdSWphV97fM2A1WNc0sDPm_2JwcDJSaEFx_CQJM1oQO356xGPNH39n1d5chpa6u7iRj6S4RMUJTnmjoNG3BIp6aVyrMVlfxLVly&amp;ref=orjY4mGPRjk5boDnW0uvlrrd71vZw9kpaUqxR6uOu9TXs-2tFtdzfMWsGEaNIXsnjWx7xewLR3e3NgCC9gnOEIVElGSgNxETB5PUyg2qJ-2uuNsXGpIS-CGAGPks1NwXicyI6RQWs2u2nqA17j0TNnDDkXoDJLgBSIrrSFG8q42JQ4fazhIuezimc9YeSonXS2af8okckmhlz7H_KETX472gtT0T5__jwRhjpYvESVVEL7kTZCXfF_fVWDxRwN8wHec33-ulZpI&amp;l10n=ru&amp;cts=1452498938556&amp;mc=4.1586949695628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CFDF3-0726-4954-A056-CD515D59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11</Pages>
  <Words>5220</Words>
  <Characters>29758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66</cp:revision>
  <cp:lastPrinted>2015-06-24T09:18:00Z</cp:lastPrinted>
  <dcterms:created xsi:type="dcterms:W3CDTF">2015-03-30T03:16:00Z</dcterms:created>
  <dcterms:modified xsi:type="dcterms:W3CDTF">2016-04-21T10:50:00Z</dcterms:modified>
</cp:coreProperties>
</file>