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E74" w:rsidRDefault="00780E74" w:rsidP="00780E74">
      <w:pPr>
        <w:widowControl/>
        <w:suppressAutoHyphens w:val="0"/>
        <w:jc w:val="right"/>
        <w:rPr>
          <w:rFonts w:ascii="Times New Roman" w:eastAsiaTheme="minorHAnsi" w:hAnsi="Times New Roman"/>
          <w:kern w:val="0"/>
          <w:sz w:val="24"/>
        </w:rPr>
      </w:pPr>
      <w:r>
        <w:rPr>
          <w:rFonts w:ascii="Times New Roman" w:eastAsiaTheme="minorHAnsi" w:hAnsi="Times New Roman"/>
          <w:kern w:val="0"/>
          <w:sz w:val="24"/>
        </w:rPr>
        <w:t xml:space="preserve">Приложение </w:t>
      </w:r>
    </w:p>
    <w:p w:rsidR="00780E74" w:rsidRDefault="00780E74" w:rsidP="00294FE6">
      <w:pPr>
        <w:widowControl/>
        <w:suppressAutoHyphens w:val="0"/>
        <w:jc w:val="right"/>
        <w:rPr>
          <w:rFonts w:ascii="Times New Roman" w:eastAsiaTheme="minorHAnsi" w:hAnsi="Times New Roman"/>
          <w:kern w:val="0"/>
          <w:sz w:val="24"/>
        </w:rPr>
      </w:pPr>
      <w:r>
        <w:rPr>
          <w:rFonts w:ascii="Times New Roman" w:eastAsiaTheme="minorHAnsi" w:hAnsi="Times New Roman"/>
          <w:kern w:val="0"/>
          <w:sz w:val="24"/>
        </w:rPr>
        <w:t>к протоколу №</w:t>
      </w:r>
      <w:r w:rsidR="005A45FF">
        <w:rPr>
          <w:rFonts w:ascii="Times New Roman" w:eastAsiaTheme="minorHAnsi" w:hAnsi="Times New Roman"/>
          <w:kern w:val="0"/>
          <w:sz w:val="24"/>
        </w:rPr>
        <w:t xml:space="preserve"> </w:t>
      </w:r>
      <w:r>
        <w:rPr>
          <w:rFonts w:ascii="Times New Roman" w:eastAsiaTheme="minorHAnsi" w:hAnsi="Times New Roman"/>
          <w:kern w:val="0"/>
          <w:sz w:val="24"/>
        </w:rPr>
        <w:t xml:space="preserve">4 заседания </w:t>
      </w:r>
      <w:r w:rsidRPr="00780E74">
        <w:rPr>
          <w:rFonts w:ascii="Times New Roman" w:eastAsiaTheme="minorHAnsi" w:hAnsi="Times New Roman"/>
          <w:kern w:val="0"/>
          <w:sz w:val="24"/>
        </w:rPr>
        <w:t xml:space="preserve">Межведомственной комиссии города Югорска </w:t>
      </w:r>
    </w:p>
    <w:p w:rsidR="00294FE6" w:rsidRDefault="00780E74" w:rsidP="00294FE6">
      <w:pPr>
        <w:widowControl/>
        <w:suppressAutoHyphens w:val="0"/>
        <w:jc w:val="right"/>
        <w:rPr>
          <w:rFonts w:ascii="Times New Roman" w:eastAsiaTheme="minorHAnsi" w:hAnsi="Times New Roman"/>
          <w:kern w:val="0"/>
          <w:sz w:val="24"/>
        </w:rPr>
      </w:pPr>
      <w:r w:rsidRPr="00780E74">
        <w:rPr>
          <w:rFonts w:ascii="Times New Roman" w:eastAsiaTheme="minorHAnsi" w:hAnsi="Times New Roman"/>
          <w:kern w:val="0"/>
          <w:sz w:val="24"/>
        </w:rPr>
        <w:t>по противодействию экстремистской деятельности</w:t>
      </w:r>
      <w:r>
        <w:rPr>
          <w:rFonts w:ascii="Times New Roman" w:eastAsiaTheme="minorHAnsi" w:hAnsi="Times New Roman"/>
          <w:kern w:val="0"/>
          <w:sz w:val="24"/>
        </w:rPr>
        <w:t xml:space="preserve"> </w:t>
      </w:r>
    </w:p>
    <w:p w:rsidR="00780E74" w:rsidRPr="00294FE6" w:rsidRDefault="00780E74" w:rsidP="00294FE6">
      <w:pPr>
        <w:widowControl/>
        <w:suppressAutoHyphens w:val="0"/>
        <w:jc w:val="right"/>
        <w:rPr>
          <w:rFonts w:ascii="Times New Roman" w:eastAsiaTheme="minorHAnsi" w:hAnsi="Times New Roman"/>
          <w:kern w:val="0"/>
          <w:sz w:val="24"/>
        </w:rPr>
      </w:pPr>
      <w:r>
        <w:rPr>
          <w:rFonts w:ascii="Times New Roman" w:eastAsiaTheme="minorHAnsi" w:hAnsi="Times New Roman"/>
          <w:kern w:val="0"/>
          <w:sz w:val="24"/>
        </w:rPr>
        <w:t xml:space="preserve">от </w:t>
      </w:r>
      <w:r w:rsidR="005A45FF">
        <w:rPr>
          <w:rFonts w:ascii="Times New Roman" w:eastAsiaTheme="minorHAnsi" w:hAnsi="Times New Roman"/>
          <w:kern w:val="0"/>
          <w:sz w:val="24"/>
        </w:rPr>
        <w:t>10</w:t>
      </w:r>
      <w:r>
        <w:rPr>
          <w:rFonts w:ascii="Times New Roman" w:eastAsiaTheme="minorHAnsi" w:hAnsi="Times New Roman"/>
          <w:kern w:val="0"/>
          <w:sz w:val="24"/>
        </w:rPr>
        <w:t xml:space="preserve"> декабря 201</w:t>
      </w:r>
      <w:r w:rsidR="005A45FF">
        <w:rPr>
          <w:rFonts w:ascii="Times New Roman" w:eastAsiaTheme="minorHAnsi" w:hAnsi="Times New Roman"/>
          <w:kern w:val="0"/>
          <w:sz w:val="24"/>
        </w:rPr>
        <w:t>8</w:t>
      </w:r>
      <w:r>
        <w:rPr>
          <w:rFonts w:ascii="Times New Roman" w:eastAsiaTheme="minorHAnsi" w:hAnsi="Times New Roman"/>
          <w:kern w:val="0"/>
          <w:sz w:val="24"/>
        </w:rPr>
        <w:t xml:space="preserve"> года</w:t>
      </w:r>
    </w:p>
    <w:p w:rsidR="00D62BC4" w:rsidRDefault="00E92F56" w:rsidP="00D62BC4">
      <w:pPr>
        <w:widowControl/>
        <w:suppressAutoHyphens w:val="0"/>
        <w:spacing w:line="276" w:lineRule="auto"/>
        <w:jc w:val="center"/>
        <w:rPr>
          <w:rFonts w:ascii="Times New Roman" w:eastAsiaTheme="minorHAnsi" w:hAnsi="Times New Roman"/>
          <w:b/>
          <w:kern w:val="0"/>
          <w:sz w:val="24"/>
        </w:rPr>
      </w:pPr>
      <w:r w:rsidRPr="00DE6878">
        <w:rPr>
          <w:rFonts w:ascii="Times New Roman" w:eastAsiaTheme="minorHAnsi" w:hAnsi="Times New Roman"/>
          <w:b/>
          <w:kern w:val="0"/>
          <w:sz w:val="24"/>
        </w:rPr>
        <w:t>ПЛАН</w:t>
      </w:r>
      <w:r w:rsidR="00D62BC4">
        <w:rPr>
          <w:rFonts w:ascii="Times New Roman" w:eastAsiaTheme="minorHAnsi" w:hAnsi="Times New Roman"/>
          <w:b/>
          <w:kern w:val="0"/>
          <w:sz w:val="24"/>
        </w:rPr>
        <w:t xml:space="preserve"> </w:t>
      </w:r>
    </w:p>
    <w:p w:rsidR="00E92F56" w:rsidRPr="00DE6878" w:rsidRDefault="00E92F56" w:rsidP="00D62BC4">
      <w:pPr>
        <w:widowControl/>
        <w:suppressAutoHyphens w:val="0"/>
        <w:spacing w:line="276" w:lineRule="auto"/>
        <w:jc w:val="center"/>
        <w:rPr>
          <w:rFonts w:ascii="Times New Roman" w:eastAsiaTheme="minorHAnsi" w:hAnsi="Times New Roman"/>
          <w:b/>
          <w:kern w:val="0"/>
          <w:sz w:val="24"/>
        </w:rPr>
      </w:pPr>
      <w:r w:rsidRPr="00DE6878">
        <w:rPr>
          <w:rFonts w:ascii="Times New Roman" w:hAnsi="Times New Roman"/>
          <w:b/>
          <w:sz w:val="24"/>
        </w:rPr>
        <w:t xml:space="preserve">работы </w:t>
      </w:r>
      <w:r w:rsidR="00D62BC4">
        <w:rPr>
          <w:rFonts w:ascii="Times New Roman" w:hAnsi="Times New Roman"/>
          <w:b/>
          <w:sz w:val="24"/>
        </w:rPr>
        <w:t>М</w:t>
      </w:r>
      <w:r w:rsidRPr="00DE6878">
        <w:rPr>
          <w:rFonts w:ascii="Times New Roman" w:hAnsi="Times New Roman"/>
          <w:b/>
          <w:sz w:val="24"/>
        </w:rPr>
        <w:t>ежведомственной комиссии города Югорска по противодействию</w:t>
      </w:r>
      <w:r w:rsidRPr="00DE6878">
        <w:rPr>
          <w:rFonts w:ascii="Times New Roman" w:hAnsi="Times New Roman"/>
          <w:sz w:val="24"/>
        </w:rPr>
        <w:t xml:space="preserve"> </w:t>
      </w:r>
      <w:r w:rsidRPr="00DE6878">
        <w:rPr>
          <w:rFonts w:ascii="Times New Roman" w:hAnsi="Times New Roman"/>
          <w:b/>
          <w:sz w:val="24"/>
        </w:rPr>
        <w:t>экстремистской деятельности</w:t>
      </w:r>
    </w:p>
    <w:p w:rsidR="00E92F56" w:rsidRPr="00DE6878" w:rsidRDefault="00E92F56" w:rsidP="00D62BC4">
      <w:pPr>
        <w:jc w:val="center"/>
        <w:rPr>
          <w:rFonts w:ascii="Times New Roman" w:eastAsiaTheme="minorHAnsi" w:hAnsi="Times New Roman"/>
          <w:b/>
          <w:kern w:val="0"/>
          <w:sz w:val="24"/>
        </w:rPr>
      </w:pPr>
      <w:r w:rsidRPr="00DE6878">
        <w:rPr>
          <w:rFonts w:ascii="Times New Roman" w:eastAsiaTheme="minorHAnsi" w:hAnsi="Times New Roman"/>
          <w:b/>
          <w:kern w:val="0"/>
          <w:sz w:val="24"/>
        </w:rPr>
        <w:t>на 201</w:t>
      </w:r>
      <w:r w:rsidR="00565DF7">
        <w:rPr>
          <w:rFonts w:ascii="Times New Roman" w:eastAsiaTheme="minorHAnsi" w:hAnsi="Times New Roman"/>
          <w:b/>
          <w:kern w:val="0"/>
          <w:sz w:val="24"/>
        </w:rPr>
        <w:t>9</w:t>
      </w:r>
      <w:r w:rsidRPr="00DE6878">
        <w:rPr>
          <w:rFonts w:ascii="Times New Roman" w:eastAsiaTheme="minorHAnsi" w:hAnsi="Times New Roman"/>
          <w:b/>
          <w:kern w:val="0"/>
          <w:sz w:val="24"/>
        </w:rPr>
        <w:t xml:space="preserve"> год</w:t>
      </w:r>
      <w:r w:rsidR="00294FE6">
        <w:rPr>
          <w:rFonts w:ascii="Times New Roman" w:eastAsiaTheme="minorHAnsi" w:hAnsi="Times New Roman"/>
          <w:b/>
          <w:kern w:val="0"/>
          <w:sz w:val="24"/>
        </w:rPr>
        <w:t>*</w:t>
      </w:r>
    </w:p>
    <w:p w:rsidR="00710841" w:rsidRPr="00DE6878" w:rsidRDefault="00710841" w:rsidP="00D62BC4">
      <w:pPr>
        <w:jc w:val="center"/>
        <w:rPr>
          <w:rFonts w:ascii="Times New Roman" w:eastAsiaTheme="minorHAnsi" w:hAnsi="Times New Roman"/>
          <w:b/>
          <w:kern w:val="0"/>
          <w:sz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7028"/>
        <w:gridCol w:w="4732"/>
        <w:gridCol w:w="1273"/>
        <w:gridCol w:w="2445"/>
      </w:tblGrid>
      <w:tr w:rsidR="002806EA" w:rsidRPr="00DE6878" w:rsidTr="00294F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0841" w:rsidRPr="00DE6878" w:rsidRDefault="00710841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 xml:space="preserve">№ </w:t>
            </w:r>
            <w:proofErr w:type="gramStart"/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п</w:t>
            </w:r>
            <w:proofErr w:type="gramEnd"/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/п</w:t>
            </w:r>
          </w:p>
        </w:tc>
        <w:tc>
          <w:tcPr>
            <w:tcW w:w="7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0841" w:rsidRPr="00DE6878" w:rsidRDefault="00710841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Вопрос, вынесенный для рассмотрения</w:t>
            </w:r>
          </w:p>
          <w:p w:rsidR="00710841" w:rsidRPr="00DE6878" w:rsidRDefault="00710841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на заседание Комиссии</w:t>
            </w:r>
          </w:p>
        </w:tc>
        <w:tc>
          <w:tcPr>
            <w:tcW w:w="4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0841" w:rsidRPr="00DE6878" w:rsidRDefault="00710841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Ответственные</w:t>
            </w:r>
          </w:p>
          <w:p w:rsidR="00710841" w:rsidRPr="00DE6878" w:rsidRDefault="00710841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за подготовку</w:t>
            </w:r>
          </w:p>
          <w:p w:rsidR="00710841" w:rsidRPr="00DE6878" w:rsidRDefault="00710841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вопроса заседания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0841" w:rsidRPr="00DE6878" w:rsidRDefault="00710841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Срок</w:t>
            </w:r>
          </w:p>
          <w:p w:rsidR="00710841" w:rsidRPr="00DE6878" w:rsidRDefault="00710841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заседания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0841" w:rsidRPr="00DE6878" w:rsidRDefault="00710841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Лица, ответственные</w:t>
            </w:r>
          </w:p>
          <w:p w:rsidR="00710841" w:rsidRPr="00DE6878" w:rsidRDefault="00710841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за подготовку вопроса из числа членов Комиссии</w:t>
            </w:r>
          </w:p>
        </w:tc>
      </w:tr>
      <w:tr w:rsidR="002806EA" w:rsidRPr="00DE6878" w:rsidTr="00294F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0841" w:rsidRPr="00DE6878" w:rsidRDefault="00710841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1</w:t>
            </w:r>
          </w:p>
        </w:tc>
        <w:tc>
          <w:tcPr>
            <w:tcW w:w="7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0841" w:rsidRPr="00DE6878" w:rsidRDefault="00710841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2</w:t>
            </w:r>
          </w:p>
        </w:tc>
        <w:tc>
          <w:tcPr>
            <w:tcW w:w="4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0841" w:rsidRPr="00DE6878" w:rsidRDefault="00710841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0841" w:rsidRPr="00DE6878" w:rsidRDefault="00710841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0841" w:rsidRPr="00DE6878" w:rsidRDefault="00710841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5</w:t>
            </w:r>
          </w:p>
        </w:tc>
      </w:tr>
      <w:tr w:rsidR="002806EA" w:rsidRPr="00DE6878" w:rsidTr="00294F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C24ED" w:rsidRPr="00DE6878" w:rsidRDefault="0063543C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1</w:t>
            </w:r>
          </w:p>
        </w:tc>
        <w:tc>
          <w:tcPr>
            <w:tcW w:w="7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C24ED" w:rsidRPr="00DE6878" w:rsidRDefault="00990A25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О результатах реализации в 2018</w:t>
            </w: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 xml:space="preserve"> году муниципальной  программы «Профилактика экстремизма, гармонизация межэтнических и межкультурных отношений, укрепление толерантности на  2014 - 2020 годы»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.</w:t>
            </w:r>
          </w:p>
        </w:tc>
        <w:tc>
          <w:tcPr>
            <w:tcW w:w="4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90A25" w:rsidRPr="00DE6878" w:rsidRDefault="00990A25" w:rsidP="00990A2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Управление внутренней политики и</w:t>
            </w:r>
          </w:p>
          <w:p w:rsidR="00990A25" w:rsidRPr="00DE6878" w:rsidRDefault="00990A25" w:rsidP="00990A2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общественных связ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ей администрации города Югорска</w:t>
            </w: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</w:p>
          <w:p w:rsidR="006C24ED" w:rsidRPr="00DE6878" w:rsidRDefault="006C24ED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C24ED" w:rsidRPr="00DE6878" w:rsidRDefault="006C24ED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1 квартал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D34F6" w:rsidRPr="006D34F6" w:rsidRDefault="006D34F6" w:rsidP="006D34F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Шибанов А.Н.</w:t>
            </w:r>
          </w:p>
          <w:p w:rsidR="006C24ED" w:rsidRPr="00DE6878" w:rsidRDefault="006C24ED" w:rsidP="006D34F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</w:tr>
      <w:tr w:rsidR="002806EA" w:rsidRPr="00DE6878" w:rsidTr="00294F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C24ED" w:rsidRPr="00DE6878" w:rsidRDefault="0063543C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2</w:t>
            </w:r>
          </w:p>
        </w:tc>
        <w:tc>
          <w:tcPr>
            <w:tcW w:w="7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C24ED" w:rsidRPr="00DE6878" w:rsidRDefault="00E46F31" w:rsidP="00E42BA4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И</w:t>
            </w:r>
            <w:r w:rsidRPr="00E46F31">
              <w:rPr>
                <w:rFonts w:ascii="Times New Roman" w:eastAsiaTheme="minorHAnsi" w:hAnsi="Times New Roman"/>
                <w:kern w:val="0"/>
                <w:sz w:val="24"/>
              </w:rPr>
              <w:t>нформационн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ая</w:t>
            </w:r>
            <w:r w:rsidRPr="00E46F31">
              <w:rPr>
                <w:rFonts w:ascii="Times New Roman" w:eastAsiaTheme="minorHAnsi" w:hAnsi="Times New Roman"/>
                <w:kern w:val="0"/>
                <w:sz w:val="24"/>
              </w:rPr>
              <w:t xml:space="preserve"> безопасност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ь</w:t>
            </w:r>
            <w:r w:rsidRPr="00E46F31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детей и молодежи </w:t>
            </w:r>
            <w:r w:rsidR="006B29A9">
              <w:rPr>
                <w:rFonts w:ascii="Times New Roman" w:eastAsiaTheme="minorHAnsi" w:hAnsi="Times New Roman"/>
                <w:kern w:val="0"/>
                <w:sz w:val="24"/>
              </w:rPr>
              <w:t>в сети И</w:t>
            </w:r>
            <w:r w:rsidRPr="00E46F31">
              <w:rPr>
                <w:rFonts w:ascii="Times New Roman" w:eastAsiaTheme="minorHAnsi" w:hAnsi="Times New Roman"/>
                <w:kern w:val="0"/>
                <w:sz w:val="24"/>
              </w:rPr>
              <w:t>нтернет</w:t>
            </w:r>
            <w:r w:rsidR="00E42BA4">
              <w:rPr>
                <w:rFonts w:ascii="Times New Roman" w:eastAsiaTheme="minorHAnsi" w:hAnsi="Times New Roman"/>
                <w:kern w:val="0"/>
                <w:sz w:val="24"/>
              </w:rPr>
              <w:t>, в том числе о деятельности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 «</w:t>
            </w:r>
            <w:proofErr w:type="spellStart"/>
            <w:r>
              <w:rPr>
                <w:rFonts w:ascii="Times New Roman" w:eastAsiaTheme="minorHAnsi" w:hAnsi="Times New Roman"/>
                <w:kern w:val="0"/>
                <w:sz w:val="24"/>
              </w:rPr>
              <w:t>Кибердружин</w:t>
            </w:r>
            <w:r w:rsidR="006B29A9">
              <w:rPr>
                <w:rFonts w:ascii="Times New Roman" w:eastAsiaTheme="minorHAnsi" w:hAnsi="Times New Roman"/>
                <w:kern w:val="0"/>
                <w:sz w:val="24"/>
              </w:rPr>
              <w:t>ы</w:t>
            </w:r>
            <w:proofErr w:type="spellEnd"/>
            <w:r>
              <w:rPr>
                <w:rFonts w:ascii="Times New Roman" w:eastAsiaTheme="minorHAnsi" w:hAnsi="Times New Roman"/>
                <w:kern w:val="0"/>
                <w:sz w:val="24"/>
              </w:rPr>
              <w:t>»</w:t>
            </w:r>
            <w:r w:rsidR="00E42BA4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  <w:r w:rsidR="00E42BA4" w:rsidRPr="00E42BA4">
              <w:rPr>
                <w:rFonts w:ascii="Times New Roman" w:eastAsiaTheme="minorHAnsi" w:hAnsi="Times New Roman"/>
                <w:kern w:val="0"/>
                <w:sz w:val="24"/>
              </w:rPr>
              <w:t>Югорск</w:t>
            </w:r>
            <w:r w:rsidR="00E42BA4">
              <w:rPr>
                <w:rFonts w:ascii="Times New Roman" w:eastAsiaTheme="minorHAnsi" w:hAnsi="Times New Roman"/>
                <w:kern w:val="0"/>
                <w:sz w:val="24"/>
              </w:rPr>
              <w:t>ого</w:t>
            </w:r>
            <w:r w:rsidR="00E42BA4" w:rsidRPr="00E42BA4">
              <w:rPr>
                <w:rFonts w:ascii="Times New Roman" w:eastAsiaTheme="minorHAnsi" w:hAnsi="Times New Roman"/>
                <w:kern w:val="0"/>
                <w:sz w:val="24"/>
              </w:rPr>
              <w:t xml:space="preserve"> политехническ</w:t>
            </w:r>
            <w:r w:rsidR="00E42BA4">
              <w:rPr>
                <w:rFonts w:ascii="Times New Roman" w:eastAsiaTheme="minorHAnsi" w:hAnsi="Times New Roman"/>
                <w:kern w:val="0"/>
                <w:sz w:val="24"/>
              </w:rPr>
              <w:t>ого</w:t>
            </w:r>
            <w:r w:rsidR="00E42BA4" w:rsidRPr="00E42BA4">
              <w:rPr>
                <w:rFonts w:ascii="Times New Roman" w:eastAsiaTheme="minorHAnsi" w:hAnsi="Times New Roman"/>
                <w:kern w:val="0"/>
                <w:sz w:val="24"/>
              </w:rPr>
              <w:t xml:space="preserve"> колледж</w:t>
            </w:r>
            <w:r w:rsidR="00E42BA4">
              <w:rPr>
                <w:rFonts w:ascii="Times New Roman" w:eastAsiaTheme="minorHAnsi" w:hAnsi="Times New Roman"/>
                <w:kern w:val="0"/>
                <w:sz w:val="24"/>
              </w:rPr>
              <w:t>а</w:t>
            </w:r>
            <w:r w:rsidR="00E42BA4" w:rsidRPr="00E42BA4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  <w:r w:rsidR="00E42BA4">
              <w:rPr>
                <w:rFonts w:ascii="Times New Roman" w:eastAsiaTheme="minorHAnsi" w:hAnsi="Times New Roman"/>
                <w:kern w:val="0"/>
                <w:sz w:val="24"/>
              </w:rPr>
              <w:t>в 2018 году.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  </w:t>
            </w:r>
          </w:p>
        </w:tc>
        <w:tc>
          <w:tcPr>
            <w:tcW w:w="4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D34F6" w:rsidRPr="00DE6878" w:rsidRDefault="006B29A9" w:rsidP="006D34F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6B29A9">
              <w:rPr>
                <w:rFonts w:ascii="Times New Roman" w:eastAsiaTheme="minorHAnsi" w:hAnsi="Times New Roman"/>
                <w:kern w:val="0"/>
                <w:sz w:val="24"/>
              </w:rPr>
              <w:t>БУ ХМАО-Югры «Югорский политехнический колледж» (по согласованию)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C24ED" w:rsidRPr="00DE6878" w:rsidRDefault="006C24ED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1 квартал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D34F6" w:rsidRDefault="006D34F6" w:rsidP="006D34F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  <w:p w:rsidR="00A173E8" w:rsidRDefault="006B29A9" w:rsidP="006D34F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Карманов С.В. (по согласованию)</w:t>
            </w:r>
          </w:p>
          <w:p w:rsidR="00CF098E" w:rsidRPr="00DE6878" w:rsidRDefault="00E42BA4" w:rsidP="00CF098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Воронов Н.И.</w:t>
            </w:r>
            <w:r w:rsidR="00CF098E">
              <w:rPr>
                <w:rFonts w:ascii="Times New Roman" w:eastAsiaTheme="minorHAnsi" w:hAnsi="Times New Roman"/>
                <w:kern w:val="0"/>
                <w:sz w:val="24"/>
              </w:rPr>
              <w:t xml:space="preserve"> (по согласованию)</w:t>
            </w:r>
          </w:p>
        </w:tc>
      </w:tr>
      <w:tr w:rsidR="002806EA" w:rsidRPr="00DE6878" w:rsidTr="00294F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C24ED" w:rsidRPr="00DE6878" w:rsidRDefault="005E64A0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3</w:t>
            </w:r>
          </w:p>
        </w:tc>
        <w:tc>
          <w:tcPr>
            <w:tcW w:w="7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C24ED" w:rsidRPr="00DE6878" w:rsidRDefault="006C24ED" w:rsidP="006B29A9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 xml:space="preserve">О </w:t>
            </w:r>
            <w:r w:rsidR="006B29A9">
              <w:rPr>
                <w:rFonts w:ascii="Times New Roman" w:eastAsiaTheme="minorHAnsi" w:hAnsi="Times New Roman"/>
                <w:kern w:val="0"/>
                <w:sz w:val="24"/>
              </w:rPr>
              <w:t>взаимодействии</w:t>
            </w: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 xml:space="preserve"> ОМВД России по городу Югорску</w:t>
            </w:r>
            <w:r w:rsidR="006B29A9">
              <w:rPr>
                <w:rFonts w:ascii="Times New Roman" w:eastAsiaTheme="minorHAnsi" w:hAnsi="Times New Roman"/>
                <w:kern w:val="0"/>
                <w:sz w:val="24"/>
              </w:rPr>
              <w:t xml:space="preserve"> с  религиозными</w:t>
            </w: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 xml:space="preserve"> организаци</w:t>
            </w:r>
            <w:r w:rsidR="006B29A9">
              <w:rPr>
                <w:rFonts w:ascii="Times New Roman" w:eastAsiaTheme="minorHAnsi" w:hAnsi="Times New Roman"/>
                <w:kern w:val="0"/>
                <w:sz w:val="24"/>
              </w:rPr>
              <w:t xml:space="preserve">ями и национальными диаспорами города Югорска по вопросам </w:t>
            </w: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противодействи</w:t>
            </w:r>
            <w:r w:rsidR="006B29A9">
              <w:rPr>
                <w:rFonts w:ascii="Times New Roman" w:eastAsiaTheme="minorHAnsi" w:hAnsi="Times New Roman"/>
                <w:kern w:val="0"/>
                <w:sz w:val="24"/>
              </w:rPr>
              <w:t>я</w:t>
            </w: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 xml:space="preserve"> пропаганде экстремизма</w:t>
            </w:r>
            <w:r w:rsidR="00D62BC4" w:rsidRPr="00D62BC4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  <w:r w:rsidR="006E7932">
              <w:rPr>
                <w:rFonts w:ascii="Times New Roman" w:eastAsiaTheme="minorHAnsi" w:hAnsi="Times New Roman"/>
                <w:kern w:val="0"/>
                <w:sz w:val="24"/>
              </w:rPr>
              <w:t>в</w:t>
            </w:r>
            <w:r w:rsidR="005E64A0">
              <w:rPr>
                <w:rFonts w:ascii="Times New Roman" w:eastAsiaTheme="minorHAnsi" w:hAnsi="Times New Roman"/>
                <w:kern w:val="0"/>
                <w:sz w:val="24"/>
              </w:rPr>
              <w:t xml:space="preserve"> 201</w:t>
            </w:r>
            <w:r w:rsidR="00565DF7">
              <w:rPr>
                <w:rFonts w:ascii="Times New Roman" w:eastAsiaTheme="minorHAnsi" w:hAnsi="Times New Roman"/>
                <w:kern w:val="0"/>
                <w:sz w:val="24"/>
              </w:rPr>
              <w:t>8</w:t>
            </w:r>
            <w:r w:rsidR="005E64A0">
              <w:rPr>
                <w:rFonts w:ascii="Times New Roman" w:eastAsiaTheme="minorHAnsi" w:hAnsi="Times New Roman"/>
                <w:kern w:val="0"/>
                <w:sz w:val="24"/>
              </w:rPr>
              <w:t xml:space="preserve"> году</w:t>
            </w:r>
            <w:r w:rsidR="002806EA">
              <w:rPr>
                <w:rFonts w:ascii="Times New Roman" w:eastAsiaTheme="minorHAnsi" w:hAnsi="Times New Roman"/>
                <w:kern w:val="0"/>
                <w:sz w:val="24"/>
              </w:rPr>
              <w:t xml:space="preserve"> и в 1 квартале 2019 года</w:t>
            </w:r>
            <w:r w:rsidR="005E64A0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</w:p>
        </w:tc>
        <w:tc>
          <w:tcPr>
            <w:tcW w:w="4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4FE6" w:rsidRPr="00294FE6" w:rsidRDefault="006C24ED" w:rsidP="00294FE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ОМВД России по го</w:t>
            </w:r>
            <w:r w:rsidR="00294FE6">
              <w:rPr>
                <w:rFonts w:ascii="Times New Roman" w:eastAsiaTheme="minorHAnsi" w:hAnsi="Times New Roman"/>
                <w:kern w:val="0"/>
                <w:sz w:val="24"/>
              </w:rPr>
              <w:t xml:space="preserve">роду Югорску </w:t>
            </w:r>
            <w:r w:rsidR="00294FE6" w:rsidRPr="00294FE6">
              <w:rPr>
                <w:rFonts w:ascii="Times New Roman" w:eastAsiaTheme="minorHAnsi" w:hAnsi="Times New Roman"/>
                <w:kern w:val="0"/>
                <w:sz w:val="24"/>
              </w:rPr>
              <w:t>(по согласованию)</w:t>
            </w:r>
          </w:p>
          <w:p w:rsidR="006C24ED" w:rsidRPr="00DE6878" w:rsidRDefault="00294FE6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Югорская Епархия (по согласованию)</w:t>
            </w:r>
          </w:p>
          <w:p w:rsidR="00294FE6" w:rsidRPr="00294FE6" w:rsidRDefault="006C24ED" w:rsidP="00294FE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Югорская мечеть</w:t>
            </w:r>
            <w:r w:rsidR="00294FE6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  <w:r w:rsidR="00294FE6" w:rsidRPr="00294FE6">
              <w:rPr>
                <w:rFonts w:ascii="Times New Roman" w:eastAsiaTheme="minorHAnsi" w:hAnsi="Times New Roman"/>
                <w:kern w:val="0"/>
                <w:sz w:val="24"/>
              </w:rPr>
              <w:t>(по согласованию)</w:t>
            </w:r>
          </w:p>
          <w:p w:rsidR="006C24ED" w:rsidRPr="00DE6878" w:rsidRDefault="006C24ED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C24ED" w:rsidRPr="00DE6878" w:rsidRDefault="006C24ED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2 квартал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C24ED" w:rsidRPr="00DE6878" w:rsidRDefault="00A173E8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Красильников А.Н.</w:t>
            </w:r>
          </w:p>
          <w:p w:rsidR="006C24ED" w:rsidRPr="00DE6878" w:rsidRDefault="006C24ED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 xml:space="preserve">Епископ </w:t>
            </w:r>
            <w:proofErr w:type="spellStart"/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Фотий</w:t>
            </w:r>
            <w:proofErr w:type="spellEnd"/>
          </w:p>
          <w:p w:rsidR="006C24ED" w:rsidRPr="00DE6878" w:rsidRDefault="006C24ED" w:rsidP="00D62BC4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 xml:space="preserve">Имам </w:t>
            </w:r>
            <w:r w:rsidR="00D62BC4">
              <w:rPr>
                <w:rFonts w:ascii="Times New Roman" w:eastAsiaTheme="minorHAnsi" w:hAnsi="Times New Roman"/>
                <w:kern w:val="0"/>
                <w:sz w:val="24"/>
              </w:rPr>
              <w:t xml:space="preserve">Салават-Хаджи </w:t>
            </w:r>
            <w:proofErr w:type="spellStart"/>
            <w:r w:rsidR="00D62BC4">
              <w:rPr>
                <w:rFonts w:ascii="Times New Roman" w:eastAsiaTheme="minorHAnsi" w:hAnsi="Times New Roman"/>
                <w:kern w:val="0"/>
                <w:sz w:val="24"/>
              </w:rPr>
              <w:t>Гаряев</w:t>
            </w:r>
            <w:proofErr w:type="spellEnd"/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</w:p>
        </w:tc>
      </w:tr>
      <w:tr w:rsidR="002806EA" w:rsidRPr="00DE6878" w:rsidTr="00294F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C24ED" w:rsidRPr="00DE6878" w:rsidRDefault="005E64A0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4</w:t>
            </w:r>
          </w:p>
        </w:tc>
        <w:tc>
          <w:tcPr>
            <w:tcW w:w="7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C24ED" w:rsidRPr="00DE6878" w:rsidRDefault="006C24ED" w:rsidP="00990A2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Об итогах внедрения единой модели социально-психологического тестирования обучающихся профессиональных</w:t>
            </w:r>
            <w:r w:rsidR="006E7932">
              <w:rPr>
                <w:rFonts w:ascii="Times New Roman" w:eastAsiaTheme="minorHAnsi" w:hAnsi="Times New Roman"/>
                <w:kern w:val="0"/>
                <w:sz w:val="24"/>
              </w:rPr>
              <w:t xml:space="preserve"> образовательных организаций и </w:t>
            </w: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образовательных организаций высшего</w:t>
            </w:r>
            <w:r w:rsidR="00990A25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образования на территории города Югорска, направленной на выявление и профилактику экстремистских проявлений среди учащихся образовательных организаций высшего образования</w:t>
            </w:r>
            <w:r w:rsidR="005E64A0">
              <w:rPr>
                <w:rFonts w:ascii="Times New Roman" w:eastAsiaTheme="minorHAnsi" w:hAnsi="Times New Roman"/>
                <w:kern w:val="0"/>
                <w:sz w:val="24"/>
              </w:rPr>
              <w:t xml:space="preserve"> в 201</w:t>
            </w:r>
            <w:r w:rsidR="00565DF7">
              <w:rPr>
                <w:rFonts w:ascii="Times New Roman" w:eastAsiaTheme="minorHAnsi" w:hAnsi="Times New Roman"/>
                <w:kern w:val="0"/>
                <w:sz w:val="24"/>
              </w:rPr>
              <w:t>8</w:t>
            </w:r>
            <w:r w:rsidR="005E64A0">
              <w:rPr>
                <w:rFonts w:ascii="Times New Roman" w:eastAsiaTheme="minorHAnsi" w:hAnsi="Times New Roman"/>
                <w:kern w:val="0"/>
                <w:sz w:val="24"/>
              </w:rPr>
              <w:t xml:space="preserve"> году</w:t>
            </w:r>
          </w:p>
        </w:tc>
        <w:tc>
          <w:tcPr>
            <w:tcW w:w="4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C24ED" w:rsidRDefault="006C24ED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БУ ХМАО-Югры «Югорский политехнический колледж» (по согласованию)</w:t>
            </w:r>
          </w:p>
          <w:p w:rsidR="00CF35B6" w:rsidRPr="00DE6878" w:rsidRDefault="00CF35B6" w:rsidP="00CF35B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Кафедра «Энергетика» Уральского государственного университета им. Первого президента Российской Федерации Б.</w:t>
            </w:r>
            <w:r w:rsidRPr="00CF35B6">
              <w:rPr>
                <w:rFonts w:ascii="Times New Roman" w:eastAsiaTheme="minorHAnsi" w:hAnsi="Times New Roman"/>
                <w:kern w:val="0"/>
                <w:sz w:val="24"/>
              </w:rPr>
              <w:t xml:space="preserve"> Ельцина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 (по согласованию)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C24ED" w:rsidRPr="00DE6878" w:rsidRDefault="006C24ED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2 квартал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C24ED" w:rsidRDefault="006C24ED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Карманов С.В.</w:t>
            </w:r>
          </w:p>
          <w:p w:rsidR="00CF35B6" w:rsidRDefault="00CF35B6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Клыкова А.Г. </w:t>
            </w:r>
          </w:p>
          <w:p w:rsidR="00990A25" w:rsidRPr="00DE6878" w:rsidRDefault="00990A25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  <w:p w:rsidR="006C24ED" w:rsidRPr="00DE6878" w:rsidRDefault="006C24ED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</w:tr>
      <w:tr w:rsidR="002806EA" w:rsidRPr="00DE6878" w:rsidTr="00294F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C24ED" w:rsidRPr="00DE6878" w:rsidRDefault="005E64A0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5</w:t>
            </w:r>
          </w:p>
        </w:tc>
        <w:tc>
          <w:tcPr>
            <w:tcW w:w="7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C24ED" w:rsidRPr="00DE6878" w:rsidRDefault="006C24ED" w:rsidP="00CF35B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 xml:space="preserve">О мероприятиях по информационному противодействию </w:t>
            </w: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lastRenderedPageBreak/>
              <w:t xml:space="preserve">экстремизму, </w:t>
            </w:r>
            <w:r w:rsidRPr="00DE6878">
              <w:rPr>
                <w:rFonts w:ascii="Times New Roman" w:eastAsiaTheme="minorHAnsi" w:hAnsi="Times New Roman"/>
                <w:bCs/>
                <w:kern w:val="0"/>
                <w:sz w:val="24"/>
              </w:rPr>
              <w:t>реализации Стратегии государственной национальной политики</w:t>
            </w:r>
            <w:r w:rsidR="00CF35B6">
              <w:rPr>
                <w:rFonts w:ascii="Times New Roman" w:eastAsiaTheme="minorHAnsi" w:hAnsi="Times New Roman"/>
                <w:bCs/>
                <w:kern w:val="0"/>
                <w:sz w:val="24"/>
              </w:rPr>
              <w:t xml:space="preserve">, </w:t>
            </w:r>
            <w:r w:rsidR="00CF35B6" w:rsidRPr="00CF35B6">
              <w:rPr>
                <w:rFonts w:ascii="Times New Roman" w:eastAsiaTheme="minorHAnsi" w:hAnsi="Times New Roman"/>
                <w:bCs/>
                <w:kern w:val="0"/>
                <w:sz w:val="24"/>
              </w:rPr>
              <w:t>в том числе</w:t>
            </w:r>
            <w:r w:rsidR="00CF35B6">
              <w:rPr>
                <w:rFonts w:ascii="Times New Roman" w:eastAsiaTheme="minorHAnsi" w:hAnsi="Times New Roman"/>
                <w:bCs/>
                <w:kern w:val="0"/>
                <w:sz w:val="24"/>
              </w:rPr>
              <w:t xml:space="preserve"> о социальной рекламе по противодействию экстремизму среди молодежи </w:t>
            </w:r>
            <w:r w:rsidRPr="00DE6878">
              <w:rPr>
                <w:rFonts w:ascii="Times New Roman" w:eastAsiaTheme="minorHAnsi" w:hAnsi="Times New Roman"/>
                <w:bCs/>
                <w:kern w:val="0"/>
                <w:sz w:val="24"/>
              </w:rPr>
              <w:t>на территории муниципального образования</w:t>
            </w: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 xml:space="preserve"> в СМИ </w:t>
            </w:r>
            <w:r w:rsidR="00CF35B6">
              <w:rPr>
                <w:rFonts w:ascii="Times New Roman" w:eastAsiaTheme="minorHAnsi" w:hAnsi="Times New Roman"/>
                <w:kern w:val="0"/>
                <w:sz w:val="24"/>
              </w:rPr>
              <w:t>в 1 полугодии 2019</w:t>
            </w:r>
            <w:r w:rsidR="005E64A0">
              <w:rPr>
                <w:rFonts w:ascii="Times New Roman" w:eastAsiaTheme="minorHAnsi" w:hAnsi="Times New Roman"/>
                <w:kern w:val="0"/>
                <w:sz w:val="24"/>
              </w:rPr>
              <w:t xml:space="preserve"> года</w:t>
            </w:r>
          </w:p>
        </w:tc>
        <w:tc>
          <w:tcPr>
            <w:tcW w:w="4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C24ED" w:rsidRPr="00DE6878" w:rsidRDefault="006C24ED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lastRenderedPageBreak/>
              <w:t>Управление внутренней политики и</w:t>
            </w:r>
          </w:p>
          <w:p w:rsidR="006C24ED" w:rsidRPr="00DE6878" w:rsidRDefault="006C24ED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lastRenderedPageBreak/>
              <w:t>общественных связей администрации города Югорска;</w:t>
            </w:r>
          </w:p>
          <w:p w:rsidR="006E7932" w:rsidRDefault="006C24ED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МУП «ЮИИЦ</w:t>
            </w:r>
            <w:r w:rsidR="006E7932">
              <w:rPr>
                <w:rFonts w:ascii="Times New Roman" w:eastAsiaTheme="minorHAnsi" w:hAnsi="Times New Roman"/>
                <w:kern w:val="0"/>
                <w:sz w:val="24"/>
              </w:rPr>
              <w:t>»</w:t>
            </w:r>
            <w:r w:rsidR="00294FE6" w:rsidRPr="00294FE6">
              <w:rPr>
                <w:rFonts w:ascii="Times New Roman" w:eastAsiaTheme="minorHAnsi" w:hAnsi="Times New Roman"/>
                <w:kern w:val="0"/>
                <w:sz w:val="24"/>
              </w:rPr>
              <w:t xml:space="preserve"> (по согласованию)</w:t>
            </w:r>
          </w:p>
          <w:p w:rsidR="006E7932" w:rsidRDefault="006E7932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Студия ТВ и РВ «Норд» ООО «Газпром трансгаз Югорск» (по согласованию)</w:t>
            </w:r>
          </w:p>
          <w:p w:rsidR="00BB5041" w:rsidRPr="00DE6878" w:rsidRDefault="00BB5041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МАУ «</w:t>
            </w:r>
            <w:proofErr w:type="gramStart"/>
            <w:r>
              <w:rPr>
                <w:rFonts w:ascii="Times New Roman" w:eastAsiaTheme="minorHAnsi" w:hAnsi="Times New Roman"/>
                <w:kern w:val="0"/>
                <w:sz w:val="24"/>
              </w:rPr>
              <w:t>Молодежный</w:t>
            </w:r>
            <w:proofErr w:type="gramEnd"/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 центр «Гелиос»</w:t>
            </w:r>
            <w:r w:rsidR="00294FE6" w:rsidRPr="00294FE6">
              <w:rPr>
                <w:rFonts w:ascii="Times New Roman" w:eastAsiaTheme="minorHAnsi" w:hAnsi="Times New Roman"/>
                <w:kern w:val="0"/>
                <w:sz w:val="24"/>
              </w:rPr>
              <w:t xml:space="preserve"> (по согласованию)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C24ED" w:rsidRPr="00DE6878" w:rsidRDefault="000471DB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lastRenderedPageBreak/>
              <w:t>3</w:t>
            </w:r>
            <w:r w:rsidR="006C24ED" w:rsidRPr="00DE6878">
              <w:rPr>
                <w:rFonts w:ascii="Times New Roman" w:eastAsiaTheme="minorHAnsi" w:hAnsi="Times New Roman"/>
                <w:kern w:val="0"/>
                <w:sz w:val="24"/>
              </w:rPr>
              <w:t xml:space="preserve"> квартал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C24ED" w:rsidRPr="00DE6878" w:rsidRDefault="006C24ED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 xml:space="preserve">Шибанов А.Н. </w:t>
            </w:r>
          </w:p>
          <w:p w:rsidR="006C24ED" w:rsidRDefault="006C24ED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lastRenderedPageBreak/>
              <w:t>Л</w:t>
            </w:r>
            <w:r w:rsidR="004609B9" w:rsidRPr="00DE6878">
              <w:rPr>
                <w:rFonts w:ascii="Times New Roman" w:eastAsiaTheme="minorHAnsi" w:hAnsi="Times New Roman"/>
                <w:kern w:val="0"/>
                <w:sz w:val="24"/>
              </w:rPr>
              <w:t>а</w:t>
            </w: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совская А.В.</w:t>
            </w:r>
          </w:p>
          <w:p w:rsidR="00E42BA4" w:rsidRPr="00DE6878" w:rsidRDefault="00E42BA4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Воронов Н.И.</w:t>
            </w:r>
            <w:bookmarkStart w:id="0" w:name="_GoBack"/>
            <w:bookmarkEnd w:id="0"/>
          </w:p>
        </w:tc>
      </w:tr>
      <w:tr w:rsidR="002806EA" w:rsidRPr="00DE6878" w:rsidTr="00294F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C24ED" w:rsidRPr="00DE6878" w:rsidRDefault="005E64A0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lastRenderedPageBreak/>
              <w:t>6</w:t>
            </w:r>
          </w:p>
        </w:tc>
        <w:tc>
          <w:tcPr>
            <w:tcW w:w="7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C24ED" w:rsidRPr="00DE6878" w:rsidRDefault="002806EA" w:rsidP="00E46F31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2806EA">
              <w:rPr>
                <w:rFonts w:ascii="Times New Roman" w:eastAsiaTheme="minorHAnsi" w:hAnsi="Times New Roman"/>
                <w:kern w:val="0"/>
                <w:sz w:val="24"/>
              </w:rPr>
              <w:t>О миграционной ситуации в городе Югорске в 2019 году и принимаемых мерах по социальной и культурной адаптации и интеграции мигрантов</w:t>
            </w:r>
          </w:p>
        </w:tc>
        <w:tc>
          <w:tcPr>
            <w:tcW w:w="4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4FE6" w:rsidRPr="00294FE6" w:rsidRDefault="002806EA" w:rsidP="00294FE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5A45FF">
              <w:rPr>
                <w:rFonts w:ascii="Times New Roman" w:eastAsiaTheme="minorHAnsi" w:hAnsi="Times New Roman"/>
                <w:kern w:val="0"/>
                <w:sz w:val="24"/>
              </w:rPr>
              <w:t>ОМВД России по городу Югорску</w:t>
            </w:r>
            <w:r w:rsidR="00294FE6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  <w:r w:rsidR="00294FE6" w:rsidRPr="00294FE6">
              <w:rPr>
                <w:rFonts w:ascii="Times New Roman" w:eastAsiaTheme="minorHAnsi" w:hAnsi="Times New Roman"/>
                <w:kern w:val="0"/>
                <w:sz w:val="24"/>
              </w:rPr>
              <w:t>(по согласованию)</w:t>
            </w:r>
          </w:p>
          <w:p w:rsidR="00294FE6" w:rsidRDefault="002806EA" w:rsidP="00D62BC4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Управление культу</w:t>
            </w:r>
            <w:r w:rsidR="00294FE6">
              <w:rPr>
                <w:rFonts w:ascii="Times New Roman" w:eastAsiaTheme="minorHAnsi" w:hAnsi="Times New Roman"/>
                <w:kern w:val="0"/>
                <w:sz w:val="24"/>
              </w:rPr>
              <w:t>ры администрации города Югорска</w:t>
            </w:r>
          </w:p>
          <w:p w:rsidR="006C24ED" w:rsidRDefault="00294FE6" w:rsidP="00D62BC4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У</w:t>
            </w:r>
            <w:r w:rsidR="002806EA" w:rsidRPr="00DE6878">
              <w:rPr>
                <w:rFonts w:ascii="Times New Roman" w:eastAsiaTheme="minorHAnsi" w:hAnsi="Times New Roman"/>
                <w:kern w:val="0"/>
                <w:sz w:val="24"/>
              </w:rPr>
              <w:t>правление социальной политики администрации города Югорска</w:t>
            </w:r>
          </w:p>
          <w:p w:rsidR="00294FE6" w:rsidRPr="00294FE6" w:rsidRDefault="00294FE6" w:rsidP="00294FE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294FE6">
              <w:rPr>
                <w:rFonts w:ascii="Times New Roman" w:eastAsiaTheme="minorHAnsi" w:hAnsi="Times New Roman"/>
                <w:kern w:val="0"/>
                <w:sz w:val="24"/>
              </w:rPr>
              <w:t>Управление внутренней политики и</w:t>
            </w:r>
          </w:p>
          <w:p w:rsidR="00294FE6" w:rsidRDefault="00294FE6" w:rsidP="00294FE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294FE6">
              <w:rPr>
                <w:rFonts w:ascii="Times New Roman" w:eastAsiaTheme="minorHAnsi" w:hAnsi="Times New Roman"/>
                <w:kern w:val="0"/>
                <w:sz w:val="24"/>
              </w:rPr>
              <w:t xml:space="preserve">общественных связей администрации города Югорска </w:t>
            </w:r>
          </w:p>
          <w:p w:rsidR="00294FE6" w:rsidRPr="00DE6878" w:rsidRDefault="00E46F31" w:rsidP="00E42BA4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E46F31">
              <w:rPr>
                <w:rFonts w:ascii="Times New Roman" w:eastAsiaTheme="minorHAnsi" w:hAnsi="Times New Roman"/>
                <w:kern w:val="0"/>
                <w:sz w:val="24"/>
              </w:rPr>
              <w:t xml:space="preserve">Управление 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образо</w:t>
            </w:r>
            <w:r w:rsidR="00E42BA4">
              <w:rPr>
                <w:rFonts w:ascii="Times New Roman" w:eastAsiaTheme="minorHAnsi" w:hAnsi="Times New Roman"/>
                <w:kern w:val="0"/>
                <w:sz w:val="24"/>
              </w:rPr>
              <w:t>в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ания</w:t>
            </w:r>
            <w:r w:rsidRPr="00E46F31">
              <w:rPr>
                <w:rFonts w:ascii="Times New Roman" w:eastAsiaTheme="minorHAnsi" w:hAnsi="Times New Roman"/>
                <w:kern w:val="0"/>
                <w:sz w:val="24"/>
              </w:rPr>
              <w:t xml:space="preserve"> администрации города Югорска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C24ED" w:rsidRPr="00DE6878" w:rsidRDefault="006C24ED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3 квартал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4060" w:rsidRPr="005A45FF" w:rsidRDefault="002C4060" w:rsidP="002C4060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5A45FF">
              <w:rPr>
                <w:rFonts w:ascii="Times New Roman" w:eastAsiaTheme="minorHAnsi" w:hAnsi="Times New Roman"/>
                <w:kern w:val="0"/>
                <w:sz w:val="24"/>
              </w:rPr>
              <w:t>Красильников А.Н.</w:t>
            </w:r>
          </w:p>
          <w:p w:rsidR="002C4060" w:rsidRPr="00DE6878" w:rsidRDefault="002C4060" w:rsidP="002C4060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Бобровская Н.И.</w:t>
            </w:r>
          </w:p>
          <w:p w:rsidR="002C4060" w:rsidRPr="00DE6878" w:rsidRDefault="002C4060" w:rsidP="002C4060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Нестерова Н.Н.</w:t>
            </w:r>
          </w:p>
          <w:p w:rsidR="002C4060" w:rsidRDefault="002C4060" w:rsidP="002C4060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proofErr w:type="spellStart"/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Бурматов</w:t>
            </w:r>
            <w:proofErr w:type="spellEnd"/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 xml:space="preserve"> В.М.</w:t>
            </w:r>
          </w:p>
          <w:p w:rsidR="002C4060" w:rsidRDefault="002C4060" w:rsidP="002C4060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Шибанов А.Н.</w:t>
            </w:r>
          </w:p>
          <w:p w:rsidR="00D62BC4" w:rsidRPr="00DE6878" w:rsidRDefault="00D62BC4" w:rsidP="00C61BD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</w:tr>
      <w:tr w:rsidR="002806EA" w:rsidRPr="00DE6878" w:rsidTr="00294F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C24ED" w:rsidRPr="00DE6878" w:rsidRDefault="00D62BC4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7</w:t>
            </w:r>
          </w:p>
        </w:tc>
        <w:tc>
          <w:tcPr>
            <w:tcW w:w="7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C24ED" w:rsidRPr="00DE6878" w:rsidRDefault="002806EA" w:rsidP="002806EA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Об </w:t>
            </w:r>
            <w:r w:rsidRPr="002806EA">
              <w:rPr>
                <w:rFonts w:ascii="Times New Roman" w:eastAsiaTheme="minorHAnsi" w:hAnsi="Times New Roman"/>
                <w:kern w:val="0"/>
                <w:sz w:val="24"/>
              </w:rPr>
              <w:t xml:space="preserve"> участии общественных объединений, созданных по национальному признаку, 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религиозных организаций </w:t>
            </w:r>
            <w:r w:rsidRPr="002806EA">
              <w:rPr>
                <w:rFonts w:ascii="Times New Roman" w:eastAsiaTheme="minorHAnsi" w:hAnsi="Times New Roman"/>
                <w:kern w:val="0"/>
                <w:sz w:val="24"/>
              </w:rPr>
              <w:t>в деятельности по реализации приоритетных направлений государственной национальной политики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 Российской Федерации</w:t>
            </w:r>
            <w:r w:rsidRPr="002806EA">
              <w:rPr>
                <w:rFonts w:ascii="Times New Roman" w:eastAsiaTheme="minorHAnsi" w:hAnsi="Times New Roman"/>
                <w:kern w:val="0"/>
                <w:sz w:val="24"/>
              </w:rPr>
              <w:t>,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 в том числе социально-культурной адаптации миг</w:t>
            </w:r>
            <w:r w:rsidR="00294FE6">
              <w:rPr>
                <w:rFonts w:ascii="Times New Roman" w:eastAsiaTheme="minorHAnsi" w:hAnsi="Times New Roman"/>
                <w:kern w:val="0"/>
                <w:sz w:val="24"/>
              </w:rPr>
              <w:t>рантов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</w:p>
        </w:tc>
        <w:tc>
          <w:tcPr>
            <w:tcW w:w="4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C24ED" w:rsidRDefault="002806EA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2806EA">
              <w:rPr>
                <w:rFonts w:ascii="Times New Roman" w:eastAsiaTheme="minorHAnsi" w:hAnsi="Times New Roman"/>
                <w:kern w:val="0"/>
                <w:sz w:val="24"/>
              </w:rPr>
              <w:t>Общественные объединения, созданные по национальному признаку (по согласованию)</w:t>
            </w:r>
          </w:p>
          <w:p w:rsidR="00294FE6" w:rsidRPr="00DE6878" w:rsidRDefault="00294FE6" w:rsidP="00294FE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Религиозные организации (по согласованию)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C24ED" w:rsidRPr="00DE6878" w:rsidRDefault="006C24ED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4 квартал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4060" w:rsidRDefault="002C4060" w:rsidP="002C4060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proofErr w:type="spellStart"/>
            <w:r>
              <w:rPr>
                <w:rFonts w:ascii="Times New Roman" w:eastAsiaTheme="minorHAnsi" w:hAnsi="Times New Roman"/>
                <w:kern w:val="0"/>
                <w:sz w:val="24"/>
              </w:rPr>
              <w:t>Курбонов</w:t>
            </w:r>
            <w:proofErr w:type="spellEnd"/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 Ф.Г.</w:t>
            </w:r>
          </w:p>
          <w:p w:rsidR="002C4060" w:rsidRDefault="002C4060" w:rsidP="002C4060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proofErr w:type="spellStart"/>
            <w:r>
              <w:rPr>
                <w:rFonts w:ascii="Times New Roman" w:eastAsiaTheme="minorHAnsi" w:hAnsi="Times New Roman"/>
                <w:kern w:val="0"/>
                <w:sz w:val="24"/>
              </w:rPr>
              <w:t>Маташимова</w:t>
            </w:r>
            <w:proofErr w:type="spellEnd"/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 Д.З.</w:t>
            </w:r>
          </w:p>
          <w:p w:rsidR="00294FE6" w:rsidRPr="00294FE6" w:rsidRDefault="00294FE6" w:rsidP="00294FE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294FE6">
              <w:rPr>
                <w:rFonts w:ascii="Times New Roman" w:eastAsiaTheme="minorHAnsi" w:hAnsi="Times New Roman"/>
                <w:kern w:val="0"/>
                <w:sz w:val="24"/>
              </w:rPr>
              <w:t xml:space="preserve">Епископ </w:t>
            </w:r>
            <w:proofErr w:type="spellStart"/>
            <w:r w:rsidRPr="00294FE6">
              <w:rPr>
                <w:rFonts w:ascii="Times New Roman" w:eastAsiaTheme="minorHAnsi" w:hAnsi="Times New Roman"/>
                <w:kern w:val="0"/>
                <w:sz w:val="24"/>
              </w:rPr>
              <w:t>Фотий</w:t>
            </w:r>
            <w:proofErr w:type="spellEnd"/>
          </w:p>
          <w:p w:rsidR="00294FE6" w:rsidRPr="00DE6878" w:rsidRDefault="00294FE6" w:rsidP="00294FE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294FE6">
              <w:rPr>
                <w:rFonts w:ascii="Times New Roman" w:eastAsiaTheme="minorHAnsi" w:hAnsi="Times New Roman"/>
                <w:kern w:val="0"/>
                <w:sz w:val="24"/>
              </w:rPr>
              <w:t xml:space="preserve">Имам Салават-Хаджи </w:t>
            </w:r>
            <w:proofErr w:type="spellStart"/>
            <w:r w:rsidRPr="00294FE6">
              <w:rPr>
                <w:rFonts w:ascii="Times New Roman" w:eastAsiaTheme="minorHAnsi" w:hAnsi="Times New Roman"/>
                <w:kern w:val="0"/>
                <w:sz w:val="24"/>
              </w:rPr>
              <w:t>Гаряев</w:t>
            </w:r>
            <w:proofErr w:type="spellEnd"/>
          </w:p>
        </w:tc>
      </w:tr>
      <w:tr w:rsidR="002806EA" w:rsidRPr="00DE6878" w:rsidTr="00294F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C24ED" w:rsidRPr="00DE6878" w:rsidRDefault="00D62BC4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8</w:t>
            </w:r>
          </w:p>
        </w:tc>
        <w:tc>
          <w:tcPr>
            <w:tcW w:w="7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C24ED" w:rsidRPr="00DE6878" w:rsidRDefault="006C24ED" w:rsidP="00294FE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 xml:space="preserve">Об утверждении плана работы Межведомственной комиссии </w:t>
            </w:r>
            <w:proofErr w:type="spellStart"/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г</w:t>
            </w:r>
            <w:proofErr w:type="gramStart"/>
            <w:r w:rsidR="00294FE6">
              <w:rPr>
                <w:rFonts w:ascii="Times New Roman" w:eastAsiaTheme="minorHAnsi" w:hAnsi="Times New Roman"/>
                <w:kern w:val="0"/>
                <w:sz w:val="24"/>
              </w:rPr>
              <w:t>.</w:t>
            </w: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Ю</w:t>
            </w:r>
            <w:proofErr w:type="gramEnd"/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горска</w:t>
            </w:r>
            <w:proofErr w:type="spellEnd"/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 xml:space="preserve"> по противодействию экстремистской деятельности на 20</w:t>
            </w:r>
            <w:r w:rsidR="005A45FF">
              <w:rPr>
                <w:rFonts w:ascii="Times New Roman" w:eastAsiaTheme="minorHAnsi" w:hAnsi="Times New Roman"/>
                <w:kern w:val="0"/>
                <w:sz w:val="24"/>
              </w:rPr>
              <w:t>20</w:t>
            </w: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 xml:space="preserve"> год</w:t>
            </w:r>
          </w:p>
        </w:tc>
        <w:tc>
          <w:tcPr>
            <w:tcW w:w="4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C24ED" w:rsidRPr="00DE6878" w:rsidRDefault="006C24ED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Управление внутренней политики и</w:t>
            </w:r>
          </w:p>
          <w:p w:rsidR="006C24ED" w:rsidRPr="00DE6878" w:rsidRDefault="006C24ED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общественных связей администрации города Югорска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C24ED" w:rsidRPr="00DE6878" w:rsidRDefault="006C24ED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4 квартал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C24ED" w:rsidRPr="00DE6878" w:rsidRDefault="006C24ED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Иванова Н.М.</w:t>
            </w:r>
          </w:p>
        </w:tc>
      </w:tr>
      <w:tr w:rsidR="002806EA" w:rsidRPr="00DE6878" w:rsidTr="00294F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C24ED" w:rsidRPr="00DE6878" w:rsidRDefault="00D62BC4" w:rsidP="00D62BC4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9</w:t>
            </w:r>
          </w:p>
        </w:tc>
        <w:tc>
          <w:tcPr>
            <w:tcW w:w="7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C24ED" w:rsidRPr="00DE6878" w:rsidRDefault="006C24ED" w:rsidP="00294FE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Об исполнении принятых Межведомственной комиссией г</w:t>
            </w:r>
            <w:r w:rsidR="00294FE6">
              <w:rPr>
                <w:rFonts w:ascii="Times New Roman" w:eastAsiaTheme="minorHAnsi" w:hAnsi="Times New Roman"/>
                <w:kern w:val="0"/>
                <w:sz w:val="24"/>
              </w:rPr>
              <w:t xml:space="preserve">. </w:t>
            </w: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Югорска по противодействию экстремистской деятельности протокольных решений</w:t>
            </w:r>
          </w:p>
        </w:tc>
        <w:tc>
          <w:tcPr>
            <w:tcW w:w="4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C24ED" w:rsidRPr="00DE6878" w:rsidRDefault="006C24ED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Управление внутренней политики и</w:t>
            </w:r>
          </w:p>
          <w:p w:rsidR="006C24ED" w:rsidRPr="00DE6878" w:rsidRDefault="006C24ED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общественных связей администрации города Югорска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C24ED" w:rsidRPr="00DE6878" w:rsidRDefault="006C24ED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1-4 квартал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C24ED" w:rsidRPr="00DE6878" w:rsidRDefault="006C24ED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Иванова Н.М.</w:t>
            </w:r>
          </w:p>
        </w:tc>
      </w:tr>
    </w:tbl>
    <w:p w:rsidR="00780E74" w:rsidRDefault="00780E74" w:rsidP="006C24ED">
      <w:pPr>
        <w:rPr>
          <w:rFonts w:ascii="Times New Roman" w:eastAsiaTheme="minorHAnsi" w:hAnsi="Times New Roman"/>
          <w:kern w:val="0"/>
          <w:szCs w:val="20"/>
        </w:rPr>
      </w:pPr>
    </w:p>
    <w:p w:rsidR="000471DB" w:rsidRPr="00294FE6" w:rsidRDefault="00294FE6" w:rsidP="00E92F56">
      <w:pPr>
        <w:jc w:val="both"/>
        <w:rPr>
          <w:rFonts w:ascii="Times New Roman" w:eastAsiaTheme="minorHAnsi" w:hAnsi="Times New Roman"/>
          <w:kern w:val="0"/>
          <w:szCs w:val="20"/>
        </w:rPr>
      </w:pPr>
      <w:r>
        <w:rPr>
          <w:rFonts w:ascii="Times New Roman" w:eastAsiaTheme="minorHAnsi" w:hAnsi="Times New Roman"/>
          <w:kern w:val="0"/>
          <w:szCs w:val="20"/>
        </w:rPr>
        <w:t>*</w:t>
      </w:r>
      <w:r w:rsidR="00710841" w:rsidRPr="00D62BC4">
        <w:rPr>
          <w:rFonts w:ascii="Times New Roman" w:eastAsiaTheme="minorHAnsi" w:hAnsi="Times New Roman"/>
          <w:kern w:val="0"/>
          <w:szCs w:val="20"/>
        </w:rPr>
        <w:t>План подлежит корректировке в случае изменения федерального законодательства по противодействию экстремизму, а также в с</w:t>
      </w:r>
      <w:r w:rsidR="006C24ED" w:rsidRPr="00D62BC4">
        <w:rPr>
          <w:rFonts w:ascii="Times New Roman" w:eastAsiaTheme="minorHAnsi" w:hAnsi="Times New Roman"/>
          <w:kern w:val="0"/>
          <w:szCs w:val="20"/>
        </w:rPr>
        <w:t>лучае поступления рекомендаций от</w:t>
      </w:r>
      <w:r w:rsidR="00710841" w:rsidRPr="00D62BC4">
        <w:rPr>
          <w:rFonts w:ascii="Times New Roman" w:eastAsiaTheme="minorHAnsi" w:hAnsi="Times New Roman"/>
          <w:kern w:val="0"/>
          <w:szCs w:val="20"/>
        </w:rPr>
        <w:t xml:space="preserve"> </w:t>
      </w:r>
      <w:r w:rsidR="006C24ED" w:rsidRPr="00D62BC4">
        <w:rPr>
          <w:rFonts w:ascii="Times New Roman" w:eastAsiaTheme="minorHAnsi" w:hAnsi="Times New Roman"/>
          <w:kern w:val="0"/>
          <w:szCs w:val="20"/>
        </w:rPr>
        <w:t>исполнительных</w:t>
      </w:r>
      <w:r w:rsidR="00710841" w:rsidRPr="00D62BC4">
        <w:rPr>
          <w:rFonts w:ascii="Times New Roman" w:eastAsiaTheme="minorHAnsi" w:hAnsi="Times New Roman"/>
          <w:kern w:val="0"/>
          <w:szCs w:val="20"/>
        </w:rPr>
        <w:t xml:space="preserve"> органов государственной власти</w:t>
      </w:r>
      <w:r w:rsidR="006C24ED" w:rsidRPr="00D62BC4">
        <w:rPr>
          <w:rFonts w:ascii="Times New Roman" w:eastAsiaTheme="minorHAnsi" w:hAnsi="Times New Roman"/>
          <w:kern w:val="0"/>
          <w:szCs w:val="20"/>
        </w:rPr>
        <w:t xml:space="preserve"> Ханты-Мансийского автономного округа-Югры</w:t>
      </w:r>
      <w:r w:rsidR="00710841" w:rsidRPr="00D62BC4">
        <w:rPr>
          <w:rFonts w:ascii="Times New Roman" w:eastAsiaTheme="minorHAnsi" w:hAnsi="Times New Roman"/>
          <w:kern w:val="0"/>
          <w:szCs w:val="20"/>
        </w:rPr>
        <w:t>.</w:t>
      </w:r>
    </w:p>
    <w:p w:rsidR="00294FE6" w:rsidRDefault="00294FE6" w:rsidP="00E92F56">
      <w:pPr>
        <w:jc w:val="both"/>
        <w:rPr>
          <w:rFonts w:ascii="Times New Roman" w:hAnsi="Times New Roman"/>
          <w:b/>
          <w:sz w:val="24"/>
        </w:rPr>
      </w:pPr>
    </w:p>
    <w:p w:rsidR="000376F2" w:rsidRPr="000376F2" w:rsidRDefault="000376F2" w:rsidP="00E92F56">
      <w:pPr>
        <w:jc w:val="both"/>
        <w:rPr>
          <w:rFonts w:ascii="Times New Roman" w:hAnsi="Times New Roman"/>
          <w:b/>
          <w:sz w:val="24"/>
        </w:rPr>
      </w:pPr>
      <w:r w:rsidRPr="000376F2">
        <w:rPr>
          <w:rFonts w:ascii="Times New Roman" w:hAnsi="Times New Roman"/>
          <w:b/>
          <w:sz w:val="24"/>
        </w:rPr>
        <w:t xml:space="preserve">Начальник управления внутренней политики и общественных связей </w:t>
      </w:r>
    </w:p>
    <w:p w:rsidR="00780E74" w:rsidRPr="000376F2" w:rsidRDefault="000376F2" w:rsidP="00E92F56">
      <w:pPr>
        <w:jc w:val="both"/>
        <w:rPr>
          <w:rFonts w:ascii="Times New Roman" w:hAnsi="Times New Roman"/>
          <w:b/>
          <w:sz w:val="24"/>
        </w:rPr>
      </w:pPr>
      <w:r w:rsidRPr="000376F2">
        <w:rPr>
          <w:rFonts w:ascii="Times New Roman" w:hAnsi="Times New Roman"/>
          <w:b/>
          <w:sz w:val="24"/>
        </w:rPr>
        <w:t>администрации города Югорска</w:t>
      </w:r>
      <w:r w:rsidRPr="000376F2">
        <w:rPr>
          <w:rFonts w:ascii="Times New Roman" w:hAnsi="Times New Roman"/>
          <w:b/>
          <w:sz w:val="24"/>
        </w:rPr>
        <w:tab/>
      </w:r>
      <w:r w:rsidRPr="000376F2">
        <w:rPr>
          <w:rFonts w:ascii="Times New Roman" w:hAnsi="Times New Roman"/>
          <w:b/>
          <w:sz w:val="24"/>
        </w:rPr>
        <w:tab/>
      </w:r>
      <w:r w:rsidRPr="000376F2">
        <w:rPr>
          <w:rFonts w:ascii="Times New Roman" w:hAnsi="Times New Roman"/>
          <w:b/>
          <w:sz w:val="24"/>
        </w:rPr>
        <w:tab/>
      </w:r>
      <w:r w:rsidRPr="000376F2">
        <w:rPr>
          <w:rFonts w:ascii="Times New Roman" w:hAnsi="Times New Roman"/>
          <w:b/>
          <w:sz w:val="24"/>
        </w:rPr>
        <w:tab/>
      </w:r>
      <w:r w:rsidRPr="000376F2">
        <w:rPr>
          <w:rFonts w:ascii="Times New Roman" w:hAnsi="Times New Roman"/>
          <w:b/>
          <w:sz w:val="24"/>
        </w:rPr>
        <w:tab/>
      </w:r>
      <w:r w:rsidRPr="000376F2">
        <w:rPr>
          <w:rFonts w:ascii="Times New Roman" w:hAnsi="Times New Roman"/>
          <w:b/>
          <w:sz w:val="24"/>
        </w:rPr>
        <w:tab/>
      </w:r>
      <w:r w:rsidRPr="000376F2">
        <w:rPr>
          <w:rFonts w:ascii="Times New Roman" w:hAnsi="Times New Roman"/>
          <w:b/>
          <w:sz w:val="24"/>
        </w:rPr>
        <w:tab/>
      </w:r>
      <w:r w:rsidRPr="000376F2">
        <w:rPr>
          <w:rFonts w:ascii="Times New Roman" w:hAnsi="Times New Roman"/>
          <w:b/>
          <w:sz w:val="24"/>
        </w:rPr>
        <w:tab/>
      </w:r>
      <w:r w:rsidRPr="000376F2">
        <w:rPr>
          <w:rFonts w:ascii="Times New Roman" w:hAnsi="Times New Roman"/>
          <w:b/>
          <w:sz w:val="24"/>
        </w:rPr>
        <w:tab/>
      </w:r>
      <w:r w:rsidRPr="000376F2">
        <w:rPr>
          <w:rFonts w:ascii="Times New Roman" w:hAnsi="Times New Roman"/>
          <w:b/>
          <w:sz w:val="24"/>
        </w:rPr>
        <w:tab/>
      </w:r>
      <w:r w:rsidRPr="000376F2">
        <w:rPr>
          <w:rFonts w:ascii="Times New Roman" w:hAnsi="Times New Roman"/>
          <w:b/>
          <w:sz w:val="24"/>
        </w:rPr>
        <w:tab/>
      </w:r>
      <w:r w:rsidRPr="000376F2">
        <w:rPr>
          <w:rFonts w:ascii="Times New Roman" w:hAnsi="Times New Roman"/>
          <w:b/>
          <w:sz w:val="24"/>
        </w:rPr>
        <w:tab/>
      </w:r>
      <w:r w:rsidRPr="000376F2">
        <w:rPr>
          <w:rFonts w:ascii="Times New Roman" w:hAnsi="Times New Roman"/>
          <w:b/>
          <w:sz w:val="24"/>
        </w:rPr>
        <w:tab/>
      </w:r>
      <w:r w:rsidRPr="000376F2">
        <w:rPr>
          <w:rFonts w:ascii="Times New Roman" w:hAnsi="Times New Roman"/>
          <w:b/>
          <w:sz w:val="24"/>
        </w:rPr>
        <w:tab/>
      </w:r>
      <w:r w:rsidRPr="000376F2">
        <w:rPr>
          <w:rFonts w:ascii="Times New Roman" w:hAnsi="Times New Roman"/>
          <w:b/>
          <w:sz w:val="24"/>
        </w:rPr>
        <w:tab/>
        <w:t xml:space="preserve">А.Н. Шибанов </w:t>
      </w:r>
    </w:p>
    <w:sectPr w:rsidR="00780E74" w:rsidRPr="000376F2" w:rsidSect="00294FE6">
      <w:pgSz w:w="16837" w:h="11905" w:orient="landscape"/>
      <w:pgMar w:top="568" w:right="397" w:bottom="851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F56"/>
    <w:rsid w:val="000376F2"/>
    <w:rsid w:val="000471DB"/>
    <w:rsid w:val="000A5EC2"/>
    <w:rsid w:val="00116E64"/>
    <w:rsid w:val="001F0B9F"/>
    <w:rsid w:val="002806EA"/>
    <w:rsid w:val="00294FE6"/>
    <w:rsid w:val="002C4060"/>
    <w:rsid w:val="00330ACD"/>
    <w:rsid w:val="003B5E82"/>
    <w:rsid w:val="004609B9"/>
    <w:rsid w:val="0048766A"/>
    <w:rsid w:val="004B4108"/>
    <w:rsid w:val="00533DB9"/>
    <w:rsid w:val="00565DF7"/>
    <w:rsid w:val="005A45FF"/>
    <w:rsid w:val="005E64A0"/>
    <w:rsid w:val="0063543C"/>
    <w:rsid w:val="006411EF"/>
    <w:rsid w:val="006B29A9"/>
    <w:rsid w:val="006C24ED"/>
    <w:rsid w:val="006D34F6"/>
    <w:rsid w:val="006D3E02"/>
    <w:rsid w:val="006E7932"/>
    <w:rsid w:val="00710841"/>
    <w:rsid w:val="00773490"/>
    <w:rsid w:val="00780E74"/>
    <w:rsid w:val="008110A7"/>
    <w:rsid w:val="00851333"/>
    <w:rsid w:val="0097453D"/>
    <w:rsid w:val="00977C55"/>
    <w:rsid w:val="00990A25"/>
    <w:rsid w:val="00A173E8"/>
    <w:rsid w:val="00BB5041"/>
    <w:rsid w:val="00C61BD3"/>
    <w:rsid w:val="00CF098E"/>
    <w:rsid w:val="00CF35B6"/>
    <w:rsid w:val="00D62BC4"/>
    <w:rsid w:val="00DE6878"/>
    <w:rsid w:val="00E42BA4"/>
    <w:rsid w:val="00E46F31"/>
    <w:rsid w:val="00E92F56"/>
    <w:rsid w:val="00E95206"/>
    <w:rsid w:val="00F5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F56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E92F56"/>
    <w:rPr>
      <w:rFonts w:ascii="Arial" w:hAnsi="Arial" w:cs="Arial"/>
      <w:sz w:val="18"/>
      <w:szCs w:val="18"/>
    </w:rPr>
  </w:style>
  <w:style w:type="paragraph" w:customStyle="1" w:styleId="a3">
    <w:name w:val="Содержимое таблицы"/>
    <w:basedOn w:val="a"/>
    <w:rsid w:val="00E92F56"/>
    <w:pPr>
      <w:suppressLineNumbers/>
    </w:pPr>
  </w:style>
  <w:style w:type="paragraph" w:customStyle="1" w:styleId="31">
    <w:name w:val="Основной текст 31"/>
    <w:basedOn w:val="a"/>
    <w:rsid w:val="00E92F56"/>
    <w:pPr>
      <w:jc w:val="both"/>
    </w:pPr>
    <w:rPr>
      <w:szCs w:val="20"/>
    </w:rPr>
  </w:style>
  <w:style w:type="table" w:styleId="a4">
    <w:name w:val="Table Grid"/>
    <w:basedOn w:val="a1"/>
    <w:uiPriority w:val="59"/>
    <w:rsid w:val="00E92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52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206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F56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E92F56"/>
    <w:rPr>
      <w:rFonts w:ascii="Arial" w:hAnsi="Arial" w:cs="Arial"/>
      <w:sz w:val="18"/>
      <w:szCs w:val="18"/>
    </w:rPr>
  </w:style>
  <w:style w:type="paragraph" w:customStyle="1" w:styleId="a3">
    <w:name w:val="Содержимое таблицы"/>
    <w:basedOn w:val="a"/>
    <w:rsid w:val="00E92F56"/>
    <w:pPr>
      <w:suppressLineNumbers/>
    </w:pPr>
  </w:style>
  <w:style w:type="paragraph" w:customStyle="1" w:styleId="31">
    <w:name w:val="Основной текст 31"/>
    <w:basedOn w:val="a"/>
    <w:rsid w:val="00E92F56"/>
    <w:pPr>
      <w:jc w:val="both"/>
    </w:pPr>
    <w:rPr>
      <w:szCs w:val="20"/>
    </w:rPr>
  </w:style>
  <w:style w:type="table" w:styleId="a4">
    <w:name w:val="Table Grid"/>
    <w:basedOn w:val="a1"/>
    <w:uiPriority w:val="59"/>
    <w:rsid w:val="00E92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52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206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34</cp:revision>
  <cp:lastPrinted>2019-01-10T07:18:00Z</cp:lastPrinted>
  <dcterms:created xsi:type="dcterms:W3CDTF">2016-11-03T06:46:00Z</dcterms:created>
  <dcterms:modified xsi:type="dcterms:W3CDTF">2019-01-10T07:18:00Z</dcterms:modified>
</cp:coreProperties>
</file>