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6A" w:rsidRDefault="00357A6E" w:rsidP="002424C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 О</w:t>
      </w:r>
      <w:r w:rsidR="003217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32176A" w:rsidRDefault="0032176A" w:rsidP="002424C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ОБРАЗОВАНИЯАДМИНИСТРАЦИИ ГОРОДА ЮГОРСКА</w:t>
      </w:r>
    </w:p>
    <w:p w:rsidR="0032176A" w:rsidRDefault="00357A6E" w:rsidP="002424C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3217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32176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3217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2019 года</w:t>
      </w:r>
    </w:p>
    <w:p w:rsidR="0032176A" w:rsidRDefault="0032176A" w:rsidP="0032176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176A" w:rsidRDefault="0032176A" w:rsidP="0032176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7796"/>
      </w:tblGrid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2424C9" w:rsidTr="002424C9">
        <w:trPr>
          <w:trHeight w:val="37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Pr="00482D99" w:rsidRDefault="002424C9" w:rsidP="00482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2424C9" w:rsidRPr="00482D99" w:rsidRDefault="002424C9" w:rsidP="00482D9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обучающихся общеобразовательных школ (в т.ч. ЧОУ «Югорская православная гимназия преподобного Сергия Радонежского») составляет 5309 человек.</w:t>
            </w:r>
          </w:p>
          <w:p w:rsidR="002424C9" w:rsidRPr="00482D99" w:rsidRDefault="002424C9" w:rsidP="00482D9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– комплектов - 230 единицы. Средняя наполняемость классов – 23 человека.</w:t>
            </w:r>
          </w:p>
          <w:p w:rsidR="002424C9" w:rsidRPr="00482D99" w:rsidRDefault="002424C9" w:rsidP="00482D9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на одного учителя: МБОУ «Лицей им.Г.Ф. Атякшева» - 17; СОШ № 2- 14,8; Гимназия – 13,98; СОШ № 5 – 15,96; СОШ № 6 – 13,47, Православная гимназия – 6,27 (среднегородское значение – 14,63).</w:t>
            </w:r>
          </w:p>
          <w:p w:rsidR="002424C9" w:rsidRPr="00482D99" w:rsidRDefault="002424C9" w:rsidP="00482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Общее количество детей, обучающихся во вторую смену составило 817 чел. – 15,39 %.</w:t>
            </w:r>
          </w:p>
          <w:p w:rsidR="002424C9" w:rsidRPr="00482D99" w:rsidRDefault="002424C9" w:rsidP="00482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2424C9" w:rsidRPr="00482D99" w:rsidRDefault="002424C9" w:rsidP="00482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детей, обучающихся по индивидуальных учебным планам среди учащихся 10-11 классов составляет 357 человек, что составляет 77% от их общего количества.</w:t>
            </w:r>
          </w:p>
          <w:p w:rsidR="002424C9" w:rsidRPr="00482D99" w:rsidRDefault="002424C9" w:rsidP="00482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детей-инвалидов в общеобразовательных учреждениях составляет 92 человека, в дошкольных группах 8 человек, в ДОУ – 15 человек.</w:t>
            </w:r>
          </w:p>
          <w:p w:rsidR="002424C9" w:rsidRPr="00482D99" w:rsidRDefault="002424C9" w:rsidP="00482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 в общеобразовательных учреждениях составляет 83 человека.</w:t>
            </w:r>
          </w:p>
          <w:p w:rsidR="002424C9" w:rsidRPr="00482D99" w:rsidRDefault="002424C9" w:rsidP="00482D99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детей инвалидов, обучающихся дистанционно 1 </w:t>
            </w:r>
            <w:r w:rsidRPr="00482D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 в МБОУ «Лицей им.Г.Ф. Атякшева».</w:t>
            </w:r>
          </w:p>
          <w:p w:rsidR="002424C9" w:rsidRPr="00482D99" w:rsidRDefault="002424C9" w:rsidP="00482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общего образования (создание условий по внедрению стандартов второго поколения в начальной школе).</w:t>
            </w:r>
          </w:p>
          <w:p w:rsidR="002424C9" w:rsidRPr="00482D99" w:rsidRDefault="002424C9" w:rsidP="00482D9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2018-2019 учебном году реализуется:</w:t>
            </w:r>
          </w:p>
          <w:p w:rsidR="002424C9" w:rsidRPr="00482D99" w:rsidRDefault="002424C9" w:rsidP="00482D9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в отношении 2262 чел.- 100 % учащихся от общего количества на уровне начального общего образования;</w:t>
            </w:r>
          </w:p>
          <w:p w:rsidR="002424C9" w:rsidRPr="00482D99" w:rsidRDefault="002424C9" w:rsidP="00482D9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общего образования в отношении 2300 чел.- 93 % учащихся от общего количества на уровне основного общего образования;</w:t>
            </w:r>
          </w:p>
          <w:p w:rsidR="002424C9" w:rsidRPr="00482D99" w:rsidRDefault="002424C9" w:rsidP="00482D9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для детей с ОВЗ в отношении 25 человек;</w:t>
            </w:r>
          </w:p>
          <w:p w:rsidR="002424C9" w:rsidRPr="0032176A" w:rsidRDefault="002424C9" w:rsidP="00482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2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для детей с умственной отсталостью в отношении   11 человек.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Pr="00FB3EAC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2424C9" w:rsidRDefault="002424C9" w:rsidP="000F7830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функционирует 10 учреждений, которые обеспечивают образование детей дошкольного возраста:</w:t>
            </w:r>
          </w:p>
          <w:p w:rsidR="002424C9" w:rsidRDefault="002424C9" w:rsidP="000F7830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 автономных дошкольных образовательных учреждения, с охватом </w:t>
            </w:r>
            <w:r w:rsidRPr="000F7830">
              <w:rPr>
                <w:rFonts w:ascii="Times New Roman" w:eastAsia="Times New Roman" w:hAnsi="Times New Roman" w:cs="Times New Roman"/>
                <w:sz w:val="24"/>
                <w:szCs w:val="24"/>
              </w:rPr>
              <w:t>1446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61 группа;</w:t>
            </w:r>
          </w:p>
          <w:p w:rsidR="002424C9" w:rsidRDefault="002424C9" w:rsidP="000F7830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 общеобразовательных учреждений, реализующих программу дошкольного образования, с охватом 1193 детей – 49 групп;</w:t>
            </w:r>
          </w:p>
          <w:p w:rsidR="002424C9" w:rsidRDefault="002424C9" w:rsidP="000F783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(5 групп, охватом 76 детей).</w:t>
            </w:r>
          </w:p>
          <w:p w:rsidR="002424C9" w:rsidRDefault="002424C9" w:rsidP="000F7830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воспитанников, посещающих муниципальные детские сады составляет </w:t>
            </w:r>
            <w:r w:rsidRPr="000F7830">
              <w:rPr>
                <w:rFonts w:ascii="Times New Roman" w:eastAsia="Times New Roman" w:hAnsi="Times New Roman" w:cs="Times New Roman"/>
                <w:sz w:val="24"/>
                <w:szCs w:val="24"/>
              </w:rPr>
              <w:t>2639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дошкольного возраста (110 групп).</w:t>
            </w:r>
          </w:p>
          <w:p w:rsidR="002424C9" w:rsidRDefault="002424C9" w:rsidP="000F7830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наполняемость групп составляет – 24 воспитанника.</w:t>
            </w:r>
          </w:p>
          <w:p w:rsidR="002424C9" w:rsidRDefault="002424C9" w:rsidP="000F7830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 квартал 2019 года в программе «Электронная очередь в детские сады» принято </w:t>
            </w:r>
            <w:r w:rsidRPr="000F7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заявлений, внесены изменения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 заявление.</w:t>
            </w:r>
          </w:p>
          <w:p w:rsidR="002424C9" w:rsidRDefault="002424C9" w:rsidP="000F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образования.</w:t>
            </w:r>
          </w:p>
          <w:p w:rsidR="002424C9" w:rsidRPr="0032176A" w:rsidRDefault="002424C9" w:rsidP="000F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условий для раннего развития детей, не посещающих дошкольные образовательные учреждения, в городе Югорске открыто 2 группы кратковременного пребывания детей в возрасте от 1,5 до 3-х лет в МАДОУ «Радуга» и 1 группа у индивидуального предпринимателя И.А. Третьякова. Количество воспитанников, посещающих группы  кратковременного пребывания  составляет 28 человек.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C9" w:rsidRPr="0083377A" w:rsidRDefault="002424C9" w:rsidP="00EA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реализуются 18 учреждениями различной ведомственной принадлежности, в том числе учреждениями НКО и ИП, имеющими лицензию на осуществление данного вида 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спользуемые финансовые механизмы: посредством реализации муниципального задания (ДЮЦ «Прометей», «ДШИ», «СОШ № 2»), с использованием сертификата ПФДО, за счет платы родителей. М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униципальным бюджетным учреждением дополнительного образования «Детско-юношеский центр «Прометей».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детей, посещающих учреждение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1787, что составляет 25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числа</w:t>
            </w:r>
            <w:bookmarkStart w:id="0" w:name="_GoBack"/>
            <w:bookmarkEnd w:id="0"/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возрасте от 5 до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процентов.</w:t>
            </w:r>
          </w:p>
          <w:p w:rsidR="002424C9" w:rsidRPr="00FB3EAC" w:rsidRDefault="002424C9" w:rsidP="005D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учреждениях города Югорска предоставлено услуг дополнительного образования – 4737.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C9" w:rsidRPr="00FB3EAC" w:rsidRDefault="002424C9" w:rsidP="0032176A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 работы по функционированию лагерей с дневным пребыванием детей</w:t>
            </w:r>
            <w:r w:rsidRPr="00FB3E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с учетом требований  санитарных норм и пожарной безопасности (доля обучающихся, посещающих лагеря с дневным пребыванием детей, направления (профильность) программы деятельности лагеря, количество физкультурно – оздоровительных, культурно – досуговых мероприятий).</w:t>
            </w:r>
          </w:p>
        </w:tc>
      </w:tr>
    </w:tbl>
    <w:p w:rsidR="0032176A" w:rsidRDefault="0032176A" w:rsidP="0032176A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176A" w:rsidRDefault="0032176A" w:rsidP="0032176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7796"/>
      </w:tblGrid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BA325F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с 01.01.2019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31.03.201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выдано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A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Сертификатов.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компенсации части родительской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8B5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человек, получивших компенсацию - 3652</w:t>
            </w:r>
          </w:p>
        </w:tc>
      </w:tr>
      <w:tr w:rsidR="002424C9" w:rsidTr="002424C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2424C9" w:rsidRDefault="002424C9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C9" w:rsidRDefault="002424C9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32176A" w:rsidRDefault="0032176A" w:rsidP="0032176A">
      <w:pPr>
        <w:rPr>
          <w:rFonts w:eastAsiaTheme="minorEastAsia"/>
          <w:lang w:eastAsia="ru-RU"/>
        </w:rPr>
      </w:pPr>
    </w:p>
    <w:p w:rsidR="0032176A" w:rsidRDefault="0032176A" w:rsidP="0032176A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2176A" w:rsidRDefault="0032176A" w:rsidP="0032176A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2835"/>
        <w:gridCol w:w="4536"/>
      </w:tblGrid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0020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</w:tcPr>
          <w:p w:rsidR="0025506A" w:rsidRPr="003D5866" w:rsidRDefault="00CE7575" w:rsidP="00C0020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25506A" w:rsidRPr="003D5866" w:rsidTr="0025506A">
        <w:trPr>
          <w:trHeight w:val="256"/>
        </w:trPr>
        <w:tc>
          <w:tcPr>
            <w:tcW w:w="10915" w:type="dxa"/>
            <w:gridSpan w:val="3"/>
            <w:shd w:val="clear" w:color="auto" w:fill="auto"/>
          </w:tcPr>
          <w:p w:rsidR="0025506A" w:rsidRPr="006E2CB6" w:rsidRDefault="0025506A" w:rsidP="006E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25506A" w:rsidRPr="006E2CB6" w:rsidRDefault="0025506A" w:rsidP="006E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06A" w:rsidRPr="003D5866" w:rsidTr="00C05B8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Коллегия Управления образования «Готовность образовательных учреждений к введению федеральных государственных образовательных стандартов среднего общего образования»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руководители образовательных учреждений, МКУ «ЦМТиИМО»</w:t>
            </w:r>
          </w:p>
        </w:tc>
        <w:tc>
          <w:tcPr>
            <w:tcW w:w="4536" w:type="dxa"/>
            <w:shd w:val="clear" w:color="auto" w:fill="auto"/>
          </w:tcPr>
          <w:p w:rsidR="0025506A" w:rsidRPr="003D5866" w:rsidRDefault="00C05B8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14.02.2019 № 84 «Об утверждении решения Коллегии Управления образования от 30.01.2019».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статистической отчетности формы 85-к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18 января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«ЦБУО»</w:t>
            </w:r>
          </w:p>
        </w:tc>
        <w:tc>
          <w:tcPr>
            <w:tcW w:w="4536" w:type="dxa"/>
          </w:tcPr>
          <w:p w:rsidR="0025506A" w:rsidRPr="003D5866" w:rsidRDefault="00BA325F" w:rsidP="00BA3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85-к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статистической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Деловая игра «Моя профессия – инженер»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25506A" w:rsidRPr="003D5866" w:rsidRDefault="00ED68CB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15.01.2019 № 11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статистической отчетности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1ДО, 1ДОП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4536" w:type="dxa"/>
          </w:tcPr>
          <w:p w:rsidR="0025506A" w:rsidRPr="003D5866" w:rsidRDefault="00BE37EA" w:rsidP="00BE3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1ДО, 1ДОП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статистической отчетности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</w:t>
            </w:r>
            <w:bookmarkEnd w:id="1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заявлений выпускников прошлых лет,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организациях среднего профессионального образования на сдачу ЕГЭ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Отдел оценки качества 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детей</w:t>
            </w:r>
          </w:p>
        </w:tc>
        <w:tc>
          <w:tcPr>
            <w:tcW w:w="4536" w:type="dxa"/>
          </w:tcPr>
          <w:p w:rsidR="0025506A" w:rsidRPr="003D5866" w:rsidRDefault="00815ABC" w:rsidP="00321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16 заявлений от ВПЛ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СПО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муниципальной системы РИС ГИА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815ABC" w:rsidP="00D76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РИС ГИА сформирована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региональном этапе Всероссийской олимпиады школьников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25506A" w:rsidRPr="003D5866" w:rsidRDefault="00E141B6" w:rsidP="00E04A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10.01.2019 № 1 «Об участии в региональном этапе всероссийской олимпиады школьников на территории Ханты-Мансийского автономного округа – Югры в 2018-2019 учебном году»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представителями образовательных учреждений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детско-юношеского творчества «Одаренные дети – будущее России»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25506A" w:rsidRPr="003D5866" w:rsidRDefault="00BE37E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совещание. Протокол от 01.02.2019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обсуждения проекта по формированию профориентации в моногороде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25506A" w:rsidRPr="003D5866" w:rsidRDefault="00A257CE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лагерей с дневным пребыванием детей на весенних каникулах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4536" w:type="dxa"/>
          </w:tcPr>
          <w:p w:rsidR="0025506A" w:rsidRPr="003D5866" w:rsidRDefault="00A257CE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12.03.2019 № 153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выпускниками общеобразовательных учреждений 11 классов и их родителей (законных представителей) поприему заявлений о направлении наобучение по укрупненной группе специальностей «Образование и педагогика» на условиях целевого обучения в учреждения высшего образования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834D3C" w:rsidP="0083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заявлений не производился в связи с изменениями в законодательстве и внесениями изменений в постановление о направлении на обучение на условиях целевого обучения  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каждый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оценки качества и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детей</w:t>
            </w:r>
          </w:p>
        </w:tc>
        <w:tc>
          <w:tcPr>
            <w:tcW w:w="4536" w:type="dxa"/>
          </w:tcPr>
          <w:p w:rsidR="0025506A" w:rsidRPr="003D5866" w:rsidRDefault="00C5178B" w:rsidP="00C5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Протоколы заседаний ПМПК от 10.01,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17.01, 22.01, 24.01, 31.01.</w:t>
            </w:r>
          </w:p>
        </w:tc>
      </w:tr>
      <w:tr w:rsidR="0025506A" w:rsidRPr="003D5866" w:rsidTr="0025506A">
        <w:trPr>
          <w:trHeight w:val="298"/>
        </w:trPr>
        <w:tc>
          <w:tcPr>
            <w:tcW w:w="10915" w:type="dxa"/>
            <w:gridSpan w:val="3"/>
            <w:shd w:val="clear" w:color="auto" w:fill="auto"/>
            <w:hideMark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536" w:type="dxa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  <w:hideMark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в окружном конкурсе «Педагог года Югры»</w:t>
            </w:r>
          </w:p>
        </w:tc>
        <w:tc>
          <w:tcPr>
            <w:tcW w:w="1559" w:type="dxa"/>
            <w:shd w:val="clear" w:color="auto" w:fill="auto"/>
            <w:hideMark/>
          </w:tcPr>
          <w:p w:rsidR="0025506A" w:rsidRPr="003D5866" w:rsidRDefault="0025506A" w:rsidP="003217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  <w:hideMark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536" w:type="dxa"/>
          </w:tcPr>
          <w:p w:rsidR="0025506A" w:rsidRPr="003D5866" w:rsidRDefault="00E141B6" w:rsidP="00321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06.02.2019 № 64 «Об участии в региональном этапе всероссийских конкурсов профессионального мастерства в сфере образования Ханты - Мансийского атомного округа – Югры «Педагог годы Югры - 2019»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C37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программы развития МАУ ДОУ «Детский сад «Снегурочка»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C37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C378C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C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 МКУ «ЦМТиИМО»</w:t>
            </w:r>
          </w:p>
        </w:tc>
        <w:tc>
          <w:tcPr>
            <w:tcW w:w="4536" w:type="dxa"/>
          </w:tcPr>
          <w:p w:rsidR="0025506A" w:rsidRDefault="003F4738" w:rsidP="00CC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06.02.2019 №1</w:t>
            </w:r>
          </w:p>
          <w:p w:rsidR="003F4738" w:rsidRPr="003D5866" w:rsidRDefault="003F4738" w:rsidP="003F4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12.02.2019 № 80 «Об утверждении решения Экспертной комиссии».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815ABC" w:rsidP="00357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18.01.2019 № 20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городского совета по профориентации по вопросам реализации межведомственных проектов во втором полугодии 2018-2019 учебного года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8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4536" w:type="dxa"/>
          </w:tcPr>
          <w:p w:rsidR="0025506A" w:rsidRPr="003D5866" w:rsidRDefault="00A257CE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совещание. Протокол </w:t>
            </w:r>
            <w:r w:rsidR="00706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14.02.2019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городской профориентационной акции «Твоя профессия – твое будущее»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8-11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образовательных учреждений </w:t>
            </w:r>
          </w:p>
        </w:tc>
        <w:tc>
          <w:tcPr>
            <w:tcW w:w="4536" w:type="dxa"/>
          </w:tcPr>
          <w:p w:rsidR="0025506A" w:rsidRPr="003D5866" w:rsidRDefault="00A257CE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27.02.2019 № 123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муниципального этапа  окружного конкурса «Предпринимательство сегодня»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безопасности детей.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МБУДО ДЮЦ «Прометей»</w:t>
            </w:r>
          </w:p>
        </w:tc>
        <w:tc>
          <w:tcPr>
            <w:tcW w:w="4536" w:type="dxa"/>
          </w:tcPr>
          <w:p w:rsidR="0025506A" w:rsidRPr="003D5866" w:rsidRDefault="00DC2146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Перенесен на 2 квартал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муниципального этапа окружного конкурса «Ученик – года 2018»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BE37EA" w:rsidRDefault="00BE37E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14.02.2019 № 87</w:t>
            </w:r>
          </w:p>
          <w:p w:rsidR="00BE37EA" w:rsidRPr="003D5866" w:rsidRDefault="00BE37E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собеседования по русскому языку как условия допуска к ГИА обучающихся 9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834D3C" w:rsidP="00357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25.01.2019 № 37 «О проведении итогового собеседования по русскому языку 13.02.2019»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Робототехническая игра «Робоквест»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«Прометей»»</w:t>
            </w:r>
          </w:p>
        </w:tc>
        <w:tc>
          <w:tcPr>
            <w:tcW w:w="4536" w:type="dxa"/>
          </w:tcPr>
          <w:p w:rsidR="0025506A" w:rsidRPr="003D5866" w:rsidRDefault="00DC2146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01.02.2019 № 58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217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сдачи в РЦОИ муниципальной информационной системы РИС ГИА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217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D76A05" w:rsidP="00321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Выгрузка из МС РИС ГИА направлена в РЦОИ, письмо исх. № 02-13/2-Исх-17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«На пути к Победе»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9-11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E4F25" w:rsidRDefault="0025506A" w:rsidP="00357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32544C" w:rsidRDefault="0032544C" w:rsidP="003254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25506A" w:rsidRDefault="0032544C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17.01.2019 № 19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5723">
              <w:rPr>
                <w:rFonts w:ascii="Times New Roman" w:hAnsi="Times New Roman"/>
                <w:sz w:val="24"/>
                <w:szCs w:val="24"/>
              </w:rPr>
              <w:t xml:space="preserve"> проведении </w:t>
            </w:r>
            <w:r w:rsidRPr="00545723">
              <w:rPr>
                <w:rFonts w:ascii="Times New Roman" w:hAnsi="Times New Roman"/>
                <w:sz w:val="24"/>
              </w:rPr>
              <w:t xml:space="preserve">открытой </w:t>
            </w:r>
            <w:r>
              <w:rPr>
                <w:rFonts w:ascii="Times New Roman" w:hAnsi="Times New Roman"/>
                <w:sz w:val="24"/>
              </w:rPr>
              <w:t>городской</w:t>
            </w:r>
            <w:r w:rsidRPr="00545723">
              <w:rPr>
                <w:rFonts w:ascii="Times New Roman" w:hAnsi="Times New Roman"/>
                <w:sz w:val="24"/>
              </w:rPr>
              <w:t xml:space="preserve"> военно-спор</w:t>
            </w:r>
            <w:r>
              <w:rPr>
                <w:rFonts w:ascii="Times New Roman" w:hAnsi="Times New Roman"/>
                <w:sz w:val="24"/>
              </w:rPr>
              <w:t>тивной игры «На пути к Победе»;</w:t>
            </w:r>
          </w:p>
          <w:p w:rsidR="0032544C" w:rsidRPr="003D5866" w:rsidRDefault="0032544C" w:rsidP="003254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от 26.02.2019 № 117 «</w:t>
            </w:r>
            <w:r>
              <w:rPr>
                <w:rFonts w:ascii="Times New Roman" w:hAnsi="Times New Roman"/>
                <w:sz w:val="24"/>
                <w:szCs w:val="24"/>
              </w:rPr>
              <w:t>Об у</w:t>
            </w:r>
            <w:r w:rsidRPr="00545723">
              <w:rPr>
                <w:rFonts w:ascii="Times New Roman" w:eastAsia="Calibri" w:hAnsi="Times New Roman" w:cs="Times New Roman"/>
                <w:sz w:val="24"/>
                <w:szCs w:val="24"/>
              </w:rPr>
              <w:t>твер</w:t>
            </w:r>
            <w:r>
              <w:rPr>
                <w:rFonts w:ascii="Times New Roman" w:hAnsi="Times New Roman"/>
                <w:sz w:val="24"/>
                <w:szCs w:val="24"/>
              </w:rPr>
              <w:t>ждении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протокол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45723">
              <w:rPr>
                <w:rFonts w:ascii="Times New Roman" w:eastAsia="Calibri" w:hAnsi="Times New Roman" w:cs="Times New Roman"/>
                <w:sz w:val="24"/>
              </w:rPr>
              <w:t xml:space="preserve">открытой </w:t>
            </w:r>
            <w:r>
              <w:rPr>
                <w:rFonts w:ascii="Times New Roman" w:eastAsia="Calibri" w:hAnsi="Times New Roman" w:cs="Times New Roman"/>
                <w:sz w:val="24"/>
              </w:rPr>
              <w:t>городской</w:t>
            </w:r>
            <w:r w:rsidRPr="00545723">
              <w:rPr>
                <w:rFonts w:ascii="Times New Roman" w:eastAsia="Calibri" w:hAnsi="Times New Roman" w:cs="Times New Roman"/>
                <w:sz w:val="24"/>
              </w:rPr>
              <w:t xml:space="preserve"> военно-спор</w:t>
            </w:r>
            <w:r>
              <w:rPr>
                <w:rFonts w:ascii="Times New Roman" w:eastAsia="Calibri" w:hAnsi="Times New Roman" w:cs="Times New Roman"/>
                <w:sz w:val="24"/>
              </w:rPr>
              <w:t>тивной игры «На пути к Победе», посвященной празднованию Дня защитника Отечества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5506A" w:rsidRPr="003D5866" w:rsidTr="003C0EE3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Общественного совета по проведению независимой оценки качества условий осуществления образовательной деятельности муниципальными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организациями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shd w:val="clear" w:color="auto" w:fill="auto"/>
          </w:tcPr>
          <w:p w:rsidR="0025506A" w:rsidRPr="003C0EE3" w:rsidRDefault="003C0EE3" w:rsidP="0027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ротокол </w:t>
            </w:r>
            <w:r w:rsidRPr="003C0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1совместного заседания Общественного Совета по проведению независимой оценки качества условий </w:t>
            </w:r>
            <w:r w:rsidRPr="003C0E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осуществления образовательной деятельности муниципальными образовательными организациями и Муниципального совета по образованию в городе Югорске от 27.02.2019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,размещен на сайте администрации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Заседание муниципального совета по образованию в городе Югорске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25506A" w:rsidRPr="003D5866" w:rsidRDefault="00CE7575" w:rsidP="00CE7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27.02.2019, размещен на сайте администрации 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  <w:hideMark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региональном этапе Всероссийской олимпиады школьников</w:t>
            </w:r>
          </w:p>
        </w:tc>
        <w:tc>
          <w:tcPr>
            <w:tcW w:w="1559" w:type="dxa"/>
            <w:shd w:val="clear" w:color="auto" w:fill="auto"/>
            <w:hideMark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  <w:hideMark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BE37EA" w:rsidRDefault="00BE37EA" w:rsidP="00BE37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BE37EA" w:rsidRDefault="00BE37EA" w:rsidP="00BE37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B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10.01.2019 № 1;</w:t>
            </w:r>
          </w:p>
          <w:p w:rsidR="00BE37EA" w:rsidRDefault="008B4419" w:rsidP="00BE37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14.02.2019 № 7</w:t>
            </w:r>
          </w:p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фестиваля детско-юношеского творчества «Одаренные дети – будущее России»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8B4419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8B4419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13.02.2019 № 83;</w:t>
            </w:r>
          </w:p>
          <w:p w:rsidR="008B4419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20.02.2019 № 102</w:t>
            </w:r>
          </w:p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«И мы за Родину сразимся!», посвященная Дню защитника Отечества среди воспитанников ДОУ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25506A" w:rsidRPr="0032544C" w:rsidRDefault="0032544C" w:rsidP="0032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17.01.2018 № 18 «</w:t>
            </w:r>
            <w:r w:rsidRPr="0032544C">
              <w:rPr>
                <w:rFonts w:ascii="Times New Roman" w:hAnsi="Times New Roman" w:cs="Times New Roman"/>
                <w:sz w:val="24"/>
                <w:szCs w:val="24"/>
              </w:rPr>
              <w:t>О проведении фестиваля строя и песни для обучающихся муниципальных бюджетных образовательных учреждений</w:t>
            </w:r>
            <w:r w:rsidRPr="003254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строя и песни посвященный Дню защитника Отечества (3-4 класс)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25506A" w:rsidRPr="003D5866" w:rsidRDefault="0032544C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17.01.2018 № 18 «</w:t>
            </w:r>
            <w:r w:rsidRPr="0032544C">
              <w:rPr>
                <w:rFonts w:ascii="Times New Roman" w:hAnsi="Times New Roman" w:cs="Times New Roman"/>
                <w:sz w:val="24"/>
                <w:szCs w:val="24"/>
              </w:rPr>
              <w:t>О проведении фестиваля строя и песни для обучающихся муниципальных бюджетных образовательных учреждений</w:t>
            </w:r>
            <w:r w:rsidRPr="003254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мероприятия «Ярмарка учебных мест»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8-11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МБУДО ДЮЦ «Прометей».</w:t>
            </w:r>
          </w:p>
        </w:tc>
        <w:tc>
          <w:tcPr>
            <w:tcW w:w="4536" w:type="dxa"/>
          </w:tcPr>
          <w:p w:rsidR="007069FF" w:rsidRDefault="007069FF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образования:</w:t>
            </w:r>
          </w:p>
          <w:p w:rsidR="007069FF" w:rsidRDefault="007069FF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23.01.2019 № 31;</w:t>
            </w:r>
          </w:p>
          <w:p w:rsidR="0025506A" w:rsidRPr="003D5866" w:rsidRDefault="0025506A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деятельности по корректировке данных учета детей, подлежащих обучению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743510" w:rsidRPr="00743510" w:rsidRDefault="001D5714" w:rsidP="007435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28.02.2019 №130 «</w:t>
            </w:r>
            <w:r w:rsidR="00743510"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учета детей, подлежащих обучению </w:t>
            </w:r>
          </w:p>
          <w:p w:rsidR="00743510" w:rsidRPr="00743510" w:rsidRDefault="00743510" w:rsidP="007435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образовательным программам дошкольного, </w:t>
            </w:r>
          </w:p>
          <w:p w:rsidR="00743510" w:rsidRPr="00743510" w:rsidRDefault="00743510" w:rsidP="007435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общего, основного общего и</w:t>
            </w:r>
          </w:p>
          <w:p w:rsidR="00743510" w:rsidRPr="00743510" w:rsidRDefault="00743510" w:rsidP="007435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 общего образования, и формах получения образования </w:t>
            </w:r>
          </w:p>
          <w:p w:rsidR="00743510" w:rsidRPr="00743510" w:rsidRDefault="00743510" w:rsidP="007435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 Югорске в 2018-2019 учебном году по состоянию на 01.02.2019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рабочей группы по развитию системы комплексного сопровождения детей инвалидов и детей с ограниченными возможностями здоровья по вопросу подготовки к неделе инклюзивного образования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743510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30.01.2019 (письмо начальника Управления образования от 07.02.2019 № 02-11/2-Исх-210)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 наградам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834D3C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март</w:t>
            </w:r>
          </w:p>
        </w:tc>
      </w:tr>
      <w:tr w:rsidR="0025506A" w:rsidRPr="003D5866" w:rsidTr="0025506A">
        <w:trPr>
          <w:trHeight w:val="407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ведению муниципальной информационной системы РИС ГИА-9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834D3C" w:rsidP="002C0DF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РИС ГИА-9 сформирована</w:t>
            </w:r>
            <w:r w:rsidR="002C0DFC">
              <w:rPr>
                <w:rFonts w:ascii="Times New Roman" w:eastAsia="Times New Roman" w:hAnsi="Times New Roman" w:cs="Times New Roman"/>
                <w:sz w:val="24"/>
                <w:szCs w:val="24"/>
              </w:rPr>
              <w:t>,направлена в РЦОИ</w:t>
            </w:r>
          </w:p>
        </w:tc>
      </w:tr>
      <w:tr w:rsidR="0025506A" w:rsidRPr="003D5866" w:rsidTr="0025506A">
        <w:trPr>
          <w:trHeight w:val="274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C5178B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от 07.02, 12.02, 14.02, 21.02.</w:t>
            </w:r>
          </w:p>
        </w:tc>
      </w:tr>
      <w:tr w:rsidR="0025506A" w:rsidRPr="003D5866" w:rsidTr="0025506A">
        <w:trPr>
          <w:trHeight w:val="344"/>
        </w:trPr>
        <w:tc>
          <w:tcPr>
            <w:tcW w:w="6521" w:type="dxa"/>
            <w:shd w:val="clear" w:color="auto" w:fill="auto"/>
          </w:tcPr>
          <w:p w:rsidR="0025506A" w:rsidRPr="006A757E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7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«Введение профессионального стандарта педагога дополнительного образования» (ДЮЦ «Прометей», СОШ 2)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</w:p>
        </w:tc>
        <w:tc>
          <w:tcPr>
            <w:tcW w:w="4536" w:type="dxa"/>
          </w:tcPr>
          <w:p w:rsidR="0025506A" w:rsidRPr="003D5866" w:rsidRDefault="008B4419" w:rsidP="006A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проведено</w:t>
            </w:r>
            <w:r w:rsidR="006A7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A757E" w:rsidRPr="006A757E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</w:tr>
      <w:tr w:rsidR="0025506A" w:rsidRPr="003D5866" w:rsidTr="0025506A">
        <w:trPr>
          <w:trHeight w:val="305"/>
        </w:trPr>
        <w:tc>
          <w:tcPr>
            <w:tcW w:w="10915" w:type="dxa"/>
            <w:gridSpan w:val="3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сдача в РЦОИ муниципальной информационной системы РИС ГИА – 9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2C0DFC" w:rsidP="002C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 01.03.2019 № 02-13/-Исх-44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CC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по обмену опытом по духовно-нравственному воспитанию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привлечением социальных партнеров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FB3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C6B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CC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безопасности детей</w:t>
            </w:r>
          </w:p>
        </w:tc>
        <w:tc>
          <w:tcPr>
            <w:tcW w:w="4536" w:type="dxa"/>
          </w:tcPr>
          <w:p w:rsidR="0025506A" w:rsidRPr="003D5866" w:rsidRDefault="007069FF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 семинар 11.03.2019. Письмо начальника Управления образования от 02.03.2019.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813700" w:rsidRDefault="0025506A" w:rsidP="00CC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Городское родительское собрание «Организация отдыха детей в каникулярное время»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FB3EA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C6B6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CC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4536" w:type="dxa"/>
          </w:tcPr>
          <w:p w:rsidR="007069FF" w:rsidRDefault="007069FF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образования: - от 25.02.2019 № 113; Проведено собрание 01.03.2019. Протокол от 01.03.2019.</w:t>
            </w:r>
          </w:p>
          <w:p w:rsidR="0025506A" w:rsidRPr="003D5866" w:rsidRDefault="0025506A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«Организация проведения государственной итоговой аттестации выпускников 11 классов. Целевое обучение по укрупненной группе специальностей «Образование и педагогика»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D76A05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11.02.2019 № 75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демонстрационного экзамена для родительской и педагогической общественности, представителей средств массовой информации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Default="00D76A05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D76A05" w:rsidRDefault="00D76A05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20.02.2019 № 103;</w:t>
            </w:r>
          </w:p>
          <w:p w:rsidR="00D76A05" w:rsidRPr="003D5866" w:rsidRDefault="00D76A05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22.02.2019 № 108</w:t>
            </w:r>
          </w:p>
        </w:tc>
      </w:tr>
      <w:tr w:rsidR="0025506A" w:rsidRPr="003D5866" w:rsidTr="0025506A">
        <w:trPr>
          <w:trHeight w:val="585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экологического марафона  «Моя Югра-моя планета»! в рамках муниципального этапа окружного экологического детского фестиваля «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Экодетство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детей.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МБУДО ДЮЦ «Прометей».</w:t>
            </w:r>
          </w:p>
        </w:tc>
        <w:tc>
          <w:tcPr>
            <w:tcW w:w="4536" w:type="dxa"/>
          </w:tcPr>
          <w:p w:rsidR="007069FF" w:rsidRDefault="007069FF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Приказа начальника Управления образования:</w:t>
            </w:r>
          </w:p>
          <w:p w:rsidR="0025506A" w:rsidRPr="003D5866" w:rsidRDefault="007069FF" w:rsidP="007069F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03.04.2019 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городского конкурса «Живая классика»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1-11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06A" w:rsidRPr="003D5866" w:rsidRDefault="0025506A" w:rsidP="001A50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8B4419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образования:</w:t>
            </w:r>
          </w:p>
          <w:p w:rsidR="008B4419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20.03.2019 № 179</w:t>
            </w:r>
          </w:p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заключительном этапе Всероссийской олимпиады школьников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25506A" w:rsidRPr="003D5866" w:rsidRDefault="008B4419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участники заключительного этапа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956EE4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Фестиваля детско-юношеского творчества «Одаренные дети – будущее России» для обучающихся </w:t>
            </w: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25506A" w:rsidRPr="00956EE4" w:rsidRDefault="0025506A" w:rsidP="001A50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956EE4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956EE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956EE4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EE4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8B4419" w:rsidRPr="00956EE4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Приказы начальника Управления образования:</w:t>
            </w:r>
          </w:p>
          <w:p w:rsidR="008B4419" w:rsidRPr="00956EE4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 12.03.2019 № 155;</w:t>
            </w:r>
          </w:p>
          <w:p w:rsidR="008B4419" w:rsidRPr="00956EE4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t>- от 25.03.2019 №</w:t>
            </w:r>
            <w:r w:rsidR="00956EE4" w:rsidRP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</w:t>
            </w:r>
          </w:p>
          <w:p w:rsidR="0025506A" w:rsidRPr="00956EE4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Гала-концерта Фестиваля «Одаренные дети – будущее России»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3B3A0C" w:rsidRDefault="008B4419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по отбору номеров. </w:t>
            </w:r>
          </w:p>
          <w:p w:rsidR="0025506A" w:rsidRPr="003D5866" w:rsidRDefault="008B4419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29.03.2019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8B4419" w:rsidRDefault="0025506A" w:rsidP="008B44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419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 w:rsidR="008B4419" w:rsidRPr="008B4419">
              <w:rPr>
                <w:rFonts w:ascii="Times New Roman" w:hAnsi="Times New Roman"/>
                <w:bCs/>
                <w:sz w:val="24"/>
                <w:szCs w:val="24"/>
              </w:rPr>
              <w:t>регионального</w:t>
            </w:r>
            <w:r w:rsidRPr="008B4419">
              <w:rPr>
                <w:rFonts w:ascii="Times New Roman" w:hAnsi="Times New Roman"/>
                <w:bCs/>
                <w:sz w:val="24"/>
                <w:szCs w:val="24"/>
              </w:rPr>
              <w:t xml:space="preserve"> этапа окружного конкурса «Ученик – года 2018»</w:t>
            </w:r>
          </w:p>
        </w:tc>
        <w:tc>
          <w:tcPr>
            <w:tcW w:w="1559" w:type="dxa"/>
            <w:shd w:val="clear" w:color="auto" w:fill="auto"/>
          </w:tcPr>
          <w:p w:rsidR="0025506A" w:rsidRPr="008B4419" w:rsidRDefault="0025506A" w:rsidP="001A50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B44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8B4419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8B441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19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8B4419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25.02.2019 № 114</w:t>
            </w:r>
          </w:p>
          <w:p w:rsidR="008B4419" w:rsidRDefault="008B4419" w:rsidP="008B441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приняла ученица МБОУ «СОШ № 5».</w:t>
            </w:r>
          </w:p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среди отрядов ЮИД «Безопасное колесо 2019»</w:t>
            </w:r>
          </w:p>
        </w:tc>
        <w:tc>
          <w:tcPr>
            <w:tcW w:w="1559" w:type="dxa"/>
            <w:shd w:val="clear" w:color="auto" w:fill="auto"/>
          </w:tcPr>
          <w:p w:rsidR="0025506A" w:rsidRPr="00FB3EAC" w:rsidRDefault="0025506A" w:rsidP="00357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C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5610EC" w:rsidRDefault="0032544C" w:rsidP="005610E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5610E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 w:rsidR="005610E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5506A" w:rsidRDefault="005610EC" w:rsidP="005610E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2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 № 131 «О проведении городского конкурса юных инспекторов дорожного движения «Безопасное колесо - 2019»;</w:t>
            </w:r>
          </w:p>
          <w:p w:rsidR="005610EC" w:rsidRPr="003D5866" w:rsidRDefault="005610EC" w:rsidP="005610E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19.03.2019 № 173 «Об утверждении итогового протокола городского конкурса юных инспекторов дорожного движения «Безопасное колесо - 2019»</w:t>
            </w:r>
          </w:p>
        </w:tc>
      </w:tr>
      <w:tr w:rsidR="0025506A" w:rsidRPr="003D5866" w:rsidTr="0025506A">
        <w:trPr>
          <w:trHeight w:val="660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в окружном конкурсе «Педагог года Югры»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536" w:type="dxa"/>
          </w:tcPr>
          <w:p w:rsidR="0025506A" w:rsidRPr="003D5866" w:rsidRDefault="00E141B6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06.02.2019 № 64 «Об участии в региональном этапе всероссийских конкурсов профессионального мастерства в сфере образования Ханты - Мансийского атомного округа – Югры «Педагог годы Югры - 2019»</w:t>
            </w:r>
          </w:p>
        </w:tc>
      </w:tr>
      <w:tr w:rsidR="0025506A" w:rsidRPr="003D5866" w:rsidTr="0025506A">
        <w:trPr>
          <w:trHeight w:val="411"/>
        </w:trPr>
        <w:tc>
          <w:tcPr>
            <w:tcW w:w="6521" w:type="dxa"/>
            <w:shd w:val="clear" w:color="auto" w:fill="auto"/>
          </w:tcPr>
          <w:p w:rsidR="0025506A" w:rsidRPr="006A757E" w:rsidRDefault="0025506A" w:rsidP="001A50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57E">
              <w:rPr>
                <w:rFonts w:ascii="Times New Roman" w:hAnsi="Times New Roman"/>
                <w:bCs/>
                <w:sz w:val="24"/>
                <w:szCs w:val="24"/>
              </w:rPr>
              <w:t>Совещание с представителями образовательных учреждений «</w:t>
            </w:r>
            <w:r w:rsidRPr="006A7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городского праздника </w:t>
            </w:r>
            <w:r w:rsidRPr="006A75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757E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Югорский звонок</w:t>
            </w:r>
            <w:r w:rsidRPr="006A7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7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выпускников 11 классов школ города Югорска»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25506A" w:rsidRPr="003D5866" w:rsidRDefault="006A757E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02.04.2019.</w:t>
            </w:r>
          </w:p>
        </w:tc>
      </w:tr>
      <w:tr w:rsidR="0025506A" w:rsidRPr="003D5866" w:rsidTr="0025506A">
        <w:trPr>
          <w:trHeight w:val="411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Межмуниципального турнира по шахматам в рамках Шахматного марафона среди лагерей с дневным пребыванием детей среди учащихся 1-6 классов 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</w:tcPr>
          <w:p w:rsidR="00743510" w:rsidRDefault="00743510" w:rsidP="0074351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27.02.2019 № 122 «О проведении шахматного марафона среди воспитанников лагерей с дневным пребыванием детей (1-6 классы)»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56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недели инклюзивного образования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743510" w:rsidP="00BA325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от 28.02.2019 № 124 «О проведении недели инклюзивного образования», от 27.03.2019 № 203 «Об утверждении </w:t>
            </w: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справкипо итогам проведения недели инклюзивного образования в городе Югорске в 2019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506A" w:rsidRPr="003D5866" w:rsidTr="0025506A">
        <w:trPr>
          <w:trHeight w:val="350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9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по теме: «Ранняя диагностика и коррекция нарушений в развитии ребенка»</w:t>
            </w:r>
          </w:p>
          <w:p w:rsidR="0025506A" w:rsidRPr="003D5866" w:rsidRDefault="0025506A" w:rsidP="001A5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дошкольных образовательных учреждений</w:t>
            </w:r>
          </w:p>
        </w:tc>
        <w:tc>
          <w:tcPr>
            <w:tcW w:w="4536" w:type="dxa"/>
          </w:tcPr>
          <w:p w:rsidR="0025506A" w:rsidRPr="003D5866" w:rsidRDefault="00AA080C" w:rsidP="00AA08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19.03.2019 № 174 «О проведении городского родительского собрания»</w:t>
            </w:r>
          </w:p>
        </w:tc>
      </w:tr>
      <w:tr w:rsidR="0025506A" w:rsidRPr="003D5866" w:rsidTr="0025506A">
        <w:trPr>
          <w:trHeight w:val="620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 наградам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2C0DFC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06.03.2019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2C0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целевому обучению по укрупненной группеспециальностей «Образование и педагогика»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2C0DFC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проводилось в связи с отсутствием заявлений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собеседования по русскому языку как условия допуска к ГИА обучающихся 9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2C0DFC" w:rsidP="002C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01.03.2019 № 136 «О проведении итогового собеседования по русскому языку 13.03.2019»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BA3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на совещании руководителей по результ</w:t>
            </w:r>
            <w:r w:rsidR="00BA325F" w:rsidRPr="00426162">
              <w:rPr>
                <w:rFonts w:ascii="Times New Roman" w:eastAsia="Times New Roman" w:hAnsi="Times New Roman" w:cs="Times New Roman"/>
                <w:sz w:val="24"/>
                <w:szCs w:val="24"/>
              </w:rPr>
              <w:t>атам комплектования ДОУ на  2019</w:t>
            </w:r>
            <w:r w:rsidRPr="00426162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BA325F" w:rsidRPr="0042616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2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426162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18.04.2019 в связи с изменением сроков комплектования ДОУ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экспериментальной деятельности  (рассмотрение заявок на статус городской опорной площадки) 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МКУ «ЦМТиИМО»</w:t>
            </w:r>
          </w:p>
        </w:tc>
        <w:tc>
          <w:tcPr>
            <w:tcW w:w="4536" w:type="dxa"/>
          </w:tcPr>
          <w:p w:rsidR="007068B5" w:rsidRPr="007068B5" w:rsidRDefault="007068B5" w:rsidP="00706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68B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8B5">
              <w:rPr>
                <w:rFonts w:ascii="Times New Roman" w:hAnsi="Times New Roman" w:cs="Times New Roman"/>
                <w:sz w:val="24"/>
                <w:szCs w:val="24"/>
              </w:rPr>
              <w:t>.2019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5506A" w:rsidRPr="003D5866" w:rsidRDefault="007068B5" w:rsidP="00706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8B5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68B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8B5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Pr="007068B5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 w:rsidRPr="00706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решения Экспертной комиссии».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Цикл диспутов со старшеклассниками на тему: «Самоубийство…почему так случается?»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МБОУ «Гимназия»</w:t>
            </w:r>
          </w:p>
        </w:tc>
        <w:tc>
          <w:tcPr>
            <w:tcW w:w="4536" w:type="dxa"/>
          </w:tcPr>
          <w:p w:rsidR="0025506A" w:rsidRPr="003D5866" w:rsidRDefault="005610EC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11.10.2018 № 635 «Об организации и проведении цикла диспутов с учащимися общеобразовательных учреждений города Югорска 2018-2019 учебном году»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Инженерная игра «Специалист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4536" w:type="dxa"/>
          </w:tcPr>
          <w:p w:rsidR="00866C41" w:rsidRDefault="00866C41" w:rsidP="00866C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01.03.2019 № 134</w:t>
            </w:r>
          </w:p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чтения для педагогов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4536" w:type="dxa"/>
          </w:tcPr>
          <w:p w:rsidR="00866C41" w:rsidRDefault="00866C41" w:rsidP="00866C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19.03.2019 № 170</w:t>
            </w:r>
          </w:p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357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по лыжным гонкам «Гонка патрулей» в рамках проведения Спартакиады среди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классов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 по предмету «Основы безопасности жизнедеятельности»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357A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25506A" w:rsidRDefault="005610EC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OLE_LINK5"/>
            <w:bookmarkStart w:id="4" w:name="OLE_LINK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bookmarkEnd w:id="3"/>
          <w:bookmarkEnd w:id="4"/>
          <w:p w:rsidR="005610EC" w:rsidRDefault="005610EC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06.03.2019 № 144 «Об участии в спортивных соревнованиях «Гонка патрулей» среди учащихся общеобразовательных учреждений города Югорска»;</w:t>
            </w:r>
          </w:p>
          <w:p w:rsidR="005610EC" w:rsidRPr="003D5866" w:rsidRDefault="005610EC" w:rsidP="00357A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26.03.2019 № 198 «Об утверждении итогового протокола спортивных соревнованиях «Гонка патрулей» среди учащихся общеобразовательных учреждений города Югорска»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репетиционного экзамена в форме и по материалам ОГЭ, ГВЭ(математика)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2C0DFC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14.03.2019 № 159 «Об организации и проведении репетиционного экзамена в форме и по материалам основного государственного экзамена и государственного выпускного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экзамена»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учебно-методических материалов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506A" w:rsidRPr="003D5866" w:rsidRDefault="00E141B6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Отменен в связи с отсутствием актуальности.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Муниципальный конкурс для воспитанников ДОУ «Турнир знатоков»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МБОУ «Лицей им. Г.Ф. Атякшева», МКУ «ЦМТиИМО»</w:t>
            </w:r>
          </w:p>
        </w:tc>
        <w:tc>
          <w:tcPr>
            <w:tcW w:w="4536" w:type="dxa"/>
          </w:tcPr>
          <w:p w:rsidR="00BA325F" w:rsidRDefault="00BA325F" w:rsidP="00BA325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E141B6" w:rsidRDefault="00BA325F" w:rsidP="00BA3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bookmarkStart w:id="5" w:name="OLE_LINK7"/>
            <w:bookmarkStart w:id="6" w:name="OLE_LINK8"/>
            <w:r w:rsidR="00E14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04.03.2019 № 141 </w:t>
            </w:r>
            <w:bookmarkEnd w:id="5"/>
            <w:bookmarkEnd w:id="6"/>
            <w:r w:rsidR="00E141B6">
              <w:rPr>
                <w:rFonts w:ascii="Times New Roman" w:eastAsia="Calibri" w:hAnsi="Times New Roman" w:cs="Times New Roman"/>
                <w:sz w:val="24"/>
                <w:szCs w:val="24"/>
              </w:rPr>
              <w:t>«О проведении муниципального конкурса «Турнир знатоков» для воспитанников образовательных учреждений, реализующих образовательную программу дошкольного образования, в 2018-2019 учебном году»</w:t>
            </w:r>
          </w:p>
          <w:p w:rsidR="00BA325F" w:rsidRPr="00BA325F" w:rsidRDefault="00426162" w:rsidP="00BA3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 27.03.2019 № 206«</w:t>
            </w:r>
            <w:r w:rsidR="00BA325F" w:rsidRPr="00BA325F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муниципального конкурса  «Турнир знатоков» для воспитанников образовательных  учреждений, реализующих образовательную программу дошкольного образования,</w:t>
            </w:r>
          </w:p>
          <w:p w:rsidR="0025506A" w:rsidRPr="00E141B6" w:rsidRDefault="00BA325F" w:rsidP="0042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25F">
              <w:rPr>
                <w:rFonts w:ascii="Times New Roman" w:eastAsia="Calibri" w:hAnsi="Times New Roman" w:cs="Times New Roman"/>
                <w:sz w:val="24"/>
                <w:szCs w:val="24"/>
              </w:rPr>
              <w:t>в 2018 - 2019 учебном году</w:t>
            </w:r>
            <w:r w:rsidR="004261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6A757E" w:rsidRDefault="0025506A" w:rsidP="001A5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7E">
              <w:rPr>
                <w:rFonts w:ascii="Times New Roman" w:hAnsi="Times New Roman" w:cs="Times New Roman"/>
                <w:sz w:val="24"/>
                <w:szCs w:val="24"/>
              </w:rPr>
              <w:t>«Инженерные соревнования» для учащихся 5-11 классов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детей,МБОУ «Лицей им. Г.Ф.Атякшева»</w:t>
            </w:r>
          </w:p>
        </w:tc>
        <w:tc>
          <w:tcPr>
            <w:tcW w:w="4536" w:type="dxa"/>
          </w:tcPr>
          <w:p w:rsidR="007E3EFD" w:rsidRPr="006A757E" w:rsidRDefault="007E3EFD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7E"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</w:t>
            </w:r>
            <w:r w:rsidR="006A757E" w:rsidRPr="006A757E">
              <w:rPr>
                <w:rFonts w:ascii="Times New Roman" w:hAnsi="Times New Roman" w:cs="Times New Roman"/>
                <w:sz w:val="24"/>
                <w:szCs w:val="24"/>
              </w:rPr>
              <w:t xml:space="preserve"> 04.04.2019 </w:t>
            </w:r>
            <w:r w:rsidRPr="006A75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757E" w:rsidRPr="006A757E">
              <w:rPr>
                <w:rFonts w:ascii="Times New Roman" w:hAnsi="Times New Roman" w:cs="Times New Roman"/>
                <w:sz w:val="24"/>
                <w:szCs w:val="24"/>
              </w:rPr>
              <w:t xml:space="preserve"> 226</w:t>
            </w:r>
          </w:p>
        </w:tc>
      </w:tr>
      <w:tr w:rsidR="0025506A" w:rsidRPr="003D5866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C5178B" w:rsidP="001A5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от 14.03, 21.03, 28.03.</w:t>
            </w:r>
          </w:p>
        </w:tc>
      </w:tr>
      <w:tr w:rsidR="0025506A" w:rsidRPr="00853122" w:rsidTr="0025506A">
        <w:trPr>
          <w:trHeight w:val="256"/>
        </w:trPr>
        <w:tc>
          <w:tcPr>
            <w:tcW w:w="6521" w:type="dxa"/>
            <w:shd w:val="clear" w:color="auto" w:fill="auto"/>
          </w:tcPr>
          <w:p w:rsidR="0025506A" w:rsidRPr="00853122" w:rsidRDefault="0025506A" w:rsidP="001A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специалистов Управления образования</w:t>
            </w:r>
            <w:r w:rsidRPr="0085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обсуждению Проекта «Социальное партнерство как фактор эффективной профессиональной ориентации обучающихся в условиях малого города Уральского федерального округа» </w:t>
            </w:r>
          </w:p>
        </w:tc>
        <w:tc>
          <w:tcPr>
            <w:tcW w:w="1559" w:type="dxa"/>
            <w:shd w:val="clear" w:color="auto" w:fill="auto"/>
          </w:tcPr>
          <w:p w:rsidR="0025506A" w:rsidRPr="00853122" w:rsidRDefault="0025506A" w:rsidP="001A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2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25506A" w:rsidRPr="00853122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853122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853122" w:rsidRDefault="0025506A" w:rsidP="001A50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122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</w:tcPr>
          <w:p w:rsidR="0025506A" w:rsidRPr="00853122" w:rsidRDefault="00866C41" w:rsidP="00866C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29.03.2019</w:t>
            </w:r>
          </w:p>
        </w:tc>
      </w:tr>
    </w:tbl>
    <w:p w:rsidR="0032176A" w:rsidRPr="003D5866" w:rsidRDefault="0032176A" w:rsidP="0032176A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p w:rsidR="0032176A" w:rsidRPr="003D5866" w:rsidRDefault="0032176A" w:rsidP="0032176A">
      <w:pPr>
        <w:keepNext/>
        <w:keepLines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2835"/>
        <w:gridCol w:w="4536"/>
      </w:tblGrid>
      <w:tr w:rsidR="0025506A" w:rsidRPr="003D5866" w:rsidTr="0025506A">
        <w:trPr>
          <w:trHeight w:val="28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ind w:right="175" w:firstLine="3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6E2CB6">
            <w:pPr>
              <w:keepNext/>
              <w:spacing w:after="0" w:line="240" w:lineRule="auto"/>
              <w:ind w:right="-1384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C6" w:rsidRDefault="00074FC6" w:rsidP="006E2CB6">
            <w:pPr>
              <w:keepNext/>
              <w:spacing w:after="0" w:line="240" w:lineRule="auto"/>
              <w:ind w:right="-1384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</w:t>
            </w:r>
          </w:p>
          <w:p w:rsidR="0025506A" w:rsidRPr="003D5866" w:rsidRDefault="00074FC6" w:rsidP="006E2CB6">
            <w:pPr>
              <w:keepNext/>
              <w:spacing w:after="0" w:line="240" w:lineRule="auto"/>
              <w:ind w:right="-1384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подтверждающий выполнение</w:t>
            </w:r>
          </w:p>
        </w:tc>
      </w:tr>
      <w:tr w:rsidR="0025506A" w:rsidRPr="003D5866" w:rsidTr="0025506A">
        <w:trPr>
          <w:trHeight w:val="28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Default="0025506A" w:rsidP="00C0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28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действующих документов Управления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необходимости разработка новых документов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начальника Управления, начальники отделов,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МКУ «Централизованная бухгалтерия учреждений образования», директор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1A421D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25506A" w:rsidRPr="003D5866" w:rsidTr="0025506A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Плана мероприятий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«дорожн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значений показателей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доступности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объектов и услуг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 городе Югорске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E141B6" w:rsidP="001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УСП от 10.01.2019 №</w:t>
            </w:r>
            <w:r w:rsidR="001A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25506A" w:rsidRPr="003D5866" w:rsidTr="0025506A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6A" w:rsidRPr="009D1497" w:rsidRDefault="0025506A" w:rsidP="00C00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9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мероприятий на 2019-2020 годы по информационному противодействию терроризму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D1497" w:rsidP="009D149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не утвержден в связи с окончанием срока действия постановления администрации города Югорска от 30.03.2017 № 741 «О комплексном плане мероприятий по информационному противодействию терроризму в муниципальном образовании город Югорск и реализации плана противодействия идеологии терроризма в Российской Федерации на 2017-2018 годы», в связи с чем отсутствует необходимость предоставления данной информации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об общей и качественной успеваемости по итогам 1 полугодия 2018/2019 учебного года, в том числе 10-11 классов по учебным предметам, изучаемых на углубленном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8327D" w:rsidP="0027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не подготовлена п</w:t>
            </w:r>
            <w:r w:rsidR="00273C5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причине не востребованности. 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6A757E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5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муниципального этапа всероссийской олимпиады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6A757E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5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7E3EFD" w:rsidP="006A75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на совещании руководителей</w:t>
            </w:r>
            <w:r w:rsidR="006A7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24.01.2019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9D1497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об обеспечении безопасности </w:t>
            </w:r>
            <w:r w:rsidRPr="009D14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и здоровья несовершеннолетних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20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D1497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Письмо направлено в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ХМАО-Югры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за внесением информации о доступности образовательных учреждений для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25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8327D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внесена. </w:t>
            </w:r>
          </w:p>
        </w:tc>
      </w:tr>
      <w:tr w:rsidR="0025506A" w:rsidRPr="00CE1A98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CE1A98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9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совместных мероприятий муниципальных бюджетных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CE1A98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E1A98">
              <w:rPr>
                <w:rFonts w:ascii="Times New Roman" w:eastAsia="Times New Roman" w:hAnsi="Times New Roman" w:cs="Times New Roman"/>
                <w:sz w:val="24"/>
                <w:szCs w:val="24"/>
              </w:rPr>
              <w:t>о 25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CE1A98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7D" w:rsidRPr="0098327D" w:rsidRDefault="0098327D" w:rsidP="009832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подготовлена и направлена в адрес </w:t>
            </w:r>
            <w:r w:rsidRPr="0098327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внутренней политики и общественных связей администрации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733CE5">
              <w:rPr>
                <w:rFonts w:ascii="Times New Roman" w:eastAsia="Times New Roman" w:hAnsi="Times New Roman" w:cs="Times New Roman"/>
                <w:sz w:val="24"/>
                <w:szCs w:val="24"/>
              </w:rPr>
              <w:t>25.01.2019.</w:t>
            </w:r>
          </w:p>
          <w:p w:rsidR="0025506A" w:rsidRPr="00CE1A98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shd w:val="clear" w:color="auto" w:fill="auto"/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Плановая проверка деятельности центров </w:t>
            </w: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психолого-педагогической, медицинской и социальной помощи обучающимся, испытывающим трудности в освоении основной общеобразовательной программы, своем развитии и социальной адаптации, в том числе деятельности психолого-медико- педагогических консилиумов на базе дошкольных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C002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506A" w:rsidRPr="003D5866" w:rsidRDefault="00733CE5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05.02.2019 № 61, от 15.03.2019 № 162 «О результатах выездной плановой проверки»</w:t>
            </w:r>
          </w:p>
        </w:tc>
      </w:tr>
      <w:tr w:rsidR="0025506A" w:rsidRPr="003D5866" w:rsidTr="002C0DFC">
        <w:trPr>
          <w:trHeight w:val="5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о выполнении образовательными учреждениями планов подготовки к ГИА по программам основного общего и среднего общего образования за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35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6A" w:rsidRPr="003D5866" w:rsidRDefault="00D76A05" w:rsidP="00357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DF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план  выполнен образовательными учреждениями на 100%</w:t>
            </w:r>
          </w:p>
        </w:tc>
      </w:tr>
      <w:tr w:rsidR="0025506A" w:rsidRPr="003D5866" w:rsidTr="0025506A">
        <w:trPr>
          <w:trHeight w:val="5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национального состава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733CE5" w:rsidP="0073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29.01.2019 № 02-10/2-Исх-43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7A6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об уровне оснащенностиобразовательных учреждений учебным оборудованием в 2018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 31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B2A80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28.02.2019 № 126 «О результатах оснащения образовательных учреждений учебным оборудованием в 2018 году»</w:t>
            </w:r>
          </w:p>
        </w:tc>
      </w:tr>
      <w:tr w:rsidR="0025506A" w:rsidRPr="003D5866" w:rsidTr="0085616F">
        <w:trPr>
          <w:trHeight w:val="5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C6B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годового отчета о характере обращений граждан и результатах их рассмотрений за 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C6B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C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6A" w:rsidRPr="003D5866" w:rsidRDefault="0085616F" w:rsidP="00856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Представлено на совещании руководителей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5616F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5616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7A6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информационно-аналитической справки о результатах аттестациипедагогических работников за 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 31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B2A80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18.01.2019 № 21 «Об итогах аттестации педагогических работников в 2018 году»</w:t>
            </w:r>
          </w:p>
        </w:tc>
      </w:tr>
      <w:tr w:rsidR="0025506A" w:rsidRPr="003D5866" w:rsidTr="0025506A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содержания сайта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1A421D" w:rsidP="008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 w:rsidR="008A7AE2">
              <w:rPr>
                <w:rFonts w:ascii="Times New Roman" w:eastAsia="Times New Roman" w:hAnsi="Times New Roman" w:cs="Times New Roman"/>
                <w:sz w:val="24"/>
                <w:szCs w:val="24"/>
              </w:rPr>
              <w:t>а корректировка разделов сайта.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действующих документов Управления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разработка новых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начальника Управления, начальники отделов, Директор МКУ «Централизованная бухгалтерия учреждений образования», директор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1A421D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адаптации детей-мигрантов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733CE5" w:rsidP="00733C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14.02.2019 № 02-10/2-Исх-83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733CE5" w:rsidP="0073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14.02.2019 № 02-10/2-Исх-83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shd w:val="clear" w:color="auto" w:fill="auto"/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постшкольного</w:t>
            </w:r>
            <w:proofErr w:type="spellEnd"/>
            <w:r w:rsidR="00956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сопровождения и адаптации выпускников, в том числе детей-инвалидов, инвалидов, лиц с ограниченными возможностями здоровья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733CE5" w:rsidP="0073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11.02.2019 № 02-10/2-Исх-69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«Подведение итогов работы по приведению документов Управления образования в соответствие законодательству Российской Федерации»</w:t>
            </w:r>
          </w:p>
        </w:tc>
        <w:tc>
          <w:tcPr>
            <w:tcW w:w="1559" w:type="dxa"/>
            <w:shd w:val="clear" w:color="auto" w:fill="auto"/>
          </w:tcPr>
          <w:p w:rsidR="0025506A" w:rsidRDefault="0025506A" w:rsidP="00C00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002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536" w:type="dxa"/>
          </w:tcPr>
          <w:p w:rsidR="0025506A" w:rsidRDefault="001A421D" w:rsidP="001A421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19.02.2019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деятельности центров культурно-языковой адаптации детей-мигрантов</w:t>
            </w:r>
          </w:p>
        </w:tc>
        <w:tc>
          <w:tcPr>
            <w:tcW w:w="1559" w:type="dxa"/>
            <w:shd w:val="clear" w:color="auto" w:fill="auto"/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2835" w:type="dxa"/>
            <w:shd w:val="clear" w:color="auto" w:fill="auto"/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25506A" w:rsidRPr="003D5866" w:rsidRDefault="00733CE5" w:rsidP="0073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14.02.2019 № 02-10/2-Исх-83</w:t>
            </w:r>
          </w:p>
        </w:tc>
      </w:tr>
      <w:tr w:rsidR="0025506A" w:rsidRPr="003D5866" w:rsidTr="0025506A">
        <w:trPr>
          <w:trHeight w:val="8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7A6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информационно-аналитической справки о кадровом обеспечении образовательного процесса в 2018-2019 учебном году, предварительном прогнозеукомплектованности кадрами на 2019-2020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B2A80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 от 18.02.2019</w:t>
            </w:r>
          </w:p>
        </w:tc>
      </w:tr>
      <w:tr w:rsidR="0025506A" w:rsidRPr="003D5866" w:rsidTr="0025506A">
        <w:trPr>
          <w:trHeight w:val="5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детей в возрасте до 18 лет, фактически проживающих на территории г. Югорска и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E5" w:rsidRPr="00743510" w:rsidRDefault="00733CE5" w:rsidP="00733C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28.02.2019 №130 «</w:t>
            </w: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учета детей, подлежащих обучению </w:t>
            </w:r>
          </w:p>
          <w:p w:rsidR="00733CE5" w:rsidRPr="00743510" w:rsidRDefault="00733CE5" w:rsidP="00733C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образовательным программам </w:t>
            </w: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дошкольного, </w:t>
            </w:r>
          </w:p>
          <w:p w:rsidR="00733CE5" w:rsidRPr="00743510" w:rsidRDefault="00733CE5" w:rsidP="00733C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общего, основного общего и</w:t>
            </w:r>
          </w:p>
          <w:p w:rsidR="00733CE5" w:rsidRPr="00743510" w:rsidRDefault="00733CE5" w:rsidP="00733C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 общего образования, и формах получения образования </w:t>
            </w:r>
          </w:p>
          <w:p w:rsidR="0025506A" w:rsidRPr="003D5866" w:rsidRDefault="00733CE5" w:rsidP="00733C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10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 Югорске в 2018-2019 учебном году по состоянию на 01.02.2019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506A" w:rsidRPr="003D5866" w:rsidTr="0025506A">
        <w:trPr>
          <w:trHeight w:val="5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7A6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информационной справки по результатам проведения итоговогособеседования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28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B2A80" w:rsidP="009B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01.03.2019 « 135 «Об итогах проведения итогового собеседования по русскому языку 13.02.2019»</w:t>
            </w:r>
          </w:p>
        </w:tc>
      </w:tr>
      <w:tr w:rsidR="0025506A" w:rsidRPr="003D5866" w:rsidTr="0025506A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06A" w:rsidRPr="003D5866" w:rsidRDefault="0025506A" w:rsidP="006E2CB6">
            <w:pPr>
              <w:tabs>
                <w:tab w:val="left" w:pos="9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06A" w:rsidRPr="003D5866" w:rsidRDefault="0025506A" w:rsidP="006E2CB6">
            <w:pPr>
              <w:tabs>
                <w:tab w:val="left" w:pos="9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детях, вынужденно покинувших территорию Украины и размещенных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E5" w:rsidRPr="00733CE5" w:rsidRDefault="00733CE5" w:rsidP="00733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14.03.2019 №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02-10/2-Исх-125</w:t>
            </w:r>
          </w:p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2 квартал 2019 года для управления внутренней политики  и общественных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1A421D" w:rsidP="008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15.03.2019, размещен в </w:t>
            </w:r>
            <w:r w:rsidR="008A7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сетевой папке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администрации.</w:t>
            </w:r>
          </w:p>
        </w:tc>
      </w:tr>
      <w:tr w:rsidR="0025506A" w:rsidRPr="003D5866" w:rsidTr="00CC081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Проверка: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процессом. Мониторинг сайтов образовательных учреждений.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20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06A" w:rsidRPr="003D5866" w:rsidRDefault="004105F5" w:rsidP="00C0020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Вырполнено.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сайтов образовательных учреждений в части размещения информации о ГИА в соответствии с Порядком проведения ГИА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834B21" w:rsidP="009B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A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проведена, на сайтах ОУ</w:t>
            </w:r>
            <w:r w:rsidR="009B2A80" w:rsidRPr="009B2A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 актуальная информация  по ГИА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834B21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12.03.2019 № 02-11/2-Исх-439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25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F8" w:rsidRPr="00733CE5" w:rsidRDefault="008A5FF8" w:rsidP="008A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19.03.2019 №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3D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F8" w:rsidRPr="00733CE5" w:rsidRDefault="008A5FF8" w:rsidP="008A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 в ИРО от 13.03.2019 №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ДОиМП ХМАО-Югры от 01.04.2019 № 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3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плана работы Управления образования на 2 квартал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1A421D" w:rsidP="001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Сформирован, размещен на сайте администрации в разделе планы/отчеты</w:t>
            </w:r>
          </w:p>
        </w:tc>
      </w:tr>
      <w:tr w:rsidR="0025506A" w:rsidRPr="003D5866" w:rsidTr="0025506A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6E2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справки по результатам проведения итоговогособеседования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29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25506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6A" w:rsidRPr="003D5866" w:rsidRDefault="009B2A80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22.03.2019 № 190 «Об итогах проведения итогового собеседования по русскому языку 13.03.2019</w:t>
            </w:r>
          </w:p>
        </w:tc>
      </w:tr>
    </w:tbl>
    <w:p w:rsidR="006E2CB6" w:rsidRDefault="006E2CB6" w:rsidP="006E2CB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p w:rsidR="006E2CB6" w:rsidRPr="003D5866" w:rsidRDefault="006E2CB6" w:rsidP="006E2CB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559"/>
        <w:gridCol w:w="2835"/>
        <w:gridCol w:w="4536"/>
      </w:tblGrid>
      <w:tr w:rsidR="007E3F17" w:rsidRPr="003D5866" w:rsidTr="007E3F17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E3F17" w:rsidRPr="003D5866" w:rsidTr="007E3F17">
        <w:trPr>
          <w:trHeight w:val="317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F17" w:rsidRPr="003D5866" w:rsidTr="007E3F17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педагогических работников общеобразовательных учреждений (педагоги-психологи, социальные педагоги, классные руководители) по профилактике насилия и жестокого обращения в отношении несовершеннолетних в деятельности специалистов.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1A421D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заседания городского методического объединения специалистов центров ППМС помощи от 26.02.2019 № 21</w:t>
            </w:r>
          </w:p>
        </w:tc>
      </w:tr>
      <w:tr w:rsidR="007E3F17" w:rsidRPr="003D5866" w:rsidTr="007E3F17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F17" w:rsidRPr="003D5866" w:rsidTr="007E3F17">
        <w:trPr>
          <w:trHeight w:val="274"/>
        </w:trPr>
        <w:tc>
          <w:tcPr>
            <w:tcW w:w="6521" w:type="dxa"/>
            <w:shd w:val="clear" w:color="auto" w:fill="auto"/>
            <w:hideMark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работников ППЭ ЕГЭ и ГИА-9</w:t>
            </w:r>
          </w:p>
        </w:tc>
        <w:tc>
          <w:tcPr>
            <w:tcW w:w="1559" w:type="dxa"/>
            <w:shd w:val="clear" w:color="auto" w:fill="auto"/>
            <w:hideMark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  <w:hideMark/>
          </w:tcPr>
          <w:p w:rsidR="007E3F17" w:rsidRPr="003D5866" w:rsidRDefault="007E3F17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7E3F17" w:rsidRDefault="00834B21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8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ГИА- 11 проведены 27.03.2019, 29.03.2019</w:t>
            </w:r>
          </w:p>
          <w:p w:rsidR="004A3E83" w:rsidRPr="003D5866" w:rsidRDefault="004A3E83" w:rsidP="00C00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ГИА-9 проведены 20.03.2019</w:t>
            </w:r>
          </w:p>
        </w:tc>
      </w:tr>
    </w:tbl>
    <w:p w:rsidR="006E2CB6" w:rsidRDefault="006E2CB6" w:rsidP="006E2CB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E2CB6" w:rsidRPr="003D5866" w:rsidRDefault="006E2CB6" w:rsidP="006E2CB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2835"/>
        <w:gridCol w:w="4536"/>
      </w:tblGrid>
      <w:tr w:rsidR="007E3F17" w:rsidRPr="003D5866" w:rsidTr="007E3F17">
        <w:trPr>
          <w:trHeight w:val="303"/>
        </w:trPr>
        <w:tc>
          <w:tcPr>
            <w:tcW w:w="6521" w:type="dxa"/>
          </w:tcPr>
          <w:p w:rsidR="007E3F17" w:rsidRPr="003D5866" w:rsidRDefault="007E3F17" w:rsidP="00C0020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</w:tcPr>
          <w:p w:rsidR="007E3F17" w:rsidRPr="003D5866" w:rsidRDefault="007E3F17" w:rsidP="007E3F1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Итоговыйдокумент, подтверждающий выполнение</w:t>
            </w:r>
          </w:p>
        </w:tc>
      </w:tr>
      <w:tr w:rsidR="007E3F17" w:rsidRPr="003D5866" w:rsidTr="007E3F17">
        <w:trPr>
          <w:trHeight w:val="371"/>
        </w:trPr>
        <w:tc>
          <w:tcPr>
            <w:tcW w:w="10915" w:type="dxa"/>
            <w:gridSpan w:val="3"/>
          </w:tcPr>
          <w:p w:rsidR="007E3F17" w:rsidRPr="003D5866" w:rsidRDefault="007E3F17" w:rsidP="00C002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7E3F17" w:rsidRPr="003D5866" w:rsidRDefault="007E3F17" w:rsidP="00C002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F17" w:rsidRPr="003D5866" w:rsidTr="007E3F17">
        <w:trPr>
          <w:trHeight w:val="371"/>
        </w:trPr>
        <w:tc>
          <w:tcPr>
            <w:tcW w:w="6521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по энергосбережению подведомственными учреждениями за 2018 год в сравнении с 2017 и 2016 годами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образования, директор МКУ «ЦМТиИМО»</w:t>
            </w:r>
          </w:p>
        </w:tc>
        <w:tc>
          <w:tcPr>
            <w:tcW w:w="4536" w:type="dxa"/>
          </w:tcPr>
          <w:p w:rsidR="007E3F17" w:rsidRPr="003D5866" w:rsidRDefault="001A421D" w:rsidP="001A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сформирована и представлена на совещании руководителей 14.02.2019</w:t>
            </w:r>
          </w:p>
        </w:tc>
      </w:tr>
      <w:tr w:rsidR="007E3F17" w:rsidRPr="003D5866" w:rsidTr="007E3F17">
        <w:trPr>
          <w:trHeight w:val="371"/>
        </w:trPr>
        <w:tc>
          <w:tcPr>
            <w:tcW w:w="6521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о выполнении муниципального задания на оказание муниципальных услуг за календарный год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536" w:type="dxa"/>
          </w:tcPr>
          <w:p w:rsidR="007E3F17" w:rsidRPr="003D5866" w:rsidRDefault="00273C5E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предоставлена.</w:t>
            </w:r>
          </w:p>
        </w:tc>
      </w:tr>
      <w:tr w:rsidR="007E3F17" w:rsidRPr="003D5866" w:rsidTr="007E3F17">
        <w:trPr>
          <w:trHeight w:val="371"/>
        </w:trPr>
        <w:tc>
          <w:tcPr>
            <w:tcW w:w="6521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плана-графика закупок 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17 января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«ЦМТиИМО»</w:t>
            </w:r>
          </w:p>
        </w:tc>
        <w:tc>
          <w:tcPr>
            <w:tcW w:w="4536" w:type="dxa"/>
          </w:tcPr>
          <w:p w:rsidR="007E3F17" w:rsidRPr="003D5866" w:rsidRDefault="001A421D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Размещен.</w:t>
            </w:r>
          </w:p>
        </w:tc>
      </w:tr>
      <w:tr w:rsidR="007E3F17" w:rsidRPr="003D5866" w:rsidTr="007E3F17">
        <w:trPr>
          <w:trHeight w:val="371"/>
        </w:trPr>
        <w:tc>
          <w:tcPr>
            <w:tcW w:w="6521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Аналитический отчет об исполнении субсидии на выполнение муниципального задания на оказание муниципальных услуг за календарный год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«ЦБОУ»</w:t>
            </w:r>
          </w:p>
        </w:tc>
        <w:tc>
          <w:tcPr>
            <w:tcW w:w="4536" w:type="dxa"/>
          </w:tcPr>
          <w:p w:rsidR="007E3F17" w:rsidRPr="003D5866" w:rsidRDefault="001A421D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подготовлен.</w:t>
            </w:r>
          </w:p>
        </w:tc>
      </w:tr>
      <w:tr w:rsidR="007E3F17" w:rsidRPr="003D5866" w:rsidTr="007E3F17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и результативности выполнения муниципального задания по итогам 2018  года (информационно-аналитическая справка, приказ)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отдел 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7" w:rsidRPr="003D5866" w:rsidRDefault="00273C5E" w:rsidP="00273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29.01.2019 № 46 «О результатах выполнения муниципального задания за 2018 год»</w:t>
            </w:r>
          </w:p>
        </w:tc>
      </w:tr>
      <w:tr w:rsidR="007E3F17" w:rsidRPr="003D5866" w:rsidTr="007E3F17">
        <w:trPr>
          <w:trHeight w:val="371"/>
        </w:trPr>
        <w:tc>
          <w:tcPr>
            <w:tcW w:w="6521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 информации об и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муниципальной программы «Развитие образования города Югорска на 2014 – 2020 годы» в 2017 году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536" w:type="dxa"/>
          </w:tcPr>
          <w:p w:rsidR="007E3F17" w:rsidRPr="003D5866" w:rsidRDefault="00D2701A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15.01.2019 №56</w:t>
            </w:r>
          </w:p>
        </w:tc>
      </w:tr>
      <w:tr w:rsidR="007E3F17" w:rsidRPr="003D5866" w:rsidTr="007E3F17">
        <w:trPr>
          <w:trHeight w:val="371"/>
        </w:trPr>
        <w:tc>
          <w:tcPr>
            <w:tcW w:w="10915" w:type="dxa"/>
            <w:gridSpan w:val="3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F17" w:rsidRPr="003D5866" w:rsidTr="007E3F17">
        <w:trPr>
          <w:trHeight w:val="371"/>
        </w:trPr>
        <w:tc>
          <w:tcPr>
            <w:tcW w:w="6521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подготовки образовательных учреждений к новому учебному году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15февраля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</w:t>
            </w:r>
          </w:p>
        </w:tc>
        <w:tc>
          <w:tcPr>
            <w:tcW w:w="4536" w:type="dxa"/>
          </w:tcPr>
          <w:p w:rsidR="007E3F17" w:rsidRPr="003D5866" w:rsidRDefault="001A421D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26.02.2019 №120</w:t>
            </w:r>
          </w:p>
        </w:tc>
      </w:tr>
      <w:tr w:rsidR="007E3F17" w:rsidRPr="003D5866" w:rsidTr="007E3F17">
        <w:trPr>
          <w:trHeight w:val="371"/>
        </w:trPr>
        <w:tc>
          <w:tcPr>
            <w:tcW w:w="10915" w:type="dxa"/>
            <w:gridSpan w:val="3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F17" w:rsidRPr="003D5866" w:rsidTr="007E3F17">
        <w:trPr>
          <w:trHeight w:val="371"/>
        </w:trPr>
        <w:tc>
          <w:tcPr>
            <w:tcW w:w="6521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Итоги социально-экономического развития в сфере образования города Югорска за 2018 год </w:t>
            </w:r>
          </w:p>
        </w:tc>
        <w:tc>
          <w:tcPr>
            <w:tcW w:w="1559" w:type="dxa"/>
          </w:tcPr>
          <w:p w:rsidR="007E3F17" w:rsidRPr="003D5866" w:rsidRDefault="007E3F17" w:rsidP="00C0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835" w:type="dxa"/>
          </w:tcPr>
          <w:p w:rsidR="007E3F17" w:rsidRPr="003D5866" w:rsidRDefault="007E3F17" w:rsidP="00C0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отдел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536" w:type="dxa"/>
          </w:tcPr>
          <w:p w:rsidR="007E3F17" w:rsidRPr="003D5866" w:rsidRDefault="001A421D" w:rsidP="001A4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ДЭР и ПУ от </w:t>
            </w:r>
            <w:r w:rsidR="001F2CEB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 № 535</w:t>
            </w:r>
          </w:p>
        </w:tc>
      </w:tr>
    </w:tbl>
    <w:p w:rsidR="0032176A" w:rsidRDefault="0032176A"/>
    <w:sectPr w:rsidR="0032176A" w:rsidSect="0032176A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22A"/>
    <w:rsid w:val="00074FC6"/>
    <w:rsid w:val="0007771B"/>
    <w:rsid w:val="000F7830"/>
    <w:rsid w:val="001027A8"/>
    <w:rsid w:val="00182B96"/>
    <w:rsid w:val="001A421D"/>
    <w:rsid w:val="001A503C"/>
    <w:rsid w:val="001D5714"/>
    <w:rsid w:val="001F2CEB"/>
    <w:rsid w:val="0022670C"/>
    <w:rsid w:val="002424C9"/>
    <w:rsid w:val="0025506A"/>
    <w:rsid w:val="00273C5E"/>
    <w:rsid w:val="002C0DFC"/>
    <w:rsid w:val="002D0916"/>
    <w:rsid w:val="0032176A"/>
    <w:rsid w:val="0032544C"/>
    <w:rsid w:val="0034141E"/>
    <w:rsid w:val="00357A6E"/>
    <w:rsid w:val="003B3A0C"/>
    <w:rsid w:val="003C0EE3"/>
    <w:rsid w:val="003E4F25"/>
    <w:rsid w:val="003F415C"/>
    <w:rsid w:val="003F4738"/>
    <w:rsid w:val="004105F5"/>
    <w:rsid w:val="00426162"/>
    <w:rsid w:val="00482D99"/>
    <w:rsid w:val="0049751F"/>
    <w:rsid w:val="004A3E83"/>
    <w:rsid w:val="00556725"/>
    <w:rsid w:val="005610EC"/>
    <w:rsid w:val="005D076A"/>
    <w:rsid w:val="00650792"/>
    <w:rsid w:val="00670DFA"/>
    <w:rsid w:val="006A722A"/>
    <w:rsid w:val="006A757E"/>
    <w:rsid w:val="006E2CB6"/>
    <w:rsid w:val="006F6AA1"/>
    <w:rsid w:val="007068B5"/>
    <w:rsid w:val="007069FF"/>
    <w:rsid w:val="00733CE5"/>
    <w:rsid w:val="00743510"/>
    <w:rsid w:val="00770482"/>
    <w:rsid w:val="007A6664"/>
    <w:rsid w:val="007E3EFD"/>
    <w:rsid w:val="007E3F17"/>
    <w:rsid w:val="00815ABC"/>
    <w:rsid w:val="00830104"/>
    <w:rsid w:val="00832F00"/>
    <w:rsid w:val="0083377A"/>
    <w:rsid w:val="00834B21"/>
    <w:rsid w:val="00834D3C"/>
    <w:rsid w:val="0085616F"/>
    <w:rsid w:val="00865BC2"/>
    <w:rsid w:val="00866C41"/>
    <w:rsid w:val="008A2179"/>
    <w:rsid w:val="008A5FF8"/>
    <w:rsid w:val="008A7AE2"/>
    <w:rsid w:val="008B4419"/>
    <w:rsid w:val="008B56E3"/>
    <w:rsid w:val="00956EE4"/>
    <w:rsid w:val="0098327D"/>
    <w:rsid w:val="009A475F"/>
    <w:rsid w:val="009B0F55"/>
    <w:rsid w:val="009B2A80"/>
    <w:rsid w:val="009D1497"/>
    <w:rsid w:val="009F4948"/>
    <w:rsid w:val="00A257CE"/>
    <w:rsid w:val="00AA080C"/>
    <w:rsid w:val="00AC5A59"/>
    <w:rsid w:val="00B95814"/>
    <w:rsid w:val="00BA325F"/>
    <w:rsid w:val="00BE37EA"/>
    <w:rsid w:val="00C0020C"/>
    <w:rsid w:val="00C05B8A"/>
    <w:rsid w:val="00C378CD"/>
    <w:rsid w:val="00C5178B"/>
    <w:rsid w:val="00CA62C4"/>
    <w:rsid w:val="00CC0818"/>
    <w:rsid w:val="00CC6B69"/>
    <w:rsid w:val="00CE7575"/>
    <w:rsid w:val="00CF6BC2"/>
    <w:rsid w:val="00D205E6"/>
    <w:rsid w:val="00D2701A"/>
    <w:rsid w:val="00D76A05"/>
    <w:rsid w:val="00D96483"/>
    <w:rsid w:val="00DC2146"/>
    <w:rsid w:val="00E04ABA"/>
    <w:rsid w:val="00E141B6"/>
    <w:rsid w:val="00E76A4A"/>
    <w:rsid w:val="00E9504E"/>
    <w:rsid w:val="00E972BF"/>
    <w:rsid w:val="00EA0F21"/>
    <w:rsid w:val="00ED68CB"/>
    <w:rsid w:val="00FB3EAC"/>
    <w:rsid w:val="00FD0CCE"/>
    <w:rsid w:val="00FF5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5F"/>
  </w:style>
  <w:style w:type="paragraph" w:styleId="2">
    <w:name w:val="heading 2"/>
    <w:basedOn w:val="a"/>
    <w:next w:val="a"/>
    <w:link w:val="20"/>
    <w:uiPriority w:val="9"/>
    <w:unhideWhenUsed/>
    <w:qFormat/>
    <w:rsid w:val="002D0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E2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9832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83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27F1-1DA4-4C4F-9CD7-4B75C237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5977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53</cp:revision>
  <dcterms:created xsi:type="dcterms:W3CDTF">2018-12-13T03:45:00Z</dcterms:created>
  <dcterms:modified xsi:type="dcterms:W3CDTF">2019-04-05T03:20:00Z</dcterms:modified>
</cp:coreProperties>
</file>