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31278C">
        <w:rPr>
          <w:rFonts w:ascii="Times New Roman" w:hAnsi="Times New Roman" w:cs="Times New Roman"/>
          <w:b/>
          <w:sz w:val="20"/>
          <w:szCs w:val="20"/>
        </w:rPr>
        <w:t>_</w:t>
      </w:r>
      <w:r w:rsidR="00357B6C">
        <w:rPr>
          <w:rFonts w:ascii="Times New Roman" w:hAnsi="Times New Roman" w:cs="Times New Roman"/>
          <w:b/>
          <w:sz w:val="20"/>
          <w:szCs w:val="20"/>
        </w:rPr>
        <w:t>__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31278C">
        <w:rPr>
          <w:rFonts w:ascii="Times New Roman" w:hAnsi="Times New Roman" w:cs="Times New Roman"/>
          <w:b/>
          <w:sz w:val="20"/>
          <w:szCs w:val="20"/>
        </w:rPr>
        <w:t>__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BA4B1B"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2014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74118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A4B1B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78C" w:rsidRP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1278C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культуры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(УК)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18"/>
        <w:gridCol w:w="2709"/>
        <w:gridCol w:w="992"/>
        <w:gridCol w:w="1134"/>
        <w:gridCol w:w="1276"/>
        <w:gridCol w:w="1276"/>
        <w:gridCol w:w="1134"/>
        <w:gridCol w:w="1134"/>
        <w:gridCol w:w="992"/>
        <w:gridCol w:w="3969"/>
      </w:tblGrid>
      <w:tr w:rsidR="00EF599B" w:rsidTr="006F2991">
        <w:tc>
          <w:tcPr>
            <w:tcW w:w="518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709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134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  <w:r w:rsidR="00FF4B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2014</w:t>
            </w:r>
          </w:p>
        </w:tc>
        <w:tc>
          <w:tcPr>
            <w:tcW w:w="1276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  <w:r w:rsidR="00FF4B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2014</w:t>
            </w:r>
          </w:p>
        </w:tc>
        <w:tc>
          <w:tcPr>
            <w:tcW w:w="1134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126" w:type="dxa"/>
            <w:gridSpan w:val="2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3969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EF599B" w:rsidTr="006F2991">
        <w:tc>
          <w:tcPr>
            <w:tcW w:w="518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992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3969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F599B" w:rsidTr="006F2991">
        <w:tc>
          <w:tcPr>
            <w:tcW w:w="518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09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F599B" w:rsidTr="006F2991">
        <w:tc>
          <w:tcPr>
            <w:tcW w:w="15134" w:type="dxa"/>
            <w:gridSpan w:val="10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B208A3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EF599B" w:rsidRDefault="00B208A3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оздоровления и отдыха детей города Югорска</w:t>
            </w:r>
            <w:r w:rsidR="00EF5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599B" w:rsidTr="006F2991">
        <w:tc>
          <w:tcPr>
            <w:tcW w:w="518" w:type="dxa"/>
          </w:tcPr>
          <w:p w:rsidR="00EF599B" w:rsidRDefault="00EF599B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6" w:type="dxa"/>
            <w:gridSpan w:val="9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F599B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>Обеспечение прав детей на безопасный отдых и оздоровление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42" w:rsidTr="006F2991">
        <w:tc>
          <w:tcPr>
            <w:tcW w:w="518" w:type="dxa"/>
            <w:vMerge w:val="restart"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09" w:type="dxa"/>
            <w:vMerge w:val="restart"/>
          </w:tcPr>
          <w:p w:rsidR="000E3C42" w:rsidRDefault="000E3C42" w:rsidP="0031278C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  <w:p w:rsidR="009851F8" w:rsidRDefault="009851F8" w:rsidP="0031278C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</w:p>
          <w:p w:rsidR="009851F8" w:rsidRPr="00540918" w:rsidRDefault="009851F8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0E3C42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0E3C42" w:rsidRPr="006F2991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E3C42" w:rsidRPr="006A7D56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705,375</w:t>
            </w:r>
          </w:p>
        </w:tc>
        <w:tc>
          <w:tcPr>
            <w:tcW w:w="1276" w:type="dxa"/>
          </w:tcPr>
          <w:p w:rsidR="000E3C42" w:rsidRPr="006A7D56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705,375</w:t>
            </w:r>
          </w:p>
        </w:tc>
        <w:tc>
          <w:tcPr>
            <w:tcW w:w="1134" w:type="dxa"/>
          </w:tcPr>
          <w:p w:rsidR="000E3C42" w:rsidRPr="004D37E1" w:rsidRDefault="004D37E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E1">
              <w:rPr>
                <w:rFonts w:ascii="Times New Roman" w:hAnsi="Times New Roman" w:cs="Times New Roman"/>
                <w:sz w:val="24"/>
                <w:szCs w:val="24"/>
              </w:rPr>
              <w:t>865,607</w:t>
            </w:r>
            <w:r w:rsidR="00AC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B14" w:rsidRPr="00AC4B14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="00AC4B14" w:rsidRPr="00AC4B14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AC4B14" w:rsidRPr="00AC4B14">
              <w:rPr>
                <w:rFonts w:ascii="Times New Roman" w:hAnsi="Times New Roman" w:cs="Times New Roman"/>
                <w:sz w:val="16"/>
                <w:szCs w:val="16"/>
              </w:rPr>
              <w:t>. 160,232 из п.1.3)</w:t>
            </w:r>
          </w:p>
        </w:tc>
        <w:tc>
          <w:tcPr>
            <w:tcW w:w="1134" w:type="dxa"/>
          </w:tcPr>
          <w:p w:rsidR="000E3C42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607D">
              <w:rPr>
                <w:rFonts w:ascii="Times New Roman" w:hAnsi="Times New Roman" w:cs="Times New Roman"/>
              </w:rPr>
              <w:t xml:space="preserve">- </w:t>
            </w:r>
            <w:r w:rsidR="004D37E1" w:rsidRPr="0049607D">
              <w:rPr>
                <w:rFonts w:ascii="Times New Roman" w:hAnsi="Times New Roman" w:cs="Times New Roman"/>
              </w:rPr>
              <w:t>160,232</w:t>
            </w:r>
          </w:p>
          <w:p w:rsidR="00585492" w:rsidRPr="00585492" w:rsidRDefault="00585492" w:rsidP="008A1F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492">
              <w:rPr>
                <w:rFonts w:ascii="Times New Roman" w:hAnsi="Times New Roman" w:cs="Times New Roman"/>
                <w:sz w:val="16"/>
                <w:szCs w:val="16"/>
              </w:rPr>
              <w:t>(передвижка денежных средств из п.1.3)</w:t>
            </w:r>
          </w:p>
        </w:tc>
        <w:tc>
          <w:tcPr>
            <w:tcW w:w="992" w:type="dxa"/>
          </w:tcPr>
          <w:p w:rsidR="000E3C42" w:rsidRPr="004D37E1" w:rsidRDefault="004D37E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E1">
              <w:rPr>
                <w:rFonts w:ascii="Times New Roman" w:hAnsi="Times New Roman" w:cs="Times New Roman"/>
                <w:sz w:val="24"/>
                <w:szCs w:val="24"/>
              </w:rPr>
              <w:t>122,71</w:t>
            </w:r>
          </w:p>
        </w:tc>
        <w:tc>
          <w:tcPr>
            <w:tcW w:w="3969" w:type="dxa"/>
            <w:vMerge w:val="restart"/>
          </w:tcPr>
          <w:p w:rsidR="000E3C42" w:rsidRPr="00215532" w:rsidRDefault="009851F8" w:rsidP="002155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532" w:rsidRPr="00215532">
              <w:rPr>
                <w:rFonts w:ascii="Times New Roman" w:hAnsi="Times New Roman" w:cs="Times New Roman"/>
                <w:sz w:val="20"/>
                <w:szCs w:val="20"/>
              </w:rPr>
              <w:t>рганизовано:</w:t>
            </w:r>
          </w:p>
          <w:p w:rsidR="00215532" w:rsidRPr="00215532" w:rsidRDefault="00215532" w:rsidP="002155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- кадровое сопровождение организованных групп детей выехавших в ДОЛ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, расположенны</w:t>
            </w:r>
            <w:r w:rsidR="00D470B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 xml:space="preserve">за пределами города в 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период каникул</w:t>
            </w:r>
            <w:r w:rsidR="00D470B2">
              <w:rPr>
                <w:rFonts w:ascii="Times New Roman" w:hAnsi="Times New Roman" w:cs="Times New Roman"/>
                <w:sz w:val="20"/>
                <w:szCs w:val="20"/>
              </w:rPr>
              <w:t xml:space="preserve">ярного времени 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2014;</w:t>
            </w:r>
          </w:p>
          <w:p w:rsidR="00215532" w:rsidRDefault="00215532" w:rsidP="009851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- кадровое сопровождение лагерей с дневным пребыванием на базе учреждений города (6 лаге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>рей в марте, 13 лагерей в июне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, 6 в июле, 4 в августе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E3C42" w:rsidTr="006F2991">
        <w:tc>
          <w:tcPr>
            <w:tcW w:w="518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0E3C42" w:rsidRPr="00540918" w:rsidRDefault="000E3C4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0E3C42" w:rsidRDefault="000E3C42" w:rsidP="00DC78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0E3C42" w:rsidRPr="006F2991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E3C42" w:rsidRPr="006A7D56" w:rsidRDefault="000E3C4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276" w:type="dxa"/>
          </w:tcPr>
          <w:p w:rsidR="000E3C42" w:rsidRPr="006A7D56" w:rsidRDefault="00FF4B7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134" w:type="dxa"/>
          </w:tcPr>
          <w:p w:rsidR="000E3C42" w:rsidRPr="00853A76" w:rsidRDefault="00853A76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0E3C42" w:rsidRPr="00853A76" w:rsidRDefault="00853A76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992" w:type="dxa"/>
          </w:tcPr>
          <w:p w:rsidR="000E3C42" w:rsidRPr="00853A76" w:rsidRDefault="00853A76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3969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6F2991">
        <w:tc>
          <w:tcPr>
            <w:tcW w:w="518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0E3C42" w:rsidRPr="00540918" w:rsidRDefault="000E3C4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0E3C42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C42" w:rsidRPr="006F2991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0E3C42" w:rsidRPr="006A7D56" w:rsidRDefault="000E3C4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276" w:type="dxa"/>
          </w:tcPr>
          <w:p w:rsidR="000E3C42" w:rsidRPr="006A7D56" w:rsidRDefault="00FF4B7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134" w:type="dxa"/>
          </w:tcPr>
          <w:p w:rsidR="000E3C42" w:rsidRPr="00B045B1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3A76" w:rsidRPr="00B045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E3C42" w:rsidRPr="00B045B1" w:rsidRDefault="00B045B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853A76" w:rsidRPr="00B045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E3C42" w:rsidRPr="00B045B1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3A76" w:rsidRPr="00B045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69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8" w:rsidTr="006F2991">
        <w:trPr>
          <w:trHeight w:val="276"/>
        </w:trPr>
        <w:tc>
          <w:tcPr>
            <w:tcW w:w="518" w:type="dxa"/>
            <w:vMerge w:val="restart"/>
          </w:tcPr>
          <w:p w:rsidR="009851F8" w:rsidRDefault="009851F8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09" w:type="dxa"/>
            <w:vMerge w:val="restart"/>
          </w:tcPr>
          <w:p w:rsidR="009851F8" w:rsidRPr="00540918" w:rsidRDefault="009851F8" w:rsidP="0031278C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</w:t>
            </w:r>
            <w:r w:rsidRPr="00540918">
              <w:rPr>
                <w:lang w:val="ru-RU"/>
              </w:rPr>
              <w:lastRenderedPageBreak/>
              <w:t xml:space="preserve">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851F8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134" w:type="dxa"/>
            <w:vMerge w:val="restart"/>
          </w:tcPr>
          <w:p w:rsidR="009851F8" w:rsidRPr="006F2991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</w:tcPr>
          <w:p w:rsidR="009851F8" w:rsidRPr="006A7D56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76" w:type="dxa"/>
            <w:vMerge w:val="restart"/>
          </w:tcPr>
          <w:p w:rsidR="009851F8" w:rsidRPr="006A7D56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134" w:type="dxa"/>
            <w:vMerge w:val="restart"/>
          </w:tcPr>
          <w:p w:rsidR="009851F8" w:rsidRPr="00B045B1" w:rsidRDefault="00B045B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283,23</w:t>
            </w:r>
          </w:p>
        </w:tc>
        <w:tc>
          <w:tcPr>
            <w:tcW w:w="1134" w:type="dxa"/>
            <w:vMerge w:val="restart"/>
          </w:tcPr>
          <w:p w:rsidR="009851F8" w:rsidRPr="00B045B1" w:rsidRDefault="00B045B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26,77</w:t>
            </w:r>
          </w:p>
        </w:tc>
        <w:tc>
          <w:tcPr>
            <w:tcW w:w="992" w:type="dxa"/>
            <w:vMerge w:val="restart"/>
          </w:tcPr>
          <w:p w:rsidR="009851F8" w:rsidRPr="00B045B1" w:rsidRDefault="00B045B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91,36</w:t>
            </w:r>
          </w:p>
        </w:tc>
        <w:tc>
          <w:tcPr>
            <w:tcW w:w="3969" w:type="dxa"/>
            <w:vMerge/>
          </w:tcPr>
          <w:p w:rsidR="009851F8" w:rsidRDefault="009851F8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8" w:rsidTr="006F2991">
        <w:tc>
          <w:tcPr>
            <w:tcW w:w="518" w:type="dxa"/>
            <w:vMerge/>
          </w:tcPr>
          <w:p w:rsidR="009851F8" w:rsidRDefault="009851F8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9851F8" w:rsidRPr="00DC78DA" w:rsidRDefault="009851F8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51F8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6F2991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51F8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51F8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BA4B1B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BA4B1B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51F8" w:rsidRPr="00BA4B1B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51F8" w:rsidRPr="00B80E8F" w:rsidRDefault="009851F8" w:rsidP="009851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532" w:rsidTr="006F2991">
        <w:tc>
          <w:tcPr>
            <w:tcW w:w="518" w:type="dxa"/>
            <w:vMerge w:val="restart"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9" w:type="dxa"/>
            <w:vMerge w:val="restart"/>
          </w:tcPr>
          <w:p w:rsidR="00215532" w:rsidRPr="00540918" w:rsidRDefault="00215532" w:rsidP="009851F8">
            <w:pPr>
              <w:snapToGrid w:val="0"/>
              <w:jc w:val="both"/>
            </w:pP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</w:tc>
        <w:tc>
          <w:tcPr>
            <w:tcW w:w="992" w:type="dxa"/>
            <w:vMerge w:val="restart"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134" w:type="dxa"/>
          </w:tcPr>
          <w:p w:rsidR="00215532" w:rsidRPr="00BA4B1B" w:rsidRDefault="00274B09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B09"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</w:p>
        </w:tc>
        <w:tc>
          <w:tcPr>
            <w:tcW w:w="1134" w:type="dxa"/>
          </w:tcPr>
          <w:p w:rsidR="00215532" w:rsidRPr="00B045B1" w:rsidRDefault="00B045B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46,39</w:t>
            </w:r>
          </w:p>
        </w:tc>
        <w:tc>
          <w:tcPr>
            <w:tcW w:w="992" w:type="dxa"/>
          </w:tcPr>
          <w:p w:rsidR="00215532" w:rsidRPr="00B045B1" w:rsidRDefault="00B045B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50,93</w:t>
            </w:r>
          </w:p>
        </w:tc>
        <w:tc>
          <w:tcPr>
            <w:tcW w:w="3969" w:type="dxa"/>
            <w:vMerge w:val="restart"/>
          </w:tcPr>
          <w:p w:rsidR="00215532" w:rsidRDefault="00215532" w:rsidP="009851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Жизнь  и здоровье 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>, посещающ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лагер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с дневным пребыванием и выезжающ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за пределы города 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>была</w:t>
            </w: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>застрахована в</w:t>
            </w: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ГСК «</w:t>
            </w:r>
            <w:proofErr w:type="spellStart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Согаз</w:t>
            </w:r>
            <w:proofErr w:type="spellEnd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 xml:space="preserve"> (УСП) и</w:t>
            </w:r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ГСК «</w:t>
            </w:r>
            <w:proofErr w:type="spellStart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 xml:space="preserve"> (УО)</w:t>
            </w:r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0E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851F8" w:rsidRPr="009851F8" w:rsidRDefault="009851F8" w:rsidP="00937D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1F8">
              <w:rPr>
                <w:rFonts w:ascii="Times New Roman" w:hAnsi="Times New Roman" w:cs="Times New Roman"/>
                <w:sz w:val="20"/>
                <w:szCs w:val="20"/>
              </w:rPr>
              <w:t xml:space="preserve">Оставшиеся денежные средства будут освоены </w:t>
            </w:r>
            <w:r w:rsidR="00937D55">
              <w:rPr>
                <w:rFonts w:ascii="Times New Roman" w:hAnsi="Times New Roman" w:cs="Times New Roman"/>
                <w:sz w:val="20"/>
                <w:szCs w:val="20"/>
              </w:rPr>
              <w:t xml:space="preserve">при организации отдыха и оздоровления детей </w:t>
            </w:r>
            <w:r w:rsidR="00937D55" w:rsidRPr="009851F8">
              <w:rPr>
                <w:rFonts w:ascii="Times New Roman" w:hAnsi="Times New Roman" w:cs="Times New Roman"/>
                <w:sz w:val="20"/>
                <w:szCs w:val="20"/>
              </w:rPr>
              <w:t xml:space="preserve">в период </w:t>
            </w:r>
            <w:r w:rsidRPr="009851F8">
              <w:rPr>
                <w:rFonts w:ascii="Times New Roman" w:hAnsi="Times New Roman" w:cs="Times New Roman"/>
                <w:sz w:val="20"/>
                <w:szCs w:val="20"/>
              </w:rPr>
              <w:t>осенних каникул</w:t>
            </w:r>
            <w:r w:rsidR="00B045B1">
              <w:rPr>
                <w:rFonts w:ascii="Times New Roman" w:hAnsi="Times New Roman" w:cs="Times New Roman"/>
                <w:sz w:val="20"/>
                <w:szCs w:val="20"/>
              </w:rPr>
              <w:t>, а также уточнены при корректировке мероприятий программы</w:t>
            </w:r>
            <w:r w:rsidRPr="009851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5532" w:rsidTr="006F2991">
        <w:tc>
          <w:tcPr>
            <w:tcW w:w="518" w:type="dxa"/>
            <w:vMerge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215532" w:rsidRPr="00DC78DA" w:rsidRDefault="00215532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</w:tcPr>
          <w:p w:rsidR="00215532" w:rsidRPr="00BA4B1B" w:rsidRDefault="00215532" w:rsidP="00274B0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B0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74B09" w:rsidRPr="00274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85492" w:rsidRDefault="0058549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  <w:r w:rsidR="008676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215532" w:rsidRPr="008676BA" w:rsidRDefault="00585492" w:rsidP="00AC4B1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6BA">
              <w:rPr>
                <w:rFonts w:ascii="Times New Roman" w:hAnsi="Times New Roman" w:cs="Times New Roman"/>
                <w:sz w:val="16"/>
                <w:szCs w:val="16"/>
              </w:rPr>
              <w:t>(160,232</w:t>
            </w:r>
            <w:r w:rsidR="00AC4B14">
              <w:rPr>
                <w:rFonts w:ascii="Times New Roman" w:hAnsi="Times New Roman" w:cs="Times New Roman"/>
                <w:sz w:val="16"/>
                <w:szCs w:val="16"/>
              </w:rPr>
              <w:t xml:space="preserve"> – расход по </w:t>
            </w:r>
            <w:r w:rsidRPr="008676BA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="008676BA" w:rsidRPr="008676BA">
              <w:rPr>
                <w:rFonts w:ascii="Times New Roman" w:hAnsi="Times New Roman" w:cs="Times New Roman"/>
                <w:sz w:val="16"/>
                <w:szCs w:val="16"/>
              </w:rPr>
              <w:t>1.1)</w:t>
            </w:r>
            <w:r w:rsidRPr="008676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15532" w:rsidRPr="00B045B1" w:rsidRDefault="00215532" w:rsidP="00B045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B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045B1" w:rsidRPr="00B045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vMerge/>
          </w:tcPr>
          <w:p w:rsidR="00215532" w:rsidRDefault="002155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532" w:rsidTr="006F2991">
        <w:tc>
          <w:tcPr>
            <w:tcW w:w="518" w:type="dxa"/>
            <w:vMerge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215532" w:rsidRPr="00540918" w:rsidRDefault="00215532" w:rsidP="0031278C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853A76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853A76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15532" w:rsidRPr="00853A76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  <w:vMerge/>
          </w:tcPr>
          <w:p w:rsidR="00215532" w:rsidRDefault="002155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532" w:rsidTr="006F2991">
        <w:tc>
          <w:tcPr>
            <w:tcW w:w="518" w:type="dxa"/>
            <w:vMerge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215532" w:rsidRPr="00540918" w:rsidRDefault="00215532" w:rsidP="0031278C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215532" w:rsidRPr="00853A76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853A76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215532" w:rsidRPr="00853A76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  <w:vMerge/>
          </w:tcPr>
          <w:p w:rsidR="00215532" w:rsidRDefault="002155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518" w:type="dxa"/>
            <w:vMerge w:val="restart"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CB744C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134" w:type="dxa"/>
          </w:tcPr>
          <w:p w:rsidR="00CB744C" w:rsidRPr="0049607D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D"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</w:p>
        </w:tc>
        <w:tc>
          <w:tcPr>
            <w:tcW w:w="1134" w:type="dxa"/>
          </w:tcPr>
          <w:p w:rsidR="00CB744C" w:rsidRPr="0049607D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D">
              <w:rPr>
                <w:rFonts w:ascii="Times New Roman" w:hAnsi="Times New Roman" w:cs="Times New Roman"/>
                <w:sz w:val="24"/>
                <w:szCs w:val="24"/>
              </w:rPr>
              <w:t>46,39</w:t>
            </w:r>
          </w:p>
        </w:tc>
        <w:tc>
          <w:tcPr>
            <w:tcW w:w="992" w:type="dxa"/>
          </w:tcPr>
          <w:p w:rsidR="00CB744C" w:rsidRPr="0049607D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D">
              <w:rPr>
                <w:rFonts w:ascii="Times New Roman" w:hAnsi="Times New Roman" w:cs="Times New Roman"/>
                <w:sz w:val="24"/>
                <w:szCs w:val="24"/>
              </w:rPr>
              <w:t>50,93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518" w:type="dxa"/>
            <w:vMerge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CB744C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1 450,575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1 450,575</w:t>
            </w:r>
          </w:p>
        </w:tc>
        <w:tc>
          <w:tcPr>
            <w:tcW w:w="1134" w:type="dxa"/>
          </w:tcPr>
          <w:p w:rsidR="00CB744C" w:rsidRPr="0049607D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607D">
              <w:rPr>
                <w:rFonts w:ascii="Times New Roman" w:hAnsi="Times New Roman" w:cs="Times New Roman"/>
              </w:rPr>
              <w:t>1 160,737</w:t>
            </w:r>
          </w:p>
        </w:tc>
        <w:tc>
          <w:tcPr>
            <w:tcW w:w="1134" w:type="dxa"/>
          </w:tcPr>
          <w:p w:rsidR="00CB744C" w:rsidRPr="0049607D" w:rsidRDefault="001E434B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289,838</w:t>
            </w:r>
          </w:p>
        </w:tc>
        <w:tc>
          <w:tcPr>
            <w:tcW w:w="992" w:type="dxa"/>
          </w:tcPr>
          <w:p w:rsidR="00CB744C" w:rsidRPr="0049607D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D">
              <w:rPr>
                <w:rFonts w:ascii="Times New Roman" w:hAnsi="Times New Roman" w:cs="Times New Roman"/>
                <w:sz w:val="24"/>
                <w:szCs w:val="24"/>
              </w:rPr>
              <w:t>80,02</w:t>
            </w:r>
          </w:p>
        </w:tc>
        <w:tc>
          <w:tcPr>
            <w:tcW w:w="3969" w:type="dxa"/>
          </w:tcPr>
          <w:p w:rsidR="00CB744C" w:rsidRPr="0049607D" w:rsidRDefault="0049607D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D">
              <w:rPr>
                <w:rFonts w:ascii="Times New Roman" w:hAnsi="Times New Roman" w:cs="Times New Roman"/>
                <w:sz w:val="20"/>
                <w:szCs w:val="20"/>
              </w:rPr>
              <w:t>Производится внесение изменений в</w:t>
            </w:r>
            <w:r w:rsidR="00653D8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муниципальную</w:t>
            </w:r>
            <w:r w:rsidRPr="0049607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программу</w:t>
            </w:r>
          </w:p>
        </w:tc>
      </w:tr>
      <w:tr w:rsidR="00CB744C" w:rsidTr="006F2991">
        <w:tc>
          <w:tcPr>
            <w:tcW w:w="518" w:type="dxa"/>
            <w:vMerge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CB744C" w:rsidRPr="00540918" w:rsidRDefault="00CB744C" w:rsidP="00DC78D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 источники</w:t>
            </w:r>
          </w:p>
        </w:tc>
        <w:tc>
          <w:tcPr>
            <w:tcW w:w="1276" w:type="dxa"/>
          </w:tcPr>
          <w:p w:rsidR="00CB744C" w:rsidRPr="006A7D56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276" w:type="dxa"/>
          </w:tcPr>
          <w:p w:rsidR="00CB744C" w:rsidRPr="006A7D56" w:rsidRDefault="00FF4B78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134" w:type="dxa"/>
          </w:tcPr>
          <w:p w:rsidR="00CB744C" w:rsidRPr="001E434B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B744C" w:rsidRPr="001E434B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4B"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992" w:type="dxa"/>
          </w:tcPr>
          <w:p w:rsidR="00CB744C" w:rsidRPr="001E434B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rPr>
          <w:trHeight w:val="562"/>
        </w:trPr>
        <w:tc>
          <w:tcPr>
            <w:tcW w:w="518" w:type="dxa"/>
            <w:vMerge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CB744C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1 999,125</w:t>
            </w:r>
          </w:p>
        </w:tc>
        <w:tc>
          <w:tcPr>
            <w:tcW w:w="1276" w:type="dxa"/>
          </w:tcPr>
          <w:p w:rsidR="00CB744C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1 999,125</w:t>
            </w:r>
          </w:p>
        </w:tc>
        <w:tc>
          <w:tcPr>
            <w:tcW w:w="1134" w:type="dxa"/>
          </w:tcPr>
          <w:p w:rsidR="00CB744C" w:rsidRPr="001E434B" w:rsidRDefault="00F7540F" w:rsidP="004960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1 208,897</w:t>
            </w:r>
          </w:p>
        </w:tc>
        <w:tc>
          <w:tcPr>
            <w:tcW w:w="1134" w:type="dxa"/>
          </w:tcPr>
          <w:p w:rsidR="00CB744C" w:rsidRPr="0049607D" w:rsidRDefault="00AC4B14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790,228</w:t>
            </w:r>
          </w:p>
        </w:tc>
        <w:tc>
          <w:tcPr>
            <w:tcW w:w="992" w:type="dxa"/>
          </w:tcPr>
          <w:p w:rsidR="00CB744C" w:rsidRPr="0049607D" w:rsidRDefault="0049607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D">
              <w:rPr>
                <w:rFonts w:ascii="Times New Roman" w:hAnsi="Times New Roman" w:cs="Times New Roman"/>
                <w:sz w:val="24"/>
                <w:szCs w:val="24"/>
              </w:rPr>
              <w:t>60,47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15134" w:type="dxa"/>
            <w:gridSpan w:val="10"/>
          </w:tcPr>
          <w:p w:rsidR="00CB744C" w:rsidRPr="000A441B" w:rsidRDefault="00CB744C" w:rsidP="000A44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CB744C" w:rsidRPr="000A49DA" w:rsidRDefault="00CB744C" w:rsidP="000A441B">
            <w:pPr>
              <w:snapToGrid w:val="0"/>
              <w:jc w:val="center"/>
              <w:rPr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базы учреждений города Югорска для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оздоровления и отдыха детей»</w:t>
            </w:r>
          </w:p>
        </w:tc>
      </w:tr>
      <w:tr w:rsidR="00B80E8F" w:rsidTr="006F2991">
        <w:tc>
          <w:tcPr>
            <w:tcW w:w="518" w:type="dxa"/>
            <w:vMerge w:val="restart"/>
          </w:tcPr>
          <w:p w:rsidR="00B80E8F" w:rsidRDefault="00B80E8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09" w:type="dxa"/>
            <w:vMerge w:val="restart"/>
          </w:tcPr>
          <w:p w:rsidR="00B80E8F" w:rsidRPr="00540918" w:rsidRDefault="00B80E8F" w:rsidP="0031278C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992" w:type="dxa"/>
            <w:vMerge w:val="restart"/>
          </w:tcPr>
          <w:p w:rsidR="00B80E8F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B80E8F" w:rsidRPr="006F2991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1 814,5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1 814,5</w:t>
            </w:r>
          </w:p>
        </w:tc>
        <w:tc>
          <w:tcPr>
            <w:tcW w:w="1134" w:type="dxa"/>
          </w:tcPr>
          <w:p w:rsidR="00B80E8F" w:rsidRPr="00853A76" w:rsidRDefault="00B1179E" w:rsidP="0031278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1 239,8</w:t>
            </w:r>
          </w:p>
        </w:tc>
        <w:tc>
          <w:tcPr>
            <w:tcW w:w="1134" w:type="dxa"/>
          </w:tcPr>
          <w:p w:rsidR="00B80E8F" w:rsidRPr="00853A76" w:rsidRDefault="00853A76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  <w:tc>
          <w:tcPr>
            <w:tcW w:w="992" w:type="dxa"/>
          </w:tcPr>
          <w:p w:rsidR="00B80E8F" w:rsidRPr="00853A76" w:rsidRDefault="00853A76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68,32</w:t>
            </w:r>
          </w:p>
        </w:tc>
        <w:tc>
          <w:tcPr>
            <w:tcW w:w="3969" w:type="dxa"/>
            <w:vMerge w:val="restart"/>
          </w:tcPr>
          <w:p w:rsidR="00F23B8E" w:rsidRPr="00B80E8F" w:rsidRDefault="00F23B8E" w:rsidP="00D470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за </w:t>
            </w:r>
            <w:proofErr w:type="gramStart"/>
            <w:r w:rsidR="00D470B2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proofErr w:type="gramEnd"/>
            <w:r w:rsidR="00D470B2"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 санатория – профилактория оздоровилось </w:t>
            </w:r>
            <w:r w:rsidRPr="00A9473D">
              <w:rPr>
                <w:rFonts w:ascii="Times New Roman" w:hAnsi="Times New Roman" w:cs="Times New Roman"/>
                <w:sz w:val="20"/>
                <w:szCs w:val="20"/>
              </w:rPr>
              <w:t>75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етей. </w:t>
            </w:r>
          </w:p>
        </w:tc>
      </w:tr>
      <w:tr w:rsidR="00B80E8F" w:rsidTr="006F2991">
        <w:tc>
          <w:tcPr>
            <w:tcW w:w="518" w:type="dxa"/>
            <w:vMerge/>
          </w:tcPr>
          <w:p w:rsidR="00B80E8F" w:rsidRDefault="00B80E8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B80E8F" w:rsidRPr="00540918" w:rsidRDefault="00B80E8F" w:rsidP="003127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0E8F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E8F" w:rsidRPr="006F2991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B80E8F" w:rsidRPr="004D37E1" w:rsidRDefault="004D37E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E1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34" w:type="dxa"/>
          </w:tcPr>
          <w:p w:rsidR="00B80E8F" w:rsidRPr="004D37E1" w:rsidRDefault="004D37E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80E8F" w:rsidRPr="004D37E1" w:rsidRDefault="004D37E1" w:rsidP="00024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E1">
              <w:rPr>
                <w:rFonts w:ascii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3969" w:type="dxa"/>
            <w:vMerge/>
          </w:tcPr>
          <w:p w:rsidR="00B80E8F" w:rsidRPr="00E14BE0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 w:val="restart"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09" w:type="dxa"/>
            <w:vMerge w:val="restart"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992" w:type="dxa"/>
            <w:vMerge w:val="restart"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6F2991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3 090,6</w:t>
            </w:r>
          </w:p>
        </w:tc>
        <w:tc>
          <w:tcPr>
            <w:tcW w:w="1276" w:type="dxa"/>
          </w:tcPr>
          <w:p w:rsidR="006F2991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3 090,6</w:t>
            </w:r>
          </w:p>
        </w:tc>
        <w:tc>
          <w:tcPr>
            <w:tcW w:w="1134" w:type="dxa"/>
          </w:tcPr>
          <w:p w:rsidR="006F2991" w:rsidRPr="00853A76" w:rsidRDefault="00853A76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2 657,45</w:t>
            </w:r>
          </w:p>
        </w:tc>
        <w:tc>
          <w:tcPr>
            <w:tcW w:w="1134" w:type="dxa"/>
          </w:tcPr>
          <w:p w:rsidR="006F2991" w:rsidRPr="00853A76" w:rsidRDefault="00853A76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433,15</w:t>
            </w:r>
          </w:p>
        </w:tc>
        <w:tc>
          <w:tcPr>
            <w:tcW w:w="992" w:type="dxa"/>
          </w:tcPr>
          <w:p w:rsidR="006F2991" w:rsidRPr="00853A76" w:rsidRDefault="00853A76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85,98</w:t>
            </w:r>
          </w:p>
        </w:tc>
        <w:tc>
          <w:tcPr>
            <w:tcW w:w="3969" w:type="dxa"/>
            <w:vMerge w:val="restart"/>
          </w:tcPr>
          <w:p w:rsidR="00F23B8E" w:rsidRDefault="006F2991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На базе учреждений социальной сферы в период весенних каникул была организована работа 6 лагерей с дневным пребыванием детей. </w:t>
            </w:r>
          </w:p>
          <w:p w:rsidR="006F2991" w:rsidRDefault="006F2991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С 05 июня начали работу лагеря с </w:t>
            </w:r>
            <w:proofErr w:type="gramStart"/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дневным</w:t>
            </w:r>
            <w:proofErr w:type="gramEnd"/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пребывание детей. В первую смену была организована работа 13 лагерей с охватом - 647 детей</w:t>
            </w:r>
            <w:r w:rsidR="00F23B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(1-ая смена лагеря - 05.06. - 01.07.2014).</w:t>
            </w:r>
          </w:p>
          <w:p w:rsidR="00F23B8E" w:rsidRDefault="00F23B8E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>Во вторую смену была организована работа 6 лагерей с дневным пребыванием детей,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количественным охватом - 306 детей. </w:t>
            </w:r>
          </w:p>
          <w:p w:rsidR="00623FFC" w:rsidRDefault="00F23B8E" w:rsidP="00F23B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третью смену была организована работа лагерей с дневным пребыванием детей на базе 4-х учреждений социальной сферы, охват</w:t>
            </w:r>
            <w:r w:rsidR="00623FFC">
              <w:rPr>
                <w:rFonts w:ascii="Times New Roman" w:hAnsi="Times New Roman" w:cs="Times New Roman"/>
                <w:sz w:val="20"/>
                <w:szCs w:val="20"/>
              </w:rPr>
              <w:t xml:space="preserve"> детей составил - 185 человек. </w:t>
            </w:r>
          </w:p>
          <w:p w:rsidR="00623FFC" w:rsidRDefault="00623FFC" w:rsidP="00623F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финансирования - «Иные источники»:</w:t>
            </w:r>
          </w:p>
          <w:p w:rsidR="00623FFC" w:rsidRPr="006F2991" w:rsidRDefault="00623FFC" w:rsidP="00623F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был плановый показатель,</w:t>
            </w:r>
            <w:r w:rsidR="00363D38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 в соответствие с фактическими расходами.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3 638,9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3 638,9</w:t>
            </w:r>
          </w:p>
        </w:tc>
        <w:tc>
          <w:tcPr>
            <w:tcW w:w="1134" w:type="dxa"/>
          </w:tcPr>
          <w:p w:rsidR="006F2991" w:rsidRPr="00853A76" w:rsidRDefault="00853A76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3 095,2</w:t>
            </w:r>
          </w:p>
        </w:tc>
        <w:tc>
          <w:tcPr>
            <w:tcW w:w="1134" w:type="dxa"/>
          </w:tcPr>
          <w:p w:rsidR="006F2991" w:rsidRPr="00853A76" w:rsidRDefault="00853A76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992" w:type="dxa"/>
          </w:tcPr>
          <w:p w:rsidR="006F2991" w:rsidRPr="00853A76" w:rsidRDefault="00853A76" w:rsidP="0085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6F2991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1 246,8</w:t>
            </w:r>
          </w:p>
        </w:tc>
        <w:tc>
          <w:tcPr>
            <w:tcW w:w="1276" w:type="dxa"/>
          </w:tcPr>
          <w:p w:rsidR="006F2991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1 246,8</w:t>
            </w:r>
          </w:p>
        </w:tc>
        <w:tc>
          <w:tcPr>
            <w:tcW w:w="1134" w:type="dxa"/>
          </w:tcPr>
          <w:p w:rsidR="006F2991" w:rsidRPr="0047126F" w:rsidRDefault="0047126F" w:rsidP="009B41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6F">
              <w:rPr>
                <w:rFonts w:ascii="Times New Roman" w:hAnsi="Times New Roman" w:cs="Times New Roman"/>
                <w:sz w:val="24"/>
                <w:szCs w:val="24"/>
              </w:rPr>
              <w:t>1 507,2</w:t>
            </w:r>
          </w:p>
        </w:tc>
        <w:tc>
          <w:tcPr>
            <w:tcW w:w="1134" w:type="dxa"/>
          </w:tcPr>
          <w:p w:rsidR="006F2991" w:rsidRPr="0047126F" w:rsidRDefault="0047126F" w:rsidP="00471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6F">
              <w:rPr>
                <w:rFonts w:ascii="Times New Roman" w:hAnsi="Times New Roman" w:cs="Times New Roman"/>
                <w:sz w:val="24"/>
                <w:szCs w:val="24"/>
              </w:rPr>
              <w:t>- 260,4</w:t>
            </w:r>
          </w:p>
        </w:tc>
        <w:tc>
          <w:tcPr>
            <w:tcW w:w="992" w:type="dxa"/>
          </w:tcPr>
          <w:p w:rsidR="006F2991" w:rsidRPr="0047126F" w:rsidRDefault="0047126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6F">
              <w:rPr>
                <w:rFonts w:ascii="Times New Roman" w:hAnsi="Times New Roman" w:cs="Times New Roman"/>
                <w:sz w:val="24"/>
                <w:szCs w:val="24"/>
              </w:rPr>
              <w:t>120,88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6F2991" w:rsidRPr="00853A76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6F2991" w:rsidRPr="00853A76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2991" w:rsidRPr="00853A76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6F2991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276" w:type="dxa"/>
          </w:tcPr>
          <w:p w:rsidR="006F2991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6F2991" w:rsidRPr="00853A76" w:rsidRDefault="00BA4B1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6F2991" w:rsidRPr="00853A76" w:rsidRDefault="00BA4B1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2991" w:rsidRPr="00853A76" w:rsidRDefault="00BA4B1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6F2991" w:rsidRPr="00853A76" w:rsidRDefault="006F2991" w:rsidP="00024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6F2991" w:rsidRPr="00853A76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6F2991" w:rsidRPr="00853A76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r w:rsidRPr="006F29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190,0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34" w:type="dxa"/>
          </w:tcPr>
          <w:p w:rsidR="006F2991" w:rsidRPr="00D17C75" w:rsidRDefault="00A149D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D17C75" w:rsidRPr="00D17C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F2991" w:rsidRPr="00D17C75" w:rsidRDefault="00A149D9" w:rsidP="00E72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17C75" w:rsidRPr="00D17C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2991" w:rsidRPr="00D17C75" w:rsidRDefault="00A149D9" w:rsidP="00A14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83,15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6F2991">
        <w:tc>
          <w:tcPr>
            <w:tcW w:w="518" w:type="dxa"/>
            <w:vMerge w:val="restart"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CB744C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4 905,1</w:t>
            </w:r>
          </w:p>
        </w:tc>
        <w:tc>
          <w:tcPr>
            <w:tcW w:w="1276" w:type="dxa"/>
          </w:tcPr>
          <w:p w:rsidR="00CB744C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4 905,1</w:t>
            </w:r>
          </w:p>
        </w:tc>
        <w:tc>
          <w:tcPr>
            <w:tcW w:w="1134" w:type="dxa"/>
          </w:tcPr>
          <w:p w:rsidR="00CB744C" w:rsidRPr="00653D80" w:rsidRDefault="00653D80" w:rsidP="00BB6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3 897,25</w:t>
            </w:r>
          </w:p>
        </w:tc>
        <w:tc>
          <w:tcPr>
            <w:tcW w:w="1134" w:type="dxa"/>
          </w:tcPr>
          <w:p w:rsidR="00CB744C" w:rsidRPr="00653D80" w:rsidRDefault="00653D80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1 007,85</w:t>
            </w:r>
          </w:p>
        </w:tc>
        <w:tc>
          <w:tcPr>
            <w:tcW w:w="992" w:type="dxa"/>
          </w:tcPr>
          <w:p w:rsidR="00CB744C" w:rsidRPr="00653D80" w:rsidRDefault="00653D80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79,45</w:t>
            </w:r>
          </w:p>
        </w:tc>
        <w:tc>
          <w:tcPr>
            <w:tcW w:w="3969" w:type="dxa"/>
          </w:tcPr>
          <w:p w:rsidR="00CB744C" w:rsidRPr="00E14BE0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3 754,8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3 754,8</w:t>
            </w:r>
          </w:p>
        </w:tc>
        <w:tc>
          <w:tcPr>
            <w:tcW w:w="1134" w:type="dxa"/>
          </w:tcPr>
          <w:p w:rsidR="00B868A3" w:rsidRPr="00653D80" w:rsidRDefault="00653D80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3 211,1</w:t>
            </w:r>
          </w:p>
        </w:tc>
        <w:tc>
          <w:tcPr>
            <w:tcW w:w="1134" w:type="dxa"/>
          </w:tcPr>
          <w:p w:rsidR="00B868A3" w:rsidRPr="00653D80" w:rsidRDefault="00653D80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992" w:type="dxa"/>
          </w:tcPr>
          <w:p w:rsidR="00B868A3" w:rsidRPr="00653D80" w:rsidRDefault="00653D80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85,52</w:t>
            </w:r>
          </w:p>
        </w:tc>
        <w:tc>
          <w:tcPr>
            <w:tcW w:w="3969" w:type="dxa"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68A3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1 967,8</w:t>
            </w:r>
          </w:p>
        </w:tc>
        <w:tc>
          <w:tcPr>
            <w:tcW w:w="1276" w:type="dxa"/>
          </w:tcPr>
          <w:p w:rsidR="00B868A3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1 967,8</w:t>
            </w:r>
          </w:p>
        </w:tc>
        <w:tc>
          <w:tcPr>
            <w:tcW w:w="1134" w:type="dxa"/>
          </w:tcPr>
          <w:p w:rsidR="00B868A3" w:rsidRPr="00653D80" w:rsidRDefault="00653D80" w:rsidP="00A1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9D9">
              <w:rPr>
                <w:rFonts w:ascii="Times New Roman" w:hAnsi="Times New Roman" w:cs="Times New Roman"/>
                <w:sz w:val="24"/>
                <w:szCs w:val="24"/>
              </w:rPr>
              <w:t> 096,2</w:t>
            </w:r>
          </w:p>
        </w:tc>
        <w:tc>
          <w:tcPr>
            <w:tcW w:w="1134" w:type="dxa"/>
          </w:tcPr>
          <w:p w:rsidR="002D5E95" w:rsidRPr="00A149D9" w:rsidRDefault="002D5E95" w:rsidP="002D5E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- 128,4</w:t>
            </w:r>
          </w:p>
        </w:tc>
        <w:tc>
          <w:tcPr>
            <w:tcW w:w="992" w:type="dxa"/>
          </w:tcPr>
          <w:p w:rsidR="00B868A3" w:rsidRPr="00653D80" w:rsidRDefault="00653D80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108,15</w:t>
            </w:r>
          </w:p>
        </w:tc>
        <w:tc>
          <w:tcPr>
            <w:tcW w:w="3969" w:type="dxa"/>
          </w:tcPr>
          <w:p w:rsidR="00B868A3" w:rsidRPr="00653D80" w:rsidRDefault="00653D80" w:rsidP="00653D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D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внесение изменений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муниципальную </w:t>
            </w:r>
            <w:r w:rsidRPr="0049607D">
              <w:rPr>
                <w:rFonts w:ascii="Times New Roman" w:hAnsi="Times New Roman" w:cs="Times New Roman"/>
                <w:sz w:val="20"/>
                <w:szCs w:val="20"/>
              </w:rPr>
              <w:t>программу</w:t>
            </w: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</w:p>
        </w:tc>
        <w:tc>
          <w:tcPr>
            <w:tcW w:w="1276" w:type="dxa"/>
          </w:tcPr>
          <w:p w:rsidR="0031278C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10 627,7</w:t>
            </w:r>
          </w:p>
        </w:tc>
        <w:tc>
          <w:tcPr>
            <w:tcW w:w="1276" w:type="dxa"/>
          </w:tcPr>
          <w:p w:rsidR="00B868A3" w:rsidRPr="00E14BE0" w:rsidRDefault="00BA4B1B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10 627,7</w:t>
            </w:r>
          </w:p>
        </w:tc>
        <w:tc>
          <w:tcPr>
            <w:tcW w:w="1134" w:type="dxa"/>
          </w:tcPr>
          <w:p w:rsidR="00B868A3" w:rsidRPr="00653D80" w:rsidRDefault="00653D80" w:rsidP="00A1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9 2</w:t>
            </w:r>
            <w:r w:rsidR="00A149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  <w:tc>
          <w:tcPr>
            <w:tcW w:w="1134" w:type="dxa"/>
          </w:tcPr>
          <w:p w:rsidR="00B868A3" w:rsidRPr="00A149D9" w:rsidRDefault="006C19BA" w:rsidP="00B179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1 425,15</w:t>
            </w:r>
          </w:p>
        </w:tc>
        <w:tc>
          <w:tcPr>
            <w:tcW w:w="992" w:type="dxa"/>
          </w:tcPr>
          <w:p w:rsidR="00B868A3" w:rsidRPr="00653D80" w:rsidRDefault="00653D80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0">
              <w:rPr>
                <w:rFonts w:ascii="Times New Roman" w:hAnsi="Times New Roman" w:cs="Times New Roman"/>
                <w:sz w:val="24"/>
                <w:szCs w:val="24"/>
              </w:rPr>
              <w:t>86,91</w:t>
            </w:r>
          </w:p>
        </w:tc>
        <w:tc>
          <w:tcPr>
            <w:tcW w:w="3969" w:type="dxa"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6" w:type="dxa"/>
            <w:gridSpan w:val="9"/>
          </w:tcPr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868A3" w:rsidTr="006F2991">
        <w:tc>
          <w:tcPr>
            <w:tcW w:w="518" w:type="dxa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09" w:type="dxa"/>
            <w:vMerge w:val="restart"/>
          </w:tcPr>
          <w:p w:rsidR="00B868A3" w:rsidRPr="0061366B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992" w:type="dxa"/>
            <w:vMerge w:val="restart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134" w:type="dxa"/>
          </w:tcPr>
          <w:p w:rsidR="00B868A3" w:rsidRPr="00BA4B1B" w:rsidRDefault="00B1179E" w:rsidP="0031278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134" w:type="dxa"/>
          </w:tcPr>
          <w:p w:rsidR="00B868A3" w:rsidRPr="00B1179E" w:rsidRDefault="00B1179E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868A3" w:rsidRPr="00B1179E" w:rsidRDefault="00B1179E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 w:val="restart"/>
          </w:tcPr>
          <w:p w:rsidR="00F23B8E" w:rsidRDefault="00F23B8E" w:rsidP="00124C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>С 11.03.2014 года ведется прием заявлений на отдых и оздоровление детей в ДОЛ, расположенных на терри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>ории города и за его пределами. Осуществлено финансирование по договорам с Детскими</w:t>
            </w:r>
          </w:p>
          <w:p w:rsidR="0026364F" w:rsidRDefault="00F23B8E" w:rsidP="00F23B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>оздоровительными лагерями. Выполняются контрактные обязатель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тва 2013 года (УСП). Дополнительный объем денежных средств окружного бюджета планируется направить на приобретение путевок в санаторий-профилакторий ООО "ГТЮ" в период осенних каникул. </w:t>
            </w:r>
          </w:p>
          <w:p w:rsidR="0026364F" w:rsidRDefault="00F23B8E" w:rsidP="00F23B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Всего в период весенней и летней оздоровительной кампании был организован отдых и оздоровление детей по следующим направлениям: </w:t>
            </w:r>
          </w:p>
          <w:p w:rsidR="00D2034A" w:rsidRDefault="0026364F" w:rsidP="00F23B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ДОЛ "Премьера" - 10ч.</w:t>
            </w:r>
          </w:p>
          <w:p w:rsidR="0026364F" w:rsidRDefault="00D2034A" w:rsidP="00F23B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 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"Энергетик</w:t>
            </w:r>
            <w:r w:rsidR="0026364F">
              <w:rPr>
                <w:rFonts w:ascii="Times New Roman" w:hAnsi="Times New Roman" w:cs="Times New Roman"/>
                <w:sz w:val="20"/>
                <w:szCs w:val="20"/>
              </w:rPr>
              <w:t>" - 50ч. (Черное море г. Анапа);</w:t>
            </w:r>
          </w:p>
          <w:p w:rsidR="00D2034A" w:rsidRDefault="0026364F" w:rsidP="002636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ДОЛ "Искра" - 122ч.</w:t>
            </w:r>
            <w:r w:rsidR="00F23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(Азовское море);</w:t>
            </w:r>
          </w:p>
          <w:p w:rsidR="0026364F" w:rsidRDefault="00F23B8E" w:rsidP="002636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6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языковой центр "Великое княжество" - 13ч. (г. Раменское </w:t>
            </w:r>
            <w:proofErr w:type="gramStart"/>
            <w:r w:rsidRPr="00F23B8E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обл.)</w:t>
            </w:r>
            <w:r w:rsidR="0026364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64F" w:rsidRDefault="0026364F" w:rsidP="002636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ММЦ "</w:t>
            </w:r>
            <w:proofErr w:type="spellStart"/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Приморско</w:t>
            </w:r>
            <w:proofErr w:type="spellEnd"/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" (Болгария) - 25ч.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64F" w:rsidRDefault="0026364F" w:rsidP="002636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палаточный лагерь "Патриот" (Октябрьский р-он) - 5ч.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6364F" w:rsidRDefault="0026364F" w:rsidP="002636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44210">
              <w:rPr>
                <w:rFonts w:ascii="Times New Roman" w:hAnsi="Times New Roman" w:cs="Times New Roman"/>
                <w:sz w:val="20"/>
                <w:szCs w:val="20"/>
              </w:rPr>
              <w:t xml:space="preserve"> ВСЛ "Ратоборец" (</w:t>
            </w:r>
            <w:proofErr w:type="spellStart"/>
            <w:r w:rsidR="005442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ондинский</w:t>
            </w:r>
            <w:proofErr w:type="spellEnd"/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район - 10ч.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1179E" w:rsidRDefault="00B1179E" w:rsidP="002636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Поисковый отряд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обл.) – 4ч.;</w:t>
            </w:r>
          </w:p>
          <w:p w:rsidR="00F23B8E" w:rsidRPr="006F2991" w:rsidRDefault="0026364F" w:rsidP="002636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ДОЛ "Лесная поляна" (г. Пермь) - 12ч. </w:t>
            </w:r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Дальнейшая работа по освоению денежных сре</w:t>
            </w:r>
            <w:proofErr w:type="gramStart"/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="00F23B8E" w:rsidRPr="00F23B8E">
              <w:rPr>
                <w:rFonts w:ascii="Times New Roman" w:hAnsi="Times New Roman" w:cs="Times New Roman"/>
                <w:sz w:val="20"/>
                <w:szCs w:val="20"/>
              </w:rPr>
              <w:t>едусмотрена в период организации осенних каникул.</w:t>
            </w: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B868A3" w:rsidRDefault="00B868A3" w:rsidP="0031278C">
            <w:pPr>
              <w:snapToGrid w:val="0"/>
              <w:jc w:val="both"/>
            </w:pPr>
          </w:p>
        </w:tc>
        <w:tc>
          <w:tcPr>
            <w:tcW w:w="992" w:type="dxa"/>
            <w:vMerge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134" w:type="dxa"/>
          </w:tcPr>
          <w:p w:rsidR="00B868A3" w:rsidRPr="00BA4B1B" w:rsidRDefault="00B1179E" w:rsidP="0031278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369,6</w:t>
            </w:r>
          </w:p>
        </w:tc>
        <w:tc>
          <w:tcPr>
            <w:tcW w:w="1134" w:type="dxa"/>
          </w:tcPr>
          <w:p w:rsidR="00B868A3" w:rsidRPr="00B1179E" w:rsidRDefault="00B1179E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245,025</w:t>
            </w:r>
          </w:p>
        </w:tc>
        <w:tc>
          <w:tcPr>
            <w:tcW w:w="992" w:type="dxa"/>
          </w:tcPr>
          <w:p w:rsidR="00B868A3" w:rsidRPr="00B1179E" w:rsidRDefault="00B1179E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60,13</w:t>
            </w:r>
          </w:p>
        </w:tc>
        <w:tc>
          <w:tcPr>
            <w:tcW w:w="3969" w:type="dxa"/>
            <w:vMerge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B868A3" w:rsidRDefault="00B868A3" w:rsidP="0031278C">
            <w:pPr>
              <w:snapToGrid w:val="0"/>
              <w:jc w:val="both"/>
            </w:pPr>
          </w:p>
        </w:tc>
        <w:tc>
          <w:tcPr>
            <w:tcW w:w="992" w:type="dxa"/>
            <w:vMerge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68A3" w:rsidRPr="00E14BE0" w:rsidRDefault="0031278C" w:rsidP="00BA4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BA4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B868A3" w:rsidRPr="00E14BE0" w:rsidRDefault="0031278C" w:rsidP="00BA4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BA4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868A3" w:rsidRP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3 659,25</w:t>
            </w:r>
          </w:p>
        </w:tc>
        <w:tc>
          <w:tcPr>
            <w:tcW w:w="1134" w:type="dxa"/>
          </w:tcPr>
          <w:p w:rsidR="00B868A3" w:rsidRP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160,75</w:t>
            </w:r>
          </w:p>
        </w:tc>
        <w:tc>
          <w:tcPr>
            <w:tcW w:w="992" w:type="dxa"/>
          </w:tcPr>
          <w:p w:rsidR="00B868A3" w:rsidRP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95,79</w:t>
            </w:r>
          </w:p>
        </w:tc>
        <w:tc>
          <w:tcPr>
            <w:tcW w:w="3969" w:type="dxa"/>
            <w:vMerge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 w:val="restart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F50BF" w:rsidRDefault="00DF50B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276" w:type="dxa"/>
          </w:tcPr>
          <w:p w:rsidR="00DF50BF" w:rsidRDefault="00DF50B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134" w:type="dxa"/>
          </w:tcPr>
          <w:p w:rsidR="00DF50BF" w:rsidRPr="00BA4B1B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134" w:type="dxa"/>
          </w:tcPr>
          <w:p w:rsidR="00DF50BF" w:rsidRPr="00B1179E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F50BF" w:rsidRPr="00B1179E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DF50BF" w:rsidRPr="00E14BE0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F50BF" w:rsidRDefault="00DF50B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276" w:type="dxa"/>
          </w:tcPr>
          <w:p w:rsidR="00DF50BF" w:rsidRDefault="00DF50B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134" w:type="dxa"/>
          </w:tcPr>
          <w:p w:rsidR="00DF50BF" w:rsidRPr="00BA4B1B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369,6</w:t>
            </w:r>
          </w:p>
        </w:tc>
        <w:tc>
          <w:tcPr>
            <w:tcW w:w="1134" w:type="dxa"/>
          </w:tcPr>
          <w:p w:rsidR="00DF50BF" w:rsidRPr="00B1179E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245,025</w:t>
            </w:r>
          </w:p>
        </w:tc>
        <w:tc>
          <w:tcPr>
            <w:tcW w:w="992" w:type="dxa"/>
          </w:tcPr>
          <w:p w:rsidR="00DF50BF" w:rsidRPr="00B1179E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9E">
              <w:rPr>
                <w:rFonts w:ascii="Times New Roman" w:hAnsi="Times New Roman" w:cs="Times New Roman"/>
                <w:sz w:val="24"/>
                <w:szCs w:val="24"/>
              </w:rPr>
              <w:t>60,13</w:t>
            </w:r>
          </w:p>
        </w:tc>
        <w:tc>
          <w:tcPr>
            <w:tcW w:w="3969" w:type="dxa"/>
            <w:vMerge/>
          </w:tcPr>
          <w:p w:rsidR="00DF50BF" w:rsidRPr="00E14BE0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rPr>
          <w:trHeight w:val="562"/>
        </w:trPr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BB6D11" w:rsidRDefault="00DF50BF" w:rsidP="00BF72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D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DF50BF" w:rsidRPr="00E14BE0" w:rsidRDefault="00DF50BF" w:rsidP="00BA4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3 820,0</w:t>
            </w:r>
          </w:p>
        </w:tc>
        <w:tc>
          <w:tcPr>
            <w:tcW w:w="1276" w:type="dxa"/>
          </w:tcPr>
          <w:p w:rsidR="00DF50BF" w:rsidRPr="00E14BE0" w:rsidRDefault="00DF50BF" w:rsidP="00BA4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3 820,0</w:t>
            </w:r>
          </w:p>
        </w:tc>
        <w:tc>
          <w:tcPr>
            <w:tcW w:w="1134" w:type="dxa"/>
          </w:tcPr>
          <w:p w:rsidR="00DF50BF" w:rsidRPr="00DF50BF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3 659,25</w:t>
            </w:r>
          </w:p>
        </w:tc>
        <w:tc>
          <w:tcPr>
            <w:tcW w:w="1134" w:type="dxa"/>
          </w:tcPr>
          <w:p w:rsidR="00DF50BF" w:rsidRPr="00DF50BF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160,75</w:t>
            </w:r>
          </w:p>
        </w:tc>
        <w:tc>
          <w:tcPr>
            <w:tcW w:w="992" w:type="dxa"/>
          </w:tcPr>
          <w:p w:rsidR="00DF50BF" w:rsidRPr="00DF50BF" w:rsidRDefault="00DF50BF" w:rsidP="00BC4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95,79</w:t>
            </w:r>
          </w:p>
        </w:tc>
        <w:tc>
          <w:tcPr>
            <w:tcW w:w="3969" w:type="dxa"/>
            <w:vMerge/>
          </w:tcPr>
          <w:p w:rsidR="00DF50BF" w:rsidRPr="00E14BE0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8 845,175</w:t>
            </w:r>
          </w:p>
          <w:p w:rsidR="00DF50BF" w:rsidRPr="00E14BE0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0BF" w:rsidRPr="00E14BE0" w:rsidRDefault="00DF50BF" w:rsidP="00BA4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8 845,175</w:t>
            </w:r>
          </w:p>
        </w:tc>
        <w:tc>
          <w:tcPr>
            <w:tcW w:w="1134" w:type="dxa"/>
          </w:tcPr>
          <w:p w:rsidR="00DF50BF" w:rsidRPr="00DF50BF" w:rsidRDefault="00DF50BF" w:rsidP="00DF50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8 439,4</w:t>
            </w:r>
          </w:p>
        </w:tc>
        <w:tc>
          <w:tcPr>
            <w:tcW w:w="1134" w:type="dxa"/>
          </w:tcPr>
          <w:p w:rsidR="00DF50BF" w:rsidRPr="00DF50BF" w:rsidRDefault="00DF50BF" w:rsidP="00DF50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405,775</w:t>
            </w:r>
          </w:p>
        </w:tc>
        <w:tc>
          <w:tcPr>
            <w:tcW w:w="992" w:type="dxa"/>
          </w:tcPr>
          <w:p w:rsidR="00DF50BF" w:rsidRPr="00DF50BF" w:rsidRDefault="00DF50BF" w:rsidP="00DF50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BF">
              <w:rPr>
                <w:rFonts w:ascii="Times New Roman" w:hAnsi="Times New Roman" w:cs="Times New Roman"/>
                <w:sz w:val="24"/>
                <w:szCs w:val="24"/>
              </w:rPr>
              <w:t>95,41</w:t>
            </w:r>
          </w:p>
        </w:tc>
        <w:tc>
          <w:tcPr>
            <w:tcW w:w="3969" w:type="dxa"/>
            <w:vMerge/>
          </w:tcPr>
          <w:p w:rsidR="00DF50BF" w:rsidRPr="00E14BE0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 w:val="restart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F50BF" w:rsidRPr="0056544B" w:rsidRDefault="00DF50BF" w:rsidP="0089302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F50BF" w:rsidRDefault="00DF50BF" w:rsidP="00BA4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9 410,2</w:t>
            </w:r>
          </w:p>
        </w:tc>
        <w:tc>
          <w:tcPr>
            <w:tcW w:w="1276" w:type="dxa"/>
          </w:tcPr>
          <w:p w:rsidR="00DF50BF" w:rsidRDefault="00DF50BF" w:rsidP="00BA4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9 410,2</w:t>
            </w:r>
          </w:p>
        </w:tc>
        <w:tc>
          <w:tcPr>
            <w:tcW w:w="1134" w:type="dxa"/>
          </w:tcPr>
          <w:p w:rsidR="00DF50BF" w:rsidRPr="00585492" w:rsidRDefault="0058549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92">
              <w:rPr>
                <w:rFonts w:ascii="Times New Roman" w:hAnsi="Times New Roman" w:cs="Times New Roman"/>
                <w:sz w:val="24"/>
                <w:szCs w:val="24"/>
              </w:rPr>
              <w:t>8 355,96</w:t>
            </w:r>
          </w:p>
        </w:tc>
        <w:tc>
          <w:tcPr>
            <w:tcW w:w="1134" w:type="dxa"/>
          </w:tcPr>
          <w:p w:rsidR="00DF50BF" w:rsidRPr="00585492" w:rsidRDefault="0058549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92">
              <w:rPr>
                <w:rFonts w:ascii="Times New Roman" w:hAnsi="Times New Roman" w:cs="Times New Roman"/>
                <w:sz w:val="24"/>
                <w:szCs w:val="24"/>
              </w:rPr>
              <w:t>1 054,24</w:t>
            </w:r>
          </w:p>
        </w:tc>
        <w:tc>
          <w:tcPr>
            <w:tcW w:w="992" w:type="dxa"/>
          </w:tcPr>
          <w:p w:rsidR="00DF50BF" w:rsidRPr="00585492" w:rsidRDefault="0058549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88,79</w:t>
            </w: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Pr="0056544B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134" w:type="dxa"/>
          </w:tcPr>
          <w:p w:rsidR="00DF50BF" w:rsidRPr="004E5255" w:rsidRDefault="004E5255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5255">
              <w:rPr>
                <w:rFonts w:ascii="Times New Roman" w:hAnsi="Times New Roman" w:cs="Times New Roman"/>
              </w:rPr>
              <w:t>4 741,437</w:t>
            </w:r>
          </w:p>
        </w:tc>
        <w:tc>
          <w:tcPr>
            <w:tcW w:w="1134" w:type="dxa"/>
          </w:tcPr>
          <w:p w:rsidR="00DF50BF" w:rsidRPr="004E5255" w:rsidRDefault="001E434B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5255">
              <w:rPr>
                <w:rFonts w:ascii="Times New Roman" w:hAnsi="Times New Roman" w:cs="Times New Roman"/>
              </w:rPr>
              <w:t>1 078,563</w:t>
            </w:r>
          </w:p>
        </w:tc>
        <w:tc>
          <w:tcPr>
            <w:tcW w:w="992" w:type="dxa"/>
          </w:tcPr>
          <w:p w:rsidR="00DF50BF" w:rsidRPr="004E5255" w:rsidRDefault="00585492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55">
              <w:rPr>
                <w:rFonts w:ascii="Times New Roman" w:hAnsi="Times New Roman" w:cs="Times New Roman"/>
                <w:sz w:val="24"/>
                <w:szCs w:val="24"/>
              </w:rPr>
              <w:t>81,46</w:t>
            </w: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6 241,8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6 241,8</w:t>
            </w:r>
          </w:p>
        </w:tc>
        <w:tc>
          <w:tcPr>
            <w:tcW w:w="1134" w:type="dxa"/>
          </w:tcPr>
          <w:p w:rsidR="00DF50BF" w:rsidRPr="008109E6" w:rsidRDefault="0058598A" w:rsidP="00A14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</w:rPr>
              <w:t>5 7</w:t>
            </w:r>
            <w:r w:rsidR="00A149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109E6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1134" w:type="dxa"/>
          </w:tcPr>
          <w:p w:rsidR="008810B3" w:rsidRPr="00A149D9" w:rsidRDefault="008810B3" w:rsidP="003F41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486,35</w:t>
            </w:r>
          </w:p>
        </w:tc>
        <w:tc>
          <w:tcPr>
            <w:tcW w:w="992" w:type="dxa"/>
          </w:tcPr>
          <w:p w:rsidR="00DF50BF" w:rsidRPr="008109E6" w:rsidRDefault="0058598A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</w:rPr>
              <w:t>92,72</w:t>
            </w:r>
          </w:p>
        </w:tc>
        <w:tc>
          <w:tcPr>
            <w:tcW w:w="3969" w:type="dxa"/>
          </w:tcPr>
          <w:p w:rsidR="00DF50BF" w:rsidRDefault="0058598A" w:rsidP="005859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D">
              <w:rPr>
                <w:rFonts w:ascii="Times New Roman" w:hAnsi="Times New Roman" w:cs="Times New Roman"/>
                <w:sz w:val="20"/>
                <w:szCs w:val="20"/>
              </w:rPr>
              <w:t>Производится внесение изменений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муниципальную программу </w:t>
            </w:r>
            <w:r w:rsidR="008109E6">
              <w:rPr>
                <w:rFonts w:ascii="Times New Roman" w:hAnsi="Times New Roman" w:cs="Times New Roman"/>
                <w:sz w:val="20"/>
                <w:szCs w:val="20"/>
              </w:rPr>
              <w:t xml:space="preserve">(увеличение по </w:t>
            </w:r>
            <w:proofErr w:type="spellStart"/>
            <w:r w:rsidR="008109E6">
              <w:rPr>
                <w:rFonts w:ascii="Times New Roman" w:hAnsi="Times New Roman" w:cs="Times New Roman"/>
                <w:sz w:val="20"/>
                <w:szCs w:val="20"/>
              </w:rPr>
              <w:t>внебюджету</w:t>
            </w:r>
            <w:proofErr w:type="spellEnd"/>
            <w:r w:rsidR="008109E6">
              <w:rPr>
                <w:rFonts w:ascii="Times New Roman" w:hAnsi="Times New Roman" w:cs="Times New Roman"/>
                <w:sz w:val="20"/>
                <w:szCs w:val="20"/>
              </w:rPr>
              <w:t xml:space="preserve"> УО на 260,4тыс</w:t>
            </w:r>
            <w:proofErr w:type="gramStart"/>
            <w:r w:rsidR="008109E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8109E6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21 472,0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21 472,0</w:t>
            </w:r>
          </w:p>
        </w:tc>
        <w:tc>
          <w:tcPr>
            <w:tcW w:w="1134" w:type="dxa"/>
          </w:tcPr>
          <w:p w:rsidR="00DF50BF" w:rsidRPr="008109E6" w:rsidRDefault="008109E6" w:rsidP="00A149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09E6">
              <w:rPr>
                <w:rFonts w:ascii="Times New Roman" w:hAnsi="Times New Roman" w:cs="Times New Roman"/>
              </w:rPr>
              <w:t>18 8</w:t>
            </w:r>
            <w:r w:rsidR="00A149D9">
              <w:rPr>
                <w:rFonts w:ascii="Times New Roman" w:hAnsi="Times New Roman" w:cs="Times New Roman"/>
              </w:rPr>
              <w:t>52</w:t>
            </w:r>
            <w:r w:rsidRPr="008109E6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810B3" w:rsidRPr="00A149D9" w:rsidRDefault="008810B3" w:rsidP="008109E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2 619,15</w:t>
            </w:r>
          </w:p>
        </w:tc>
        <w:tc>
          <w:tcPr>
            <w:tcW w:w="992" w:type="dxa"/>
          </w:tcPr>
          <w:p w:rsidR="00DF50BF" w:rsidRPr="008109E6" w:rsidRDefault="008109E6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</w:rPr>
              <w:t>87,95</w:t>
            </w: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31278C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31278C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0BF" w:rsidRPr="0031278C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 w:val="restart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6 319,6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6 319,6</w:t>
            </w:r>
          </w:p>
        </w:tc>
        <w:tc>
          <w:tcPr>
            <w:tcW w:w="1134" w:type="dxa"/>
          </w:tcPr>
          <w:p w:rsidR="00DF50BF" w:rsidRPr="00D34632" w:rsidRDefault="008109E6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5 698,51</w:t>
            </w:r>
          </w:p>
        </w:tc>
        <w:tc>
          <w:tcPr>
            <w:tcW w:w="1134" w:type="dxa"/>
          </w:tcPr>
          <w:p w:rsidR="00DF50BF" w:rsidRPr="00D34632" w:rsidRDefault="008109E6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621,09</w:t>
            </w:r>
          </w:p>
        </w:tc>
        <w:tc>
          <w:tcPr>
            <w:tcW w:w="992" w:type="dxa"/>
          </w:tcPr>
          <w:p w:rsidR="00DF50BF" w:rsidRPr="00D34632" w:rsidRDefault="008109E6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90,17</w:t>
            </w: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1 848,3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1 848,3</w:t>
            </w:r>
          </w:p>
        </w:tc>
        <w:tc>
          <w:tcPr>
            <w:tcW w:w="1134" w:type="dxa"/>
          </w:tcPr>
          <w:p w:rsidR="00DF50BF" w:rsidRPr="00D34632" w:rsidRDefault="00D34632" w:rsidP="00D34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632">
              <w:rPr>
                <w:rFonts w:ascii="Times New Roman" w:hAnsi="Times New Roman" w:cs="Times New Roman"/>
              </w:rPr>
              <w:t>1 567,34</w:t>
            </w:r>
          </w:p>
        </w:tc>
        <w:tc>
          <w:tcPr>
            <w:tcW w:w="1134" w:type="dxa"/>
          </w:tcPr>
          <w:p w:rsidR="00DF50BF" w:rsidRPr="00D34632" w:rsidRDefault="00D34632" w:rsidP="00D34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632">
              <w:rPr>
                <w:rFonts w:ascii="Times New Roman" w:hAnsi="Times New Roman" w:cs="Times New Roman"/>
              </w:rPr>
              <w:t>280,96</w:t>
            </w:r>
          </w:p>
        </w:tc>
        <w:tc>
          <w:tcPr>
            <w:tcW w:w="992" w:type="dxa"/>
          </w:tcPr>
          <w:p w:rsidR="00DF50BF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84,79</w:t>
            </w: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Pr="006F2991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4 351,0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4 351,0</w:t>
            </w:r>
          </w:p>
        </w:tc>
        <w:tc>
          <w:tcPr>
            <w:tcW w:w="1134" w:type="dxa"/>
          </w:tcPr>
          <w:p w:rsidR="00DF50BF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4 090,25</w:t>
            </w:r>
          </w:p>
        </w:tc>
        <w:tc>
          <w:tcPr>
            <w:tcW w:w="1134" w:type="dxa"/>
          </w:tcPr>
          <w:p w:rsidR="00DF50BF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260,75</w:t>
            </w:r>
          </w:p>
        </w:tc>
        <w:tc>
          <w:tcPr>
            <w:tcW w:w="992" w:type="dxa"/>
          </w:tcPr>
          <w:p w:rsidR="00DF50BF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BF" w:rsidTr="006F2991">
        <w:tc>
          <w:tcPr>
            <w:tcW w:w="518" w:type="dxa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12 518,9</w:t>
            </w:r>
          </w:p>
        </w:tc>
        <w:tc>
          <w:tcPr>
            <w:tcW w:w="1276" w:type="dxa"/>
          </w:tcPr>
          <w:p w:rsidR="00DF50BF" w:rsidRDefault="00DF50B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12 518,9</w:t>
            </w:r>
          </w:p>
        </w:tc>
        <w:tc>
          <w:tcPr>
            <w:tcW w:w="1134" w:type="dxa"/>
          </w:tcPr>
          <w:p w:rsidR="00DF50BF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632">
              <w:rPr>
                <w:rFonts w:ascii="Times New Roman" w:hAnsi="Times New Roman" w:cs="Times New Roman"/>
              </w:rPr>
              <w:t>11 356,1</w:t>
            </w:r>
          </w:p>
        </w:tc>
        <w:tc>
          <w:tcPr>
            <w:tcW w:w="1134" w:type="dxa"/>
          </w:tcPr>
          <w:p w:rsidR="00DF50BF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632">
              <w:rPr>
                <w:rFonts w:ascii="Times New Roman" w:hAnsi="Times New Roman" w:cs="Times New Roman"/>
              </w:rPr>
              <w:t>1 162,8</w:t>
            </w:r>
          </w:p>
        </w:tc>
        <w:tc>
          <w:tcPr>
            <w:tcW w:w="992" w:type="dxa"/>
          </w:tcPr>
          <w:p w:rsidR="00DF50BF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90,71</w:t>
            </w:r>
          </w:p>
        </w:tc>
        <w:tc>
          <w:tcPr>
            <w:tcW w:w="3969" w:type="dxa"/>
          </w:tcPr>
          <w:p w:rsidR="00DF50BF" w:rsidRDefault="00DF50B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32" w:rsidTr="006F2991">
        <w:tc>
          <w:tcPr>
            <w:tcW w:w="518" w:type="dxa"/>
            <w:vMerge w:val="restart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34632" w:rsidRDefault="00D34632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</w:tcPr>
          <w:p w:rsidR="00D34632" w:rsidRPr="006F2991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3 090,6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3 090,6</w:t>
            </w:r>
          </w:p>
        </w:tc>
        <w:tc>
          <w:tcPr>
            <w:tcW w:w="1134" w:type="dxa"/>
          </w:tcPr>
          <w:p w:rsidR="00D34632" w:rsidRPr="00853A76" w:rsidRDefault="00D34632" w:rsidP="00035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2 657,45</w:t>
            </w:r>
          </w:p>
        </w:tc>
        <w:tc>
          <w:tcPr>
            <w:tcW w:w="1134" w:type="dxa"/>
          </w:tcPr>
          <w:p w:rsidR="00D34632" w:rsidRPr="00853A76" w:rsidRDefault="00D34632" w:rsidP="00035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433,15</w:t>
            </w:r>
          </w:p>
        </w:tc>
        <w:tc>
          <w:tcPr>
            <w:tcW w:w="992" w:type="dxa"/>
          </w:tcPr>
          <w:p w:rsidR="00D34632" w:rsidRPr="00853A76" w:rsidRDefault="00D34632" w:rsidP="00035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6">
              <w:rPr>
                <w:rFonts w:ascii="Times New Roman" w:hAnsi="Times New Roman" w:cs="Times New Roman"/>
                <w:sz w:val="24"/>
                <w:szCs w:val="24"/>
              </w:rPr>
              <w:t>85,98</w:t>
            </w:r>
          </w:p>
        </w:tc>
        <w:tc>
          <w:tcPr>
            <w:tcW w:w="3969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32" w:rsidTr="006F2991">
        <w:tc>
          <w:tcPr>
            <w:tcW w:w="518" w:type="dxa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34632" w:rsidRDefault="00D34632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632" w:rsidRPr="006F2991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3 904,1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3 904,1</w:t>
            </w:r>
          </w:p>
        </w:tc>
        <w:tc>
          <w:tcPr>
            <w:tcW w:w="1134" w:type="dxa"/>
          </w:tcPr>
          <w:p w:rsidR="00D34632" w:rsidRPr="00853A76" w:rsidRDefault="00D34632" w:rsidP="00035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3 106,5</w:t>
            </w:r>
          </w:p>
        </w:tc>
        <w:tc>
          <w:tcPr>
            <w:tcW w:w="1134" w:type="dxa"/>
          </w:tcPr>
          <w:p w:rsidR="00D34632" w:rsidRPr="00853A76" w:rsidRDefault="00983203" w:rsidP="00035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797,6</w:t>
            </w:r>
          </w:p>
        </w:tc>
        <w:tc>
          <w:tcPr>
            <w:tcW w:w="992" w:type="dxa"/>
          </w:tcPr>
          <w:p w:rsidR="00D34632" w:rsidRPr="00853A76" w:rsidRDefault="00983203" w:rsidP="00035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79,57</w:t>
            </w:r>
          </w:p>
        </w:tc>
        <w:tc>
          <w:tcPr>
            <w:tcW w:w="3969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32" w:rsidTr="006F2991">
        <w:tc>
          <w:tcPr>
            <w:tcW w:w="518" w:type="dxa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34632" w:rsidRDefault="00D34632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632" w:rsidRPr="006F2991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1 700,8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1 700,8</w:t>
            </w:r>
          </w:p>
        </w:tc>
        <w:tc>
          <w:tcPr>
            <w:tcW w:w="1134" w:type="dxa"/>
          </w:tcPr>
          <w:p w:rsidR="00D34632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1 507,2</w:t>
            </w:r>
          </w:p>
        </w:tc>
        <w:tc>
          <w:tcPr>
            <w:tcW w:w="1134" w:type="dxa"/>
          </w:tcPr>
          <w:p w:rsidR="00D34632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992" w:type="dxa"/>
          </w:tcPr>
          <w:p w:rsidR="00D34632" w:rsidRPr="00D34632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2">
              <w:rPr>
                <w:rFonts w:ascii="Times New Roman" w:hAnsi="Times New Roman" w:cs="Times New Roman"/>
                <w:sz w:val="24"/>
                <w:szCs w:val="24"/>
              </w:rPr>
              <w:t>88,61</w:t>
            </w:r>
          </w:p>
        </w:tc>
        <w:tc>
          <w:tcPr>
            <w:tcW w:w="3969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32" w:rsidTr="006F2991">
        <w:tc>
          <w:tcPr>
            <w:tcW w:w="518" w:type="dxa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8 695,5</w:t>
            </w:r>
          </w:p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8 695,5</w:t>
            </w:r>
          </w:p>
        </w:tc>
        <w:tc>
          <w:tcPr>
            <w:tcW w:w="1134" w:type="dxa"/>
          </w:tcPr>
          <w:p w:rsidR="00D34632" w:rsidRPr="00983203" w:rsidRDefault="00983203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03">
              <w:rPr>
                <w:rFonts w:ascii="Times New Roman" w:hAnsi="Times New Roman" w:cs="Times New Roman"/>
                <w:sz w:val="24"/>
                <w:szCs w:val="24"/>
              </w:rPr>
              <w:t>7 271,15</w:t>
            </w:r>
          </w:p>
        </w:tc>
        <w:tc>
          <w:tcPr>
            <w:tcW w:w="1134" w:type="dxa"/>
          </w:tcPr>
          <w:p w:rsidR="00D34632" w:rsidRPr="00983203" w:rsidRDefault="00983203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03">
              <w:rPr>
                <w:rFonts w:ascii="Times New Roman" w:hAnsi="Times New Roman" w:cs="Times New Roman"/>
                <w:sz w:val="24"/>
                <w:szCs w:val="24"/>
              </w:rPr>
              <w:t>1 424,35</w:t>
            </w:r>
          </w:p>
        </w:tc>
        <w:tc>
          <w:tcPr>
            <w:tcW w:w="992" w:type="dxa"/>
          </w:tcPr>
          <w:p w:rsidR="00D34632" w:rsidRPr="00983203" w:rsidRDefault="0098320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03">
              <w:rPr>
                <w:rFonts w:ascii="Times New Roman" w:hAnsi="Times New Roman" w:cs="Times New Roman"/>
                <w:sz w:val="24"/>
                <w:szCs w:val="24"/>
              </w:rPr>
              <w:t>83,61</w:t>
            </w:r>
          </w:p>
        </w:tc>
        <w:tc>
          <w:tcPr>
            <w:tcW w:w="3969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32" w:rsidTr="006F2991">
        <w:tc>
          <w:tcPr>
            <w:tcW w:w="518" w:type="dxa"/>
            <w:vMerge w:val="restart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</w:tcPr>
          <w:p w:rsidR="00D34632" w:rsidRPr="006F2991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D34632" w:rsidRPr="004E4F43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D34632" w:rsidRPr="004E4F43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34632" w:rsidRPr="004E4F43" w:rsidRDefault="00D34632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32" w:rsidTr="006F2991">
        <w:tc>
          <w:tcPr>
            <w:tcW w:w="518" w:type="dxa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632" w:rsidRPr="006F2991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34" w:type="dxa"/>
          </w:tcPr>
          <w:p w:rsidR="00D34632" w:rsidRPr="009A3A58" w:rsidRDefault="00A149D9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D34632" w:rsidRPr="009A3A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34632" w:rsidRPr="009A3A58" w:rsidRDefault="00A149D9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34632" w:rsidRPr="009A3A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34632" w:rsidRPr="009A3A58" w:rsidRDefault="00A149D9" w:rsidP="00A14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83,15</w:t>
            </w:r>
          </w:p>
        </w:tc>
        <w:tc>
          <w:tcPr>
            <w:tcW w:w="3969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32" w:rsidTr="006F2991">
        <w:tc>
          <w:tcPr>
            <w:tcW w:w="518" w:type="dxa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4632" w:rsidRDefault="00D346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134" w:type="dxa"/>
          </w:tcPr>
          <w:p w:rsidR="00D34632" w:rsidRPr="009A3A58" w:rsidRDefault="00D34632" w:rsidP="00A14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9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A3A5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D34632" w:rsidRPr="009A3A58" w:rsidRDefault="00A149D9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34632" w:rsidRPr="009A3A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34632" w:rsidRPr="009A3A58" w:rsidRDefault="00A149D9" w:rsidP="00A14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34632" w:rsidRPr="009A3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D34632" w:rsidRDefault="00D346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669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       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О.В. Самсоненко                5-00-24 (198)_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образования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    Н.И. Бобровская                                              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Шаповал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7-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культуры 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Нестерова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Наумова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5-00-26 (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01)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sectPr w:rsidR="00B655B8" w:rsidRPr="005E3669" w:rsidSect="00544210">
      <w:pgSz w:w="16838" w:h="11906" w:orient="landscape"/>
      <w:pgMar w:top="284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8774D"/>
    <w:rsid w:val="00093478"/>
    <w:rsid w:val="000A441B"/>
    <w:rsid w:val="000C6BAD"/>
    <w:rsid w:val="000E3C42"/>
    <w:rsid w:val="00101436"/>
    <w:rsid w:val="00124CEF"/>
    <w:rsid w:val="00145CE7"/>
    <w:rsid w:val="00174AE0"/>
    <w:rsid w:val="001E434B"/>
    <w:rsid w:val="001F12D8"/>
    <w:rsid w:val="00215532"/>
    <w:rsid w:val="00232F49"/>
    <w:rsid w:val="0026364F"/>
    <w:rsid w:val="002639AC"/>
    <w:rsid w:val="00274B09"/>
    <w:rsid w:val="002D5E95"/>
    <w:rsid w:val="003040E5"/>
    <w:rsid w:val="0031278C"/>
    <w:rsid w:val="0031328D"/>
    <w:rsid w:val="00333D03"/>
    <w:rsid w:val="00357B6C"/>
    <w:rsid w:val="00363D38"/>
    <w:rsid w:val="00374BF8"/>
    <w:rsid w:val="00375912"/>
    <w:rsid w:val="003F4145"/>
    <w:rsid w:val="0047126F"/>
    <w:rsid w:val="0049607D"/>
    <w:rsid w:val="004D37E1"/>
    <w:rsid w:val="004E4F43"/>
    <w:rsid w:val="004E5255"/>
    <w:rsid w:val="00544210"/>
    <w:rsid w:val="00577099"/>
    <w:rsid w:val="00585492"/>
    <w:rsid w:val="0058598A"/>
    <w:rsid w:val="005B289D"/>
    <w:rsid w:val="005E3669"/>
    <w:rsid w:val="0061366B"/>
    <w:rsid w:val="00623FFC"/>
    <w:rsid w:val="00635928"/>
    <w:rsid w:val="00653D80"/>
    <w:rsid w:val="006C19BA"/>
    <w:rsid w:val="006F2991"/>
    <w:rsid w:val="00710004"/>
    <w:rsid w:val="0074118D"/>
    <w:rsid w:val="00742E40"/>
    <w:rsid w:val="007B4800"/>
    <w:rsid w:val="008109E6"/>
    <w:rsid w:val="008509B0"/>
    <w:rsid w:val="00853A76"/>
    <w:rsid w:val="008676BA"/>
    <w:rsid w:val="008810B3"/>
    <w:rsid w:val="00893027"/>
    <w:rsid w:val="008A1F5A"/>
    <w:rsid w:val="00937D55"/>
    <w:rsid w:val="009553C9"/>
    <w:rsid w:val="00983203"/>
    <w:rsid w:val="009851F8"/>
    <w:rsid w:val="009A3A58"/>
    <w:rsid w:val="009B41B4"/>
    <w:rsid w:val="00A00ED8"/>
    <w:rsid w:val="00A149D9"/>
    <w:rsid w:val="00A9473D"/>
    <w:rsid w:val="00AC4B14"/>
    <w:rsid w:val="00B045B1"/>
    <w:rsid w:val="00B1179E"/>
    <w:rsid w:val="00B179F3"/>
    <w:rsid w:val="00B208A3"/>
    <w:rsid w:val="00B655B8"/>
    <w:rsid w:val="00B670C0"/>
    <w:rsid w:val="00B80E8F"/>
    <w:rsid w:val="00B868A3"/>
    <w:rsid w:val="00BA4B1B"/>
    <w:rsid w:val="00BB6D11"/>
    <w:rsid w:val="00BB7A64"/>
    <w:rsid w:val="00BF38E4"/>
    <w:rsid w:val="00BF721E"/>
    <w:rsid w:val="00C665A4"/>
    <w:rsid w:val="00CB744C"/>
    <w:rsid w:val="00D17C75"/>
    <w:rsid w:val="00D2034A"/>
    <w:rsid w:val="00D34632"/>
    <w:rsid w:val="00D470B2"/>
    <w:rsid w:val="00DB11E1"/>
    <w:rsid w:val="00DC33B6"/>
    <w:rsid w:val="00DC78DA"/>
    <w:rsid w:val="00DF50BF"/>
    <w:rsid w:val="00E5144B"/>
    <w:rsid w:val="00E51C49"/>
    <w:rsid w:val="00E729CE"/>
    <w:rsid w:val="00EF599B"/>
    <w:rsid w:val="00F23B8E"/>
    <w:rsid w:val="00F443D8"/>
    <w:rsid w:val="00F7540F"/>
    <w:rsid w:val="00FA310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1B23-9CD2-444E-8666-91D8254F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84</cp:revision>
  <cp:lastPrinted>2014-10-08T05:15:00Z</cp:lastPrinted>
  <dcterms:created xsi:type="dcterms:W3CDTF">2014-03-04T09:48:00Z</dcterms:created>
  <dcterms:modified xsi:type="dcterms:W3CDTF">2014-10-08T05:15:00Z</dcterms:modified>
</cp:coreProperties>
</file>