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EF" w:rsidRDefault="00256FEF" w:rsidP="00256FEF">
      <w:pPr>
        <w:ind w:left="-709"/>
        <w:jc w:val="center"/>
        <w:rPr>
          <w:b/>
          <w:sz w:val="28"/>
          <w:szCs w:val="28"/>
        </w:rPr>
      </w:pPr>
    </w:p>
    <w:p w:rsidR="00256FEF" w:rsidRPr="00256FEF" w:rsidRDefault="00FF573F" w:rsidP="00256FEF">
      <w:pPr>
        <w:ind w:left="-709"/>
        <w:jc w:val="center"/>
        <w:rPr>
          <w:b/>
          <w:sz w:val="28"/>
          <w:szCs w:val="28"/>
        </w:rPr>
      </w:pPr>
      <w:bookmarkStart w:id="0" w:name="_GoBack"/>
      <w:r w:rsidRPr="00256FEF">
        <w:rPr>
          <w:b/>
          <w:sz w:val="28"/>
          <w:szCs w:val="28"/>
        </w:rPr>
        <w:t xml:space="preserve">Памятка </w:t>
      </w:r>
      <w:r w:rsidRPr="00256FEF">
        <w:rPr>
          <w:b/>
          <w:sz w:val="28"/>
          <w:szCs w:val="28"/>
        </w:rPr>
        <w:br/>
        <w:t xml:space="preserve">            </w:t>
      </w:r>
      <w:r w:rsidR="00256FEF" w:rsidRPr="00256FEF">
        <w:rPr>
          <w:b/>
          <w:sz w:val="28"/>
          <w:szCs w:val="28"/>
        </w:rPr>
        <w:t>Что такое грипп птиц («птичий грипп»). Памятка для населения.</w:t>
      </w:r>
    </w:p>
    <w:p w:rsidR="00256FEF" w:rsidRPr="00256FEF" w:rsidRDefault="00256FEF" w:rsidP="00256FEF">
      <w:pPr>
        <w:ind w:left="-709"/>
        <w:rPr>
          <w:sz w:val="28"/>
          <w:szCs w:val="28"/>
        </w:rPr>
      </w:pPr>
      <w:r w:rsidRPr="00256FEF">
        <w:rPr>
          <w:sz w:val="28"/>
          <w:szCs w:val="28"/>
        </w:rPr>
        <w:t> 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b/>
          <w:sz w:val="28"/>
          <w:szCs w:val="28"/>
        </w:rPr>
        <w:t>ВЫСОКОПАТОГЕННЫЙ ГРИПП ПТИЦ</w:t>
      </w:r>
      <w:r w:rsidRPr="00256FEF">
        <w:rPr>
          <w:sz w:val="28"/>
          <w:szCs w:val="28"/>
        </w:rPr>
        <w:t xml:space="preserve"> – острая контагиозная вирусная инфекция домашних и диких птиц, характеризующаяся общим угнетением, отеками, множественными кровоизлияниями и поражениями внутренних органов, мозга и кожи. Птицы задыхаются, гребешок и бородка синеют, яйценоскость падает до 100%. </w:t>
      </w:r>
    </w:p>
    <w:p w:rsidR="00256FEF" w:rsidRDefault="00256FEF" w:rsidP="00256FEF">
      <w:pPr>
        <w:ind w:left="-709"/>
        <w:jc w:val="both"/>
        <w:rPr>
          <w:sz w:val="28"/>
          <w:szCs w:val="28"/>
        </w:rPr>
      </w:pPr>
      <w:proofErr w:type="gramStart"/>
      <w:r w:rsidRPr="00256FEF">
        <w:rPr>
          <w:sz w:val="28"/>
          <w:szCs w:val="28"/>
        </w:rPr>
        <w:t>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</w:t>
      </w:r>
      <w:proofErr w:type="gramEnd"/>
    </w:p>
    <w:p w:rsid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 xml:space="preserve">Заболеваемость птиц гриппом составляет от 80 до 100%, а смертность может достигать до 100%, в зависимости от степени вирулентности штаммов вируса и условий содержания восприимчивого поголовья. Наиболее чувствительны к вирусу цыплята и индейки. У кур заболевание, вызванное </w:t>
      </w:r>
      <w:proofErr w:type="spellStart"/>
      <w:r w:rsidRPr="00256FEF">
        <w:rPr>
          <w:sz w:val="28"/>
          <w:szCs w:val="28"/>
        </w:rPr>
        <w:t>высокопатогенным</w:t>
      </w:r>
      <w:proofErr w:type="spellEnd"/>
      <w:r w:rsidRPr="00256FEF">
        <w:rPr>
          <w:sz w:val="28"/>
          <w:szCs w:val="28"/>
        </w:rPr>
        <w:t xml:space="preserve"> штаммом вируса, часто протекает молниеносно, бессимптомно и приводит к 100%-ному летальному исходу.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Данное заболевание характеризуется потенциально высокой опасностью возбудителя для человека.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 </w:t>
      </w:r>
    </w:p>
    <w:p w:rsidR="00256FEF" w:rsidRPr="00256FEF" w:rsidRDefault="00256FEF" w:rsidP="00256FEF">
      <w:pPr>
        <w:ind w:left="-709"/>
        <w:jc w:val="center"/>
        <w:rPr>
          <w:b/>
          <w:sz w:val="28"/>
          <w:szCs w:val="28"/>
        </w:rPr>
      </w:pPr>
      <w:r w:rsidRPr="00256FEF">
        <w:rPr>
          <w:b/>
          <w:sz w:val="28"/>
          <w:szCs w:val="28"/>
        </w:rPr>
        <w:t>Источники вирусов гриппа птиц в природе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 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- утки и гуси. С помощью перелетных птиц эта болезнь распространяется на большие расстояния.</w:t>
      </w:r>
      <w:r w:rsidRPr="00256FEF">
        <w:rPr>
          <w:sz w:val="28"/>
          <w:szCs w:val="28"/>
        </w:rPr>
        <w:br/>
        <w:t>Основные пути передачи возбудителя болезни - через корм или воду, при потреблении которых происходит заражение организма (алиментарный путь передачи), а также - при прямом контакте восприимчивого поголовья с инфицированной птицей - воздушно-капельный путь передачи.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 </w:t>
      </w:r>
    </w:p>
    <w:p w:rsidR="00256FEF" w:rsidRPr="00256FEF" w:rsidRDefault="00256FEF" w:rsidP="00256FEF">
      <w:pPr>
        <w:ind w:left="-709"/>
        <w:jc w:val="center"/>
        <w:rPr>
          <w:b/>
          <w:sz w:val="28"/>
          <w:szCs w:val="28"/>
        </w:rPr>
      </w:pPr>
      <w:r w:rsidRPr="00256FEF">
        <w:rPr>
          <w:b/>
          <w:sz w:val="28"/>
          <w:szCs w:val="28"/>
        </w:rPr>
        <w:t>Опасен ли грипп птиц для человека?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 </w:t>
      </w:r>
    </w:p>
    <w:p w:rsid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По оценке Всемирной организации здравоохранения за последние восемь лет штаммы вируса гриппа птиц стали значительно более агрессивным, не ограничиваются заражением птицы и животных и стали представлять угрозу в заражении людей. Заражение человека происходит при тесном контакте с инфицированной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обработки.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Выделения зараженных птиц, попадая на растения, в воздух, в воду, могут заразить человека и здоровую птицу через воду при питье и купании, а так же воздушно-капельным, воздушно-пылевым путем и через грязные руки.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 </w:t>
      </w:r>
    </w:p>
    <w:p w:rsidR="00256FEF" w:rsidRPr="00256FEF" w:rsidRDefault="00256FEF" w:rsidP="00256FEF">
      <w:pPr>
        <w:ind w:left="-709"/>
        <w:jc w:val="center"/>
        <w:rPr>
          <w:b/>
          <w:sz w:val="28"/>
          <w:szCs w:val="28"/>
        </w:rPr>
      </w:pPr>
      <w:r w:rsidRPr="00256FEF">
        <w:rPr>
          <w:b/>
          <w:sz w:val="28"/>
          <w:szCs w:val="28"/>
        </w:rPr>
        <w:lastRenderedPageBreak/>
        <w:t>Устойчивость вирусов гриппа птиц к физическим и химическим воздействиям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 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Вирус весьма стоек в нейтральной влажной среде, включая воду, и в замороженном состоянии, но высокочувствителен к нагреванию и действию дезинфицирующих агентов.</w:t>
      </w:r>
    </w:p>
    <w:p w:rsidR="00256FEF" w:rsidRPr="00256FEF" w:rsidRDefault="00256FEF" w:rsidP="00256FEF">
      <w:pPr>
        <w:ind w:left="-709"/>
        <w:rPr>
          <w:sz w:val="28"/>
          <w:szCs w:val="28"/>
        </w:rPr>
      </w:pPr>
      <w:r w:rsidRPr="00256FEF">
        <w:rPr>
          <w:sz w:val="28"/>
          <w:szCs w:val="28"/>
        </w:rPr>
        <w:t>1. Инактивируется (погибает) при 56</w:t>
      </w:r>
      <w:proofErr w:type="gramStart"/>
      <w:r w:rsidRPr="00256FEF">
        <w:rPr>
          <w:sz w:val="28"/>
          <w:szCs w:val="28"/>
        </w:rPr>
        <w:t>°С</w:t>
      </w:r>
      <w:proofErr w:type="gramEnd"/>
      <w:r w:rsidRPr="00256FEF">
        <w:rPr>
          <w:sz w:val="28"/>
          <w:szCs w:val="28"/>
        </w:rPr>
        <w:t xml:space="preserve"> в течение 3 часов, при 60°С в течение 30 мин., а при температуре 75°С в течении нескольких минут;</w:t>
      </w:r>
      <w:r w:rsidRPr="00256FEF">
        <w:rPr>
          <w:sz w:val="28"/>
          <w:szCs w:val="28"/>
        </w:rPr>
        <w:br/>
        <w:t>2. Инактивируется в кислой среде;</w:t>
      </w:r>
      <w:r w:rsidRPr="00256FEF">
        <w:rPr>
          <w:sz w:val="28"/>
          <w:szCs w:val="28"/>
        </w:rPr>
        <w:br/>
        <w:t>3. Инактивируется окислителями, липидными растворителями;</w:t>
      </w:r>
      <w:r w:rsidRPr="00256FEF">
        <w:rPr>
          <w:sz w:val="28"/>
          <w:szCs w:val="28"/>
        </w:rPr>
        <w:br/>
        <w:t xml:space="preserve">4. Инактивируется формалином и </w:t>
      </w:r>
      <w:proofErr w:type="spellStart"/>
      <w:r w:rsidRPr="00256FEF">
        <w:rPr>
          <w:sz w:val="28"/>
          <w:szCs w:val="28"/>
        </w:rPr>
        <w:t>йодосодержащими</w:t>
      </w:r>
      <w:proofErr w:type="spellEnd"/>
      <w:r w:rsidRPr="00256FEF">
        <w:rPr>
          <w:sz w:val="28"/>
          <w:szCs w:val="28"/>
        </w:rPr>
        <w:t xml:space="preserve"> препаратами;</w:t>
      </w:r>
      <w:r w:rsidRPr="00256FEF">
        <w:rPr>
          <w:sz w:val="28"/>
          <w:szCs w:val="28"/>
        </w:rPr>
        <w:br/>
        <w:t>5. Вирус гриппа птиц в отличие от человеческого очень устойчив во внешней среде - в тушках мертвых птиц он может жить до одного года;</w:t>
      </w:r>
      <w:r w:rsidRPr="00256FEF">
        <w:rPr>
          <w:sz w:val="28"/>
          <w:szCs w:val="28"/>
        </w:rPr>
        <w:br/>
        <w:t>6. Длительно сохраняется в мышечных тканях, фекалиях и воде.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 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</w:p>
    <w:p w:rsidR="00256FEF" w:rsidRPr="00256FEF" w:rsidRDefault="00256FEF" w:rsidP="00256FEF">
      <w:pPr>
        <w:ind w:left="-709"/>
        <w:jc w:val="center"/>
        <w:rPr>
          <w:b/>
          <w:sz w:val="28"/>
          <w:szCs w:val="28"/>
        </w:rPr>
      </w:pPr>
      <w:r w:rsidRPr="00256FEF">
        <w:rPr>
          <w:b/>
          <w:sz w:val="28"/>
          <w:szCs w:val="28"/>
        </w:rPr>
        <w:t>Симптомы гриппа птиц у домашних птиц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 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proofErr w:type="gramStart"/>
      <w:r w:rsidRPr="00256FEF">
        <w:rPr>
          <w:sz w:val="28"/>
          <w:szCs w:val="28"/>
        </w:rPr>
        <w:t xml:space="preserve">Характерными клиническими признаками симптомов болезни у всех видов домашних и диких водоплавающих птиц являются: повышенная температура тела, </w:t>
      </w:r>
      <w:proofErr w:type="spellStart"/>
      <w:r w:rsidRPr="00256FEF">
        <w:rPr>
          <w:sz w:val="28"/>
          <w:szCs w:val="28"/>
        </w:rPr>
        <w:t>дискоординация</w:t>
      </w:r>
      <w:proofErr w:type="spellEnd"/>
      <w:r w:rsidRPr="00256FEF">
        <w:rPr>
          <w:sz w:val="28"/>
          <w:szCs w:val="28"/>
        </w:rPr>
        <w:t xml:space="preserve">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</w:t>
      </w:r>
      <w:proofErr w:type="spellStart"/>
      <w:r w:rsidRPr="00256FEF">
        <w:rPr>
          <w:sz w:val="28"/>
          <w:szCs w:val="28"/>
        </w:rPr>
        <w:t>коньюктивит</w:t>
      </w:r>
      <w:proofErr w:type="spellEnd"/>
      <w:r w:rsidRPr="00256FEF">
        <w:rPr>
          <w:sz w:val="28"/>
          <w:szCs w:val="28"/>
        </w:rPr>
        <w:t>, помутнение роговицы и слепота, диарея.</w:t>
      </w:r>
      <w:proofErr w:type="gramEnd"/>
      <w:r w:rsidRPr="00256FEF">
        <w:rPr>
          <w:sz w:val="28"/>
          <w:szCs w:val="28"/>
        </w:rPr>
        <w:t xml:space="preserve"> Отмечается опухание и почернение гребня, </w:t>
      </w:r>
      <w:proofErr w:type="spellStart"/>
      <w:r w:rsidRPr="00256FEF">
        <w:rPr>
          <w:sz w:val="28"/>
          <w:szCs w:val="28"/>
        </w:rPr>
        <w:t>синюшность</w:t>
      </w:r>
      <w:proofErr w:type="spellEnd"/>
      <w:r w:rsidRPr="00256FEF">
        <w:rPr>
          <w:sz w:val="28"/>
          <w:szCs w:val="28"/>
        </w:rPr>
        <w:t xml:space="preserve"> сережек, отечность подкожной клетчатки головы, шеи.</w:t>
      </w:r>
      <w:r w:rsidRPr="00256FEF">
        <w:rPr>
          <w:sz w:val="28"/>
          <w:szCs w:val="28"/>
        </w:rPr>
        <w:br/>
        <w:t>Инфекция среди домашней птицы может быть бессимптомной или вызывать уменьшение яйценоскости и заболевания дыхательной системы, а так же протекать в молниеносной форме, вызывая быструю гибель птицы от системного поражения без каких-либо предварительных симптомов (</w:t>
      </w:r>
      <w:proofErr w:type="spellStart"/>
      <w:r w:rsidRPr="00256FEF">
        <w:rPr>
          <w:sz w:val="28"/>
          <w:szCs w:val="28"/>
        </w:rPr>
        <w:t>высокопатогенный</w:t>
      </w:r>
      <w:proofErr w:type="spellEnd"/>
      <w:r w:rsidRPr="00256FEF">
        <w:rPr>
          <w:sz w:val="28"/>
          <w:szCs w:val="28"/>
        </w:rPr>
        <w:t xml:space="preserve"> грипп птиц). Гибель птицы наступает в течение 24-72 часов.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 </w:t>
      </w:r>
    </w:p>
    <w:p w:rsidR="00256FEF" w:rsidRPr="00256FEF" w:rsidRDefault="00256FEF" w:rsidP="00256FEF">
      <w:pPr>
        <w:ind w:left="-709"/>
        <w:jc w:val="center"/>
        <w:rPr>
          <w:b/>
          <w:sz w:val="28"/>
          <w:szCs w:val="28"/>
        </w:rPr>
      </w:pPr>
      <w:r w:rsidRPr="00256FEF">
        <w:rPr>
          <w:b/>
          <w:sz w:val="28"/>
          <w:szCs w:val="28"/>
        </w:rPr>
        <w:t>Профилактика гриппа птиц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 </w:t>
      </w:r>
    </w:p>
    <w:p w:rsidR="00F20F21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В целях предупреждения возникновения и распространения гриппа птиц владельцы, осуществляющие уход, содержание, разведение и реализацию птицы обязаны:</w:t>
      </w:r>
      <w:r w:rsidRPr="00256FEF">
        <w:rPr>
          <w:sz w:val="28"/>
          <w:szCs w:val="28"/>
        </w:rPr>
        <w:br/>
        <w:t>1. Осуществлять хозяйственные и ветеринарные мероприятия, обеспечивающие предупреждение возникновения заболевания птиц;</w:t>
      </w:r>
      <w:r w:rsidRPr="00256FEF">
        <w:rPr>
          <w:sz w:val="28"/>
          <w:szCs w:val="28"/>
        </w:rPr>
        <w:br/>
        <w:t>2. Предоставлять специалистам в области ветеринарии по их требованию птиц для осмотра;</w:t>
      </w:r>
      <w:r w:rsidRPr="00256FEF">
        <w:rPr>
          <w:sz w:val="28"/>
          <w:szCs w:val="28"/>
        </w:rPr>
        <w:br/>
        <w:t>3. Выполнять указания специалистов в области ветеринарии о проведении мероприятий по профилактике и борьбе с гриппом птиц;</w:t>
      </w:r>
      <w:r w:rsidRPr="00256FEF">
        <w:rPr>
          <w:sz w:val="28"/>
          <w:szCs w:val="28"/>
        </w:rPr>
        <w:br/>
        <w:t xml:space="preserve">4. Извещать специалистов в области ветеринарии </w:t>
      </w:r>
      <w:proofErr w:type="gramStart"/>
      <w:r w:rsidRPr="00256FEF">
        <w:rPr>
          <w:sz w:val="28"/>
          <w:szCs w:val="28"/>
        </w:rPr>
        <w:t>о</w:t>
      </w:r>
      <w:proofErr w:type="gramEnd"/>
      <w:r w:rsidRPr="00256FEF">
        <w:rPr>
          <w:sz w:val="28"/>
          <w:szCs w:val="28"/>
        </w:rPr>
        <w:t xml:space="preserve"> всех случаях внезапного падежа или одновременного массового заболевания птиц, а также об их необычном поведении;</w:t>
      </w:r>
      <w:r w:rsidRPr="00256FEF">
        <w:rPr>
          <w:sz w:val="28"/>
          <w:szCs w:val="28"/>
        </w:rPr>
        <w:br/>
        <w:t>5. До прибытия специалистов принять меры по изоляции птиц, подозреваемых в заболевании;</w:t>
      </w:r>
      <w:r w:rsidRPr="00256FEF">
        <w:rPr>
          <w:sz w:val="28"/>
          <w:szCs w:val="28"/>
        </w:rPr>
        <w:br/>
      </w:r>
    </w:p>
    <w:p w:rsidR="00F20F21" w:rsidRDefault="00F20F21" w:rsidP="00256FEF">
      <w:pPr>
        <w:ind w:left="-709"/>
        <w:jc w:val="both"/>
        <w:rPr>
          <w:sz w:val="28"/>
          <w:szCs w:val="28"/>
        </w:rPr>
      </w:pPr>
    </w:p>
    <w:p w:rsidR="00F20F21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водоплавающими.</w:t>
      </w:r>
      <w:r w:rsidRPr="00256FEF">
        <w:rPr>
          <w:sz w:val="28"/>
          <w:szCs w:val="28"/>
        </w:rPr>
        <w:br/>
        <w:t>7. Осуществлять куплю-продажу только вакцинированной против гриппа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  <w:r w:rsidRPr="00256FEF">
        <w:rPr>
          <w:sz w:val="28"/>
          <w:szCs w:val="28"/>
        </w:rPr>
        <w:br/>
        <w:t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3-х процентным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F20F21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9. Обеспечить защиту птичника и помещений для хранения кормов от проникновения дикой и синантропной птицы (</w:t>
      </w:r>
      <w:proofErr w:type="spellStart"/>
      <w:r w:rsidRPr="00256FEF">
        <w:rPr>
          <w:sz w:val="28"/>
          <w:szCs w:val="28"/>
        </w:rPr>
        <w:t>засечивание</w:t>
      </w:r>
      <w:proofErr w:type="spellEnd"/>
      <w:r w:rsidRPr="00256FEF">
        <w:rPr>
          <w:sz w:val="28"/>
          <w:szCs w:val="28"/>
        </w:rPr>
        <w:t xml:space="preserve"> окон и дверей).</w:t>
      </w:r>
      <w:r w:rsidRPr="00256FEF">
        <w:rPr>
          <w:sz w:val="28"/>
          <w:szCs w:val="28"/>
        </w:rPr>
        <w:br/>
        <w:t>10. Хранить корма для домашней и декоративной птицы в плотно закрытых водонепроницаемых емкостях, недоступных для дикой птицы. Пищевые отходы перед кормлением подвергать кипячению.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11. Убой домашней птицы, предназначенной для реализации, осуществлять на специализированных предприятиях.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12. Всех вновь поступающих в хозяйство домашних птиц вакцинировать против гриппа птиц, допускать их в общее стадо не ранее, чем через 28 суток после</w:t>
      </w:r>
      <w:r>
        <w:rPr>
          <w:sz w:val="28"/>
          <w:szCs w:val="28"/>
        </w:rPr>
        <w:t xml:space="preserve"> </w:t>
      </w:r>
      <w:r w:rsidRPr="00256FEF">
        <w:rPr>
          <w:sz w:val="28"/>
          <w:szCs w:val="28"/>
        </w:rPr>
        <w:t>вакцинации.</w:t>
      </w:r>
      <w:r w:rsidRPr="00256FEF">
        <w:rPr>
          <w:sz w:val="28"/>
          <w:szCs w:val="28"/>
        </w:rPr>
        <w:br/>
        <w:t>13. При обнаружении трупов птиц или выявлении больной птицы на улице, в личных подворьях граждан, необходимо незамедлительно сообщить в государственную ветеринарную службу района по месту обнаружения или содержания птиц в целях проведения необходимых мероприятий по исследованию трупов и больной птицы с целью исключения гриппа птиц.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t> </w:t>
      </w:r>
    </w:p>
    <w:p w:rsidR="00256FEF" w:rsidRPr="00256FEF" w:rsidRDefault="00256FEF" w:rsidP="00256FEF">
      <w:pPr>
        <w:ind w:left="-709"/>
        <w:jc w:val="both"/>
        <w:rPr>
          <w:sz w:val="28"/>
          <w:szCs w:val="28"/>
        </w:rPr>
      </w:pPr>
      <w:r w:rsidRPr="00256FEF">
        <w:rPr>
          <w:sz w:val="28"/>
          <w:szCs w:val="28"/>
        </w:rPr>
        <w:br/>
        <w:t>В случае обнаружения павшей или больной дикой птицы, а также во всех случаях заболевания или массовой гибели домашней птицы сообщать по следующим адресам и номерам телефонов:</w:t>
      </w:r>
    </w:p>
    <w:p w:rsidR="003A15D5" w:rsidRPr="00256FEF" w:rsidRDefault="00EF6FA6" w:rsidP="00256FEF">
      <w:pPr>
        <w:ind w:left="-709"/>
        <w:rPr>
          <w:sz w:val="28"/>
          <w:szCs w:val="28"/>
        </w:rPr>
      </w:pPr>
      <w:r w:rsidRPr="00256FEF">
        <w:rPr>
          <w:b/>
          <w:sz w:val="28"/>
          <w:szCs w:val="28"/>
          <w:shd w:val="clear" w:color="auto" w:fill="FFFFFF"/>
        </w:rPr>
        <w:t xml:space="preserve"> </w:t>
      </w:r>
      <w:r w:rsidR="00256FEF" w:rsidRPr="00256FEF">
        <w:rPr>
          <w:sz w:val="28"/>
          <w:szCs w:val="28"/>
        </w:rPr>
        <w:t>г. Советский, ул. Молодёжная, д.38, тел.: 8(34675) 3-45-25;</w:t>
      </w:r>
      <w:r w:rsidR="00256FEF" w:rsidRPr="00256FEF">
        <w:rPr>
          <w:sz w:val="28"/>
          <w:szCs w:val="28"/>
        </w:rPr>
        <w:br/>
        <w:t>г. Югорск, ул. Мира, д.58/1, тел: 8-908-882-36-50</w:t>
      </w:r>
      <w:proofErr w:type="gramStart"/>
      <w:r w:rsidR="00256FEF" w:rsidRPr="00256FEF">
        <w:rPr>
          <w:sz w:val="28"/>
          <w:szCs w:val="28"/>
        </w:rPr>
        <w:t xml:space="preserve"> ;</w:t>
      </w:r>
      <w:proofErr w:type="gramEnd"/>
      <w:r w:rsidR="00256FEF" w:rsidRPr="00256FEF">
        <w:rPr>
          <w:sz w:val="28"/>
          <w:szCs w:val="28"/>
        </w:rPr>
        <w:br/>
        <w:t>п. Пионерский, ул. П. Морозова, д. 24, тел.: 8-908-882-00-17,</w:t>
      </w:r>
      <w:r w:rsidR="00256FEF" w:rsidRPr="00256FEF">
        <w:rPr>
          <w:sz w:val="28"/>
          <w:szCs w:val="28"/>
        </w:rPr>
        <w:br/>
        <w:t xml:space="preserve">пос. </w:t>
      </w:r>
      <w:proofErr w:type="spellStart"/>
      <w:r w:rsidR="00256FEF" w:rsidRPr="00256FEF">
        <w:rPr>
          <w:sz w:val="28"/>
          <w:szCs w:val="28"/>
        </w:rPr>
        <w:t>Агириш</w:t>
      </w:r>
      <w:proofErr w:type="spellEnd"/>
      <w:r w:rsidR="00256FEF" w:rsidRPr="00256FEF">
        <w:rPr>
          <w:sz w:val="28"/>
          <w:szCs w:val="28"/>
        </w:rPr>
        <w:t>, ул. Дзержинского, д 2а тел: 8-904-885-80-53</w:t>
      </w:r>
      <w:bookmarkEnd w:id="0"/>
    </w:p>
    <w:sectPr w:rsidR="003A15D5" w:rsidRPr="00256FEF" w:rsidSect="00EF6FA6">
      <w:pgSz w:w="11906" w:h="16838"/>
      <w:pgMar w:top="567" w:right="850" w:bottom="28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305"/>
    <w:multiLevelType w:val="multilevel"/>
    <w:tmpl w:val="5C62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73F"/>
    <w:rsid w:val="00256FEF"/>
    <w:rsid w:val="003A15D5"/>
    <w:rsid w:val="005536B1"/>
    <w:rsid w:val="00732ED0"/>
    <w:rsid w:val="00760D81"/>
    <w:rsid w:val="00E56D55"/>
    <w:rsid w:val="00EF6FA6"/>
    <w:rsid w:val="00F20F21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256FE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15D5"/>
    <w:rPr>
      <w:b/>
      <w:bCs/>
    </w:rPr>
  </w:style>
  <w:style w:type="character" w:styleId="a4">
    <w:name w:val="Emphasis"/>
    <w:basedOn w:val="a0"/>
    <w:uiPriority w:val="20"/>
    <w:qFormat/>
    <w:rsid w:val="003A15D5"/>
    <w:rPr>
      <w:i/>
      <w:iCs/>
    </w:rPr>
  </w:style>
  <w:style w:type="paragraph" w:styleId="a5">
    <w:name w:val="Normal (Web)"/>
    <w:basedOn w:val="a"/>
    <w:uiPriority w:val="99"/>
    <w:semiHidden/>
    <w:unhideWhenUsed/>
    <w:rsid w:val="003A15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256FE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2F30-08E3-4535-9E5C-4EEB6C46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Компик</cp:lastModifiedBy>
  <cp:revision>7</cp:revision>
  <dcterms:created xsi:type="dcterms:W3CDTF">2021-10-25T12:20:00Z</dcterms:created>
  <dcterms:modified xsi:type="dcterms:W3CDTF">2023-01-30T09:26:00Z</dcterms:modified>
</cp:coreProperties>
</file>