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B6" w:rsidRPr="00BB2BF0" w:rsidRDefault="00386DB6" w:rsidP="00386DB6">
      <w:pPr>
        <w:pStyle w:val="a3"/>
        <w:shd w:val="clear" w:color="auto" w:fill="FEFFFE"/>
        <w:ind w:left="4041" w:right="24"/>
        <w:jc w:val="both"/>
        <w:rPr>
          <w:b/>
          <w:sz w:val="26"/>
          <w:szCs w:val="26"/>
          <w:shd w:val="clear" w:color="auto" w:fill="FEFFFE"/>
        </w:rPr>
      </w:pPr>
      <w:r w:rsidRPr="00BB2BF0">
        <w:rPr>
          <w:b/>
          <w:sz w:val="26"/>
          <w:szCs w:val="26"/>
          <w:shd w:val="clear" w:color="auto" w:fill="FEFFFE"/>
        </w:rPr>
        <w:t xml:space="preserve">ПРОТОКОЛ </w:t>
      </w:r>
    </w:p>
    <w:p w:rsidR="00386DB6" w:rsidRPr="00BB2BF0" w:rsidRDefault="00386DB6" w:rsidP="00386DB6">
      <w:pPr>
        <w:pStyle w:val="a3"/>
        <w:shd w:val="clear" w:color="auto" w:fill="FEFFFE"/>
        <w:ind w:left="273" w:right="350"/>
        <w:jc w:val="center"/>
        <w:rPr>
          <w:b/>
          <w:sz w:val="26"/>
          <w:szCs w:val="26"/>
          <w:shd w:val="clear" w:color="auto" w:fill="FEFFFE"/>
        </w:rPr>
      </w:pPr>
      <w:r w:rsidRPr="00BB2BF0">
        <w:rPr>
          <w:b/>
          <w:sz w:val="26"/>
          <w:szCs w:val="26"/>
          <w:shd w:val="clear" w:color="auto" w:fill="FEFFFE"/>
        </w:rPr>
        <w:t>публичных слушаний по проекту</w:t>
      </w:r>
    </w:p>
    <w:p w:rsidR="00386DB6" w:rsidRPr="00BB2BF0" w:rsidRDefault="00386DB6" w:rsidP="00386DB6">
      <w:pPr>
        <w:pStyle w:val="a3"/>
        <w:shd w:val="clear" w:color="auto" w:fill="FEFFFE"/>
        <w:ind w:left="273" w:right="350"/>
        <w:jc w:val="center"/>
        <w:rPr>
          <w:b/>
          <w:sz w:val="26"/>
          <w:szCs w:val="26"/>
          <w:shd w:val="clear" w:color="auto" w:fill="FEFFFE"/>
        </w:rPr>
      </w:pPr>
      <w:r w:rsidRPr="00BB2BF0">
        <w:rPr>
          <w:b/>
          <w:sz w:val="26"/>
          <w:szCs w:val="26"/>
          <w:shd w:val="clear" w:color="auto" w:fill="FEFFFE"/>
        </w:rPr>
        <w:t xml:space="preserve">«Схема теплоснабжения </w:t>
      </w:r>
      <w:r w:rsidR="00A62AD2">
        <w:rPr>
          <w:b/>
          <w:sz w:val="26"/>
          <w:szCs w:val="26"/>
          <w:shd w:val="clear" w:color="auto" w:fill="FEFFFE"/>
        </w:rPr>
        <w:t>городского округа</w:t>
      </w:r>
      <w:r w:rsidR="006548C8">
        <w:rPr>
          <w:b/>
          <w:sz w:val="26"/>
          <w:szCs w:val="26"/>
          <w:shd w:val="clear" w:color="auto" w:fill="FEFFFE"/>
        </w:rPr>
        <w:t xml:space="preserve"> </w:t>
      </w:r>
      <w:r w:rsidR="00BB2BF0" w:rsidRPr="00BB2BF0">
        <w:rPr>
          <w:b/>
          <w:sz w:val="26"/>
          <w:szCs w:val="26"/>
          <w:shd w:val="clear" w:color="auto" w:fill="FEFFFE"/>
        </w:rPr>
        <w:t>город</w:t>
      </w:r>
      <w:r w:rsidR="001026A6" w:rsidRPr="001026A6">
        <w:rPr>
          <w:b/>
          <w:sz w:val="26"/>
          <w:szCs w:val="26"/>
          <w:shd w:val="clear" w:color="auto" w:fill="FEFFFE"/>
        </w:rPr>
        <w:t xml:space="preserve"> </w:t>
      </w:r>
      <w:proofErr w:type="spellStart"/>
      <w:r w:rsidR="001026A6">
        <w:rPr>
          <w:b/>
          <w:sz w:val="26"/>
          <w:szCs w:val="26"/>
          <w:shd w:val="clear" w:color="auto" w:fill="FEFFFE"/>
        </w:rPr>
        <w:t>Югорск</w:t>
      </w:r>
      <w:proofErr w:type="spellEnd"/>
      <w:r w:rsidRPr="00BB2BF0">
        <w:rPr>
          <w:b/>
          <w:sz w:val="26"/>
          <w:szCs w:val="26"/>
          <w:shd w:val="clear" w:color="auto" w:fill="FEFFFE"/>
        </w:rPr>
        <w:t>»</w:t>
      </w:r>
    </w:p>
    <w:p w:rsidR="00386DB6" w:rsidRPr="00C0335F" w:rsidRDefault="00386DB6" w:rsidP="00386DB6">
      <w:pPr>
        <w:pStyle w:val="a3"/>
        <w:shd w:val="clear" w:color="auto" w:fill="FEFFFE"/>
        <w:ind w:left="9" w:right="24"/>
        <w:jc w:val="center"/>
        <w:rPr>
          <w:sz w:val="16"/>
          <w:szCs w:val="16"/>
          <w:shd w:val="clear" w:color="auto" w:fill="FEFFFE"/>
        </w:rPr>
      </w:pPr>
    </w:p>
    <w:p w:rsidR="00386DB6" w:rsidRPr="00AC2AFE" w:rsidRDefault="00BB2BF0" w:rsidP="00BC06F7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>ДАТА</w:t>
      </w:r>
      <w:r w:rsidR="00386DB6" w:rsidRPr="00AC2AFE">
        <w:rPr>
          <w:sz w:val="26"/>
          <w:szCs w:val="26"/>
          <w:shd w:val="clear" w:color="auto" w:fill="FEFFFE"/>
        </w:rPr>
        <w:t xml:space="preserve">: </w:t>
      </w:r>
      <w:r w:rsidR="001026A6">
        <w:rPr>
          <w:sz w:val="26"/>
          <w:szCs w:val="26"/>
          <w:shd w:val="clear" w:color="auto" w:fill="FEFFFE"/>
        </w:rPr>
        <w:t>9</w:t>
      </w:r>
      <w:r w:rsidR="00386DB6" w:rsidRPr="00AC2AFE">
        <w:rPr>
          <w:sz w:val="26"/>
          <w:szCs w:val="26"/>
          <w:shd w:val="clear" w:color="auto" w:fill="FEFFFE"/>
        </w:rPr>
        <w:t xml:space="preserve"> </w:t>
      </w:r>
      <w:r w:rsidR="001026A6">
        <w:rPr>
          <w:sz w:val="26"/>
          <w:szCs w:val="26"/>
          <w:shd w:val="clear" w:color="auto" w:fill="FEFFFE"/>
        </w:rPr>
        <w:t>октября</w:t>
      </w:r>
      <w:r w:rsidR="00386DB6" w:rsidRPr="00AC2AFE">
        <w:rPr>
          <w:sz w:val="26"/>
          <w:szCs w:val="26"/>
          <w:shd w:val="clear" w:color="auto" w:fill="FEFFFE"/>
        </w:rPr>
        <w:t xml:space="preserve"> 201</w:t>
      </w:r>
      <w:r w:rsidR="00386DB6">
        <w:rPr>
          <w:sz w:val="26"/>
          <w:szCs w:val="26"/>
          <w:shd w:val="clear" w:color="auto" w:fill="FEFFFE"/>
        </w:rPr>
        <w:t>3</w:t>
      </w:r>
      <w:r w:rsidR="00386DB6" w:rsidRPr="00AC2AFE">
        <w:rPr>
          <w:sz w:val="26"/>
          <w:szCs w:val="26"/>
          <w:shd w:val="clear" w:color="auto" w:fill="FEFFFE"/>
        </w:rPr>
        <w:t xml:space="preserve"> г. </w:t>
      </w:r>
    </w:p>
    <w:p w:rsidR="00386DB6" w:rsidRPr="00AC2AFE" w:rsidRDefault="00BB2BF0" w:rsidP="00BC06F7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>ВРЕМЯ</w:t>
      </w:r>
      <w:r w:rsidR="00386DB6" w:rsidRPr="00AC2AFE">
        <w:rPr>
          <w:sz w:val="26"/>
          <w:szCs w:val="26"/>
          <w:shd w:val="clear" w:color="auto" w:fill="FEFFFE"/>
        </w:rPr>
        <w:t>: 1</w:t>
      </w:r>
      <w:r w:rsidR="001026A6">
        <w:rPr>
          <w:sz w:val="26"/>
          <w:szCs w:val="26"/>
          <w:shd w:val="clear" w:color="auto" w:fill="FEFFFE"/>
        </w:rPr>
        <w:t>7</w:t>
      </w:r>
      <w:r w:rsidR="00386DB6" w:rsidRPr="00AC2AFE">
        <w:rPr>
          <w:sz w:val="26"/>
          <w:szCs w:val="26"/>
          <w:shd w:val="clear" w:color="auto" w:fill="FEFFFE"/>
        </w:rPr>
        <w:t xml:space="preserve">-00 </w:t>
      </w:r>
    </w:p>
    <w:p w:rsidR="001026A6" w:rsidRPr="001026A6" w:rsidRDefault="00BB2BF0" w:rsidP="001026A6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>МЕСТО</w:t>
      </w:r>
      <w:r>
        <w:rPr>
          <w:sz w:val="26"/>
          <w:szCs w:val="26"/>
          <w:shd w:val="clear" w:color="auto" w:fill="FEFFFE"/>
        </w:rPr>
        <w:t xml:space="preserve"> ПРОВЕДЕНИЯ</w:t>
      </w:r>
      <w:r w:rsidR="00386DB6" w:rsidRPr="00AC2AFE">
        <w:rPr>
          <w:sz w:val="26"/>
          <w:szCs w:val="26"/>
          <w:shd w:val="clear" w:color="auto" w:fill="FEFFFE"/>
        </w:rPr>
        <w:t>: г</w:t>
      </w:r>
      <w:r w:rsidR="00386DB6">
        <w:rPr>
          <w:sz w:val="26"/>
          <w:szCs w:val="26"/>
          <w:shd w:val="clear" w:color="auto" w:fill="FEFFFE"/>
        </w:rPr>
        <w:t xml:space="preserve">ород </w:t>
      </w:r>
      <w:proofErr w:type="spellStart"/>
      <w:r w:rsidR="001026A6">
        <w:rPr>
          <w:sz w:val="26"/>
          <w:szCs w:val="26"/>
          <w:shd w:val="clear" w:color="auto" w:fill="FEFFFE"/>
        </w:rPr>
        <w:t>Югорск</w:t>
      </w:r>
      <w:proofErr w:type="spellEnd"/>
      <w:r w:rsidR="00386DB6" w:rsidRPr="00AC2AFE">
        <w:rPr>
          <w:sz w:val="26"/>
          <w:szCs w:val="26"/>
          <w:shd w:val="clear" w:color="auto" w:fill="FEFFFE"/>
        </w:rPr>
        <w:t xml:space="preserve">, ул. </w:t>
      </w:r>
      <w:r w:rsidR="001026A6">
        <w:rPr>
          <w:sz w:val="26"/>
          <w:szCs w:val="26"/>
          <w:shd w:val="clear" w:color="auto" w:fill="FEFFFE"/>
        </w:rPr>
        <w:t>40 лет Победы</w:t>
      </w:r>
      <w:r w:rsidR="00386DB6" w:rsidRPr="00A62AD2">
        <w:rPr>
          <w:sz w:val="26"/>
          <w:szCs w:val="26"/>
          <w:shd w:val="clear" w:color="auto" w:fill="FEFFFE"/>
        </w:rPr>
        <w:t>, д.</w:t>
      </w:r>
      <w:r w:rsidR="001026A6">
        <w:rPr>
          <w:sz w:val="26"/>
          <w:szCs w:val="26"/>
          <w:shd w:val="clear" w:color="auto" w:fill="FEFFFE"/>
        </w:rPr>
        <w:t>11</w:t>
      </w:r>
      <w:r w:rsidR="00386DB6" w:rsidRPr="00A62AD2">
        <w:rPr>
          <w:sz w:val="26"/>
          <w:szCs w:val="26"/>
          <w:shd w:val="clear" w:color="auto" w:fill="FEFFFE"/>
        </w:rPr>
        <w:t xml:space="preserve">, </w:t>
      </w:r>
      <w:r w:rsidR="00A62AD2" w:rsidRPr="00A62AD2">
        <w:rPr>
          <w:sz w:val="26"/>
          <w:szCs w:val="26"/>
          <w:shd w:val="clear" w:color="auto" w:fill="FEFFFE"/>
        </w:rPr>
        <w:t>зал заседаний</w:t>
      </w:r>
      <w:r w:rsidR="00386DB6" w:rsidRPr="00A62AD2">
        <w:rPr>
          <w:sz w:val="26"/>
          <w:szCs w:val="26"/>
          <w:shd w:val="clear" w:color="auto" w:fill="FEFFFE"/>
        </w:rPr>
        <w:t xml:space="preserve">, здание </w:t>
      </w:r>
      <w:r w:rsidR="004472CB" w:rsidRPr="00A62AD2">
        <w:rPr>
          <w:sz w:val="26"/>
          <w:szCs w:val="26"/>
          <w:shd w:val="clear" w:color="auto" w:fill="FEFFFE"/>
        </w:rPr>
        <w:t xml:space="preserve">администрации города </w:t>
      </w:r>
      <w:proofErr w:type="spellStart"/>
      <w:r w:rsidR="001026A6">
        <w:rPr>
          <w:sz w:val="26"/>
          <w:szCs w:val="26"/>
          <w:shd w:val="clear" w:color="auto" w:fill="FEFFFE"/>
        </w:rPr>
        <w:t>Югорска</w:t>
      </w:r>
      <w:proofErr w:type="spellEnd"/>
      <w:r w:rsidR="001026A6">
        <w:rPr>
          <w:sz w:val="26"/>
          <w:szCs w:val="26"/>
          <w:shd w:val="clear" w:color="auto" w:fill="FEFFFE"/>
        </w:rPr>
        <w:t>.</w:t>
      </w:r>
    </w:p>
    <w:p w:rsidR="001026A6" w:rsidRPr="00975748" w:rsidRDefault="001026A6" w:rsidP="001026A6">
      <w:pPr>
        <w:jc w:val="both"/>
        <w:rPr>
          <w:bCs/>
          <w:sz w:val="26"/>
          <w:szCs w:val="26"/>
          <w:shd w:val="clear" w:color="auto" w:fill="FEFFFE"/>
        </w:rPr>
      </w:pPr>
      <w:r w:rsidRPr="005F1F3D">
        <w:rPr>
          <w:bCs/>
          <w:sz w:val="26"/>
          <w:szCs w:val="26"/>
          <w:shd w:val="clear" w:color="auto" w:fill="FEFFFE"/>
        </w:rPr>
        <w:t>ПРЕДСЕДАТЕ</w:t>
      </w:r>
      <w:r>
        <w:rPr>
          <w:bCs/>
          <w:sz w:val="26"/>
          <w:szCs w:val="26"/>
          <w:shd w:val="clear" w:color="auto" w:fill="FEFFFE"/>
        </w:rPr>
        <w:t>ЛЬ</w:t>
      </w:r>
      <w:r w:rsidRPr="005F1F3D">
        <w:rPr>
          <w:bCs/>
          <w:sz w:val="26"/>
          <w:szCs w:val="26"/>
          <w:shd w:val="clear" w:color="auto" w:fill="FEFFFE"/>
        </w:rPr>
        <w:t xml:space="preserve"> ПУБЛИЧНЫХ СЛУШАНИЙ </w:t>
      </w:r>
      <w:r>
        <w:rPr>
          <w:sz w:val="26"/>
          <w:szCs w:val="26"/>
        </w:rPr>
        <w:t>Ярков Григорий Алексеевич - замест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 директора департамента жилищно-коммунального и строительного комплекса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министрации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>
        <w:rPr>
          <w:sz w:val="26"/>
          <w:szCs w:val="26"/>
        </w:rPr>
        <w:t xml:space="preserve">. </w:t>
      </w:r>
    </w:p>
    <w:p w:rsidR="001026A6" w:rsidRPr="001026A6" w:rsidRDefault="001026A6" w:rsidP="001026A6">
      <w:pPr>
        <w:jc w:val="both"/>
        <w:rPr>
          <w:bCs/>
          <w:sz w:val="26"/>
          <w:szCs w:val="26"/>
          <w:shd w:val="clear" w:color="auto" w:fill="FEFFFE"/>
        </w:rPr>
      </w:pPr>
      <w:r w:rsidRPr="00975748">
        <w:rPr>
          <w:bCs/>
          <w:sz w:val="26"/>
          <w:szCs w:val="26"/>
          <w:shd w:val="clear" w:color="auto" w:fill="FEFFFE"/>
        </w:rPr>
        <w:t>СЕКРЕТАР</w:t>
      </w:r>
      <w:r>
        <w:rPr>
          <w:bCs/>
          <w:sz w:val="26"/>
          <w:szCs w:val="26"/>
          <w:shd w:val="clear" w:color="auto" w:fill="FEFFFE"/>
        </w:rPr>
        <w:t>Ь</w:t>
      </w:r>
      <w:r w:rsidRPr="00975748">
        <w:rPr>
          <w:bCs/>
          <w:sz w:val="26"/>
          <w:szCs w:val="26"/>
          <w:shd w:val="clear" w:color="auto" w:fill="FEFFFE"/>
        </w:rPr>
        <w:t xml:space="preserve"> ПУБЛИЧНЫХ СЛУШАНИЙ: </w:t>
      </w:r>
      <w:r>
        <w:rPr>
          <w:sz w:val="26"/>
          <w:szCs w:val="26"/>
        </w:rPr>
        <w:t>Лысенко Наталья Николаевна – главный специалист</w:t>
      </w:r>
      <w:r w:rsidRPr="001026A6">
        <w:rPr>
          <w:sz w:val="26"/>
          <w:szCs w:val="26"/>
        </w:rPr>
        <w:t xml:space="preserve"> </w:t>
      </w:r>
      <w:r>
        <w:rPr>
          <w:sz w:val="26"/>
          <w:szCs w:val="26"/>
        </w:rPr>
        <w:t>департамента жилищно-коммунального и строительного комплекса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страции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>
        <w:rPr>
          <w:sz w:val="26"/>
          <w:szCs w:val="26"/>
        </w:rPr>
        <w:t xml:space="preserve">.  </w:t>
      </w:r>
    </w:p>
    <w:p w:rsidR="00B434D3" w:rsidRDefault="00B434D3" w:rsidP="00B434D3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BB2BF0">
        <w:rPr>
          <w:bCs/>
          <w:sz w:val="26"/>
          <w:szCs w:val="26"/>
          <w:shd w:val="clear" w:color="auto" w:fill="FEFFFE"/>
        </w:rPr>
        <w:t xml:space="preserve">ПРИСУТСТВОВАЛИ: </w:t>
      </w:r>
      <w:r>
        <w:rPr>
          <w:bCs/>
          <w:sz w:val="26"/>
          <w:szCs w:val="26"/>
          <w:shd w:val="clear" w:color="auto" w:fill="FEFFFE"/>
        </w:rPr>
        <w:t xml:space="preserve">жители города </w:t>
      </w:r>
      <w:proofErr w:type="spellStart"/>
      <w:r w:rsidR="001026A6">
        <w:rPr>
          <w:bCs/>
          <w:sz w:val="26"/>
          <w:szCs w:val="26"/>
          <w:shd w:val="clear" w:color="auto" w:fill="FEFFFE"/>
        </w:rPr>
        <w:t>Югорска</w:t>
      </w:r>
      <w:proofErr w:type="spellEnd"/>
      <w:r>
        <w:rPr>
          <w:bCs/>
          <w:sz w:val="26"/>
          <w:szCs w:val="26"/>
          <w:shd w:val="clear" w:color="auto" w:fill="FEFFFE"/>
        </w:rPr>
        <w:t xml:space="preserve">, </w:t>
      </w:r>
      <w:r w:rsidR="00886FBF">
        <w:rPr>
          <w:bCs/>
          <w:sz w:val="26"/>
          <w:szCs w:val="26"/>
          <w:shd w:val="clear" w:color="auto" w:fill="FEFFFE"/>
        </w:rPr>
        <w:t>представители теплоснабжающих орг</w:t>
      </w:r>
      <w:r w:rsidR="00886FBF">
        <w:rPr>
          <w:bCs/>
          <w:sz w:val="26"/>
          <w:szCs w:val="26"/>
          <w:shd w:val="clear" w:color="auto" w:fill="FEFFFE"/>
        </w:rPr>
        <w:t>а</w:t>
      </w:r>
      <w:r w:rsidR="00886FBF">
        <w:rPr>
          <w:bCs/>
          <w:sz w:val="26"/>
          <w:szCs w:val="26"/>
          <w:shd w:val="clear" w:color="auto" w:fill="FEFFFE"/>
        </w:rPr>
        <w:t xml:space="preserve">низаций, </w:t>
      </w:r>
      <w:r>
        <w:rPr>
          <w:bCs/>
          <w:sz w:val="26"/>
          <w:szCs w:val="26"/>
          <w:shd w:val="clear" w:color="auto" w:fill="FEFFFE"/>
        </w:rPr>
        <w:t>работники аппарата администрации горо</w:t>
      </w:r>
      <w:r w:rsidR="001026A6">
        <w:rPr>
          <w:bCs/>
          <w:sz w:val="26"/>
          <w:szCs w:val="26"/>
          <w:shd w:val="clear" w:color="auto" w:fill="FEFFFE"/>
        </w:rPr>
        <w:t xml:space="preserve">да </w:t>
      </w:r>
      <w:proofErr w:type="spellStart"/>
      <w:r w:rsidR="001026A6">
        <w:rPr>
          <w:bCs/>
          <w:sz w:val="26"/>
          <w:szCs w:val="26"/>
          <w:shd w:val="clear" w:color="auto" w:fill="FEFFFE"/>
        </w:rPr>
        <w:t>Югорска</w:t>
      </w:r>
      <w:proofErr w:type="spellEnd"/>
      <w:r>
        <w:rPr>
          <w:bCs/>
          <w:sz w:val="26"/>
          <w:szCs w:val="26"/>
          <w:shd w:val="clear" w:color="auto" w:fill="FEFFFE"/>
        </w:rPr>
        <w:t xml:space="preserve">, представители </w:t>
      </w:r>
      <w:r w:rsidRPr="001B32A9">
        <w:rPr>
          <w:sz w:val="26"/>
          <w:szCs w:val="26"/>
        </w:rPr>
        <w:t xml:space="preserve">ООО </w:t>
      </w:r>
      <w:r>
        <w:rPr>
          <w:sz w:val="26"/>
          <w:szCs w:val="26"/>
        </w:rPr>
        <w:t>ИТЦ «Комплексные энергетические решения» -</w:t>
      </w:r>
      <w:r w:rsidRPr="00D91F58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разработчика схемы теплоснабжения </w:t>
      </w:r>
      <w:r w:rsidRPr="00AC2AFE">
        <w:rPr>
          <w:sz w:val="26"/>
          <w:szCs w:val="26"/>
          <w:shd w:val="clear" w:color="auto" w:fill="FEFFFE"/>
        </w:rPr>
        <w:t>г</w:t>
      </w:r>
      <w:r>
        <w:rPr>
          <w:sz w:val="26"/>
          <w:szCs w:val="26"/>
          <w:shd w:val="clear" w:color="auto" w:fill="FEFFFE"/>
        </w:rPr>
        <w:t xml:space="preserve">орода </w:t>
      </w:r>
      <w:proofErr w:type="spellStart"/>
      <w:r w:rsidR="001026A6"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 xml:space="preserve">, представитель </w:t>
      </w:r>
      <w:r w:rsidRPr="001B32A9">
        <w:rPr>
          <w:bCs/>
          <w:iCs/>
          <w:sz w:val="26"/>
          <w:szCs w:val="26"/>
        </w:rPr>
        <w:t>АНО «Центр энергосбережения Югры»</w:t>
      </w:r>
      <w:r>
        <w:rPr>
          <w:bCs/>
          <w:iCs/>
          <w:sz w:val="26"/>
          <w:szCs w:val="26"/>
        </w:rPr>
        <w:t xml:space="preserve"> - заказчика разработки схемы теплоснабжения </w:t>
      </w:r>
      <w:r w:rsidRPr="00AC2AFE">
        <w:rPr>
          <w:sz w:val="26"/>
          <w:szCs w:val="26"/>
          <w:shd w:val="clear" w:color="auto" w:fill="FEFFFE"/>
        </w:rPr>
        <w:t>г</w:t>
      </w:r>
      <w:r>
        <w:rPr>
          <w:sz w:val="26"/>
          <w:szCs w:val="26"/>
          <w:shd w:val="clear" w:color="auto" w:fill="FEFFFE"/>
        </w:rPr>
        <w:t xml:space="preserve">орода </w:t>
      </w:r>
      <w:proofErr w:type="spellStart"/>
      <w:r w:rsidR="001026A6"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BC06F7" w:rsidRPr="001026A6" w:rsidRDefault="001026A6" w:rsidP="001026A6">
      <w:pPr>
        <w:ind w:left="9" w:right="24" w:hanging="9"/>
        <w:jc w:val="both"/>
        <w:rPr>
          <w:sz w:val="26"/>
          <w:szCs w:val="26"/>
        </w:rPr>
      </w:pPr>
      <w:r w:rsidRPr="00BB2BF0">
        <w:rPr>
          <w:sz w:val="26"/>
          <w:szCs w:val="26"/>
        </w:rPr>
        <w:t xml:space="preserve">ВСЕГО </w:t>
      </w:r>
      <w:r>
        <w:rPr>
          <w:sz w:val="26"/>
          <w:szCs w:val="26"/>
        </w:rPr>
        <w:t>УЧАСТНИКОВ ПУБЛИЧНЫХ СЛУШАНИЙ –</w:t>
      </w:r>
      <w:r w:rsidRPr="00BB2BF0">
        <w:rPr>
          <w:sz w:val="26"/>
          <w:szCs w:val="26"/>
        </w:rPr>
        <w:t xml:space="preserve"> </w:t>
      </w:r>
      <w:r w:rsidR="00063DE0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Pr="00BB2BF0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. </w:t>
      </w:r>
    </w:p>
    <w:p w:rsidR="008D10C4" w:rsidRPr="006548C8" w:rsidRDefault="008D10C4" w:rsidP="008D10C4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ПОВЕСТКА</w:t>
      </w:r>
      <w:r w:rsidRPr="00B86E17">
        <w:rPr>
          <w:bCs/>
          <w:sz w:val="26"/>
          <w:szCs w:val="26"/>
          <w:shd w:val="clear" w:color="auto" w:fill="FEFFFE"/>
        </w:rPr>
        <w:t xml:space="preserve"> ПУБЛИЧНЫХ СЛУШАНИЙ:</w:t>
      </w:r>
      <w:r w:rsidRPr="00AC2AFE">
        <w:rPr>
          <w:b/>
          <w:bCs/>
          <w:sz w:val="26"/>
          <w:szCs w:val="26"/>
          <w:shd w:val="clear" w:color="auto" w:fill="FEFFFE"/>
        </w:rPr>
        <w:t xml:space="preserve"> </w:t>
      </w:r>
      <w:r w:rsidRPr="00B86E17">
        <w:rPr>
          <w:bCs/>
          <w:sz w:val="26"/>
          <w:szCs w:val="26"/>
          <w:shd w:val="clear" w:color="auto" w:fill="FEFFFE"/>
        </w:rPr>
        <w:t>Обсуждение</w:t>
      </w:r>
      <w:r>
        <w:rPr>
          <w:b/>
          <w:bCs/>
          <w:sz w:val="26"/>
          <w:szCs w:val="26"/>
          <w:shd w:val="clear" w:color="auto" w:fill="FEFFFE"/>
        </w:rPr>
        <w:t xml:space="preserve"> </w:t>
      </w:r>
      <w:r w:rsidRPr="00AC2AFE">
        <w:rPr>
          <w:sz w:val="26"/>
          <w:szCs w:val="26"/>
          <w:shd w:val="clear" w:color="auto" w:fill="FEFFFE"/>
        </w:rPr>
        <w:t>проект</w:t>
      </w:r>
      <w:r>
        <w:rPr>
          <w:sz w:val="26"/>
          <w:szCs w:val="26"/>
          <w:shd w:val="clear" w:color="auto" w:fill="FEFFFE"/>
        </w:rPr>
        <w:t>а</w:t>
      </w:r>
      <w:r w:rsidRPr="00AC2AFE">
        <w:rPr>
          <w:sz w:val="26"/>
          <w:szCs w:val="26"/>
          <w:shd w:val="clear" w:color="auto" w:fill="FEFFFE"/>
        </w:rPr>
        <w:t xml:space="preserve"> </w:t>
      </w:r>
      <w:r w:rsidRPr="006548C8">
        <w:rPr>
          <w:sz w:val="26"/>
          <w:szCs w:val="26"/>
          <w:shd w:val="clear" w:color="auto" w:fill="FEFFFE"/>
        </w:rPr>
        <w:t>«Схема теплоснабж</w:t>
      </w:r>
      <w:r w:rsidRPr="006548C8">
        <w:rPr>
          <w:sz w:val="26"/>
          <w:szCs w:val="26"/>
          <w:shd w:val="clear" w:color="auto" w:fill="FEFFFE"/>
        </w:rPr>
        <w:t>е</w:t>
      </w:r>
      <w:r w:rsidRPr="006548C8">
        <w:rPr>
          <w:sz w:val="26"/>
          <w:szCs w:val="26"/>
          <w:shd w:val="clear" w:color="auto" w:fill="FEFFFE"/>
        </w:rPr>
        <w:t xml:space="preserve">ния </w:t>
      </w:r>
      <w:r w:rsidR="001026A6">
        <w:rPr>
          <w:sz w:val="26"/>
          <w:szCs w:val="26"/>
          <w:shd w:val="clear" w:color="auto" w:fill="FEFFFE"/>
        </w:rPr>
        <w:t xml:space="preserve">города </w:t>
      </w:r>
      <w:proofErr w:type="spellStart"/>
      <w:r w:rsidR="001026A6">
        <w:rPr>
          <w:sz w:val="26"/>
          <w:szCs w:val="26"/>
          <w:shd w:val="clear" w:color="auto" w:fill="FEFFFE"/>
        </w:rPr>
        <w:t>Югорска</w:t>
      </w:r>
      <w:proofErr w:type="spellEnd"/>
      <w:r w:rsidRPr="006548C8">
        <w:rPr>
          <w:sz w:val="26"/>
          <w:szCs w:val="26"/>
          <w:shd w:val="clear" w:color="auto" w:fill="FEFFFE"/>
        </w:rPr>
        <w:t xml:space="preserve">» </w:t>
      </w:r>
    </w:p>
    <w:p w:rsidR="008D10C4" w:rsidRPr="008D10C4" w:rsidRDefault="008D10C4" w:rsidP="008D10C4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8D10C4">
        <w:rPr>
          <w:sz w:val="26"/>
          <w:szCs w:val="26"/>
        </w:rPr>
        <w:t xml:space="preserve">Вступительное слово </w:t>
      </w:r>
      <w:r w:rsidR="001026A6">
        <w:rPr>
          <w:sz w:val="26"/>
          <w:szCs w:val="26"/>
        </w:rPr>
        <w:t>председателя</w:t>
      </w:r>
      <w:r>
        <w:rPr>
          <w:sz w:val="26"/>
          <w:szCs w:val="26"/>
        </w:rPr>
        <w:t xml:space="preserve"> </w:t>
      </w:r>
      <w:r w:rsidRPr="008D10C4">
        <w:rPr>
          <w:sz w:val="26"/>
          <w:szCs w:val="26"/>
        </w:rPr>
        <w:t>публичных слушаний</w:t>
      </w:r>
      <w:r w:rsidR="001026A6">
        <w:rPr>
          <w:sz w:val="26"/>
          <w:szCs w:val="26"/>
        </w:rPr>
        <w:t>.</w:t>
      </w:r>
    </w:p>
    <w:p w:rsidR="008D10C4" w:rsidRPr="008D10C4" w:rsidRDefault="008D10C4" w:rsidP="008D10C4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8D10C4">
        <w:rPr>
          <w:sz w:val="26"/>
          <w:szCs w:val="26"/>
        </w:rPr>
        <w:t xml:space="preserve">Доклад по вопросу, вынесенному на публичные слушания </w:t>
      </w:r>
      <w:r w:rsidRPr="008D10C4">
        <w:rPr>
          <w:sz w:val="26"/>
          <w:szCs w:val="26"/>
          <w:shd w:val="clear" w:color="auto" w:fill="FEFFFE"/>
        </w:rPr>
        <w:t>о проекте схемы тепл</w:t>
      </w:r>
      <w:r w:rsidRPr="008D10C4">
        <w:rPr>
          <w:sz w:val="26"/>
          <w:szCs w:val="26"/>
          <w:shd w:val="clear" w:color="auto" w:fill="FEFFFE"/>
        </w:rPr>
        <w:t>о</w:t>
      </w:r>
      <w:r w:rsidRPr="008D10C4">
        <w:rPr>
          <w:sz w:val="26"/>
          <w:szCs w:val="26"/>
          <w:shd w:val="clear" w:color="auto" w:fill="FEFFFE"/>
        </w:rPr>
        <w:t>снабжения город</w:t>
      </w:r>
      <w:r w:rsidR="001026A6">
        <w:rPr>
          <w:sz w:val="26"/>
          <w:szCs w:val="26"/>
          <w:shd w:val="clear" w:color="auto" w:fill="FEFFFE"/>
        </w:rPr>
        <w:t xml:space="preserve">а </w:t>
      </w:r>
      <w:proofErr w:type="spellStart"/>
      <w:r w:rsidR="001026A6"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8D10C4" w:rsidRPr="008D10C4" w:rsidRDefault="008D10C4" w:rsidP="008D10C4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8D10C4">
        <w:rPr>
          <w:sz w:val="26"/>
          <w:szCs w:val="26"/>
          <w:shd w:val="clear" w:color="auto" w:fill="FEFFFE"/>
        </w:rPr>
        <w:t>Обсуждение проекта схемы теплоснабжения город</w:t>
      </w:r>
      <w:r w:rsidR="001026A6">
        <w:rPr>
          <w:sz w:val="26"/>
          <w:szCs w:val="26"/>
          <w:shd w:val="clear" w:color="auto" w:fill="FEFFFE"/>
        </w:rPr>
        <w:t xml:space="preserve">а </w:t>
      </w:r>
      <w:proofErr w:type="spellStart"/>
      <w:r w:rsidR="001026A6"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8D10C4" w:rsidRPr="008D10C4" w:rsidRDefault="008D10C4" w:rsidP="008D10C4">
      <w:pPr>
        <w:pStyle w:val="a3"/>
        <w:numPr>
          <w:ilvl w:val="0"/>
          <w:numId w:val="4"/>
        </w:numPr>
        <w:shd w:val="clear" w:color="auto" w:fill="FEFFFE"/>
        <w:tabs>
          <w:tab w:val="left" w:pos="284"/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8D10C4">
        <w:rPr>
          <w:sz w:val="26"/>
          <w:szCs w:val="26"/>
        </w:rPr>
        <w:t>Голосование о</w:t>
      </w:r>
      <w:r>
        <w:rPr>
          <w:sz w:val="26"/>
          <w:szCs w:val="26"/>
        </w:rPr>
        <w:t>б одобрении (</w:t>
      </w:r>
      <w:r w:rsidR="00670A7F">
        <w:rPr>
          <w:sz w:val="26"/>
          <w:szCs w:val="26"/>
        </w:rPr>
        <w:t>отклонении</w:t>
      </w:r>
      <w:r>
        <w:rPr>
          <w:sz w:val="26"/>
          <w:szCs w:val="26"/>
        </w:rPr>
        <w:t>)</w:t>
      </w:r>
      <w:r w:rsidRPr="008D10C4">
        <w:rPr>
          <w:sz w:val="26"/>
          <w:szCs w:val="26"/>
        </w:rPr>
        <w:t xml:space="preserve"> </w:t>
      </w:r>
      <w:r w:rsidRPr="008D10C4">
        <w:rPr>
          <w:sz w:val="26"/>
          <w:szCs w:val="26"/>
          <w:shd w:val="clear" w:color="auto" w:fill="FEFFFE"/>
        </w:rPr>
        <w:t>проект</w:t>
      </w:r>
      <w:r>
        <w:rPr>
          <w:sz w:val="26"/>
          <w:szCs w:val="26"/>
          <w:shd w:val="clear" w:color="auto" w:fill="FEFFFE"/>
        </w:rPr>
        <w:t>а</w:t>
      </w:r>
      <w:r w:rsidRPr="008D10C4">
        <w:rPr>
          <w:sz w:val="26"/>
          <w:szCs w:val="26"/>
          <w:shd w:val="clear" w:color="auto" w:fill="FEFFFE"/>
        </w:rPr>
        <w:t xml:space="preserve"> схемы теплоснабжения город</w:t>
      </w:r>
      <w:r w:rsidR="001026A6">
        <w:rPr>
          <w:sz w:val="26"/>
          <w:szCs w:val="26"/>
          <w:shd w:val="clear" w:color="auto" w:fill="FEFFFE"/>
        </w:rPr>
        <w:t xml:space="preserve">а </w:t>
      </w:r>
      <w:proofErr w:type="spellStart"/>
      <w:r w:rsidR="001026A6"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.</w:t>
      </w:r>
    </w:p>
    <w:p w:rsidR="008D10C4" w:rsidRPr="00C0335F" w:rsidRDefault="008D10C4" w:rsidP="00BC06F7">
      <w:pPr>
        <w:pStyle w:val="a3"/>
        <w:shd w:val="clear" w:color="auto" w:fill="FEFFFE"/>
        <w:ind w:left="9" w:right="24" w:hanging="9"/>
        <w:jc w:val="both"/>
        <w:rPr>
          <w:bCs/>
          <w:sz w:val="16"/>
          <w:szCs w:val="16"/>
          <w:shd w:val="clear" w:color="auto" w:fill="FEFFFE"/>
        </w:rPr>
      </w:pPr>
    </w:p>
    <w:p w:rsidR="00BC06F7" w:rsidRPr="00EE515C" w:rsidRDefault="00BC06F7" w:rsidP="00B434D3">
      <w:pPr>
        <w:pStyle w:val="a3"/>
        <w:shd w:val="clear" w:color="auto" w:fill="FEFFFE"/>
        <w:ind w:right="24"/>
        <w:jc w:val="both"/>
        <w:rPr>
          <w:b/>
          <w:bCs/>
          <w:w w:val="112"/>
          <w:sz w:val="26"/>
          <w:szCs w:val="26"/>
          <w:shd w:val="clear" w:color="auto" w:fill="FEFFFE"/>
        </w:rPr>
      </w:pPr>
      <w:r w:rsidRPr="00BB2BF0">
        <w:rPr>
          <w:bCs/>
          <w:w w:val="112"/>
          <w:sz w:val="26"/>
          <w:szCs w:val="26"/>
          <w:shd w:val="clear" w:color="auto" w:fill="FEFFFE"/>
        </w:rPr>
        <w:t>ПРЕДСТАВЛЕНЫ СЛЕДУЮЩИЕ ДОКУМЕНТЫ</w:t>
      </w:r>
      <w:r w:rsidRPr="00EE515C">
        <w:rPr>
          <w:b/>
          <w:bCs/>
          <w:w w:val="112"/>
          <w:sz w:val="26"/>
          <w:szCs w:val="26"/>
          <w:shd w:val="clear" w:color="auto" w:fill="FEFFFE"/>
        </w:rPr>
        <w:t xml:space="preserve">: </w:t>
      </w:r>
    </w:p>
    <w:p w:rsidR="00BC06F7" w:rsidRPr="00AC2AFE" w:rsidRDefault="00BC06F7" w:rsidP="00BC06F7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 xml:space="preserve">1. Постановление </w:t>
      </w:r>
      <w:r>
        <w:rPr>
          <w:sz w:val="26"/>
          <w:szCs w:val="26"/>
          <w:shd w:val="clear" w:color="auto" w:fill="FEFFFE"/>
        </w:rPr>
        <w:t>Главы</w:t>
      </w:r>
      <w:r w:rsidRPr="00AC2AFE">
        <w:rPr>
          <w:sz w:val="26"/>
          <w:szCs w:val="26"/>
          <w:shd w:val="clear" w:color="auto" w:fill="FEFFFE"/>
        </w:rPr>
        <w:t xml:space="preserve"> </w:t>
      </w:r>
      <w:r>
        <w:rPr>
          <w:sz w:val="26"/>
          <w:szCs w:val="26"/>
          <w:shd w:val="clear" w:color="auto" w:fill="FEFFFE"/>
        </w:rPr>
        <w:t xml:space="preserve">города </w:t>
      </w:r>
      <w:proofErr w:type="spellStart"/>
      <w:r w:rsidR="001026A6">
        <w:rPr>
          <w:sz w:val="26"/>
          <w:szCs w:val="26"/>
          <w:shd w:val="clear" w:color="auto" w:fill="FEFFFE"/>
        </w:rPr>
        <w:t>Югорска</w:t>
      </w:r>
      <w:proofErr w:type="spellEnd"/>
      <w:r w:rsidR="001026A6">
        <w:rPr>
          <w:sz w:val="26"/>
          <w:szCs w:val="26"/>
          <w:shd w:val="clear" w:color="auto" w:fill="FEFFFE"/>
        </w:rPr>
        <w:t xml:space="preserve"> </w:t>
      </w:r>
      <w:r w:rsidRPr="00AC2AFE">
        <w:rPr>
          <w:sz w:val="26"/>
          <w:szCs w:val="26"/>
          <w:shd w:val="clear" w:color="auto" w:fill="FEFFFE"/>
        </w:rPr>
        <w:t xml:space="preserve">от </w:t>
      </w:r>
      <w:r w:rsidR="001026A6">
        <w:rPr>
          <w:sz w:val="26"/>
          <w:szCs w:val="26"/>
          <w:shd w:val="clear" w:color="auto" w:fill="FEFFFE"/>
        </w:rPr>
        <w:t>0</w:t>
      </w:r>
      <w:r w:rsidR="00A62AD2">
        <w:rPr>
          <w:sz w:val="26"/>
          <w:szCs w:val="26"/>
          <w:shd w:val="clear" w:color="auto" w:fill="FEFFFE"/>
        </w:rPr>
        <w:t>2</w:t>
      </w:r>
      <w:r w:rsidRPr="00AC2AFE">
        <w:rPr>
          <w:sz w:val="26"/>
          <w:szCs w:val="26"/>
          <w:shd w:val="clear" w:color="auto" w:fill="FEFFFE"/>
        </w:rPr>
        <w:t>.</w:t>
      </w:r>
      <w:r w:rsidR="001026A6">
        <w:rPr>
          <w:sz w:val="26"/>
          <w:szCs w:val="26"/>
          <w:shd w:val="clear" w:color="auto" w:fill="FEFFFE"/>
        </w:rPr>
        <w:t>10</w:t>
      </w:r>
      <w:r w:rsidRPr="00AC2AFE">
        <w:rPr>
          <w:sz w:val="26"/>
          <w:szCs w:val="26"/>
          <w:shd w:val="clear" w:color="auto" w:fill="FEFFFE"/>
        </w:rPr>
        <w:t>.201</w:t>
      </w:r>
      <w:r>
        <w:rPr>
          <w:sz w:val="26"/>
          <w:szCs w:val="26"/>
          <w:shd w:val="clear" w:color="auto" w:fill="FEFFFE"/>
        </w:rPr>
        <w:t>3</w:t>
      </w:r>
      <w:r w:rsidRPr="00AC2AFE">
        <w:rPr>
          <w:sz w:val="26"/>
          <w:szCs w:val="26"/>
          <w:shd w:val="clear" w:color="auto" w:fill="FEFFFE"/>
        </w:rPr>
        <w:t xml:space="preserve"> № </w:t>
      </w:r>
      <w:r w:rsidR="001026A6">
        <w:rPr>
          <w:sz w:val="26"/>
          <w:szCs w:val="26"/>
          <w:shd w:val="clear" w:color="auto" w:fill="FEFFFE"/>
        </w:rPr>
        <w:t>52</w:t>
      </w:r>
      <w:r w:rsidRPr="00AC2AFE">
        <w:rPr>
          <w:iCs/>
          <w:w w:val="85"/>
          <w:sz w:val="26"/>
          <w:szCs w:val="26"/>
          <w:shd w:val="clear" w:color="auto" w:fill="FEFFFE"/>
        </w:rPr>
        <w:t xml:space="preserve"> </w:t>
      </w:r>
      <w:r w:rsidRPr="00AC2AFE">
        <w:rPr>
          <w:sz w:val="26"/>
          <w:szCs w:val="26"/>
          <w:shd w:val="clear" w:color="auto" w:fill="FEFFFE"/>
        </w:rPr>
        <w:t>«О</w:t>
      </w:r>
      <w:r>
        <w:rPr>
          <w:sz w:val="26"/>
          <w:szCs w:val="26"/>
          <w:shd w:val="clear" w:color="auto" w:fill="FEFFFE"/>
        </w:rPr>
        <w:t xml:space="preserve"> </w:t>
      </w:r>
      <w:r w:rsidR="001026A6">
        <w:rPr>
          <w:sz w:val="26"/>
          <w:szCs w:val="26"/>
          <w:shd w:val="clear" w:color="auto" w:fill="FEFFFE"/>
        </w:rPr>
        <w:t>проведении</w:t>
      </w:r>
      <w:r w:rsidR="00921D23">
        <w:rPr>
          <w:sz w:val="26"/>
          <w:szCs w:val="26"/>
          <w:shd w:val="clear" w:color="auto" w:fill="FEFFFE"/>
        </w:rPr>
        <w:t xml:space="preserve"> </w:t>
      </w:r>
      <w:r>
        <w:rPr>
          <w:sz w:val="26"/>
          <w:szCs w:val="26"/>
          <w:shd w:val="clear" w:color="auto" w:fill="FEFFFE"/>
        </w:rPr>
        <w:t>публ</w:t>
      </w:r>
      <w:r w:rsidR="00921D23">
        <w:rPr>
          <w:sz w:val="26"/>
          <w:szCs w:val="26"/>
          <w:shd w:val="clear" w:color="auto" w:fill="FEFFFE"/>
        </w:rPr>
        <w:t>ич</w:t>
      </w:r>
      <w:r>
        <w:rPr>
          <w:sz w:val="26"/>
          <w:szCs w:val="26"/>
          <w:shd w:val="clear" w:color="auto" w:fill="FEFFFE"/>
        </w:rPr>
        <w:t xml:space="preserve">ных слушаний </w:t>
      </w:r>
      <w:r w:rsidR="00921D23">
        <w:rPr>
          <w:sz w:val="26"/>
          <w:szCs w:val="26"/>
          <w:shd w:val="clear" w:color="auto" w:fill="FEFFFE"/>
        </w:rPr>
        <w:t xml:space="preserve">по </w:t>
      </w:r>
      <w:r>
        <w:rPr>
          <w:sz w:val="26"/>
          <w:szCs w:val="26"/>
          <w:shd w:val="clear" w:color="auto" w:fill="FEFFFE"/>
        </w:rPr>
        <w:t>проект</w:t>
      </w:r>
      <w:r w:rsidR="00921D23">
        <w:rPr>
          <w:sz w:val="26"/>
          <w:szCs w:val="26"/>
          <w:shd w:val="clear" w:color="auto" w:fill="FEFFFE"/>
        </w:rPr>
        <w:t>у</w:t>
      </w:r>
      <w:r>
        <w:rPr>
          <w:sz w:val="26"/>
          <w:szCs w:val="26"/>
          <w:shd w:val="clear" w:color="auto" w:fill="FEFFFE"/>
        </w:rPr>
        <w:t xml:space="preserve"> </w:t>
      </w:r>
      <w:r w:rsidR="00921D23">
        <w:rPr>
          <w:sz w:val="26"/>
          <w:szCs w:val="26"/>
          <w:shd w:val="clear" w:color="auto" w:fill="FEFFFE"/>
        </w:rPr>
        <w:t>«С</w:t>
      </w:r>
      <w:r>
        <w:rPr>
          <w:sz w:val="26"/>
          <w:szCs w:val="26"/>
          <w:shd w:val="clear" w:color="auto" w:fill="FEFFFE"/>
        </w:rPr>
        <w:t>хем</w:t>
      </w:r>
      <w:r w:rsidR="00921D23">
        <w:rPr>
          <w:sz w:val="26"/>
          <w:szCs w:val="26"/>
          <w:shd w:val="clear" w:color="auto" w:fill="FEFFFE"/>
        </w:rPr>
        <w:t xml:space="preserve">а теплоснабжения </w:t>
      </w:r>
      <w:r>
        <w:rPr>
          <w:sz w:val="26"/>
          <w:szCs w:val="26"/>
          <w:shd w:val="clear" w:color="auto" w:fill="FEFFFE"/>
        </w:rPr>
        <w:t>город</w:t>
      </w:r>
      <w:r w:rsidR="00921D23">
        <w:rPr>
          <w:sz w:val="26"/>
          <w:szCs w:val="26"/>
          <w:shd w:val="clear" w:color="auto" w:fill="FEFFFE"/>
        </w:rPr>
        <w:t>а</w:t>
      </w:r>
      <w:r>
        <w:rPr>
          <w:sz w:val="26"/>
          <w:szCs w:val="26"/>
          <w:shd w:val="clear" w:color="auto" w:fill="FEFFFE"/>
        </w:rPr>
        <w:t xml:space="preserve"> </w:t>
      </w:r>
      <w:proofErr w:type="spellStart"/>
      <w:r w:rsidR="00921D23">
        <w:rPr>
          <w:sz w:val="26"/>
          <w:szCs w:val="26"/>
          <w:shd w:val="clear" w:color="auto" w:fill="FEFFFE"/>
        </w:rPr>
        <w:t>Югорска</w:t>
      </w:r>
      <w:proofErr w:type="spellEnd"/>
      <w:r w:rsidR="00921D23">
        <w:rPr>
          <w:sz w:val="26"/>
          <w:szCs w:val="26"/>
          <w:shd w:val="clear" w:color="auto" w:fill="FEFFFE"/>
        </w:rPr>
        <w:t>»</w:t>
      </w:r>
      <w:r w:rsidRPr="00AC2AFE">
        <w:rPr>
          <w:sz w:val="26"/>
          <w:szCs w:val="26"/>
          <w:shd w:val="clear" w:color="auto" w:fill="FEFFFE"/>
        </w:rPr>
        <w:t xml:space="preserve">. </w:t>
      </w:r>
    </w:p>
    <w:p w:rsidR="00BC06F7" w:rsidRDefault="00BC06F7" w:rsidP="00BC06F7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2</w:t>
      </w:r>
      <w:r w:rsidRPr="00EE515C">
        <w:rPr>
          <w:bCs/>
          <w:sz w:val="26"/>
          <w:szCs w:val="26"/>
          <w:shd w:val="clear" w:color="auto" w:fill="FEFFFE"/>
        </w:rPr>
        <w:t>.</w:t>
      </w:r>
      <w:r w:rsidRPr="00AC2AFE">
        <w:rPr>
          <w:sz w:val="26"/>
          <w:szCs w:val="26"/>
          <w:shd w:val="clear" w:color="auto" w:fill="FEFFFE"/>
        </w:rPr>
        <w:t xml:space="preserve"> Проект </w:t>
      </w:r>
      <w:r w:rsidRPr="00B40ADC">
        <w:rPr>
          <w:sz w:val="26"/>
          <w:szCs w:val="26"/>
          <w:shd w:val="clear" w:color="auto" w:fill="FEFFFE"/>
        </w:rPr>
        <w:t xml:space="preserve">«Схема теплоснабжения </w:t>
      </w:r>
      <w:r w:rsidR="008D10C4">
        <w:rPr>
          <w:sz w:val="26"/>
          <w:szCs w:val="26"/>
          <w:shd w:val="clear" w:color="auto" w:fill="FEFFFE"/>
        </w:rPr>
        <w:t>городского округа</w:t>
      </w:r>
      <w:r w:rsidR="008D10C4" w:rsidRPr="006548C8">
        <w:rPr>
          <w:sz w:val="26"/>
          <w:szCs w:val="26"/>
          <w:shd w:val="clear" w:color="auto" w:fill="FEFFFE"/>
        </w:rPr>
        <w:t xml:space="preserve"> </w:t>
      </w:r>
      <w:r w:rsidR="008D10C4">
        <w:rPr>
          <w:sz w:val="26"/>
          <w:szCs w:val="26"/>
          <w:shd w:val="clear" w:color="auto" w:fill="FEFFFE"/>
        </w:rPr>
        <w:t xml:space="preserve">город </w:t>
      </w:r>
      <w:proofErr w:type="spellStart"/>
      <w:r w:rsidR="008D10C4">
        <w:rPr>
          <w:sz w:val="26"/>
          <w:szCs w:val="26"/>
          <w:shd w:val="clear" w:color="auto" w:fill="FEFFFE"/>
        </w:rPr>
        <w:t>Мегион</w:t>
      </w:r>
      <w:proofErr w:type="spellEnd"/>
      <w:r w:rsidRPr="00B40ADC">
        <w:rPr>
          <w:sz w:val="26"/>
          <w:szCs w:val="26"/>
          <w:shd w:val="clear" w:color="auto" w:fill="FEFFFE"/>
        </w:rPr>
        <w:t>»</w:t>
      </w:r>
      <w:r>
        <w:rPr>
          <w:sz w:val="26"/>
          <w:szCs w:val="26"/>
          <w:shd w:val="clear" w:color="auto" w:fill="FEFFFE"/>
        </w:rPr>
        <w:t>.</w:t>
      </w:r>
    </w:p>
    <w:p w:rsidR="00BC06F7" w:rsidRPr="00C0335F" w:rsidRDefault="00BC06F7" w:rsidP="00BC06F7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z w:val="16"/>
          <w:szCs w:val="16"/>
          <w:shd w:val="clear" w:color="auto" w:fill="FEFFFE"/>
        </w:rPr>
      </w:pPr>
    </w:p>
    <w:p w:rsidR="00D6121C" w:rsidRDefault="00BC06F7" w:rsidP="00D6121C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СЛУШАЛИ</w:t>
      </w:r>
      <w:r w:rsidR="00921D23">
        <w:rPr>
          <w:sz w:val="26"/>
          <w:szCs w:val="26"/>
          <w:shd w:val="clear" w:color="auto" w:fill="FEFFFE"/>
        </w:rPr>
        <w:t>:</w:t>
      </w:r>
      <w:r w:rsidR="00D6121C">
        <w:rPr>
          <w:sz w:val="26"/>
          <w:szCs w:val="26"/>
          <w:shd w:val="clear" w:color="auto" w:fill="FEFFFE"/>
        </w:rPr>
        <w:t xml:space="preserve"> </w:t>
      </w:r>
    </w:p>
    <w:p w:rsidR="00921D23" w:rsidRDefault="00D6121C" w:rsidP="00D6121C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 xml:space="preserve">1. </w:t>
      </w:r>
      <w:r w:rsidR="00921D23">
        <w:rPr>
          <w:sz w:val="26"/>
          <w:szCs w:val="26"/>
          <w:shd w:val="clear" w:color="auto" w:fill="FEFFFE"/>
        </w:rPr>
        <w:t xml:space="preserve">Вступительное слово председателя публичных слушаний по проекту «Схема </w:t>
      </w:r>
    </w:p>
    <w:p w:rsidR="00921D23" w:rsidRDefault="00921D23" w:rsidP="00921D23">
      <w:pPr>
        <w:pStyle w:val="a3"/>
        <w:shd w:val="clear" w:color="auto" w:fill="FEFFFE"/>
        <w:tabs>
          <w:tab w:val="left" w:pos="851"/>
        </w:tabs>
        <w:ind w:right="24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 xml:space="preserve">теплоснабжения 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>
        <w:rPr>
          <w:sz w:val="26"/>
          <w:szCs w:val="26"/>
          <w:shd w:val="clear" w:color="auto" w:fill="FEFFFE"/>
        </w:rPr>
        <w:t>».</w:t>
      </w:r>
    </w:p>
    <w:p w:rsidR="00D6121C" w:rsidRPr="00D6121C" w:rsidRDefault="00921D23" w:rsidP="00D6121C">
      <w:pPr>
        <w:pStyle w:val="a3"/>
        <w:shd w:val="clear" w:color="auto" w:fill="FEFFFE"/>
        <w:tabs>
          <w:tab w:val="left" w:pos="851"/>
        </w:tabs>
        <w:ind w:right="24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 xml:space="preserve">2. </w:t>
      </w:r>
      <w:r w:rsidR="00BB087F" w:rsidRPr="00921D23">
        <w:rPr>
          <w:sz w:val="26"/>
          <w:szCs w:val="26"/>
          <w:shd w:val="clear" w:color="auto" w:fill="FEFFFE"/>
        </w:rPr>
        <w:t>О проекте схемы теплоснабжения город</w:t>
      </w:r>
      <w:r w:rsidR="00D6121C">
        <w:rPr>
          <w:sz w:val="26"/>
          <w:szCs w:val="26"/>
          <w:shd w:val="clear" w:color="auto" w:fill="FEFFFE"/>
        </w:rPr>
        <w:t>а</w:t>
      </w:r>
      <w:r w:rsidR="00BB087F" w:rsidRPr="00921D23">
        <w:rPr>
          <w:sz w:val="26"/>
          <w:szCs w:val="26"/>
          <w:shd w:val="clear" w:color="auto" w:fill="FEFFFE"/>
        </w:rPr>
        <w:t xml:space="preserve"> </w:t>
      </w:r>
      <w:proofErr w:type="spellStart"/>
      <w:r>
        <w:rPr>
          <w:sz w:val="26"/>
          <w:szCs w:val="26"/>
          <w:shd w:val="clear" w:color="auto" w:fill="FEFFFE"/>
        </w:rPr>
        <w:t>Югорск</w:t>
      </w:r>
      <w:r w:rsidR="00D6121C">
        <w:rPr>
          <w:sz w:val="26"/>
          <w:szCs w:val="26"/>
          <w:shd w:val="clear" w:color="auto" w:fill="FEFFFE"/>
        </w:rPr>
        <w:t>а</w:t>
      </w:r>
      <w:proofErr w:type="spellEnd"/>
      <w:r>
        <w:rPr>
          <w:sz w:val="26"/>
          <w:szCs w:val="26"/>
          <w:shd w:val="clear" w:color="auto" w:fill="FEFFFE"/>
        </w:rPr>
        <w:t xml:space="preserve"> докладыва</w:t>
      </w:r>
      <w:r w:rsidRPr="00921D23">
        <w:rPr>
          <w:sz w:val="26"/>
          <w:szCs w:val="26"/>
          <w:shd w:val="clear" w:color="auto" w:fill="FEFFFE"/>
        </w:rPr>
        <w:t xml:space="preserve">ли </w:t>
      </w:r>
      <w:proofErr w:type="spellStart"/>
      <w:r>
        <w:rPr>
          <w:sz w:val="26"/>
          <w:szCs w:val="26"/>
          <w:shd w:val="clear" w:color="auto" w:fill="FEFFFE"/>
        </w:rPr>
        <w:t>Костоправкин</w:t>
      </w:r>
      <w:proofErr w:type="spellEnd"/>
      <w:r>
        <w:rPr>
          <w:sz w:val="26"/>
          <w:szCs w:val="26"/>
          <w:shd w:val="clear" w:color="auto" w:fill="FEFFFE"/>
        </w:rPr>
        <w:t xml:space="preserve"> Д.М. – начальник отдела</w:t>
      </w:r>
      <w:r w:rsidR="00D6121C" w:rsidRPr="00D6121C">
        <w:rPr>
          <w:sz w:val="26"/>
          <w:szCs w:val="26"/>
        </w:rPr>
        <w:t xml:space="preserve"> </w:t>
      </w:r>
      <w:r w:rsidR="00D6121C">
        <w:rPr>
          <w:sz w:val="26"/>
          <w:szCs w:val="26"/>
        </w:rPr>
        <w:t xml:space="preserve">экономических расчетов </w:t>
      </w:r>
      <w:r w:rsidR="00D6121C" w:rsidRPr="00921D23">
        <w:rPr>
          <w:sz w:val="26"/>
          <w:szCs w:val="26"/>
        </w:rPr>
        <w:t>ООО ИТЦ «Комплексные энергетические решения»</w:t>
      </w:r>
      <w:r>
        <w:rPr>
          <w:sz w:val="26"/>
          <w:szCs w:val="26"/>
          <w:shd w:val="clear" w:color="auto" w:fill="FEFFFE"/>
        </w:rPr>
        <w:t xml:space="preserve"> и </w:t>
      </w:r>
      <w:proofErr w:type="spellStart"/>
      <w:r>
        <w:rPr>
          <w:sz w:val="26"/>
          <w:szCs w:val="26"/>
          <w:shd w:val="clear" w:color="auto" w:fill="FEFFFE"/>
        </w:rPr>
        <w:t>Катричева</w:t>
      </w:r>
      <w:proofErr w:type="spellEnd"/>
      <w:r>
        <w:rPr>
          <w:sz w:val="26"/>
          <w:szCs w:val="26"/>
          <w:shd w:val="clear" w:color="auto" w:fill="FEFFFE"/>
        </w:rPr>
        <w:t xml:space="preserve"> Е.А. – главный специалист</w:t>
      </w:r>
      <w:r w:rsidR="00D6121C" w:rsidRPr="00D6121C">
        <w:rPr>
          <w:sz w:val="26"/>
          <w:szCs w:val="26"/>
        </w:rPr>
        <w:t xml:space="preserve"> </w:t>
      </w:r>
      <w:r w:rsidR="00D6121C" w:rsidRPr="00921D23">
        <w:rPr>
          <w:sz w:val="26"/>
          <w:szCs w:val="26"/>
        </w:rPr>
        <w:t>ООО ИТЦ «Комплексные энергет</w:t>
      </w:r>
      <w:r w:rsidR="00D6121C" w:rsidRPr="00921D23">
        <w:rPr>
          <w:sz w:val="26"/>
          <w:szCs w:val="26"/>
        </w:rPr>
        <w:t>и</w:t>
      </w:r>
      <w:r w:rsidR="00D6121C" w:rsidRPr="00921D23">
        <w:rPr>
          <w:sz w:val="26"/>
          <w:szCs w:val="26"/>
        </w:rPr>
        <w:t>ческие решения»</w:t>
      </w:r>
      <w:r w:rsidR="00D6121C">
        <w:rPr>
          <w:sz w:val="26"/>
          <w:szCs w:val="26"/>
        </w:rPr>
        <w:t>.</w:t>
      </w:r>
    </w:p>
    <w:p w:rsidR="0052788B" w:rsidRDefault="00D6121C" w:rsidP="0052788B">
      <w:pPr>
        <w:pStyle w:val="consplusnormal"/>
        <w:spacing w:before="0" w:beforeAutospacing="0" w:after="0" w:afterAutospacing="0" w:line="240" w:lineRule="atLeast"/>
        <w:ind w:firstLine="567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Костоправкин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Д.М. </w:t>
      </w:r>
      <w:r w:rsidR="00BB087F"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ообщил, что </w:t>
      </w:r>
      <w:r w:rsidR="00BB087F"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хема теплоснабжения </w:t>
      </w:r>
      <w:r w:rsidR="00F1518F" w:rsidRPr="00F1518F">
        <w:rPr>
          <w:rFonts w:ascii="Times New Roman" w:hAnsi="Times New Roman" w:cs="Times New Roman"/>
          <w:sz w:val="26"/>
          <w:szCs w:val="26"/>
          <w:shd w:val="clear" w:color="auto" w:fill="FEFFFE"/>
        </w:rPr>
        <w:t>город</w:t>
      </w: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Югорска</w:t>
      </w:r>
      <w:proofErr w:type="spellEnd"/>
      <w:r w:rsidR="00F1518F"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>разраб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>тана</w:t>
      </w:r>
      <w:r w:rsidR="00BB087F" w:rsidRPr="00BB08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B087F" w:rsidRPr="00BB087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B087F" w:rsidRPr="00BB087F">
        <w:rPr>
          <w:rFonts w:ascii="Times New Roman" w:hAnsi="Times New Roman" w:cs="Times New Roman"/>
          <w:sz w:val="26"/>
          <w:szCs w:val="26"/>
        </w:rPr>
        <w:t xml:space="preserve"> исполнение требований Федерального закона от 27.07.2010 №190-ФЗ «О тепл</w:t>
      </w:r>
      <w:r w:rsidR="00BB087F" w:rsidRPr="00BB087F">
        <w:rPr>
          <w:rFonts w:ascii="Times New Roman" w:hAnsi="Times New Roman" w:cs="Times New Roman"/>
          <w:sz w:val="26"/>
          <w:szCs w:val="26"/>
        </w:rPr>
        <w:t>о</w:t>
      </w:r>
      <w:r w:rsidR="00BB087F" w:rsidRPr="00BB087F">
        <w:rPr>
          <w:rFonts w:ascii="Times New Roman" w:hAnsi="Times New Roman" w:cs="Times New Roman"/>
          <w:sz w:val="26"/>
          <w:szCs w:val="26"/>
        </w:rPr>
        <w:t>снабжении», в рамках реализации Целевой программы «Энергосбережение и повыш</w:t>
      </w:r>
      <w:r w:rsidR="00BB087F" w:rsidRPr="00BB087F">
        <w:rPr>
          <w:rFonts w:ascii="Times New Roman" w:hAnsi="Times New Roman" w:cs="Times New Roman"/>
          <w:sz w:val="26"/>
          <w:szCs w:val="26"/>
        </w:rPr>
        <w:t>е</w:t>
      </w:r>
      <w:r w:rsidR="00BB087F" w:rsidRPr="00BB087F">
        <w:rPr>
          <w:rFonts w:ascii="Times New Roman" w:hAnsi="Times New Roman" w:cs="Times New Roman"/>
          <w:sz w:val="26"/>
          <w:szCs w:val="26"/>
        </w:rPr>
        <w:t>ние энергетической эффективности в Ханты-Мансийском округе – Югре на 2011-2015 года и перспективу до 2020 года»,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 согласно договору от 25.12.2012 №8</w:t>
      </w:r>
      <w:r>
        <w:rPr>
          <w:rFonts w:ascii="Times New Roman" w:hAnsi="Times New Roman" w:cs="Times New Roman"/>
          <w:bCs/>
          <w:iCs/>
          <w:sz w:val="26"/>
          <w:szCs w:val="26"/>
        </w:rPr>
        <w:t>8-П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>, заключе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>н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ному между АНО «Центр энергосбережения Югры» и </w:t>
      </w:r>
      <w:r w:rsidR="00BB087F" w:rsidRPr="00BB087F">
        <w:rPr>
          <w:rFonts w:ascii="Times New Roman" w:hAnsi="Times New Roman" w:cs="Times New Roman"/>
          <w:sz w:val="26"/>
          <w:szCs w:val="26"/>
        </w:rPr>
        <w:t>ООО ИТЦ «Комплексные энерг</w:t>
      </w:r>
      <w:r w:rsidR="00BB087F" w:rsidRPr="00BB087F">
        <w:rPr>
          <w:rFonts w:ascii="Times New Roman" w:hAnsi="Times New Roman" w:cs="Times New Roman"/>
          <w:sz w:val="26"/>
          <w:szCs w:val="26"/>
        </w:rPr>
        <w:t>е</w:t>
      </w:r>
      <w:r w:rsidR="00BB087F" w:rsidRPr="00BB087F">
        <w:rPr>
          <w:rFonts w:ascii="Times New Roman" w:hAnsi="Times New Roman" w:cs="Times New Roman"/>
          <w:sz w:val="26"/>
          <w:szCs w:val="26"/>
        </w:rPr>
        <w:t>тические решения»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, в объеме требований Постановления Правительства Российской 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Федерации от 22.02.2012 </w:t>
      </w:r>
      <w:r w:rsidR="00F1518F">
        <w:rPr>
          <w:rFonts w:ascii="Times New Roman" w:hAnsi="Times New Roman" w:cs="Times New Roman"/>
          <w:bCs/>
          <w:iCs/>
          <w:sz w:val="26"/>
          <w:szCs w:val="26"/>
        </w:rPr>
        <w:t xml:space="preserve">№154 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>«О требованиях к схемам теплоснабжения, порядку их разработки и  утверждения</w:t>
      </w:r>
      <w:r w:rsidR="00076C7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BB087F" w:rsidRPr="00BB087F">
        <w:rPr>
          <w:rFonts w:ascii="Times New Roman" w:hAnsi="Times New Roman" w:cs="Times New Roman"/>
          <w:bCs/>
          <w:iCs/>
          <w:sz w:val="26"/>
          <w:szCs w:val="26"/>
        </w:rPr>
        <w:t xml:space="preserve"> и других нормативных документов.</w:t>
      </w:r>
      <w:r w:rsidR="0052788B" w:rsidRPr="0052788B">
        <w:rPr>
          <w:sz w:val="26"/>
          <w:szCs w:val="26"/>
        </w:rPr>
        <w:t xml:space="preserve"> </w:t>
      </w:r>
    </w:p>
    <w:p w:rsidR="00D6121C" w:rsidRPr="00886FBF" w:rsidRDefault="0052788B" w:rsidP="00886FBF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52788B">
        <w:rPr>
          <w:rFonts w:ascii="Times New Roman" w:hAnsi="Times New Roman" w:cs="Times New Roman"/>
          <w:sz w:val="26"/>
          <w:szCs w:val="26"/>
        </w:rPr>
        <w:t>Сообщил, что предложенные в схеме теплоснабжения решения по развитию сист</w:t>
      </w:r>
      <w:r w:rsidRPr="0052788B">
        <w:rPr>
          <w:rFonts w:ascii="Times New Roman" w:hAnsi="Times New Roman" w:cs="Times New Roman"/>
          <w:sz w:val="26"/>
          <w:szCs w:val="26"/>
        </w:rPr>
        <w:t>е</w:t>
      </w:r>
      <w:r w:rsidRPr="0052788B">
        <w:rPr>
          <w:rFonts w:ascii="Times New Roman" w:hAnsi="Times New Roman" w:cs="Times New Roman"/>
          <w:sz w:val="26"/>
          <w:szCs w:val="26"/>
        </w:rPr>
        <w:t>мы теплоснабжения, позволят на 15 лет обеспечить планомерное развитие экономики, ин</w:t>
      </w:r>
      <w:r>
        <w:rPr>
          <w:rFonts w:ascii="Times New Roman" w:hAnsi="Times New Roman" w:cs="Times New Roman"/>
          <w:sz w:val="26"/>
          <w:szCs w:val="26"/>
        </w:rPr>
        <w:t xml:space="preserve">женерной инфраструктуры </w:t>
      </w:r>
      <w:r w:rsidRPr="0052788B">
        <w:rPr>
          <w:rFonts w:ascii="Times New Roman" w:hAnsi="Times New Roman" w:cs="Times New Roman"/>
          <w:sz w:val="26"/>
          <w:szCs w:val="26"/>
          <w:shd w:val="clear" w:color="auto" w:fill="FEFFFE"/>
        </w:rPr>
        <w:t>город</w:t>
      </w: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а </w:t>
      </w:r>
      <w:proofErr w:type="spellStart"/>
      <w:r w:rsidR="00D6121C">
        <w:rPr>
          <w:rFonts w:ascii="Times New Roman" w:hAnsi="Times New Roman" w:cs="Times New Roman"/>
          <w:sz w:val="26"/>
          <w:szCs w:val="26"/>
          <w:shd w:val="clear" w:color="auto" w:fill="FEFFFE"/>
        </w:rPr>
        <w:t>Югорска</w:t>
      </w:r>
      <w:proofErr w:type="spellEnd"/>
      <w:r w:rsidRPr="0052788B">
        <w:rPr>
          <w:rFonts w:ascii="Times New Roman" w:hAnsi="Times New Roman" w:cs="Times New Roman"/>
          <w:sz w:val="26"/>
          <w:szCs w:val="26"/>
        </w:rPr>
        <w:t>. Схема теплоснабжения будет являться документом, обосновывающим инвестиции в строительство, реконструкцию и технич</w:t>
      </w:r>
      <w:r w:rsidRPr="0052788B">
        <w:rPr>
          <w:rFonts w:ascii="Times New Roman" w:hAnsi="Times New Roman" w:cs="Times New Roman"/>
          <w:sz w:val="26"/>
          <w:szCs w:val="26"/>
        </w:rPr>
        <w:t>е</w:t>
      </w:r>
      <w:r w:rsidRPr="0052788B">
        <w:rPr>
          <w:rFonts w:ascii="Times New Roman" w:hAnsi="Times New Roman" w:cs="Times New Roman"/>
          <w:sz w:val="26"/>
          <w:szCs w:val="26"/>
        </w:rPr>
        <w:t xml:space="preserve">ское перевооружение системы теплоснабжения, </w:t>
      </w:r>
      <w:r>
        <w:rPr>
          <w:rFonts w:ascii="Times New Roman" w:hAnsi="Times New Roman" w:cs="Times New Roman"/>
          <w:sz w:val="26"/>
          <w:szCs w:val="26"/>
        </w:rPr>
        <w:t xml:space="preserve">ее решения </w:t>
      </w:r>
      <w:r w:rsidRPr="0052788B">
        <w:rPr>
          <w:rFonts w:ascii="Times New Roman" w:hAnsi="Times New Roman" w:cs="Times New Roman"/>
          <w:sz w:val="26"/>
          <w:szCs w:val="26"/>
        </w:rPr>
        <w:t>позвол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2788B">
        <w:rPr>
          <w:rFonts w:ascii="Times New Roman" w:hAnsi="Times New Roman" w:cs="Times New Roman"/>
          <w:sz w:val="26"/>
          <w:szCs w:val="26"/>
        </w:rPr>
        <w:t>т минимизировать тарифы на теплоснабжения для каждого потребителя в долгосрочной перспективе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087F" w:rsidRPr="00F1518F" w:rsidRDefault="00BB087F" w:rsidP="00F1518F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sz w:val="26"/>
          <w:szCs w:val="26"/>
          <w:shd w:val="clear" w:color="auto" w:fill="FEFFFE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Докладывал</w:t>
      </w:r>
      <w:r w:rsidR="00F1518F">
        <w:rPr>
          <w:rFonts w:ascii="Times New Roman" w:hAnsi="Times New Roman" w:cs="Times New Roman"/>
          <w:sz w:val="26"/>
          <w:szCs w:val="26"/>
          <w:shd w:val="clear" w:color="auto" w:fill="FEFFFE"/>
        </w:rPr>
        <w:t>а</w:t>
      </w: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 </w:t>
      </w:r>
      <w:proofErr w:type="spellStart"/>
      <w:r w:rsidR="00D6121C">
        <w:rPr>
          <w:rFonts w:ascii="Times New Roman" w:hAnsi="Times New Roman" w:cs="Times New Roman"/>
          <w:sz w:val="26"/>
          <w:szCs w:val="26"/>
          <w:shd w:val="clear" w:color="auto" w:fill="FEFFFE"/>
        </w:rPr>
        <w:t>Катричева</w:t>
      </w:r>
      <w:proofErr w:type="spellEnd"/>
      <w:r w:rsidR="00F1518F"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 Е.А. </w:t>
      </w:r>
      <w:r w:rsidR="00D6121C">
        <w:rPr>
          <w:rFonts w:ascii="Times New Roman" w:hAnsi="Times New Roman" w:cs="Times New Roman"/>
          <w:sz w:val="26"/>
          <w:szCs w:val="26"/>
          <w:shd w:val="clear" w:color="auto" w:fill="FEFFFE"/>
        </w:rPr>
        <w:t>–</w:t>
      </w:r>
      <w:r w:rsidR="00F1518F"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 </w:t>
      </w:r>
      <w:r w:rsidR="00D6121C"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главный специалист </w:t>
      </w:r>
      <w:r w:rsidR="00F1518F" w:rsidRPr="00F1518F">
        <w:rPr>
          <w:rFonts w:ascii="Times New Roman" w:hAnsi="Times New Roman" w:cs="Times New Roman"/>
          <w:sz w:val="26"/>
          <w:szCs w:val="26"/>
        </w:rPr>
        <w:t>ООО ИТЦ «Комплексные энергетические решения»</w:t>
      </w:r>
      <w:r w:rsidRPr="00F1518F"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: </w:t>
      </w:r>
    </w:p>
    <w:p w:rsidR="00BB087F" w:rsidRDefault="00BB087F" w:rsidP="00BB087F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>Он</w:t>
      </w:r>
      <w:r w:rsidR="00AA2460">
        <w:rPr>
          <w:rFonts w:ascii="Times New Roman" w:hAnsi="Times New Roman" w:cs="Times New Roman"/>
          <w:sz w:val="26"/>
          <w:szCs w:val="26"/>
          <w:shd w:val="clear" w:color="auto" w:fill="FEFFFE"/>
        </w:rPr>
        <w:t>а</w:t>
      </w:r>
      <w:r>
        <w:rPr>
          <w:rFonts w:ascii="Times New Roman" w:hAnsi="Times New Roman" w:cs="Times New Roman"/>
          <w:sz w:val="26"/>
          <w:szCs w:val="26"/>
          <w:shd w:val="clear" w:color="auto" w:fill="FEFFFE"/>
        </w:rPr>
        <w:t xml:space="preserve"> сообщил</w:t>
      </w:r>
      <w:r w:rsidR="00AA2460">
        <w:rPr>
          <w:rFonts w:ascii="Times New Roman" w:hAnsi="Times New Roman" w:cs="Times New Roman"/>
          <w:sz w:val="26"/>
          <w:szCs w:val="26"/>
          <w:shd w:val="clear" w:color="auto" w:fill="FEFFFE"/>
        </w:rPr>
        <w:t>а</w:t>
      </w:r>
      <w:r w:rsidRPr="00EE2234">
        <w:rPr>
          <w:rFonts w:ascii="Times New Roman" w:hAnsi="Times New Roman" w:cs="Times New Roman"/>
          <w:color w:val="auto"/>
          <w:sz w:val="26"/>
          <w:szCs w:val="26"/>
        </w:rPr>
        <w:t xml:space="preserve">, что 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для включения в схему теплоснабжения </w:t>
      </w:r>
      <w:r>
        <w:rPr>
          <w:rFonts w:ascii="Times New Roman" w:hAnsi="Times New Roman" w:cs="Times New Roman"/>
          <w:color w:val="auto"/>
          <w:sz w:val="26"/>
          <w:szCs w:val="26"/>
        </w:rPr>
        <w:t>в целях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 обобщения и возможности проведения анализа и расчетов, предоставлялась и соглас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вывалась на стади</w:t>
      </w:r>
      <w:r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 предпроектного исследования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а также 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в процессе разработки док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мента заинтересованными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учреждениями и 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организациями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структурами а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дминистрац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ей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города </w:t>
      </w:r>
      <w:proofErr w:type="spellStart"/>
      <w:r w:rsidR="00D6121C">
        <w:rPr>
          <w:rFonts w:ascii="Times New Roman" w:hAnsi="Times New Roman" w:cs="Times New Roman"/>
          <w:color w:val="auto"/>
          <w:sz w:val="26"/>
          <w:szCs w:val="26"/>
        </w:rPr>
        <w:t>Югорска</w:t>
      </w:r>
      <w:proofErr w:type="spellEnd"/>
      <w:r w:rsidRPr="00244C1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организациями, занятыми в сфере теплоснабжения города</w:t>
      </w:r>
      <w:r w:rsidRPr="00244C1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21D36" w:rsidRPr="005C0703" w:rsidRDefault="00BB087F" w:rsidP="008F727C">
      <w:pPr>
        <w:pStyle w:val="a7"/>
        <w:ind w:left="0" w:firstLine="567"/>
        <w:jc w:val="both"/>
        <w:rPr>
          <w:sz w:val="26"/>
          <w:szCs w:val="26"/>
        </w:rPr>
      </w:pPr>
      <w:r w:rsidRPr="005C0703">
        <w:rPr>
          <w:sz w:val="26"/>
          <w:szCs w:val="26"/>
        </w:rPr>
        <w:t>Сообщил</w:t>
      </w:r>
      <w:r w:rsidR="00AA2460" w:rsidRPr="005C0703">
        <w:rPr>
          <w:sz w:val="26"/>
          <w:szCs w:val="26"/>
        </w:rPr>
        <w:t>а</w:t>
      </w:r>
      <w:r w:rsidRPr="005C0703">
        <w:rPr>
          <w:sz w:val="26"/>
          <w:szCs w:val="26"/>
        </w:rPr>
        <w:t xml:space="preserve"> </w:t>
      </w:r>
      <w:r w:rsidR="00121D36" w:rsidRPr="005C0703">
        <w:rPr>
          <w:sz w:val="26"/>
          <w:szCs w:val="26"/>
        </w:rPr>
        <w:t xml:space="preserve">о текущем состоянии системы теплоснабжения </w:t>
      </w:r>
      <w:r w:rsidR="00AA2460" w:rsidRPr="005C0703">
        <w:rPr>
          <w:sz w:val="26"/>
          <w:szCs w:val="26"/>
        </w:rPr>
        <w:t>город</w:t>
      </w:r>
      <w:r w:rsidR="00886FBF">
        <w:rPr>
          <w:sz w:val="26"/>
          <w:szCs w:val="26"/>
        </w:rPr>
        <w:t>а</w:t>
      </w:r>
      <w:r w:rsidR="00AA2460" w:rsidRPr="005C0703">
        <w:rPr>
          <w:sz w:val="26"/>
          <w:szCs w:val="26"/>
        </w:rPr>
        <w:t xml:space="preserve"> </w:t>
      </w:r>
      <w:r w:rsidR="00121D36" w:rsidRPr="005C0703">
        <w:rPr>
          <w:sz w:val="26"/>
          <w:szCs w:val="26"/>
        </w:rPr>
        <w:t xml:space="preserve"> </w:t>
      </w:r>
      <w:proofErr w:type="spellStart"/>
      <w:r w:rsidR="00886FBF">
        <w:rPr>
          <w:sz w:val="26"/>
          <w:szCs w:val="26"/>
        </w:rPr>
        <w:t>Югорска</w:t>
      </w:r>
      <w:proofErr w:type="spellEnd"/>
      <w:r w:rsidR="00121D36" w:rsidRPr="005C0703">
        <w:rPr>
          <w:sz w:val="26"/>
          <w:szCs w:val="26"/>
        </w:rPr>
        <w:t xml:space="preserve">: </w:t>
      </w:r>
      <w:r w:rsidR="00121D36" w:rsidRPr="005C0703">
        <w:rPr>
          <w:bCs/>
          <w:sz w:val="26"/>
          <w:szCs w:val="26"/>
        </w:rPr>
        <w:t>исто</w:t>
      </w:r>
      <w:r w:rsidR="00121D36" w:rsidRPr="005C0703">
        <w:rPr>
          <w:bCs/>
          <w:sz w:val="26"/>
          <w:szCs w:val="26"/>
        </w:rPr>
        <w:t>ч</w:t>
      </w:r>
      <w:r w:rsidR="00121D36" w:rsidRPr="005C0703">
        <w:rPr>
          <w:bCs/>
          <w:sz w:val="26"/>
          <w:szCs w:val="26"/>
        </w:rPr>
        <w:t xml:space="preserve">никах выработки тепла, обеспечивающих теплоснабжение </w:t>
      </w:r>
      <w:r w:rsidR="00121D36" w:rsidRPr="005C0703">
        <w:rPr>
          <w:bCs/>
          <w:sz w:val="26"/>
          <w:szCs w:val="26"/>
        </w:rPr>
        <w:br/>
        <w:t xml:space="preserve">города </w:t>
      </w:r>
      <w:proofErr w:type="spellStart"/>
      <w:r w:rsidR="00886FBF">
        <w:rPr>
          <w:bCs/>
          <w:sz w:val="26"/>
          <w:szCs w:val="26"/>
        </w:rPr>
        <w:t>Югорска</w:t>
      </w:r>
      <w:proofErr w:type="spellEnd"/>
      <w:r w:rsidR="0033441C">
        <w:rPr>
          <w:bCs/>
          <w:sz w:val="26"/>
          <w:szCs w:val="26"/>
        </w:rPr>
        <w:t xml:space="preserve"> и распределительным сетям, об организациях, занятых в теплоснабж</w:t>
      </w:r>
      <w:r w:rsidR="0033441C">
        <w:rPr>
          <w:bCs/>
          <w:sz w:val="26"/>
          <w:szCs w:val="26"/>
        </w:rPr>
        <w:t>е</w:t>
      </w:r>
      <w:r w:rsidR="0033441C">
        <w:rPr>
          <w:bCs/>
          <w:sz w:val="26"/>
          <w:szCs w:val="26"/>
        </w:rPr>
        <w:t xml:space="preserve">нии города. </w:t>
      </w:r>
    </w:p>
    <w:p w:rsidR="00AA2460" w:rsidRPr="005C0703" w:rsidRDefault="00DC1FB2" w:rsidP="008F727C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5C0703">
        <w:rPr>
          <w:sz w:val="26"/>
          <w:szCs w:val="26"/>
          <w:shd w:val="clear" w:color="auto" w:fill="FEFFFE"/>
        </w:rPr>
        <w:t>Сообщил</w:t>
      </w:r>
      <w:r w:rsidR="00AA2460" w:rsidRPr="005C0703">
        <w:rPr>
          <w:sz w:val="26"/>
          <w:szCs w:val="26"/>
          <w:shd w:val="clear" w:color="auto" w:fill="FEFFFE"/>
        </w:rPr>
        <w:t>а</w:t>
      </w:r>
      <w:r w:rsidRPr="005C0703">
        <w:rPr>
          <w:sz w:val="26"/>
          <w:szCs w:val="26"/>
          <w:shd w:val="clear" w:color="auto" w:fill="FEFFFE"/>
        </w:rPr>
        <w:t xml:space="preserve"> </w:t>
      </w:r>
      <w:r w:rsidR="009E3187">
        <w:rPr>
          <w:sz w:val="26"/>
          <w:szCs w:val="26"/>
          <w:shd w:val="clear" w:color="auto" w:fill="FEFFFE"/>
        </w:rPr>
        <w:t>о структуре полезного отпуска тепловой энергии, годовом потреблении тепловой энергии в городе, о приросте отапливаемых площадей на перспективу, о пр</w:t>
      </w:r>
      <w:r w:rsidR="009E3187">
        <w:rPr>
          <w:sz w:val="26"/>
          <w:szCs w:val="26"/>
          <w:shd w:val="clear" w:color="auto" w:fill="FEFFFE"/>
        </w:rPr>
        <w:t>о</w:t>
      </w:r>
      <w:r w:rsidR="009E3187">
        <w:rPr>
          <w:sz w:val="26"/>
          <w:szCs w:val="26"/>
          <w:shd w:val="clear" w:color="auto" w:fill="FEFFFE"/>
        </w:rPr>
        <w:t>гнозируемом приросте тепловой нагрузки по городу,  о прогнозе приростов тепловой нагрузки по котельным города,</w:t>
      </w:r>
      <w:r w:rsidR="0033441C">
        <w:rPr>
          <w:sz w:val="26"/>
          <w:szCs w:val="26"/>
          <w:shd w:val="clear" w:color="auto" w:fill="FEFFFE"/>
        </w:rPr>
        <w:t xml:space="preserve"> о балансах тепловой мощности источников тепловой энергии, о присоединенных тепловых нагрузках и балансах тепловой мощности после перераспределения тепловых нагрузок между, прогнозируемое потребление топлива и</w:t>
      </w:r>
      <w:r w:rsidR="0033441C">
        <w:rPr>
          <w:sz w:val="26"/>
          <w:szCs w:val="26"/>
          <w:shd w:val="clear" w:color="auto" w:fill="FEFFFE"/>
        </w:rPr>
        <w:t>с</w:t>
      </w:r>
      <w:r w:rsidR="0033441C">
        <w:rPr>
          <w:sz w:val="26"/>
          <w:szCs w:val="26"/>
          <w:shd w:val="clear" w:color="auto" w:fill="FEFFFE"/>
        </w:rPr>
        <w:t xml:space="preserve">точниками тепловой энергии.   </w:t>
      </w:r>
    </w:p>
    <w:p w:rsidR="008F727C" w:rsidRPr="005C0703" w:rsidRDefault="00DC1FB2" w:rsidP="00DC1FB2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  <w:r w:rsidRPr="005C0703">
        <w:rPr>
          <w:bCs/>
          <w:sz w:val="26"/>
          <w:szCs w:val="26"/>
          <w:shd w:val="clear" w:color="auto" w:fill="FEFFFE"/>
        </w:rPr>
        <w:t>Сообщил</w:t>
      </w:r>
      <w:r w:rsidR="008F727C" w:rsidRPr="005C0703">
        <w:rPr>
          <w:bCs/>
          <w:sz w:val="26"/>
          <w:szCs w:val="26"/>
          <w:shd w:val="clear" w:color="auto" w:fill="FEFFFE"/>
        </w:rPr>
        <w:t>а</w:t>
      </w:r>
      <w:r w:rsidRPr="005C0703">
        <w:rPr>
          <w:bCs/>
          <w:sz w:val="26"/>
          <w:szCs w:val="26"/>
          <w:shd w:val="clear" w:color="auto" w:fill="FEFFFE"/>
        </w:rPr>
        <w:t xml:space="preserve"> о </w:t>
      </w:r>
      <w:r w:rsidR="0033441C">
        <w:rPr>
          <w:bCs/>
          <w:sz w:val="26"/>
          <w:szCs w:val="26"/>
          <w:shd w:val="clear" w:color="auto" w:fill="FEFFFE"/>
        </w:rPr>
        <w:t>протяженности, принадлежности тепловых сетей, об их фактическом состоянии, о потерях теплоносителя в тепловых сетях.</w:t>
      </w:r>
    </w:p>
    <w:p w:rsidR="000D47FA" w:rsidRDefault="000D47FA" w:rsidP="005F1F3D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Сообщила выявленные основные проблемы, влияющие на качество и надежность теплоснабжения в городе: высокий износ основного оборудования, трубопроводов, д</w:t>
      </w:r>
      <w:r>
        <w:rPr>
          <w:sz w:val="26"/>
          <w:szCs w:val="26"/>
          <w:shd w:val="clear" w:color="auto" w:fill="FEFFFE"/>
        </w:rPr>
        <w:t>е</w:t>
      </w:r>
      <w:r>
        <w:rPr>
          <w:sz w:val="26"/>
          <w:szCs w:val="26"/>
          <w:shd w:val="clear" w:color="auto" w:fill="FEFFFE"/>
        </w:rPr>
        <w:t>фицит тепловых мощностей, несбалансированность гидравлических режимов тепловых сетей по разным участкам, а так же основные проблемы в системе теплоснабжения ООО «</w:t>
      </w:r>
      <w:proofErr w:type="spellStart"/>
      <w:r>
        <w:rPr>
          <w:sz w:val="26"/>
          <w:szCs w:val="26"/>
          <w:shd w:val="clear" w:color="auto" w:fill="FEFFFE"/>
        </w:rPr>
        <w:t>Югорскэнергогаз</w:t>
      </w:r>
      <w:proofErr w:type="spellEnd"/>
      <w:r>
        <w:rPr>
          <w:sz w:val="26"/>
          <w:szCs w:val="26"/>
          <w:shd w:val="clear" w:color="auto" w:fill="FEFFFE"/>
        </w:rPr>
        <w:t>».</w:t>
      </w:r>
    </w:p>
    <w:p w:rsidR="000D47FA" w:rsidRDefault="000D47FA" w:rsidP="005F1F3D">
      <w:pPr>
        <w:pStyle w:val="a7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EFFFE"/>
        </w:rPr>
        <w:t>Сообщила о мероприятиях по реконструкции источников теплоснабжения, о мер</w:t>
      </w:r>
      <w:r>
        <w:rPr>
          <w:sz w:val="26"/>
          <w:szCs w:val="26"/>
          <w:shd w:val="clear" w:color="auto" w:fill="FEFFFE"/>
        </w:rPr>
        <w:t>о</w:t>
      </w:r>
      <w:r>
        <w:rPr>
          <w:sz w:val="26"/>
          <w:szCs w:val="26"/>
          <w:shd w:val="clear" w:color="auto" w:fill="FEFFFE"/>
        </w:rPr>
        <w:t>приятиях по строительству и реконструкции тепловых сетей и прогнозе резервов тепл</w:t>
      </w:r>
      <w:r>
        <w:rPr>
          <w:sz w:val="26"/>
          <w:szCs w:val="26"/>
          <w:shd w:val="clear" w:color="auto" w:fill="FEFFFE"/>
        </w:rPr>
        <w:t>о</w:t>
      </w:r>
      <w:r>
        <w:rPr>
          <w:sz w:val="26"/>
          <w:szCs w:val="26"/>
          <w:shd w:val="clear" w:color="auto" w:fill="FEFFFE"/>
        </w:rPr>
        <w:t>вой мощности.</w:t>
      </w:r>
    </w:p>
    <w:p w:rsidR="005F1F3D" w:rsidRPr="005C0703" w:rsidRDefault="005F1F3D" w:rsidP="005F1F3D">
      <w:pPr>
        <w:pStyle w:val="a7"/>
        <w:ind w:left="0" w:firstLine="567"/>
        <w:jc w:val="both"/>
        <w:rPr>
          <w:sz w:val="26"/>
          <w:szCs w:val="26"/>
        </w:rPr>
      </w:pPr>
      <w:r w:rsidRPr="005C0703">
        <w:rPr>
          <w:sz w:val="26"/>
          <w:szCs w:val="26"/>
        </w:rPr>
        <w:t>Сообщала о целях создания и функциональным возможностям</w:t>
      </w:r>
      <w:r w:rsidRPr="005C0703">
        <w:rPr>
          <w:bCs/>
          <w:sz w:val="26"/>
          <w:szCs w:val="26"/>
        </w:rPr>
        <w:t xml:space="preserve"> для решения инж</w:t>
      </w:r>
      <w:r w:rsidRPr="005C0703">
        <w:rPr>
          <w:bCs/>
          <w:sz w:val="26"/>
          <w:szCs w:val="26"/>
        </w:rPr>
        <w:t>е</w:t>
      </w:r>
      <w:r w:rsidRPr="005C0703">
        <w:rPr>
          <w:bCs/>
          <w:sz w:val="26"/>
          <w:szCs w:val="26"/>
        </w:rPr>
        <w:t>нерных задач</w:t>
      </w:r>
      <w:r w:rsidRPr="005C0703">
        <w:rPr>
          <w:sz w:val="26"/>
          <w:szCs w:val="26"/>
        </w:rPr>
        <w:t>, разработанной в программно-</w:t>
      </w:r>
      <w:r w:rsidRPr="005C0703">
        <w:rPr>
          <w:bCs/>
          <w:sz w:val="26"/>
          <w:szCs w:val="26"/>
        </w:rPr>
        <w:t>расчетном комплексе «</w:t>
      </w:r>
      <w:r w:rsidRPr="005C0703">
        <w:rPr>
          <w:bCs/>
          <w:sz w:val="26"/>
          <w:szCs w:val="26"/>
          <w:lang w:val="en-US"/>
        </w:rPr>
        <w:t>Zulu</w:t>
      </w:r>
      <w:r w:rsidRPr="005C0703">
        <w:rPr>
          <w:bCs/>
          <w:sz w:val="26"/>
          <w:szCs w:val="26"/>
        </w:rPr>
        <w:t xml:space="preserve"> 7.0» и «</w:t>
      </w:r>
      <w:proofErr w:type="spellStart"/>
      <w:r w:rsidRPr="005C0703">
        <w:rPr>
          <w:bCs/>
          <w:sz w:val="26"/>
          <w:szCs w:val="26"/>
          <w:lang w:val="en-US"/>
        </w:rPr>
        <w:t>Zul</w:t>
      </w:r>
      <w:r w:rsidRPr="005C0703">
        <w:rPr>
          <w:bCs/>
          <w:sz w:val="26"/>
          <w:szCs w:val="26"/>
          <w:lang w:val="en-US"/>
        </w:rPr>
        <w:t>u</w:t>
      </w:r>
      <w:r w:rsidRPr="005C0703">
        <w:rPr>
          <w:bCs/>
          <w:sz w:val="26"/>
          <w:szCs w:val="26"/>
          <w:lang w:val="en-US"/>
        </w:rPr>
        <w:t>Thermo</w:t>
      </w:r>
      <w:proofErr w:type="spellEnd"/>
      <w:r w:rsidRPr="005C0703">
        <w:rPr>
          <w:bCs/>
          <w:sz w:val="26"/>
          <w:szCs w:val="26"/>
        </w:rPr>
        <w:t xml:space="preserve"> 7.0» </w:t>
      </w:r>
      <w:r w:rsidRPr="005C0703">
        <w:rPr>
          <w:sz w:val="26"/>
          <w:szCs w:val="26"/>
        </w:rPr>
        <w:t xml:space="preserve">электронной модели системы теплоснабжения </w:t>
      </w:r>
      <w:r w:rsidR="000D47FA">
        <w:rPr>
          <w:sz w:val="26"/>
          <w:szCs w:val="26"/>
          <w:shd w:val="clear" w:color="auto" w:fill="FEFFFE"/>
        </w:rPr>
        <w:t xml:space="preserve">города </w:t>
      </w:r>
      <w:proofErr w:type="spellStart"/>
      <w:r w:rsidR="000D47FA">
        <w:rPr>
          <w:sz w:val="26"/>
          <w:szCs w:val="26"/>
          <w:shd w:val="clear" w:color="auto" w:fill="FEFFFE"/>
        </w:rPr>
        <w:t>Югорск</w:t>
      </w:r>
      <w:r w:rsidR="000D47FA">
        <w:rPr>
          <w:sz w:val="26"/>
          <w:szCs w:val="26"/>
        </w:rPr>
        <w:t>а</w:t>
      </w:r>
      <w:proofErr w:type="spellEnd"/>
      <w:r w:rsidR="000D47FA">
        <w:rPr>
          <w:sz w:val="26"/>
          <w:szCs w:val="26"/>
        </w:rPr>
        <w:t>.</w:t>
      </w:r>
      <w:r w:rsidRPr="005C0703">
        <w:rPr>
          <w:sz w:val="26"/>
          <w:szCs w:val="26"/>
        </w:rPr>
        <w:t xml:space="preserve"> </w:t>
      </w:r>
    </w:p>
    <w:p w:rsidR="000D47FA" w:rsidRDefault="000D47FA" w:rsidP="00DC1FB2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</w:p>
    <w:p w:rsidR="008F727C" w:rsidRPr="005C0703" w:rsidRDefault="005F1F3D" w:rsidP="00DC1FB2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  <w:r w:rsidRPr="005C0703">
        <w:rPr>
          <w:sz w:val="26"/>
          <w:szCs w:val="26"/>
          <w:shd w:val="clear" w:color="auto" w:fill="FEFFFE"/>
        </w:rPr>
        <w:t xml:space="preserve">Докладывал начальник отдела экономических расчетов </w:t>
      </w:r>
      <w:r w:rsidR="00A1799A" w:rsidRPr="005C0703">
        <w:rPr>
          <w:sz w:val="26"/>
          <w:szCs w:val="26"/>
        </w:rPr>
        <w:t xml:space="preserve">ООО ИТЦ «Комплексные энергетические решения» </w:t>
      </w:r>
      <w:proofErr w:type="spellStart"/>
      <w:r w:rsidRPr="005C0703">
        <w:rPr>
          <w:sz w:val="26"/>
          <w:szCs w:val="26"/>
          <w:shd w:val="clear" w:color="auto" w:fill="FEFFFE"/>
        </w:rPr>
        <w:t>Костоправкин</w:t>
      </w:r>
      <w:proofErr w:type="spellEnd"/>
      <w:r w:rsidRPr="005C0703">
        <w:rPr>
          <w:sz w:val="26"/>
          <w:szCs w:val="26"/>
          <w:shd w:val="clear" w:color="auto" w:fill="FEFFFE"/>
        </w:rPr>
        <w:t xml:space="preserve"> Дмитрий Михайлович</w:t>
      </w:r>
      <w:r w:rsidR="00A1799A" w:rsidRPr="005C0703">
        <w:rPr>
          <w:sz w:val="26"/>
          <w:szCs w:val="26"/>
          <w:shd w:val="clear" w:color="auto" w:fill="FEFFFE"/>
        </w:rPr>
        <w:t>.</w:t>
      </w:r>
    </w:p>
    <w:p w:rsidR="00A1799A" w:rsidRPr="005C0703" w:rsidRDefault="00A1799A" w:rsidP="00DC1FB2">
      <w:pPr>
        <w:pStyle w:val="a7"/>
        <w:ind w:left="0" w:firstLine="567"/>
        <w:jc w:val="both"/>
        <w:rPr>
          <w:sz w:val="26"/>
          <w:szCs w:val="26"/>
          <w:shd w:val="clear" w:color="auto" w:fill="FEFFFE"/>
        </w:rPr>
      </w:pPr>
      <w:r w:rsidRPr="005C0703">
        <w:rPr>
          <w:sz w:val="26"/>
          <w:szCs w:val="26"/>
          <w:shd w:val="clear" w:color="auto" w:fill="FEFFFE"/>
        </w:rPr>
        <w:t xml:space="preserve">Он сообщил о финансовых потребностях на реализацию мероприятий </w:t>
      </w:r>
      <w:r w:rsidRPr="005C0703">
        <w:rPr>
          <w:bCs/>
          <w:sz w:val="26"/>
          <w:szCs w:val="26"/>
        </w:rPr>
        <w:t>по реко</w:t>
      </w:r>
      <w:r w:rsidRPr="005C0703">
        <w:rPr>
          <w:bCs/>
          <w:sz w:val="26"/>
          <w:szCs w:val="26"/>
        </w:rPr>
        <w:t>н</w:t>
      </w:r>
      <w:r w:rsidRPr="005C0703">
        <w:rPr>
          <w:bCs/>
          <w:sz w:val="26"/>
          <w:szCs w:val="26"/>
        </w:rPr>
        <w:t xml:space="preserve">струкции источников тепла, строительству и реконструкции тепловых сетей </w:t>
      </w:r>
      <w:r w:rsidRPr="005C0703">
        <w:rPr>
          <w:sz w:val="26"/>
          <w:szCs w:val="26"/>
          <w:shd w:val="clear" w:color="auto" w:fill="FEFFFE"/>
        </w:rPr>
        <w:t>предлага</w:t>
      </w:r>
      <w:r w:rsidRPr="005C0703">
        <w:rPr>
          <w:sz w:val="26"/>
          <w:szCs w:val="26"/>
          <w:shd w:val="clear" w:color="auto" w:fill="FEFFFE"/>
        </w:rPr>
        <w:t>е</w:t>
      </w:r>
      <w:r w:rsidRPr="005C0703">
        <w:rPr>
          <w:sz w:val="26"/>
          <w:szCs w:val="26"/>
          <w:shd w:val="clear" w:color="auto" w:fill="FEFFFE"/>
        </w:rPr>
        <w:t>мых схемой теплоснабжения, источниках финансирования работ</w:t>
      </w:r>
      <w:r w:rsidRPr="005C0703">
        <w:rPr>
          <w:bCs/>
          <w:sz w:val="26"/>
          <w:szCs w:val="26"/>
        </w:rPr>
        <w:t>. В схеме теплоснабж</w:t>
      </w:r>
      <w:r w:rsidRPr="005C0703">
        <w:rPr>
          <w:bCs/>
          <w:sz w:val="26"/>
          <w:szCs w:val="26"/>
        </w:rPr>
        <w:t>е</w:t>
      </w:r>
      <w:r w:rsidRPr="005C0703">
        <w:rPr>
          <w:bCs/>
          <w:sz w:val="26"/>
          <w:szCs w:val="26"/>
        </w:rPr>
        <w:t xml:space="preserve">ния предлагаются следующие источники финансирования мероприятий </w:t>
      </w:r>
      <w:r w:rsidR="004421C9" w:rsidRPr="005C0703">
        <w:rPr>
          <w:bCs/>
          <w:sz w:val="26"/>
          <w:szCs w:val="26"/>
        </w:rPr>
        <w:t>–</w:t>
      </w:r>
      <w:r w:rsidRPr="005C0703">
        <w:rPr>
          <w:bCs/>
          <w:sz w:val="26"/>
          <w:szCs w:val="26"/>
        </w:rPr>
        <w:t xml:space="preserve"> </w:t>
      </w:r>
      <w:r w:rsidR="004421C9" w:rsidRPr="005C0703">
        <w:rPr>
          <w:bCs/>
          <w:sz w:val="26"/>
          <w:szCs w:val="26"/>
        </w:rPr>
        <w:t xml:space="preserve">заемные и собственные средства </w:t>
      </w:r>
      <w:r w:rsidR="000D47FA">
        <w:rPr>
          <w:bCs/>
          <w:sz w:val="26"/>
          <w:szCs w:val="26"/>
        </w:rPr>
        <w:t>предприятий</w:t>
      </w:r>
      <w:r w:rsidR="00D42FFE">
        <w:rPr>
          <w:bCs/>
          <w:sz w:val="26"/>
          <w:szCs w:val="26"/>
        </w:rPr>
        <w:t xml:space="preserve">. </w:t>
      </w:r>
      <w:r w:rsidR="004421C9" w:rsidRPr="005C0703">
        <w:rPr>
          <w:bCs/>
          <w:sz w:val="26"/>
          <w:szCs w:val="26"/>
        </w:rPr>
        <w:t>Источником возврата инвестиций является тариф на тепловую энергию.</w:t>
      </w:r>
    </w:p>
    <w:p w:rsidR="00A1799A" w:rsidRPr="005C0703" w:rsidRDefault="00030507" w:rsidP="00D928E6">
      <w:pPr>
        <w:pStyle w:val="a7"/>
        <w:ind w:left="0" w:firstLine="567"/>
        <w:jc w:val="both"/>
        <w:rPr>
          <w:bCs/>
          <w:sz w:val="26"/>
          <w:szCs w:val="26"/>
        </w:rPr>
      </w:pPr>
      <w:r w:rsidRPr="005C0703">
        <w:rPr>
          <w:bCs/>
          <w:sz w:val="26"/>
          <w:szCs w:val="26"/>
        </w:rPr>
        <w:lastRenderedPageBreak/>
        <w:t xml:space="preserve">Сообщил прогнозные цены на тепловую энергию </w:t>
      </w:r>
      <w:r w:rsidR="00A1799A" w:rsidRPr="005C0703">
        <w:rPr>
          <w:bCs/>
          <w:sz w:val="26"/>
          <w:szCs w:val="26"/>
        </w:rPr>
        <w:t>при реализации мероприятий с их финансированием по предлагаемой финансовой модели.</w:t>
      </w:r>
    </w:p>
    <w:p w:rsidR="0052788B" w:rsidRPr="005C0703" w:rsidRDefault="004421C9" w:rsidP="00121D36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5C0703">
        <w:rPr>
          <w:rFonts w:ascii="Times New Roman" w:hAnsi="Times New Roman" w:cs="Times New Roman"/>
          <w:bCs/>
          <w:color w:val="auto"/>
          <w:sz w:val="26"/>
          <w:szCs w:val="26"/>
        </w:rPr>
        <w:t>Сообщил</w:t>
      </w:r>
      <w:r w:rsidR="009816F8" w:rsidRPr="005C0703">
        <w:rPr>
          <w:rFonts w:ascii="Times New Roman" w:hAnsi="Times New Roman" w:cs="Times New Roman"/>
          <w:bCs/>
          <w:color w:val="auto"/>
          <w:sz w:val="26"/>
          <w:szCs w:val="26"/>
        </w:rPr>
        <w:t>, что схемой планируется окупить предлагаемые мероприятия по реко</w:t>
      </w:r>
      <w:r w:rsidR="009816F8" w:rsidRPr="005C0703">
        <w:rPr>
          <w:rFonts w:ascii="Times New Roman" w:hAnsi="Times New Roman" w:cs="Times New Roman"/>
          <w:bCs/>
          <w:color w:val="auto"/>
          <w:sz w:val="26"/>
          <w:szCs w:val="26"/>
        </w:rPr>
        <w:t>н</w:t>
      </w:r>
      <w:r w:rsidR="009816F8" w:rsidRPr="005C070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струкции источников тепла, строительству и реконструкции тепловых сетей в течение </w:t>
      </w:r>
      <w:r w:rsidR="000D47FA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5C0703">
        <w:rPr>
          <w:rFonts w:ascii="Times New Roman" w:hAnsi="Times New Roman" w:cs="Times New Roman"/>
          <w:bCs/>
          <w:color w:val="auto"/>
          <w:sz w:val="26"/>
          <w:szCs w:val="26"/>
        </w:rPr>
        <w:t>6 лет.</w:t>
      </w:r>
    </w:p>
    <w:p w:rsidR="00D42FFE" w:rsidRDefault="00D42FFE" w:rsidP="00975748">
      <w:pPr>
        <w:pStyle w:val="a3"/>
        <w:shd w:val="clear" w:color="auto" w:fill="FEFFFE"/>
        <w:tabs>
          <w:tab w:val="left" w:pos="284"/>
          <w:tab w:val="left" w:pos="851"/>
        </w:tabs>
        <w:jc w:val="both"/>
        <w:rPr>
          <w:sz w:val="26"/>
          <w:szCs w:val="26"/>
          <w:shd w:val="clear" w:color="auto" w:fill="FEFFFE"/>
        </w:rPr>
      </w:pPr>
    </w:p>
    <w:p w:rsidR="00032656" w:rsidRDefault="0052788B" w:rsidP="00975748">
      <w:pPr>
        <w:pStyle w:val="a3"/>
        <w:shd w:val="clear" w:color="auto" w:fill="FEFFFE"/>
        <w:tabs>
          <w:tab w:val="left" w:pos="284"/>
          <w:tab w:val="left" w:pos="851"/>
        </w:tabs>
        <w:jc w:val="both"/>
        <w:rPr>
          <w:sz w:val="26"/>
          <w:szCs w:val="26"/>
          <w:shd w:val="clear" w:color="auto" w:fill="FEFFFE"/>
        </w:rPr>
      </w:pPr>
      <w:r w:rsidRPr="00B43573">
        <w:rPr>
          <w:sz w:val="26"/>
          <w:szCs w:val="26"/>
          <w:shd w:val="clear" w:color="auto" w:fill="FEFFFE"/>
        </w:rPr>
        <w:t>Обсуждение проекта схемы теплоснабжения город</w:t>
      </w:r>
      <w:r w:rsidR="00D42FFE">
        <w:rPr>
          <w:sz w:val="26"/>
          <w:szCs w:val="26"/>
          <w:shd w:val="clear" w:color="auto" w:fill="FEFFFE"/>
        </w:rPr>
        <w:t xml:space="preserve">а </w:t>
      </w:r>
      <w:proofErr w:type="spellStart"/>
      <w:r w:rsidR="00D42FFE">
        <w:rPr>
          <w:sz w:val="26"/>
          <w:szCs w:val="26"/>
          <w:shd w:val="clear" w:color="auto" w:fill="FEFFFE"/>
        </w:rPr>
        <w:t>Югорска</w:t>
      </w:r>
      <w:proofErr w:type="spellEnd"/>
      <w:r w:rsidR="00032656">
        <w:rPr>
          <w:sz w:val="26"/>
          <w:szCs w:val="26"/>
          <w:shd w:val="clear" w:color="auto" w:fill="FEFFFE"/>
        </w:rPr>
        <w:t>:</w:t>
      </w:r>
      <w:r w:rsidR="00975748">
        <w:rPr>
          <w:sz w:val="26"/>
          <w:szCs w:val="26"/>
          <w:shd w:val="clear" w:color="auto" w:fill="FEFFFE"/>
        </w:rPr>
        <w:t xml:space="preserve"> </w:t>
      </w:r>
    </w:p>
    <w:p w:rsidR="00641E58" w:rsidRPr="00B43573" w:rsidRDefault="00032656" w:rsidP="00975748">
      <w:pPr>
        <w:pStyle w:val="a3"/>
        <w:shd w:val="clear" w:color="auto" w:fill="FEFFFE"/>
        <w:tabs>
          <w:tab w:val="left" w:pos="284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41E58" w:rsidRPr="00B43573">
        <w:rPr>
          <w:sz w:val="26"/>
          <w:szCs w:val="26"/>
        </w:rPr>
        <w:t>Д</w:t>
      </w:r>
      <w:r w:rsidR="006C2F89" w:rsidRPr="00B43573">
        <w:rPr>
          <w:sz w:val="26"/>
          <w:szCs w:val="26"/>
        </w:rPr>
        <w:t>окладчику</w:t>
      </w:r>
      <w:r w:rsidR="00386DB6" w:rsidRPr="00B43573">
        <w:rPr>
          <w:sz w:val="26"/>
          <w:szCs w:val="26"/>
        </w:rPr>
        <w:t>, был</w:t>
      </w:r>
      <w:r w:rsidR="00063DE0">
        <w:rPr>
          <w:sz w:val="26"/>
          <w:szCs w:val="26"/>
        </w:rPr>
        <w:t>и</w:t>
      </w:r>
      <w:r w:rsidR="00386DB6" w:rsidRPr="00B43573">
        <w:rPr>
          <w:sz w:val="26"/>
          <w:szCs w:val="26"/>
        </w:rPr>
        <w:t xml:space="preserve"> задан</w:t>
      </w:r>
      <w:r w:rsidR="00975748">
        <w:rPr>
          <w:sz w:val="26"/>
          <w:szCs w:val="26"/>
        </w:rPr>
        <w:t>ы</w:t>
      </w:r>
      <w:r w:rsidR="00386DB6" w:rsidRPr="00B43573">
        <w:rPr>
          <w:sz w:val="26"/>
          <w:szCs w:val="26"/>
        </w:rPr>
        <w:t xml:space="preserve"> вопрос</w:t>
      </w:r>
      <w:r w:rsidR="00975748">
        <w:rPr>
          <w:sz w:val="26"/>
          <w:szCs w:val="26"/>
        </w:rPr>
        <w:t>ы</w:t>
      </w:r>
      <w:r w:rsidR="00641E58" w:rsidRPr="00B43573">
        <w:rPr>
          <w:sz w:val="26"/>
          <w:szCs w:val="26"/>
        </w:rPr>
        <w:t>:</w:t>
      </w:r>
    </w:p>
    <w:p w:rsidR="00B43573" w:rsidRPr="00B43573" w:rsidRDefault="00641E58" w:rsidP="00B43573">
      <w:pPr>
        <w:ind w:hanging="5"/>
        <w:jc w:val="both"/>
        <w:rPr>
          <w:bCs/>
          <w:iCs/>
          <w:sz w:val="26"/>
          <w:szCs w:val="26"/>
        </w:rPr>
      </w:pPr>
      <w:r w:rsidRPr="00B43573">
        <w:rPr>
          <w:sz w:val="26"/>
          <w:szCs w:val="26"/>
          <w:shd w:val="clear" w:color="auto" w:fill="FEFFFE"/>
        </w:rPr>
        <w:t>1.</w:t>
      </w:r>
      <w:r w:rsidR="00D42FFE">
        <w:rPr>
          <w:sz w:val="26"/>
          <w:szCs w:val="26"/>
          <w:shd w:val="clear" w:color="auto" w:fill="FEFFFE"/>
        </w:rPr>
        <w:t>Каушкина И.К.</w:t>
      </w:r>
      <w:r w:rsidRPr="00B43573">
        <w:rPr>
          <w:sz w:val="26"/>
          <w:szCs w:val="26"/>
          <w:shd w:val="clear" w:color="auto" w:fill="FEFFFE"/>
        </w:rPr>
        <w:t xml:space="preserve"> </w:t>
      </w:r>
      <w:r w:rsidR="00B43573" w:rsidRPr="00B43573">
        <w:rPr>
          <w:sz w:val="26"/>
          <w:szCs w:val="26"/>
          <w:shd w:val="clear" w:color="auto" w:fill="FEFFFE"/>
        </w:rPr>
        <w:t>–</w:t>
      </w:r>
      <w:r w:rsidRPr="00B43573">
        <w:rPr>
          <w:sz w:val="26"/>
          <w:szCs w:val="26"/>
          <w:shd w:val="clear" w:color="auto" w:fill="FEFFFE"/>
        </w:rPr>
        <w:t xml:space="preserve"> </w:t>
      </w:r>
      <w:r w:rsidR="00D42FFE">
        <w:rPr>
          <w:sz w:val="26"/>
          <w:szCs w:val="26"/>
          <w:shd w:val="clear" w:color="auto" w:fill="FEFFFE"/>
        </w:rPr>
        <w:t>начальник управления архитектуры и градостроительства департ</w:t>
      </w:r>
      <w:r w:rsidR="00D42FFE">
        <w:rPr>
          <w:sz w:val="26"/>
          <w:szCs w:val="26"/>
          <w:shd w:val="clear" w:color="auto" w:fill="FEFFFE"/>
        </w:rPr>
        <w:t>а</w:t>
      </w:r>
      <w:r w:rsidR="00D42FFE">
        <w:rPr>
          <w:sz w:val="26"/>
          <w:szCs w:val="26"/>
          <w:shd w:val="clear" w:color="auto" w:fill="FEFFFE"/>
        </w:rPr>
        <w:t xml:space="preserve">мента муниципальной собственности и градостроительства администрации города </w:t>
      </w:r>
      <w:proofErr w:type="spellStart"/>
      <w:r w:rsidR="00D42FFE">
        <w:rPr>
          <w:sz w:val="26"/>
          <w:szCs w:val="26"/>
          <w:shd w:val="clear" w:color="auto" w:fill="FEFFFE"/>
        </w:rPr>
        <w:t>Югорска</w:t>
      </w:r>
      <w:proofErr w:type="spellEnd"/>
      <w:r w:rsidR="00032656">
        <w:rPr>
          <w:sz w:val="26"/>
          <w:szCs w:val="26"/>
          <w:shd w:val="clear" w:color="auto" w:fill="FEFFFE"/>
        </w:rPr>
        <w:t>: Когда</w:t>
      </w:r>
      <w:r w:rsidR="00D42FFE">
        <w:rPr>
          <w:sz w:val="26"/>
          <w:szCs w:val="26"/>
          <w:shd w:val="clear" w:color="auto" w:fill="FEFFFE"/>
        </w:rPr>
        <w:t xml:space="preserve"> проводится актуализация схемы теплоснабжения</w:t>
      </w:r>
      <w:r w:rsidR="00B43573" w:rsidRPr="00B43573">
        <w:rPr>
          <w:bCs/>
          <w:iCs/>
          <w:sz w:val="26"/>
          <w:szCs w:val="26"/>
        </w:rPr>
        <w:t>.</w:t>
      </w:r>
    </w:p>
    <w:p w:rsidR="004421C9" w:rsidRDefault="00D42FFE" w:rsidP="00D42FF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Костоправкин</w:t>
      </w:r>
      <w:proofErr w:type="spellEnd"/>
      <w:r>
        <w:rPr>
          <w:sz w:val="26"/>
          <w:szCs w:val="26"/>
        </w:rPr>
        <w:t xml:space="preserve"> Д.М.</w:t>
      </w:r>
      <w:r w:rsidR="00B43573" w:rsidRPr="00D82B6D">
        <w:rPr>
          <w:sz w:val="26"/>
          <w:szCs w:val="26"/>
        </w:rPr>
        <w:t xml:space="preserve">.: </w:t>
      </w:r>
      <w:r>
        <w:rPr>
          <w:sz w:val="26"/>
          <w:szCs w:val="26"/>
        </w:rPr>
        <w:t>Актуализация схем тепл</w:t>
      </w:r>
      <w:r w:rsidR="00032656">
        <w:rPr>
          <w:sz w:val="26"/>
          <w:szCs w:val="26"/>
        </w:rPr>
        <w:t>оснабжения проводится ежегодно.</w:t>
      </w:r>
    </w:p>
    <w:p w:rsidR="00032656" w:rsidRDefault="00032656" w:rsidP="00032656">
      <w:pPr>
        <w:pStyle w:val="a7"/>
        <w:shd w:val="clear" w:color="auto" w:fill="FEFFFE"/>
        <w:ind w:left="0" w:right="1"/>
        <w:jc w:val="both"/>
        <w:rPr>
          <w:sz w:val="26"/>
          <w:szCs w:val="26"/>
          <w:shd w:val="clear" w:color="auto" w:fill="FEFFFE"/>
        </w:rPr>
      </w:pPr>
    </w:p>
    <w:p w:rsidR="00032656" w:rsidRDefault="00032656" w:rsidP="00032656">
      <w:pPr>
        <w:pStyle w:val="a7"/>
        <w:shd w:val="clear" w:color="auto" w:fill="FEFFFE"/>
        <w:ind w:left="0" w:right="1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 xml:space="preserve">         Председатель</w:t>
      </w:r>
      <w:r w:rsidR="00064C36">
        <w:rPr>
          <w:sz w:val="26"/>
          <w:szCs w:val="26"/>
          <w:shd w:val="clear" w:color="auto" w:fill="FEFFFE"/>
        </w:rPr>
        <w:t xml:space="preserve"> публичных слушаний </w:t>
      </w:r>
      <w:r>
        <w:rPr>
          <w:sz w:val="26"/>
          <w:szCs w:val="26"/>
        </w:rPr>
        <w:t>Ярков Г.А.</w:t>
      </w:r>
      <w:r w:rsidR="00975748">
        <w:rPr>
          <w:sz w:val="26"/>
          <w:szCs w:val="26"/>
        </w:rPr>
        <w:t>.</w:t>
      </w:r>
      <w:r w:rsidR="00975748" w:rsidRPr="00A62AD2">
        <w:rPr>
          <w:sz w:val="26"/>
          <w:szCs w:val="26"/>
        </w:rPr>
        <w:t xml:space="preserve"> </w:t>
      </w:r>
      <w:r w:rsidR="00064C36" w:rsidRPr="00BF0658">
        <w:rPr>
          <w:sz w:val="26"/>
          <w:szCs w:val="26"/>
          <w:shd w:val="clear" w:color="auto" w:fill="FEFFFE"/>
        </w:rPr>
        <w:t xml:space="preserve">предложил поставить </w:t>
      </w:r>
      <w:r w:rsidR="00975748" w:rsidRPr="00BF0658">
        <w:rPr>
          <w:sz w:val="26"/>
          <w:szCs w:val="26"/>
          <w:shd w:val="clear" w:color="auto" w:fill="FEFFFE"/>
        </w:rPr>
        <w:t>на голосов</w:t>
      </w:r>
      <w:r w:rsidR="00975748" w:rsidRPr="00BF0658">
        <w:rPr>
          <w:sz w:val="26"/>
          <w:szCs w:val="26"/>
          <w:shd w:val="clear" w:color="auto" w:fill="FEFFFE"/>
        </w:rPr>
        <w:t>а</w:t>
      </w:r>
      <w:r w:rsidR="00975748" w:rsidRPr="00BF0658">
        <w:rPr>
          <w:sz w:val="26"/>
          <w:szCs w:val="26"/>
          <w:shd w:val="clear" w:color="auto" w:fill="FEFFFE"/>
        </w:rPr>
        <w:t xml:space="preserve">ние </w:t>
      </w:r>
      <w:r w:rsidR="00064C36" w:rsidRPr="00BF0658">
        <w:rPr>
          <w:sz w:val="26"/>
          <w:szCs w:val="26"/>
          <w:shd w:val="clear" w:color="auto" w:fill="FEFFFE"/>
        </w:rPr>
        <w:t>вопрос</w:t>
      </w:r>
      <w:r w:rsidR="00C0335F">
        <w:rPr>
          <w:sz w:val="26"/>
          <w:szCs w:val="26"/>
          <w:shd w:val="clear" w:color="auto" w:fill="FEFFFE"/>
        </w:rPr>
        <w:t>ы</w:t>
      </w:r>
      <w:r w:rsidR="00064C36" w:rsidRPr="00BF0658">
        <w:rPr>
          <w:sz w:val="26"/>
          <w:szCs w:val="26"/>
          <w:shd w:val="clear" w:color="auto" w:fill="FEFFFE"/>
        </w:rPr>
        <w:t xml:space="preserve"> о</w:t>
      </w:r>
      <w:r w:rsidR="00975748">
        <w:rPr>
          <w:sz w:val="26"/>
          <w:szCs w:val="26"/>
          <w:shd w:val="clear" w:color="auto" w:fill="FEFFFE"/>
        </w:rPr>
        <w:t xml:space="preserve">б одобрении </w:t>
      </w:r>
      <w:r w:rsidR="00975748">
        <w:rPr>
          <w:bCs/>
          <w:iCs/>
          <w:sz w:val="26"/>
          <w:szCs w:val="26"/>
        </w:rPr>
        <w:t>с</w:t>
      </w:r>
      <w:r w:rsidR="00975748" w:rsidRPr="00BB087F">
        <w:rPr>
          <w:bCs/>
          <w:iCs/>
          <w:sz w:val="26"/>
          <w:szCs w:val="26"/>
        </w:rPr>
        <w:t>хем</w:t>
      </w:r>
      <w:r w:rsidR="00975748">
        <w:rPr>
          <w:bCs/>
          <w:iCs/>
          <w:sz w:val="26"/>
          <w:szCs w:val="26"/>
        </w:rPr>
        <w:t>ы</w:t>
      </w:r>
      <w:r w:rsidR="00975748" w:rsidRPr="00BB087F">
        <w:rPr>
          <w:bCs/>
          <w:iCs/>
          <w:sz w:val="26"/>
          <w:szCs w:val="26"/>
        </w:rPr>
        <w:t xml:space="preserve"> теплоснабжения </w:t>
      </w:r>
      <w:r w:rsidR="00975748" w:rsidRPr="00F1518F">
        <w:rPr>
          <w:sz w:val="26"/>
          <w:szCs w:val="26"/>
          <w:shd w:val="clear" w:color="auto" w:fill="FEFFFE"/>
        </w:rPr>
        <w:t>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 w:rsidR="00975748" w:rsidRPr="00BB087F">
        <w:rPr>
          <w:bCs/>
          <w:iCs/>
          <w:sz w:val="26"/>
          <w:szCs w:val="26"/>
        </w:rPr>
        <w:t xml:space="preserve"> </w:t>
      </w:r>
      <w:r w:rsidR="00975748">
        <w:rPr>
          <w:bCs/>
          <w:iCs/>
          <w:sz w:val="26"/>
          <w:szCs w:val="26"/>
        </w:rPr>
        <w:t xml:space="preserve">и </w:t>
      </w:r>
      <w:r w:rsidR="00064C36">
        <w:rPr>
          <w:sz w:val="26"/>
          <w:szCs w:val="26"/>
          <w:shd w:val="clear" w:color="auto" w:fill="FEFFFE"/>
        </w:rPr>
        <w:t>реко</w:t>
      </w:r>
      <w:r>
        <w:rPr>
          <w:sz w:val="26"/>
          <w:szCs w:val="26"/>
          <w:shd w:val="clear" w:color="auto" w:fill="FEFFFE"/>
        </w:rPr>
        <w:t>мен</w:t>
      </w:r>
      <w:r w:rsidR="00063DE0">
        <w:rPr>
          <w:sz w:val="26"/>
          <w:szCs w:val="26"/>
          <w:shd w:val="clear" w:color="auto" w:fill="FEFFFE"/>
        </w:rPr>
        <w:t xml:space="preserve">дации </w:t>
      </w:r>
      <w:r w:rsidR="00064C36">
        <w:rPr>
          <w:sz w:val="26"/>
          <w:szCs w:val="26"/>
          <w:shd w:val="clear" w:color="auto" w:fill="FEFFFE"/>
        </w:rPr>
        <w:t>гл</w:t>
      </w:r>
      <w:r w:rsidR="00064C36">
        <w:rPr>
          <w:sz w:val="26"/>
          <w:szCs w:val="26"/>
          <w:shd w:val="clear" w:color="auto" w:fill="FEFFFE"/>
        </w:rPr>
        <w:t>а</w:t>
      </w:r>
      <w:r w:rsidR="00064C36">
        <w:rPr>
          <w:sz w:val="26"/>
          <w:szCs w:val="26"/>
          <w:shd w:val="clear" w:color="auto" w:fill="FEFFFE"/>
        </w:rPr>
        <w:t xml:space="preserve">ве </w:t>
      </w:r>
      <w:r w:rsidR="00063DE0">
        <w:rPr>
          <w:sz w:val="26"/>
          <w:szCs w:val="26"/>
          <w:shd w:val="clear" w:color="auto" w:fill="FEFFFE"/>
        </w:rPr>
        <w:t xml:space="preserve">администрации </w:t>
      </w:r>
      <w:r w:rsidR="00064C36">
        <w:rPr>
          <w:sz w:val="26"/>
          <w:szCs w:val="26"/>
          <w:shd w:val="clear" w:color="auto" w:fill="FEFFFE"/>
        </w:rPr>
        <w:t xml:space="preserve">города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 w:rsidR="00064C36" w:rsidRPr="00BF0658">
        <w:rPr>
          <w:sz w:val="26"/>
          <w:szCs w:val="26"/>
          <w:shd w:val="clear" w:color="auto" w:fill="FEFFFE"/>
        </w:rPr>
        <w:t xml:space="preserve"> утверд</w:t>
      </w:r>
      <w:r w:rsidR="00064C36">
        <w:rPr>
          <w:sz w:val="26"/>
          <w:szCs w:val="26"/>
          <w:shd w:val="clear" w:color="auto" w:fill="FEFFFE"/>
        </w:rPr>
        <w:t>ить</w:t>
      </w:r>
      <w:r w:rsidR="00064C36" w:rsidRPr="00BF0658">
        <w:rPr>
          <w:sz w:val="26"/>
          <w:szCs w:val="26"/>
          <w:shd w:val="clear" w:color="auto" w:fill="FEFFFE"/>
        </w:rPr>
        <w:t xml:space="preserve"> </w:t>
      </w:r>
      <w:r w:rsidR="00975748">
        <w:rPr>
          <w:bCs/>
          <w:iCs/>
          <w:sz w:val="26"/>
          <w:szCs w:val="26"/>
        </w:rPr>
        <w:t>с</w:t>
      </w:r>
      <w:r>
        <w:rPr>
          <w:bCs/>
          <w:iCs/>
          <w:sz w:val="26"/>
          <w:szCs w:val="26"/>
        </w:rPr>
        <w:t>хему</w:t>
      </w:r>
      <w:r w:rsidR="00975748" w:rsidRPr="00BB087F">
        <w:rPr>
          <w:bCs/>
          <w:iCs/>
          <w:sz w:val="26"/>
          <w:szCs w:val="26"/>
        </w:rPr>
        <w:t xml:space="preserve"> теплоснабжения </w:t>
      </w:r>
      <w:r w:rsidR="00975748" w:rsidRPr="00F1518F">
        <w:rPr>
          <w:sz w:val="26"/>
          <w:szCs w:val="26"/>
          <w:shd w:val="clear" w:color="auto" w:fill="FEFFFE"/>
        </w:rPr>
        <w:t>город</w:t>
      </w:r>
      <w:r>
        <w:rPr>
          <w:sz w:val="26"/>
          <w:szCs w:val="26"/>
          <w:shd w:val="clear" w:color="auto" w:fill="FEFFFE"/>
        </w:rPr>
        <w:t xml:space="preserve">а </w:t>
      </w:r>
      <w:proofErr w:type="spellStart"/>
      <w:r>
        <w:rPr>
          <w:sz w:val="26"/>
          <w:szCs w:val="26"/>
          <w:shd w:val="clear" w:color="auto" w:fill="FEFFFE"/>
        </w:rPr>
        <w:t>Югорска</w:t>
      </w:r>
      <w:proofErr w:type="spellEnd"/>
      <w:r w:rsidR="00064C36" w:rsidRPr="00BF0658">
        <w:rPr>
          <w:sz w:val="26"/>
          <w:szCs w:val="26"/>
          <w:shd w:val="clear" w:color="auto" w:fill="FEFFFE"/>
        </w:rPr>
        <w:t xml:space="preserve">. </w:t>
      </w:r>
    </w:p>
    <w:p w:rsidR="00064C36" w:rsidRDefault="00C0335F" w:rsidP="00064C36">
      <w:pPr>
        <w:pStyle w:val="a7"/>
        <w:shd w:val="clear" w:color="auto" w:fill="FEFFFE"/>
        <w:ind w:left="0" w:right="1" w:firstLine="567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Результаты подсчета голосования</w:t>
      </w:r>
      <w:r w:rsidR="00032656">
        <w:rPr>
          <w:sz w:val="26"/>
          <w:szCs w:val="26"/>
          <w:shd w:val="clear" w:color="auto" w:fill="FEFFFE"/>
        </w:rPr>
        <w:t>:</w:t>
      </w:r>
      <w:r>
        <w:rPr>
          <w:sz w:val="26"/>
          <w:szCs w:val="26"/>
          <w:shd w:val="clear" w:color="auto" w:fill="FEFFFE"/>
        </w:rPr>
        <w:t xml:space="preserve"> </w:t>
      </w:r>
      <w:r w:rsidR="00064C36" w:rsidRPr="00AC2AFE">
        <w:rPr>
          <w:sz w:val="26"/>
          <w:szCs w:val="26"/>
          <w:shd w:val="clear" w:color="auto" w:fill="FEFFFE"/>
        </w:rPr>
        <w:t>Голосова</w:t>
      </w:r>
      <w:r w:rsidR="00064C36">
        <w:rPr>
          <w:sz w:val="26"/>
          <w:szCs w:val="26"/>
          <w:shd w:val="clear" w:color="auto" w:fill="FEFFFE"/>
        </w:rPr>
        <w:t>ли</w:t>
      </w:r>
      <w:r w:rsidR="00064C36" w:rsidRPr="00AC2AFE">
        <w:rPr>
          <w:sz w:val="26"/>
          <w:szCs w:val="26"/>
          <w:shd w:val="clear" w:color="auto" w:fill="FEFFFE"/>
        </w:rPr>
        <w:t xml:space="preserve">: </w:t>
      </w:r>
      <w:r w:rsidR="00064C36">
        <w:rPr>
          <w:sz w:val="26"/>
          <w:szCs w:val="26"/>
          <w:shd w:val="clear" w:color="auto" w:fill="FEFFFE"/>
        </w:rPr>
        <w:t xml:space="preserve">«За» - </w:t>
      </w:r>
      <w:r w:rsidR="00063DE0">
        <w:rPr>
          <w:sz w:val="26"/>
          <w:szCs w:val="26"/>
          <w:shd w:val="clear" w:color="auto" w:fill="FEFFFE"/>
        </w:rPr>
        <w:t>18</w:t>
      </w:r>
      <w:r w:rsidR="00064C36">
        <w:rPr>
          <w:sz w:val="26"/>
          <w:szCs w:val="26"/>
          <w:shd w:val="clear" w:color="auto" w:fill="FEFFFE"/>
        </w:rPr>
        <w:t xml:space="preserve"> человек,</w:t>
      </w:r>
      <w:r w:rsidR="00064C36" w:rsidRPr="00AC2AFE">
        <w:rPr>
          <w:sz w:val="26"/>
          <w:szCs w:val="26"/>
          <w:shd w:val="clear" w:color="auto" w:fill="FEFFFE"/>
        </w:rPr>
        <w:t xml:space="preserve"> </w:t>
      </w:r>
      <w:r w:rsidR="00064C36">
        <w:rPr>
          <w:bCs/>
          <w:sz w:val="26"/>
          <w:szCs w:val="26"/>
          <w:shd w:val="clear" w:color="auto" w:fill="FEFFFE"/>
        </w:rPr>
        <w:t>«Против» - нет</w:t>
      </w:r>
      <w:r w:rsidR="00064C36">
        <w:rPr>
          <w:sz w:val="26"/>
          <w:szCs w:val="26"/>
          <w:shd w:val="clear" w:color="auto" w:fill="FEFFFE"/>
        </w:rPr>
        <w:t>,</w:t>
      </w:r>
      <w:r w:rsidR="00064C36" w:rsidRPr="00AC2AFE">
        <w:rPr>
          <w:sz w:val="26"/>
          <w:szCs w:val="26"/>
          <w:shd w:val="clear" w:color="auto" w:fill="FEFFFE"/>
        </w:rPr>
        <w:t xml:space="preserve"> </w:t>
      </w:r>
      <w:r w:rsidR="00064C36">
        <w:rPr>
          <w:sz w:val="26"/>
          <w:szCs w:val="26"/>
          <w:shd w:val="clear" w:color="auto" w:fill="FEFFFE"/>
        </w:rPr>
        <w:t>«Воздержавшихся»</w:t>
      </w:r>
      <w:r w:rsidR="00064C36" w:rsidRPr="00AC2AFE">
        <w:rPr>
          <w:sz w:val="26"/>
          <w:szCs w:val="26"/>
          <w:shd w:val="clear" w:color="auto" w:fill="FEFFFE"/>
        </w:rPr>
        <w:t xml:space="preserve"> - нет. </w:t>
      </w:r>
      <w:r w:rsidR="00064C36">
        <w:rPr>
          <w:sz w:val="26"/>
          <w:szCs w:val="26"/>
          <w:shd w:val="clear" w:color="auto" w:fill="FEFFFE"/>
        </w:rPr>
        <w:t>Решение принято «единогласно».</w:t>
      </w:r>
    </w:p>
    <w:p w:rsidR="00386DB6" w:rsidRPr="00BB2BF0" w:rsidRDefault="00386DB6" w:rsidP="00386DB6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z w:val="16"/>
          <w:szCs w:val="16"/>
          <w:shd w:val="clear" w:color="auto" w:fill="FEFFFE"/>
        </w:rPr>
      </w:pPr>
    </w:p>
    <w:p w:rsidR="00386DB6" w:rsidRPr="008D4E79" w:rsidRDefault="00386DB6" w:rsidP="00BB2BF0">
      <w:pPr>
        <w:pStyle w:val="a3"/>
        <w:shd w:val="clear" w:color="auto" w:fill="FEFFFE"/>
        <w:ind w:right="24"/>
        <w:jc w:val="both"/>
        <w:rPr>
          <w:bCs/>
          <w:sz w:val="26"/>
          <w:szCs w:val="26"/>
          <w:shd w:val="clear" w:color="auto" w:fill="FEFFFE"/>
        </w:rPr>
      </w:pPr>
      <w:r w:rsidRPr="008D4E79">
        <w:rPr>
          <w:bCs/>
          <w:sz w:val="26"/>
          <w:szCs w:val="26"/>
          <w:shd w:val="clear" w:color="auto" w:fill="FEFFFE"/>
        </w:rPr>
        <w:t xml:space="preserve">РЕШИЛИ: </w:t>
      </w:r>
    </w:p>
    <w:p w:rsidR="00386DB6" w:rsidRPr="00B20191" w:rsidRDefault="00386DB6" w:rsidP="00386DB6">
      <w:pPr>
        <w:pStyle w:val="a3"/>
        <w:numPr>
          <w:ilvl w:val="0"/>
          <w:numId w:val="1"/>
        </w:numPr>
        <w:shd w:val="clear" w:color="auto" w:fill="FEFFFE"/>
        <w:ind w:left="5" w:right="5" w:firstLine="562"/>
        <w:jc w:val="both"/>
        <w:rPr>
          <w:sz w:val="26"/>
          <w:szCs w:val="26"/>
          <w:shd w:val="clear" w:color="auto" w:fill="FEFFFE"/>
        </w:rPr>
      </w:pPr>
      <w:r w:rsidRPr="00B20191">
        <w:rPr>
          <w:sz w:val="26"/>
          <w:szCs w:val="26"/>
          <w:shd w:val="clear" w:color="auto" w:fill="FEFFFE"/>
        </w:rPr>
        <w:t xml:space="preserve"> Считать публичные слушания состоявшимися. </w:t>
      </w:r>
    </w:p>
    <w:p w:rsidR="00386DB6" w:rsidRPr="00B20191" w:rsidRDefault="00386DB6" w:rsidP="00386DB6">
      <w:pPr>
        <w:pStyle w:val="a3"/>
        <w:numPr>
          <w:ilvl w:val="0"/>
          <w:numId w:val="1"/>
        </w:numPr>
        <w:shd w:val="clear" w:color="auto" w:fill="FEFFFE"/>
        <w:ind w:left="5" w:right="5" w:firstLine="562"/>
        <w:jc w:val="both"/>
        <w:rPr>
          <w:sz w:val="26"/>
          <w:szCs w:val="26"/>
          <w:shd w:val="clear" w:color="auto" w:fill="FEFFFE"/>
        </w:rPr>
      </w:pPr>
      <w:r w:rsidRPr="00B20191">
        <w:rPr>
          <w:sz w:val="26"/>
          <w:szCs w:val="26"/>
          <w:shd w:val="clear" w:color="auto" w:fill="FEFFFE"/>
        </w:rPr>
        <w:t xml:space="preserve"> </w:t>
      </w:r>
      <w:r w:rsidR="00032656">
        <w:rPr>
          <w:sz w:val="26"/>
          <w:szCs w:val="26"/>
        </w:rPr>
        <w:t>Департаменту жилищно-коммунального и строительного комплекса админ</w:t>
      </w:r>
      <w:r w:rsidR="00032656">
        <w:rPr>
          <w:sz w:val="26"/>
          <w:szCs w:val="26"/>
        </w:rPr>
        <w:t>и</w:t>
      </w:r>
      <w:r w:rsidR="00032656">
        <w:rPr>
          <w:sz w:val="26"/>
          <w:szCs w:val="26"/>
        </w:rPr>
        <w:t xml:space="preserve">страции города </w:t>
      </w:r>
      <w:proofErr w:type="spellStart"/>
      <w:r w:rsidR="00032656">
        <w:rPr>
          <w:sz w:val="26"/>
          <w:szCs w:val="26"/>
        </w:rPr>
        <w:t>Югорска</w:t>
      </w:r>
      <w:proofErr w:type="spellEnd"/>
      <w:r w:rsidR="00E34531" w:rsidRPr="00B20191">
        <w:rPr>
          <w:color w:val="000000"/>
          <w:sz w:val="26"/>
          <w:szCs w:val="26"/>
        </w:rPr>
        <w:t xml:space="preserve"> </w:t>
      </w:r>
      <w:r w:rsidR="00E34531" w:rsidRPr="00B20191">
        <w:rPr>
          <w:sz w:val="26"/>
          <w:szCs w:val="26"/>
          <w:shd w:val="clear" w:color="auto" w:fill="FEFFFE"/>
        </w:rPr>
        <w:t>п</w:t>
      </w:r>
      <w:r w:rsidRPr="00B20191">
        <w:rPr>
          <w:sz w:val="26"/>
          <w:szCs w:val="26"/>
          <w:shd w:val="clear" w:color="auto" w:fill="FEFFFE"/>
        </w:rPr>
        <w:t>одготовить прото</w:t>
      </w:r>
      <w:r w:rsidR="00032656">
        <w:rPr>
          <w:sz w:val="26"/>
          <w:szCs w:val="26"/>
          <w:shd w:val="clear" w:color="auto" w:fill="FEFFFE"/>
        </w:rPr>
        <w:t xml:space="preserve">кол </w:t>
      </w:r>
      <w:r w:rsidR="00E1721E">
        <w:rPr>
          <w:sz w:val="26"/>
          <w:szCs w:val="26"/>
          <w:shd w:val="clear" w:color="auto" w:fill="FEFFFE"/>
        </w:rPr>
        <w:t xml:space="preserve">и заключение </w:t>
      </w:r>
      <w:r w:rsidRPr="00B20191">
        <w:rPr>
          <w:sz w:val="26"/>
          <w:szCs w:val="26"/>
          <w:shd w:val="clear" w:color="auto" w:fill="FEFFFE"/>
        </w:rPr>
        <w:t>о результатах публичных слушаний</w:t>
      </w:r>
      <w:r w:rsidR="00E34531" w:rsidRPr="00B20191">
        <w:rPr>
          <w:sz w:val="26"/>
          <w:szCs w:val="26"/>
        </w:rPr>
        <w:t xml:space="preserve"> </w:t>
      </w:r>
      <w:r w:rsidR="00B20191" w:rsidRPr="00B20191">
        <w:rPr>
          <w:sz w:val="26"/>
          <w:szCs w:val="26"/>
        </w:rPr>
        <w:t xml:space="preserve">- </w:t>
      </w:r>
      <w:r w:rsidR="00E34531" w:rsidRPr="00B20191">
        <w:rPr>
          <w:sz w:val="26"/>
          <w:szCs w:val="26"/>
        </w:rPr>
        <w:t xml:space="preserve">в </w:t>
      </w:r>
      <w:r w:rsidR="00B20191" w:rsidRPr="00B20191">
        <w:rPr>
          <w:sz w:val="26"/>
          <w:szCs w:val="26"/>
        </w:rPr>
        <w:t xml:space="preserve">срок до </w:t>
      </w:r>
      <w:r w:rsidR="00032656">
        <w:rPr>
          <w:sz w:val="26"/>
          <w:szCs w:val="26"/>
        </w:rPr>
        <w:t>12 октября</w:t>
      </w:r>
      <w:r w:rsidR="00B20191" w:rsidRPr="00B20191">
        <w:rPr>
          <w:sz w:val="26"/>
          <w:szCs w:val="26"/>
        </w:rPr>
        <w:t xml:space="preserve"> 2013г.</w:t>
      </w:r>
      <w:r w:rsidRPr="00B20191">
        <w:rPr>
          <w:sz w:val="26"/>
          <w:szCs w:val="26"/>
          <w:shd w:val="clear" w:color="auto" w:fill="FEFFFE"/>
        </w:rPr>
        <w:t xml:space="preserve"> </w:t>
      </w:r>
    </w:p>
    <w:p w:rsidR="000D37CF" w:rsidRPr="00CA28E6" w:rsidRDefault="00E1721E" w:rsidP="000D37CF">
      <w:pPr>
        <w:pStyle w:val="a3"/>
        <w:numPr>
          <w:ilvl w:val="0"/>
          <w:numId w:val="1"/>
        </w:numPr>
        <w:shd w:val="clear" w:color="auto" w:fill="FEFFFE"/>
        <w:ind w:left="5" w:right="1" w:firstLine="562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Департаменту жилищно-коммунального и строительного комплекса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 w:rsidRPr="00CA28E6">
        <w:rPr>
          <w:sz w:val="26"/>
          <w:szCs w:val="26"/>
          <w:shd w:val="clear" w:color="auto" w:fill="FEFFFE"/>
        </w:rPr>
        <w:t xml:space="preserve"> </w:t>
      </w:r>
      <w:r w:rsidR="000D37CF" w:rsidRPr="00CA28E6">
        <w:rPr>
          <w:sz w:val="26"/>
          <w:szCs w:val="26"/>
          <w:shd w:val="clear" w:color="auto" w:fill="FEFFFE"/>
        </w:rPr>
        <w:t>разместить</w:t>
      </w:r>
      <w:r w:rsidR="000D37CF" w:rsidRPr="00CA28E6">
        <w:rPr>
          <w:sz w:val="26"/>
          <w:szCs w:val="26"/>
        </w:rPr>
        <w:t xml:space="preserve"> </w:t>
      </w:r>
      <w:r w:rsidR="000D37CF" w:rsidRPr="00CA28E6">
        <w:rPr>
          <w:sz w:val="26"/>
          <w:szCs w:val="26"/>
          <w:shd w:val="clear" w:color="auto" w:fill="FEFFFE"/>
        </w:rPr>
        <w:t>протокол и заключение о результатах публичных сл</w:t>
      </w:r>
      <w:r w:rsidR="000D37CF" w:rsidRPr="00CA28E6">
        <w:rPr>
          <w:sz w:val="26"/>
          <w:szCs w:val="26"/>
          <w:shd w:val="clear" w:color="auto" w:fill="FEFFFE"/>
        </w:rPr>
        <w:t>у</w:t>
      </w:r>
      <w:r w:rsidR="000D37CF" w:rsidRPr="00CA28E6">
        <w:rPr>
          <w:sz w:val="26"/>
          <w:szCs w:val="26"/>
          <w:shd w:val="clear" w:color="auto" w:fill="FEFFFE"/>
        </w:rPr>
        <w:t xml:space="preserve">шаний на официальном сайте </w:t>
      </w:r>
      <w:r w:rsidR="000D37CF" w:rsidRPr="00CA28E6">
        <w:rPr>
          <w:bCs/>
          <w:sz w:val="26"/>
          <w:szCs w:val="26"/>
        </w:rPr>
        <w:t xml:space="preserve">администрации города </w:t>
      </w:r>
      <w:r w:rsidR="000D37CF" w:rsidRPr="00CA28E6">
        <w:rPr>
          <w:sz w:val="26"/>
          <w:szCs w:val="26"/>
          <w:shd w:val="clear" w:color="auto" w:fill="FEFFFE"/>
        </w:rPr>
        <w:t xml:space="preserve">в сети «Интернет» - в срок до </w:t>
      </w:r>
      <w:r>
        <w:rPr>
          <w:sz w:val="26"/>
          <w:szCs w:val="26"/>
        </w:rPr>
        <w:t>12 октября</w:t>
      </w:r>
      <w:r w:rsidR="000D37CF" w:rsidRPr="00CA28E6">
        <w:rPr>
          <w:sz w:val="26"/>
          <w:szCs w:val="26"/>
        </w:rPr>
        <w:t xml:space="preserve"> 2013г.</w:t>
      </w:r>
      <w:r w:rsidR="000D37CF" w:rsidRPr="00CA28E6">
        <w:rPr>
          <w:sz w:val="26"/>
          <w:szCs w:val="26"/>
          <w:shd w:val="clear" w:color="auto" w:fill="FEFFFE"/>
        </w:rPr>
        <w:t xml:space="preserve">  </w:t>
      </w:r>
    </w:p>
    <w:p w:rsidR="00E34531" w:rsidRPr="00E34531" w:rsidRDefault="00E34531" w:rsidP="00386DB6">
      <w:pPr>
        <w:pStyle w:val="a3"/>
        <w:numPr>
          <w:ilvl w:val="0"/>
          <w:numId w:val="1"/>
        </w:numPr>
        <w:shd w:val="clear" w:color="auto" w:fill="FEFFFE"/>
        <w:ind w:left="5" w:right="1" w:firstLine="562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EFFFE"/>
        </w:rPr>
        <w:t xml:space="preserve"> </w:t>
      </w:r>
      <w:r w:rsidR="00B20191">
        <w:rPr>
          <w:sz w:val="26"/>
          <w:szCs w:val="26"/>
          <w:shd w:val="clear" w:color="auto" w:fill="FEFFFE"/>
        </w:rPr>
        <w:t xml:space="preserve">Рекомендовать главе </w:t>
      </w:r>
      <w:r w:rsidR="00E1721E">
        <w:rPr>
          <w:sz w:val="26"/>
          <w:szCs w:val="26"/>
          <w:shd w:val="clear" w:color="auto" w:fill="FEFFFE"/>
        </w:rPr>
        <w:t xml:space="preserve">администрации </w:t>
      </w:r>
      <w:r w:rsidR="00B20191">
        <w:rPr>
          <w:sz w:val="26"/>
          <w:szCs w:val="26"/>
          <w:shd w:val="clear" w:color="auto" w:fill="FEFFFE"/>
        </w:rPr>
        <w:t xml:space="preserve">города </w:t>
      </w:r>
      <w:proofErr w:type="spellStart"/>
      <w:r w:rsidR="00E1721E">
        <w:rPr>
          <w:sz w:val="26"/>
          <w:szCs w:val="26"/>
          <w:shd w:val="clear" w:color="auto" w:fill="FEFFFE"/>
        </w:rPr>
        <w:t>Югорска</w:t>
      </w:r>
      <w:proofErr w:type="spellEnd"/>
      <w:r w:rsidR="00B20191" w:rsidRPr="00BF0658">
        <w:rPr>
          <w:sz w:val="26"/>
          <w:szCs w:val="26"/>
          <w:shd w:val="clear" w:color="auto" w:fill="FEFFFE"/>
        </w:rPr>
        <w:t xml:space="preserve"> утверд</w:t>
      </w:r>
      <w:r w:rsidR="00B20191">
        <w:rPr>
          <w:sz w:val="26"/>
          <w:szCs w:val="26"/>
          <w:shd w:val="clear" w:color="auto" w:fill="FEFFFE"/>
        </w:rPr>
        <w:t>ить</w:t>
      </w:r>
      <w:r w:rsidR="00B20191" w:rsidRPr="00BF0658">
        <w:rPr>
          <w:sz w:val="26"/>
          <w:szCs w:val="26"/>
          <w:shd w:val="clear" w:color="auto" w:fill="FEFFFE"/>
        </w:rPr>
        <w:t xml:space="preserve"> схем</w:t>
      </w:r>
      <w:r w:rsidR="00B20191">
        <w:rPr>
          <w:sz w:val="26"/>
          <w:szCs w:val="26"/>
          <w:shd w:val="clear" w:color="auto" w:fill="FEFFFE"/>
        </w:rPr>
        <w:t>у</w:t>
      </w:r>
      <w:r w:rsidR="00B20191" w:rsidRPr="00BF0658">
        <w:rPr>
          <w:sz w:val="26"/>
          <w:szCs w:val="26"/>
          <w:shd w:val="clear" w:color="auto" w:fill="FEFFFE"/>
        </w:rPr>
        <w:t xml:space="preserve"> тепл</w:t>
      </w:r>
      <w:r w:rsidR="00B20191" w:rsidRPr="00BF0658">
        <w:rPr>
          <w:sz w:val="26"/>
          <w:szCs w:val="26"/>
          <w:shd w:val="clear" w:color="auto" w:fill="FEFFFE"/>
        </w:rPr>
        <w:t>о</w:t>
      </w:r>
      <w:r w:rsidR="00B20191" w:rsidRPr="00BF0658">
        <w:rPr>
          <w:sz w:val="26"/>
          <w:szCs w:val="26"/>
          <w:shd w:val="clear" w:color="auto" w:fill="FEFFFE"/>
        </w:rPr>
        <w:t>снабжения город</w:t>
      </w:r>
      <w:r w:rsidR="00E1721E">
        <w:rPr>
          <w:sz w:val="26"/>
          <w:szCs w:val="26"/>
          <w:shd w:val="clear" w:color="auto" w:fill="FEFFFE"/>
        </w:rPr>
        <w:t xml:space="preserve">а </w:t>
      </w:r>
      <w:proofErr w:type="spellStart"/>
      <w:r w:rsidR="00E1721E">
        <w:rPr>
          <w:sz w:val="26"/>
          <w:szCs w:val="26"/>
          <w:shd w:val="clear" w:color="auto" w:fill="FEFFFE"/>
        </w:rPr>
        <w:t>Югорска</w:t>
      </w:r>
      <w:proofErr w:type="spellEnd"/>
      <w:r w:rsidR="00AA2460">
        <w:rPr>
          <w:sz w:val="26"/>
          <w:szCs w:val="26"/>
          <w:shd w:val="clear" w:color="auto" w:fill="FEFFFE"/>
        </w:rPr>
        <w:t>, на</w:t>
      </w:r>
      <w:r w:rsidR="00B20191">
        <w:rPr>
          <w:sz w:val="26"/>
          <w:szCs w:val="26"/>
          <w:shd w:val="clear" w:color="auto" w:fill="FEFFFE"/>
        </w:rPr>
        <w:t xml:space="preserve"> основании заключения публичных слушаний.</w:t>
      </w:r>
    </w:p>
    <w:p w:rsidR="00386DB6" w:rsidRDefault="00386DB6" w:rsidP="00386DB6">
      <w:pPr>
        <w:pStyle w:val="a3"/>
        <w:shd w:val="clear" w:color="auto" w:fill="FEFFFE"/>
        <w:ind w:right="1"/>
        <w:jc w:val="both"/>
        <w:rPr>
          <w:sz w:val="26"/>
          <w:szCs w:val="26"/>
        </w:rPr>
      </w:pPr>
    </w:p>
    <w:p w:rsidR="00E1721E" w:rsidRDefault="00E1721E" w:rsidP="00386DB6">
      <w:pPr>
        <w:pStyle w:val="a3"/>
        <w:shd w:val="clear" w:color="auto" w:fill="FEFFFE"/>
        <w:ind w:right="1"/>
        <w:jc w:val="both"/>
        <w:rPr>
          <w:sz w:val="26"/>
          <w:szCs w:val="26"/>
        </w:rPr>
      </w:pPr>
    </w:p>
    <w:p w:rsidR="00E1721E" w:rsidRDefault="00E1721E" w:rsidP="00386DB6">
      <w:pPr>
        <w:pStyle w:val="a3"/>
        <w:shd w:val="clear" w:color="auto" w:fill="FEFFFE"/>
        <w:ind w:right="1"/>
        <w:jc w:val="both"/>
        <w:rPr>
          <w:sz w:val="26"/>
          <w:szCs w:val="26"/>
        </w:rPr>
      </w:pPr>
    </w:p>
    <w:p w:rsidR="006938E6" w:rsidRDefault="00C0335F" w:rsidP="006938E6">
      <w:pPr>
        <w:pStyle w:val="a3"/>
        <w:shd w:val="clear" w:color="auto" w:fill="FEFFFE"/>
        <w:ind w:left="28" w:right="23"/>
        <w:rPr>
          <w:bCs/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Председатель</w:t>
      </w:r>
      <w:r w:rsidR="006938E6">
        <w:rPr>
          <w:bCs/>
          <w:sz w:val="26"/>
          <w:szCs w:val="26"/>
          <w:shd w:val="clear" w:color="auto" w:fill="FEFFFE"/>
        </w:rPr>
        <w:t xml:space="preserve"> публичных слушаний, </w:t>
      </w:r>
    </w:p>
    <w:p w:rsidR="00E1721E" w:rsidRDefault="00E1721E" w:rsidP="000D37CF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 департамента жилищно-</w:t>
      </w:r>
    </w:p>
    <w:p w:rsidR="00E1721E" w:rsidRDefault="00E1721E" w:rsidP="000D37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коммунального и строительного комплекса </w:t>
      </w:r>
    </w:p>
    <w:p w:rsidR="006938E6" w:rsidRDefault="00E1721E" w:rsidP="000D37CF">
      <w:pPr>
        <w:jc w:val="both"/>
        <w:rPr>
          <w:bCs/>
          <w:sz w:val="26"/>
          <w:szCs w:val="26"/>
          <w:shd w:val="clear" w:color="auto" w:fill="FEFFFE"/>
        </w:rPr>
      </w:pPr>
      <w:r>
        <w:rPr>
          <w:sz w:val="26"/>
          <w:szCs w:val="26"/>
        </w:rPr>
        <w:t xml:space="preserve">администрации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 w:rsidR="00C0335F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     Г.А. Ярков</w:t>
      </w:r>
    </w:p>
    <w:p w:rsidR="000D37CF" w:rsidRDefault="000D37CF" w:rsidP="00386DB6">
      <w:pPr>
        <w:pStyle w:val="a3"/>
        <w:shd w:val="clear" w:color="auto" w:fill="FEFFFE"/>
        <w:ind w:left="5" w:right="24" w:firstLine="4"/>
        <w:jc w:val="both"/>
        <w:rPr>
          <w:bCs/>
          <w:sz w:val="26"/>
          <w:szCs w:val="26"/>
          <w:shd w:val="clear" w:color="auto" w:fill="FEFFFE"/>
        </w:rPr>
      </w:pPr>
    </w:p>
    <w:p w:rsidR="000D37CF" w:rsidRDefault="000D37CF" w:rsidP="00386DB6">
      <w:pPr>
        <w:pStyle w:val="a3"/>
        <w:shd w:val="clear" w:color="auto" w:fill="FEFFFE"/>
        <w:ind w:left="5" w:right="24" w:firstLine="4"/>
        <w:jc w:val="both"/>
        <w:rPr>
          <w:bCs/>
          <w:sz w:val="26"/>
          <w:szCs w:val="26"/>
          <w:shd w:val="clear" w:color="auto" w:fill="FEFFFE"/>
        </w:rPr>
      </w:pPr>
    </w:p>
    <w:p w:rsidR="00386DB6" w:rsidRDefault="00386DB6" w:rsidP="00386DB6">
      <w:pPr>
        <w:pStyle w:val="a3"/>
        <w:shd w:val="clear" w:color="auto" w:fill="FEFFFE"/>
        <w:ind w:left="5" w:right="24" w:firstLine="4"/>
        <w:jc w:val="both"/>
        <w:rPr>
          <w:bCs/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Протокол вел:</w:t>
      </w:r>
    </w:p>
    <w:p w:rsidR="006938E6" w:rsidRDefault="006938E6" w:rsidP="00386DB6">
      <w:pPr>
        <w:pStyle w:val="a3"/>
        <w:shd w:val="clear" w:color="auto" w:fill="FEFFFE"/>
        <w:ind w:left="5" w:right="24" w:firstLine="4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Секретарь публичных слушаний,</w:t>
      </w:r>
    </w:p>
    <w:p w:rsidR="00E1721E" w:rsidRDefault="006938E6" w:rsidP="00E1721E">
      <w:pPr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EFFFE"/>
        </w:rPr>
        <w:t xml:space="preserve">главный специалист </w:t>
      </w:r>
      <w:r w:rsidR="00E1721E">
        <w:rPr>
          <w:sz w:val="26"/>
          <w:szCs w:val="26"/>
        </w:rPr>
        <w:t>департамента жилищно-</w:t>
      </w:r>
    </w:p>
    <w:p w:rsidR="00E1721E" w:rsidRDefault="00E1721E" w:rsidP="00E172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коммунального и строительного комплекса </w:t>
      </w:r>
    </w:p>
    <w:p w:rsidR="00E1721E" w:rsidRDefault="00E1721E" w:rsidP="00E1721E">
      <w:pPr>
        <w:rPr>
          <w:bCs/>
          <w:sz w:val="26"/>
          <w:szCs w:val="26"/>
          <w:shd w:val="clear" w:color="auto" w:fill="FEFFFE"/>
        </w:rPr>
      </w:pPr>
      <w:r>
        <w:rPr>
          <w:sz w:val="26"/>
          <w:szCs w:val="26"/>
        </w:rPr>
        <w:t xml:space="preserve">администрации города </w:t>
      </w:r>
      <w:proofErr w:type="spellStart"/>
      <w:r>
        <w:rPr>
          <w:sz w:val="26"/>
          <w:szCs w:val="26"/>
        </w:rPr>
        <w:t>Югорска</w:t>
      </w:r>
      <w:proofErr w:type="spellEnd"/>
      <w:r>
        <w:rPr>
          <w:sz w:val="26"/>
          <w:szCs w:val="26"/>
        </w:rPr>
        <w:t xml:space="preserve">                                                                     Н.Н. Лысенко</w:t>
      </w:r>
    </w:p>
    <w:p w:rsidR="000D37CF" w:rsidRDefault="000D37CF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8E0942" w:rsidRPr="00C26D21" w:rsidRDefault="008E0942" w:rsidP="00C26D21">
      <w:pPr>
        <w:pStyle w:val="a3"/>
        <w:shd w:val="clear" w:color="auto" w:fill="FEFFFE"/>
        <w:ind w:right="23"/>
      </w:pPr>
      <w:bookmarkStart w:id="0" w:name="_GoBack"/>
      <w:bookmarkEnd w:id="0"/>
    </w:p>
    <w:sectPr w:rsidR="008E0942" w:rsidRPr="00C26D21" w:rsidSect="00F84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3">
    <w:nsid w:val="2AD85CE6"/>
    <w:multiLevelType w:val="hybridMultilevel"/>
    <w:tmpl w:val="F11449A0"/>
    <w:lvl w:ilvl="0" w:tplc="D9A2D0E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2CB60EB1"/>
    <w:multiLevelType w:val="hybridMultilevel"/>
    <w:tmpl w:val="9166989A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6">
    <w:nsid w:val="3C5B2F5D"/>
    <w:multiLevelType w:val="hybridMultilevel"/>
    <w:tmpl w:val="4E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0B20F4"/>
    <w:multiLevelType w:val="hybridMultilevel"/>
    <w:tmpl w:val="328E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2017A5"/>
    <w:multiLevelType w:val="hybridMultilevel"/>
    <w:tmpl w:val="C59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3">
    <w:nsid w:val="65067462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4">
    <w:nsid w:val="65A113B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5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A75423"/>
    <w:multiLevelType w:val="hybridMultilevel"/>
    <w:tmpl w:val="2D7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0"/>
  </w:num>
  <w:num w:numId="5">
    <w:abstractNumId w:val="17"/>
  </w:num>
  <w:num w:numId="6">
    <w:abstractNumId w:val="15"/>
  </w:num>
  <w:num w:numId="7">
    <w:abstractNumId w:val="18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1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5F"/>
    <w:rsid w:val="00030507"/>
    <w:rsid w:val="00032656"/>
    <w:rsid w:val="00063DE0"/>
    <w:rsid w:val="00064C36"/>
    <w:rsid w:val="00076C73"/>
    <w:rsid w:val="000D37CF"/>
    <w:rsid w:val="000D47FA"/>
    <w:rsid w:val="001026A6"/>
    <w:rsid w:val="00121D36"/>
    <w:rsid w:val="0014276B"/>
    <w:rsid w:val="0014493F"/>
    <w:rsid w:val="0015418E"/>
    <w:rsid w:val="001B7FDC"/>
    <w:rsid w:val="001C65FB"/>
    <w:rsid w:val="001F0EA1"/>
    <w:rsid w:val="0025745E"/>
    <w:rsid w:val="00265D35"/>
    <w:rsid w:val="002D58DC"/>
    <w:rsid w:val="0033441C"/>
    <w:rsid w:val="00361CBB"/>
    <w:rsid w:val="00386DB6"/>
    <w:rsid w:val="003C3FCD"/>
    <w:rsid w:val="003D3D4D"/>
    <w:rsid w:val="0042774C"/>
    <w:rsid w:val="00434A8F"/>
    <w:rsid w:val="004421C9"/>
    <w:rsid w:val="004472CB"/>
    <w:rsid w:val="00464F6A"/>
    <w:rsid w:val="00490FD6"/>
    <w:rsid w:val="004D4B5F"/>
    <w:rsid w:val="0052514D"/>
    <w:rsid w:val="0052788B"/>
    <w:rsid w:val="00531293"/>
    <w:rsid w:val="00563006"/>
    <w:rsid w:val="005C0703"/>
    <w:rsid w:val="005C193D"/>
    <w:rsid w:val="005F1F3D"/>
    <w:rsid w:val="00631A95"/>
    <w:rsid w:val="00641700"/>
    <w:rsid w:val="00641E58"/>
    <w:rsid w:val="006548C8"/>
    <w:rsid w:val="00657904"/>
    <w:rsid w:val="00670A7F"/>
    <w:rsid w:val="006938E6"/>
    <w:rsid w:val="00695611"/>
    <w:rsid w:val="006C2F89"/>
    <w:rsid w:val="0072389C"/>
    <w:rsid w:val="00776122"/>
    <w:rsid w:val="007A2142"/>
    <w:rsid w:val="007B1483"/>
    <w:rsid w:val="0085255A"/>
    <w:rsid w:val="00861816"/>
    <w:rsid w:val="00886FBF"/>
    <w:rsid w:val="008D10C4"/>
    <w:rsid w:val="008D3C4D"/>
    <w:rsid w:val="008E0942"/>
    <w:rsid w:val="008E6EDB"/>
    <w:rsid w:val="008F727C"/>
    <w:rsid w:val="00921D23"/>
    <w:rsid w:val="0093163D"/>
    <w:rsid w:val="00975748"/>
    <w:rsid w:val="009816F8"/>
    <w:rsid w:val="009A2438"/>
    <w:rsid w:val="009B0E0E"/>
    <w:rsid w:val="009E3187"/>
    <w:rsid w:val="00A0414E"/>
    <w:rsid w:val="00A1799A"/>
    <w:rsid w:val="00A5115B"/>
    <w:rsid w:val="00A62AD2"/>
    <w:rsid w:val="00A81627"/>
    <w:rsid w:val="00AA2460"/>
    <w:rsid w:val="00AB2C23"/>
    <w:rsid w:val="00AB2D92"/>
    <w:rsid w:val="00AD287D"/>
    <w:rsid w:val="00B20191"/>
    <w:rsid w:val="00B434D3"/>
    <w:rsid w:val="00B43573"/>
    <w:rsid w:val="00B55059"/>
    <w:rsid w:val="00B6505E"/>
    <w:rsid w:val="00B86E17"/>
    <w:rsid w:val="00BB087F"/>
    <w:rsid w:val="00BB2BF0"/>
    <w:rsid w:val="00BC06F7"/>
    <w:rsid w:val="00BF0658"/>
    <w:rsid w:val="00BF473A"/>
    <w:rsid w:val="00C0335F"/>
    <w:rsid w:val="00C26D21"/>
    <w:rsid w:val="00C9256D"/>
    <w:rsid w:val="00CA13D8"/>
    <w:rsid w:val="00CA28E6"/>
    <w:rsid w:val="00D13A3C"/>
    <w:rsid w:val="00D4018D"/>
    <w:rsid w:val="00D42FFE"/>
    <w:rsid w:val="00D6121C"/>
    <w:rsid w:val="00D62E30"/>
    <w:rsid w:val="00D82B6D"/>
    <w:rsid w:val="00D91F58"/>
    <w:rsid w:val="00D928E6"/>
    <w:rsid w:val="00DC1FB2"/>
    <w:rsid w:val="00DD27F0"/>
    <w:rsid w:val="00DD2D9C"/>
    <w:rsid w:val="00E1721E"/>
    <w:rsid w:val="00E34531"/>
    <w:rsid w:val="00F06937"/>
    <w:rsid w:val="00F1518F"/>
    <w:rsid w:val="00F73B36"/>
    <w:rsid w:val="00F84DAB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Лысенко Наталья Николаевна</cp:lastModifiedBy>
  <cp:revision>34</cp:revision>
  <cp:lastPrinted>2013-10-11T11:10:00Z</cp:lastPrinted>
  <dcterms:created xsi:type="dcterms:W3CDTF">2013-08-13T19:28:00Z</dcterms:created>
  <dcterms:modified xsi:type="dcterms:W3CDTF">2013-10-11T11:15:00Z</dcterms:modified>
</cp:coreProperties>
</file>