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4A4A" w:rsidRPr="00692D83" w:rsidRDefault="0056269E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  <w:r w:rsidR="00E64A4A" w:rsidRPr="00692D83">
        <w:rPr>
          <w:rFonts w:ascii="Times New Roman" w:hAnsi="Times New Roman" w:cs="Times New Roman"/>
          <w:b/>
          <w:sz w:val="24"/>
          <w:szCs w:val="24"/>
        </w:rPr>
        <w:t xml:space="preserve"> управления 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контроля</w:t>
      </w:r>
    </w:p>
    <w:p w:rsidR="00E64A4A" w:rsidRPr="00692D83" w:rsidRDefault="00E64A4A" w:rsidP="00E64A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2D83">
        <w:rPr>
          <w:rFonts w:ascii="Times New Roman" w:hAnsi="Times New Roman" w:cs="Times New Roman"/>
          <w:b/>
          <w:sz w:val="24"/>
          <w:szCs w:val="24"/>
        </w:rPr>
        <w:t xml:space="preserve">администрации города </w:t>
      </w:r>
      <w:proofErr w:type="spellStart"/>
      <w:r w:rsidRPr="00692D83">
        <w:rPr>
          <w:rFonts w:ascii="Times New Roman" w:hAnsi="Times New Roman" w:cs="Times New Roman"/>
          <w:b/>
          <w:sz w:val="24"/>
          <w:szCs w:val="24"/>
        </w:rPr>
        <w:t>Югорска</w:t>
      </w:r>
      <w:proofErr w:type="spellEnd"/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69E">
        <w:rPr>
          <w:rFonts w:ascii="Times New Roman" w:hAnsi="Times New Roman" w:cs="Times New Roman"/>
          <w:b/>
          <w:sz w:val="24"/>
          <w:szCs w:val="24"/>
        </w:rPr>
        <w:t>з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>а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1A4">
        <w:rPr>
          <w:rFonts w:ascii="Times New Roman" w:hAnsi="Times New Roman" w:cs="Times New Roman"/>
          <w:b/>
          <w:sz w:val="24"/>
          <w:szCs w:val="24"/>
        </w:rPr>
        <w:t>4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E454C7" w:rsidRPr="00692D8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26C2F">
        <w:rPr>
          <w:rFonts w:ascii="Times New Roman" w:hAnsi="Times New Roman" w:cs="Times New Roman"/>
          <w:b/>
          <w:sz w:val="24"/>
          <w:szCs w:val="24"/>
        </w:rPr>
        <w:t>20</w:t>
      </w:r>
      <w:r w:rsidRPr="00692D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97BB4" w:rsidRPr="00ED1645" w:rsidRDefault="00597BB4" w:rsidP="00597B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62" w:type="dxa"/>
        <w:tblInd w:w="-459" w:type="dxa"/>
        <w:tblLook w:val="04A0" w:firstRow="1" w:lastRow="0" w:firstColumn="1" w:lastColumn="0" w:noHBand="0" w:noVBand="1"/>
      </w:tblPr>
      <w:tblGrid>
        <w:gridCol w:w="567"/>
        <w:gridCol w:w="3828"/>
        <w:gridCol w:w="1796"/>
        <w:gridCol w:w="1228"/>
        <w:gridCol w:w="817"/>
        <w:gridCol w:w="2126"/>
      </w:tblGrid>
      <w:tr w:rsidR="00597BB4" w:rsidRPr="00ED1645" w:rsidTr="002C1D99">
        <w:tc>
          <w:tcPr>
            <w:tcW w:w="567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828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796" w:type="dxa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597BB4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126" w:type="dxa"/>
            <w:vAlign w:val="center"/>
          </w:tcPr>
          <w:p w:rsidR="00597BB4" w:rsidRPr="00ED1645" w:rsidRDefault="00E64A4A" w:rsidP="002C1D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</w:t>
            </w:r>
          </w:p>
        </w:tc>
      </w:tr>
      <w:tr w:rsidR="00597BB4" w:rsidRPr="00ED1645" w:rsidTr="00E80ED3">
        <w:tc>
          <w:tcPr>
            <w:tcW w:w="10362" w:type="dxa"/>
            <w:gridSpan w:val="6"/>
          </w:tcPr>
          <w:p w:rsidR="00597BB4" w:rsidRPr="00ED1645" w:rsidRDefault="00053EDD" w:rsidP="00F732D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</w:tr>
      <w:tr w:rsidR="00276750" w:rsidRPr="00ED1645" w:rsidTr="00E80ED3">
        <w:tc>
          <w:tcPr>
            <w:tcW w:w="10362" w:type="dxa"/>
            <w:gridSpan w:val="6"/>
          </w:tcPr>
          <w:p w:rsidR="00276750" w:rsidRPr="00276750" w:rsidRDefault="00276750" w:rsidP="00053E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контроля в сфере закупок и внутреннего финансового контроля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597BB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планов и программ проверок</w:t>
            </w:r>
          </w:p>
        </w:tc>
        <w:tc>
          <w:tcPr>
            <w:tcW w:w="1796" w:type="dxa"/>
            <w:vAlign w:val="center"/>
          </w:tcPr>
          <w:p w:rsidR="00597BB4" w:rsidRPr="00ED1645" w:rsidRDefault="0030189D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89D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B26C2F" w:rsidRPr="00ED1645" w:rsidTr="00E80ED3">
        <w:tc>
          <w:tcPr>
            <w:tcW w:w="567" w:type="dxa"/>
            <w:vAlign w:val="center"/>
          </w:tcPr>
          <w:p w:rsidR="00B26C2F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B26C2F" w:rsidRDefault="00B26C2F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соблюдения законодательства в сфере закупок товаров, работ, услуг для обеспечения государственных и муниципальных нужд МБУ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741A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8741A4">
              <w:rPr>
                <w:rFonts w:ascii="Times New Roman" w:hAnsi="Times New Roman" w:cs="Times New Roman"/>
                <w:sz w:val="24"/>
                <w:szCs w:val="24"/>
              </w:rPr>
              <w:t>Детско-юношеский</w:t>
            </w:r>
            <w:proofErr w:type="gramEnd"/>
            <w:r w:rsidR="008741A4">
              <w:rPr>
                <w:rFonts w:ascii="Times New Roman" w:hAnsi="Times New Roman" w:cs="Times New Roman"/>
                <w:sz w:val="24"/>
                <w:szCs w:val="24"/>
              </w:rPr>
              <w:t xml:space="preserve"> центр «Прометей</w:t>
            </w:r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B26C2F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045" w:type="dxa"/>
            <w:gridSpan w:val="2"/>
            <w:vAlign w:val="center"/>
          </w:tcPr>
          <w:p w:rsidR="00B26C2F" w:rsidRPr="00B26C2F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B26C2F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97BB4" w:rsidRPr="00ED1645" w:rsidTr="00E80ED3">
        <w:tc>
          <w:tcPr>
            <w:tcW w:w="567" w:type="dxa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97BB4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97BB4" w:rsidRPr="00ED1645" w:rsidRDefault="00855AE8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финансово-хозяйственной деятельности М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4C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741A4">
              <w:rPr>
                <w:rFonts w:ascii="Times New Roman" w:hAnsi="Times New Roman" w:cs="Times New Roman"/>
                <w:sz w:val="24"/>
                <w:szCs w:val="24"/>
              </w:rPr>
              <w:t>Молодежный центр «Гелиос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597BB4" w:rsidRPr="00ED1645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2E5D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45" w:type="dxa"/>
            <w:gridSpan w:val="2"/>
            <w:vAlign w:val="center"/>
          </w:tcPr>
          <w:p w:rsidR="00597BB4" w:rsidRPr="00ED1645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597BB4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741A4" w:rsidRPr="00ED1645" w:rsidTr="00E80ED3">
        <w:tc>
          <w:tcPr>
            <w:tcW w:w="567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28" w:type="dxa"/>
            <w:vAlign w:val="center"/>
          </w:tcPr>
          <w:p w:rsidR="008741A4" w:rsidRDefault="008741A4" w:rsidP="008741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финансово-хозяйственной деятельности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 w:rsidRPr="008741A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Югорский информационно-издательский центр</w:t>
            </w:r>
            <w:r w:rsidRPr="008741A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6" w:type="dxa"/>
            <w:vAlign w:val="center"/>
          </w:tcPr>
          <w:p w:rsidR="008741A4" w:rsidRDefault="008741A4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45" w:type="dxa"/>
            <w:gridSpan w:val="2"/>
            <w:vAlign w:val="center"/>
          </w:tcPr>
          <w:p w:rsidR="008741A4" w:rsidRPr="00B26C2F" w:rsidRDefault="008741A4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М.Р. Азарова</w:t>
            </w:r>
          </w:p>
        </w:tc>
        <w:tc>
          <w:tcPr>
            <w:tcW w:w="2126" w:type="dxa"/>
            <w:vAlign w:val="center"/>
          </w:tcPr>
          <w:p w:rsidR="008741A4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855AE8" w:rsidP="0045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служебны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запис</w:t>
            </w:r>
            <w:r w:rsidR="0045532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CF0C43" w:rsidRPr="00ED1645" w:rsidRDefault="00C177C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B39B0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26C2F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</w:p>
        </w:tc>
        <w:tc>
          <w:tcPr>
            <w:tcW w:w="2126" w:type="dxa"/>
            <w:vAlign w:val="center"/>
          </w:tcPr>
          <w:p w:rsidR="00CF0C43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5006B1" w:rsidRPr="00ED1645" w:rsidTr="00E80ED3">
        <w:tc>
          <w:tcPr>
            <w:tcW w:w="567" w:type="dxa"/>
            <w:vAlign w:val="center"/>
          </w:tcPr>
          <w:p w:rsidR="005006B1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006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5006B1" w:rsidRDefault="005006B1" w:rsidP="0050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 проверок</w:t>
            </w:r>
            <w:r w:rsidRPr="005006B1"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5006B1" w:rsidRDefault="005006B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  <w:vAlign w:val="center"/>
          </w:tcPr>
          <w:p w:rsidR="005006B1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43A47" w:rsidRPr="00ED1645" w:rsidTr="00E80ED3">
        <w:tc>
          <w:tcPr>
            <w:tcW w:w="567" w:type="dxa"/>
            <w:vAlign w:val="center"/>
          </w:tcPr>
          <w:p w:rsidR="00743A47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A4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43A47" w:rsidRPr="005006B1" w:rsidRDefault="00743A47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главе города</w:t>
            </w:r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43A47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43A47" w:rsidRDefault="00743A47" w:rsidP="00B26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743A47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743A47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Подготовка проектов распоряжений, постановлений главы города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855AE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  <w:r w:rsidR="00B26C2F">
              <w:rPr>
                <w:rFonts w:ascii="Times New Roman" w:hAnsi="Times New Roman" w:cs="Times New Roman"/>
                <w:sz w:val="24"/>
                <w:szCs w:val="24"/>
              </w:rPr>
              <w:t xml:space="preserve">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855AE8" w:rsidRPr="00ED1645" w:rsidTr="00E80ED3">
        <w:tc>
          <w:tcPr>
            <w:tcW w:w="567" w:type="dxa"/>
            <w:vAlign w:val="center"/>
          </w:tcPr>
          <w:p w:rsidR="00855AE8" w:rsidRDefault="008741A4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55A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55AE8" w:rsidRDefault="00855AE8" w:rsidP="00276750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Участие в работе заседаний, комиссий, сов</w:t>
            </w:r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ещаний, конференций по </w:t>
            </w:r>
            <w:proofErr w:type="gramStart"/>
            <w:r w:rsidR="00A06FC8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вопросам</w:t>
            </w:r>
            <w:proofErr w:type="gramEnd"/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855AE8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55AE8" w:rsidRDefault="00B26C2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B26C2F">
              <w:rPr>
                <w:rFonts w:ascii="Times New Roman" w:hAnsi="Times New Roman" w:cs="Times New Roman"/>
                <w:sz w:val="24"/>
                <w:szCs w:val="24"/>
              </w:rPr>
              <w:t xml:space="preserve"> З.А. Азарова М.Р.</w:t>
            </w:r>
          </w:p>
        </w:tc>
        <w:tc>
          <w:tcPr>
            <w:tcW w:w="2126" w:type="dxa"/>
            <w:vAlign w:val="center"/>
          </w:tcPr>
          <w:p w:rsidR="00855AE8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76750" w:rsidRPr="00ED1645" w:rsidTr="00E80ED3">
        <w:tc>
          <w:tcPr>
            <w:tcW w:w="10362" w:type="dxa"/>
            <w:gridSpan w:val="6"/>
            <w:vAlign w:val="center"/>
          </w:tcPr>
          <w:p w:rsidR="00276750" w:rsidRPr="00276750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6750">
              <w:rPr>
                <w:rFonts w:ascii="Times New Roman" w:hAnsi="Times New Roman" w:cs="Times New Roman"/>
                <w:b/>
                <w:sz w:val="24"/>
                <w:szCs w:val="24"/>
              </w:rPr>
              <w:t>Отдел по соблюдению законодательства и муниципальных правовых актов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 организаций, граждан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CF0C43" w:rsidRPr="00ED164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C6597" w:rsidRPr="00ED1645" w:rsidTr="00E80ED3">
        <w:tc>
          <w:tcPr>
            <w:tcW w:w="567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28" w:type="dxa"/>
            <w:vAlign w:val="center"/>
          </w:tcPr>
          <w:p w:rsidR="003C6597" w:rsidRDefault="003C659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рейдов по выявлению фактов административных правонарушений</w:t>
            </w:r>
          </w:p>
        </w:tc>
        <w:tc>
          <w:tcPr>
            <w:tcW w:w="1796" w:type="dxa"/>
            <w:vAlign w:val="center"/>
          </w:tcPr>
          <w:p w:rsidR="003C6597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3C6597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3C6597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акта об обнаружении (выявлении)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F628C" w:rsidRPr="00ED1645" w:rsidTr="00E80ED3">
        <w:tc>
          <w:tcPr>
            <w:tcW w:w="567" w:type="dxa"/>
            <w:vAlign w:val="center"/>
          </w:tcPr>
          <w:p w:rsidR="008F628C" w:rsidRPr="00ED1645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F628C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8F628C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правонарушения</w:t>
            </w:r>
          </w:p>
        </w:tc>
        <w:tc>
          <w:tcPr>
            <w:tcW w:w="1796" w:type="dxa"/>
            <w:vAlign w:val="center"/>
          </w:tcPr>
          <w:p w:rsidR="008F628C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F628C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</w:t>
            </w:r>
            <w:r w:rsidRP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Савельева О.В.</w:t>
            </w:r>
          </w:p>
        </w:tc>
        <w:tc>
          <w:tcPr>
            <w:tcW w:w="2126" w:type="dxa"/>
            <w:vAlign w:val="center"/>
          </w:tcPr>
          <w:p w:rsidR="008F628C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Запросы в ОМВД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горска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ГИБДД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Савельева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уведомлений о составлении протокола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</w:t>
            </w:r>
            <w:r w:rsidR="00C177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административн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</w:t>
            </w:r>
            <w:r w:rsidR="008465AB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Взятие объяснений с лиц участвующих в рассмотрении дел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</w:p>
        </w:tc>
        <w:tc>
          <w:tcPr>
            <w:tcW w:w="2126" w:type="dxa"/>
            <w:vAlign w:val="center"/>
          </w:tcPr>
          <w:p w:rsidR="00276750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276750" w:rsidRPr="00ED1645" w:rsidTr="00E80ED3">
        <w:tc>
          <w:tcPr>
            <w:tcW w:w="567" w:type="dxa"/>
            <w:vAlign w:val="center"/>
          </w:tcPr>
          <w:p w:rsidR="00276750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675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276750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определений об отказе в возбуждении дела об административном правонарушении</w:t>
            </w:r>
          </w:p>
        </w:tc>
        <w:tc>
          <w:tcPr>
            <w:tcW w:w="1796" w:type="dxa"/>
            <w:vAlign w:val="center"/>
          </w:tcPr>
          <w:p w:rsidR="00276750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276750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276750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выезда на место правонарушения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177C9">
              <w:rPr>
                <w:rFonts w:ascii="Times New Roman" w:hAnsi="Times New Roman" w:cs="Times New Roman"/>
                <w:sz w:val="24"/>
                <w:szCs w:val="24"/>
              </w:rPr>
              <w:t xml:space="preserve"> Р.Н.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заседаний, комиссий, совещаний, конференций по </w:t>
            </w:r>
            <w:proofErr w:type="gramStart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proofErr w:type="gramEnd"/>
            <w:r w:rsidRPr="00A06FC8">
              <w:rPr>
                <w:rFonts w:ascii="Times New Roman" w:hAnsi="Times New Roman" w:cs="Times New Roman"/>
                <w:sz w:val="24"/>
                <w:szCs w:val="24"/>
              </w:rPr>
              <w:t xml:space="preserve"> относящимся к компетенции отдела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проектов распоряжений, постановлений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6A155F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совместно с </w:t>
            </w:r>
            <w:proofErr w:type="spellStart"/>
            <w:r w:rsidR="008465AB">
              <w:rPr>
                <w:rFonts w:ascii="Times New Roman" w:hAnsi="Times New Roman" w:cs="Times New Roman"/>
                <w:sz w:val="24"/>
                <w:szCs w:val="24"/>
              </w:rPr>
              <w:t>ДМСиГ</w:t>
            </w:r>
            <w:proofErr w:type="spellEnd"/>
            <w:r w:rsidR="008465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УЖП</w:t>
            </w:r>
            <w:r w:rsidR="00A06FC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жилищного контроля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C177C9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Яковлев Д.Н. 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177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3C6597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6A1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акта муниципального контроля (выезд, составление акта, составление протокола, обмер, составление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фототаблиц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BF1DE1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BF1DE1">
              <w:rPr>
                <w:rFonts w:ascii="Times New Roman" w:hAnsi="Times New Roman" w:cs="Times New Roman"/>
                <w:sz w:val="24"/>
                <w:szCs w:val="24"/>
              </w:rPr>
              <w:t xml:space="preserve"> Р.Н.  Савельева О.В.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6A155F" w:rsidRPr="00ED1645" w:rsidTr="00E80ED3">
        <w:tc>
          <w:tcPr>
            <w:tcW w:w="567" w:type="dxa"/>
            <w:vAlign w:val="center"/>
          </w:tcPr>
          <w:p w:rsidR="006A155F" w:rsidRDefault="006A155F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C65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6A155F" w:rsidRPr="00ED1645" w:rsidRDefault="00A06FC8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Запросы в электронном виде в ЕГРН по муниципальному контролю</w:t>
            </w:r>
          </w:p>
        </w:tc>
        <w:tc>
          <w:tcPr>
            <w:tcW w:w="1796" w:type="dxa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6A155F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6A155F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8465AB" w:rsidRPr="00ED1645" w:rsidTr="00E80ED3">
        <w:tc>
          <w:tcPr>
            <w:tcW w:w="567" w:type="dxa"/>
            <w:vAlign w:val="center"/>
          </w:tcPr>
          <w:p w:rsidR="008465AB" w:rsidRDefault="008465AB" w:rsidP="003C6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3828" w:type="dxa"/>
            <w:vAlign w:val="center"/>
          </w:tcPr>
          <w:p w:rsidR="008465AB" w:rsidRDefault="008465AB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плана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физических лиц в рамках муниципального жилищного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8465AB" w:rsidRPr="008D25F5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8465AB" w:rsidRDefault="00743A47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Д.Н.</w:t>
            </w:r>
          </w:p>
        </w:tc>
        <w:tc>
          <w:tcPr>
            <w:tcW w:w="2126" w:type="dxa"/>
            <w:vAlign w:val="center"/>
          </w:tcPr>
          <w:p w:rsidR="008465AB" w:rsidRPr="00737814" w:rsidRDefault="0056269E" w:rsidP="002767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F0C43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CF0C43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E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0C4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рабочего времени работников отдела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455321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</w:p>
        </w:tc>
        <w:tc>
          <w:tcPr>
            <w:tcW w:w="2126" w:type="dxa"/>
            <w:vAlign w:val="center"/>
          </w:tcPr>
          <w:p w:rsidR="00CF0C43" w:rsidRPr="00487BC2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AB2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поступающей электронной почтой, приходящей в адрес 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правления</w:t>
            </w:r>
            <w:r w:rsidR="00AB2359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электронным документооборотом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27675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и оформление дел</w:t>
            </w:r>
          </w:p>
        </w:tc>
        <w:tc>
          <w:tcPr>
            <w:tcW w:w="1796" w:type="dxa"/>
            <w:vAlign w:val="center"/>
          </w:tcPr>
          <w:p w:rsidR="00CF0C43" w:rsidRPr="00ED1645" w:rsidRDefault="008D25F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8D25F5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Яковлев Д.Н.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З.А.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Азарова М.Р.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8D25F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F0C43" w:rsidRPr="00657CDE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журнала регистрации входящих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DF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О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79798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CB39B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ис</w:t>
            </w: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ходящих документов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F0C43" w:rsidRPr="00ED1645" w:rsidTr="00E80ED3">
        <w:tc>
          <w:tcPr>
            <w:tcW w:w="567" w:type="dxa"/>
            <w:vAlign w:val="center"/>
          </w:tcPr>
          <w:p w:rsidR="00CF0C43" w:rsidRPr="00ED1645" w:rsidRDefault="0000299E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F0C43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F0C43" w:rsidRPr="00ED1645" w:rsidRDefault="0000299E" w:rsidP="0000299E">
            <w:pPr>
              <w:widowControl w:val="0"/>
              <w:suppressAutoHyphens/>
              <w:snapToGrid w:val="0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</w:pPr>
            <w:r w:rsidRPr="0000299E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 xml:space="preserve">Ведение журнала регистрации </w:t>
            </w: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ru-RU"/>
              </w:rPr>
              <w:t>устных обращений</w:t>
            </w:r>
          </w:p>
        </w:tc>
        <w:tc>
          <w:tcPr>
            <w:tcW w:w="1796" w:type="dxa"/>
            <w:vAlign w:val="center"/>
          </w:tcPr>
          <w:p w:rsidR="00CF0C43" w:rsidRPr="00ED1645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F0C43" w:rsidRPr="00ED1645" w:rsidRDefault="00DF4F17" w:rsidP="00276750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Савельева О.В</w:t>
            </w:r>
            <w:r w:rsidR="00BA1DA3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vAlign w:val="center"/>
          </w:tcPr>
          <w:p w:rsidR="00CF0C43" w:rsidRPr="001A5952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10362" w:type="dxa"/>
            <w:gridSpan w:val="6"/>
            <w:vAlign w:val="center"/>
          </w:tcPr>
          <w:p w:rsidR="00732D9B" w:rsidRPr="00ED1645" w:rsidRDefault="00053EDD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ED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CB39B0" w:rsidRDefault="00CB39B0" w:rsidP="003C6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информаци</w:t>
            </w:r>
            <w:r w:rsidR="003C659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для размещения на сайте</w:t>
            </w:r>
            <w:r w:rsid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администрации о результатах проведенных контрольных мероприятий</w:t>
            </w:r>
          </w:p>
        </w:tc>
        <w:tc>
          <w:tcPr>
            <w:tcW w:w="1796" w:type="dxa"/>
            <w:vAlign w:val="center"/>
          </w:tcPr>
          <w:p w:rsidR="00732D9B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BA1DA3" w:rsidRDefault="00BA1DA3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743A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Сбор и обработка информации о принятых мерах по выявленны</w:t>
            </w:r>
            <w:r w:rsidR="00743A4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</w:t>
            </w:r>
            <w:r w:rsidRPr="00E95A9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нарушениям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BA1DA3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документов и материалов контрольных мероприятий на хранение и списание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BA1DA3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CB39B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CB39B0" w:rsidRPr="00ED1645" w:rsidTr="00E80ED3">
        <w:tc>
          <w:tcPr>
            <w:tcW w:w="567" w:type="dxa"/>
            <w:vAlign w:val="center"/>
          </w:tcPr>
          <w:p w:rsidR="00CB39B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CB39B0" w:rsidRPr="00E95A90" w:rsidRDefault="00E95A9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Реализация результатов контрольных мероприятий</w:t>
            </w:r>
          </w:p>
        </w:tc>
        <w:tc>
          <w:tcPr>
            <w:tcW w:w="1796" w:type="dxa"/>
            <w:vAlign w:val="center"/>
          </w:tcPr>
          <w:p w:rsidR="00CB39B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CB39B0" w:rsidRPr="00C84520" w:rsidRDefault="00BF1DE1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="00C84520" w:rsidRPr="00C84520">
              <w:rPr>
                <w:rFonts w:ascii="Times New Roman" w:hAnsi="Times New Roman" w:cs="Times New Roman"/>
                <w:sz w:val="24"/>
                <w:szCs w:val="24"/>
              </w:rPr>
              <w:t>.  Яковлев Д.Н.</w:t>
            </w:r>
          </w:p>
        </w:tc>
        <w:tc>
          <w:tcPr>
            <w:tcW w:w="2126" w:type="dxa"/>
            <w:vAlign w:val="center"/>
          </w:tcPr>
          <w:p w:rsidR="00CB39B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Поддержание в актуальном состоянии страниц сайта и портала администрации города в пределах полномочий управления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404B8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информации по запросам Правительства и других органов государственной власти ХМАО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Югры, обращениям граждан, заданиям вышестоящих руководителей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 xml:space="preserve">авельева О.В. </w:t>
            </w: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E95A9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95A90" w:rsidRPr="00ED1645" w:rsidTr="00E80ED3">
        <w:tc>
          <w:tcPr>
            <w:tcW w:w="567" w:type="dxa"/>
            <w:vAlign w:val="center"/>
          </w:tcPr>
          <w:p w:rsidR="00E95A90" w:rsidRDefault="00BA1DA3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95A9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E95A90" w:rsidRPr="00E95A90" w:rsidRDefault="00404B89" w:rsidP="008465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Подготовка план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</w:t>
            </w:r>
            <w:r w:rsidR="008465A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ы и отчета</w:t>
            </w:r>
            <w:r w:rsidRPr="00404B8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об их исполнении</w:t>
            </w:r>
          </w:p>
        </w:tc>
        <w:tc>
          <w:tcPr>
            <w:tcW w:w="1796" w:type="dxa"/>
            <w:vAlign w:val="center"/>
          </w:tcPr>
          <w:p w:rsidR="00E95A90" w:rsidRPr="00CB39B0" w:rsidRDefault="00BA1DA3" w:rsidP="00276750">
            <w:pPr>
              <w:widowControl w:val="0"/>
              <w:suppressAutoHyphen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DA3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E95A90" w:rsidRPr="00C84520" w:rsidRDefault="00C8452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З.А.  Яковлев Д.Н. </w:t>
            </w:r>
            <w:r w:rsidRPr="00C8452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E95A90" w:rsidRPr="00CB39B0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rPr>
          <w:gridAfter w:val="2"/>
          <w:wAfter w:w="2943" w:type="dxa"/>
        </w:trPr>
        <w:tc>
          <w:tcPr>
            <w:tcW w:w="7419" w:type="dxa"/>
            <w:gridSpan w:val="4"/>
            <w:vAlign w:val="center"/>
          </w:tcPr>
          <w:p w:rsidR="00732D9B" w:rsidRPr="00ED1645" w:rsidRDefault="00732D9B" w:rsidP="0027675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6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732D9B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ED1645">
              <w:rPr>
                <w:rFonts w:ascii="Times New Roman" w:hAnsi="Times New Roman" w:cs="Tahoma"/>
                <w:sz w:val="24"/>
                <w:szCs w:val="24"/>
              </w:rPr>
              <w:t>Участие в аппаратных учебах</w:t>
            </w:r>
            <w:r>
              <w:rPr>
                <w:rFonts w:ascii="Times New Roman" w:hAnsi="Times New Roman" w:cs="Tahoma"/>
                <w:sz w:val="24"/>
                <w:szCs w:val="24"/>
              </w:rPr>
              <w:t xml:space="preserve"> и семинарах</w:t>
            </w:r>
            <w:r w:rsidRPr="00ED1645">
              <w:rPr>
                <w:rFonts w:ascii="Times New Roman" w:hAnsi="Times New Roman" w:cs="Tahoma"/>
                <w:sz w:val="24"/>
                <w:szCs w:val="24"/>
              </w:rPr>
              <w:t xml:space="preserve"> проводимых в администрации города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ind w:lef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95A90" w:rsidRDefault="00E95A90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732D9B" w:rsidRPr="00C50BBF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B89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Подборка и изучение законодательных и нормативных документов по вопросам, относящимся к компетенции управления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ED1645" w:rsidRDefault="00E95A90" w:rsidP="00BF1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E95A90">
              <w:rPr>
                <w:rFonts w:ascii="Times New Roman" w:hAnsi="Times New Roman" w:cs="Times New Roman"/>
                <w:sz w:val="24"/>
                <w:szCs w:val="24"/>
              </w:rPr>
              <w:t xml:space="preserve"> Р.Н</w:t>
            </w:r>
          </w:p>
        </w:tc>
        <w:tc>
          <w:tcPr>
            <w:tcW w:w="2126" w:type="dxa"/>
            <w:vAlign w:val="center"/>
          </w:tcPr>
          <w:p w:rsidR="00732D9B" w:rsidRPr="00C50BBF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32D9B" w:rsidRPr="00ED1645" w:rsidTr="00E80ED3">
        <w:tc>
          <w:tcPr>
            <w:tcW w:w="567" w:type="dxa"/>
            <w:vAlign w:val="center"/>
          </w:tcPr>
          <w:p w:rsidR="00732D9B" w:rsidRPr="00ED1645" w:rsidRDefault="00E95A90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32D9B" w:rsidRPr="00ED164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28" w:type="dxa"/>
            <w:vAlign w:val="center"/>
          </w:tcPr>
          <w:p w:rsidR="00732D9B" w:rsidRPr="00ED1645" w:rsidRDefault="00404B89" w:rsidP="00276750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собеседования с кандидатами, включенными в резерв кадров по вопросам исполнения индивидуальных </w:t>
            </w:r>
            <w:r w:rsidRPr="00404B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подготовки</w:t>
            </w:r>
          </w:p>
        </w:tc>
        <w:tc>
          <w:tcPr>
            <w:tcW w:w="1796" w:type="dxa"/>
            <w:vAlign w:val="center"/>
          </w:tcPr>
          <w:p w:rsidR="00732D9B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732D9B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</w:p>
        </w:tc>
        <w:tc>
          <w:tcPr>
            <w:tcW w:w="2126" w:type="dxa"/>
            <w:vAlign w:val="center"/>
          </w:tcPr>
          <w:p w:rsidR="00732D9B" w:rsidRPr="0079798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04B89" w:rsidRPr="00ED1645" w:rsidTr="00E80ED3">
        <w:tc>
          <w:tcPr>
            <w:tcW w:w="567" w:type="dxa"/>
            <w:vAlign w:val="center"/>
          </w:tcPr>
          <w:p w:rsidR="00404B89" w:rsidRDefault="00404B89" w:rsidP="002767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8" w:type="dxa"/>
            <w:vAlign w:val="center"/>
          </w:tcPr>
          <w:p w:rsidR="00404B89" w:rsidRPr="00404B89" w:rsidRDefault="00404B89" w:rsidP="00743A47">
            <w:pPr>
              <w:widowControl w:val="0"/>
              <w:suppressAutoHyphens/>
              <w:snapToGrid w:val="0"/>
              <w:ind w:right="157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4B89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краткосрочного обучения (курсы повышения               квалификации в соответствии с планом </w:t>
            </w:r>
            <w:proofErr w:type="spellStart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УМСКи</w:t>
            </w:r>
            <w:r w:rsidR="00743A4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404B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6" w:type="dxa"/>
            <w:vAlign w:val="center"/>
          </w:tcPr>
          <w:p w:rsidR="00404B89" w:rsidRPr="00ED1645" w:rsidRDefault="00797985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045" w:type="dxa"/>
            <w:gridSpan w:val="2"/>
            <w:vAlign w:val="center"/>
          </w:tcPr>
          <w:p w:rsidR="00404B89" w:rsidRPr="00797985" w:rsidRDefault="00797985" w:rsidP="00BF1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Ганчан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А.И.  </w:t>
            </w:r>
            <w:proofErr w:type="spellStart"/>
            <w:r w:rsidR="00BF1DE1">
              <w:rPr>
                <w:rFonts w:ascii="Times New Roman" w:hAnsi="Times New Roman" w:cs="Times New Roman"/>
                <w:sz w:val="24"/>
                <w:szCs w:val="24"/>
              </w:rPr>
              <w:t>Искандарова</w:t>
            </w:r>
            <w:proofErr w:type="spellEnd"/>
            <w:r w:rsidR="00BF1DE1">
              <w:rPr>
                <w:rFonts w:ascii="Times New Roman" w:hAnsi="Times New Roman" w:cs="Times New Roman"/>
                <w:sz w:val="24"/>
                <w:szCs w:val="24"/>
              </w:rPr>
              <w:t xml:space="preserve"> З.А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.  Яковлев Д.Н.  </w:t>
            </w:r>
            <w:r w:rsidR="00BF1DE1">
              <w:rPr>
                <w:rFonts w:ascii="Times New Roman" w:hAnsi="Times New Roman" w:cs="Times New Roman"/>
                <w:sz w:val="24"/>
                <w:szCs w:val="24"/>
              </w:rPr>
              <w:t>Азарова М.Р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.  С</w:t>
            </w:r>
            <w:r w:rsidR="00DF4F17">
              <w:rPr>
                <w:rFonts w:ascii="Times New Roman" w:hAnsi="Times New Roman" w:cs="Times New Roman"/>
                <w:sz w:val="24"/>
                <w:szCs w:val="24"/>
              </w:rPr>
              <w:t>авельева О.В.</w:t>
            </w:r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797985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  <w:tc>
          <w:tcPr>
            <w:tcW w:w="2126" w:type="dxa"/>
            <w:vAlign w:val="center"/>
          </w:tcPr>
          <w:p w:rsidR="00404B89" w:rsidRPr="00797985" w:rsidRDefault="0056269E" w:rsidP="00276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  <w:bookmarkStart w:id="0" w:name="_GoBack"/>
            <w:bookmarkEnd w:id="0"/>
          </w:p>
        </w:tc>
      </w:tr>
    </w:tbl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43A47" w:rsidRDefault="00743A47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20BBC" w:rsidRPr="00C754D2" w:rsidRDefault="00A87093" w:rsidP="00C754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597BB4">
        <w:rPr>
          <w:rFonts w:ascii="Times New Roman" w:hAnsi="Times New Roman" w:cs="Times New Roman"/>
          <w:b/>
          <w:sz w:val="24"/>
          <w:szCs w:val="24"/>
        </w:rPr>
        <w:t>ачальник</w:t>
      </w:r>
      <w:r w:rsidR="00C3074B"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="00597BB4">
        <w:rPr>
          <w:rFonts w:ascii="Times New Roman" w:hAnsi="Times New Roman" w:cs="Times New Roman"/>
          <w:b/>
          <w:sz w:val="24"/>
          <w:szCs w:val="24"/>
        </w:rPr>
        <w:t xml:space="preserve">правления </w:t>
      </w:r>
      <w:r w:rsidR="009F3692">
        <w:rPr>
          <w:rFonts w:ascii="Times New Roman" w:hAnsi="Times New Roman" w:cs="Times New Roman"/>
          <w:b/>
          <w:sz w:val="24"/>
          <w:szCs w:val="24"/>
        </w:rPr>
        <w:t>контроля</w:t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597BB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F02094">
        <w:rPr>
          <w:rFonts w:ascii="Times New Roman" w:hAnsi="Times New Roman" w:cs="Times New Roman"/>
          <w:b/>
          <w:sz w:val="24"/>
          <w:szCs w:val="24"/>
        </w:rPr>
        <w:tab/>
      </w:r>
      <w:r w:rsidR="009F3692">
        <w:rPr>
          <w:rFonts w:ascii="Times New Roman" w:hAnsi="Times New Roman" w:cs="Times New Roman"/>
          <w:b/>
          <w:sz w:val="24"/>
          <w:szCs w:val="24"/>
        </w:rPr>
        <w:t>А</w:t>
      </w:r>
      <w:r w:rsidR="00F02094">
        <w:rPr>
          <w:rFonts w:ascii="Times New Roman" w:hAnsi="Times New Roman" w:cs="Times New Roman"/>
          <w:b/>
          <w:sz w:val="24"/>
          <w:szCs w:val="24"/>
        </w:rPr>
        <w:t>.</w:t>
      </w:r>
      <w:r w:rsidR="009F3692">
        <w:rPr>
          <w:rFonts w:ascii="Times New Roman" w:hAnsi="Times New Roman" w:cs="Times New Roman"/>
          <w:b/>
          <w:sz w:val="24"/>
          <w:szCs w:val="24"/>
        </w:rPr>
        <w:t>И</w:t>
      </w:r>
      <w:r w:rsidR="00F0209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9F3692">
        <w:rPr>
          <w:rFonts w:ascii="Times New Roman" w:hAnsi="Times New Roman" w:cs="Times New Roman"/>
          <w:b/>
          <w:sz w:val="24"/>
          <w:szCs w:val="24"/>
        </w:rPr>
        <w:t>Ганчан</w:t>
      </w:r>
      <w:proofErr w:type="spellEnd"/>
    </w:p>
    <w:sectPr w:rsidR="00220BBC" w:rsidRPr="00C754D2" w:rsidSect="00C3074B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10978"/>
    <w:multiLevelType w:val="hybridMultilevel"/>
    <w:tmpl w:val="42A05884"/>
    <w:lvl w:ilvl="0" w:tplc="55E2501A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B4"/>
    <w:rsid w:val="0000299E"/>
    <w:rsid w:val="00053EDD"/>
    <w:rsid w:val="0010598F"/>
    <w:rsid w:val="001A5952"/>
    <w:rsid w:val="00201DF1"/>
    <w:rsid w:val="00220BBC"/>
    <w:rsid w:val="00253C04"/>
    <w:rsid w:val="002707C2"/>
    <w:rsid w:val="00276750"/>
    <w:rsid w:val="0028305F"/>
    <w:rsid w:val="002B7DE5"/>
    <w:rsid w:val="002C1D99"/>
    <w:rsid w:val="002E5DF7"/>
    <w:rsid w:val="0030189D"/>
    <w:rsid w:val="00360A62"/>
    <w:rsid w:val="003A4E65"/>
    <w:rsid w:val="003B6B63"/>
    <w:rsid w:val="003C6597"/>
    <w:rsid w:val="003D4930"/>
    <w:rsid w:val="003E64D0"/>
    <w:rsid w:val="00404B89"/>
    <w:rsid w:val="00455321"/>
    <w:rsid w:val="00487BC2"/>
    <w:rsid w:val="005006B1"/>
    <w:rsid w:val="0056269E"/>
    <w:rsid w:val="00592314"/>
    <w:rsid w:val="00597BB4"/>
    <w:rsid w:val="00657CDE"/>
    <w:rsid w:val="006643CA"/>
    <w:rsid w:val="00667F25"/>
    <w:rsid w:val="00692D83"/>
    <w:rsid w:val="0069551F"/>
    <w:rsid w:val="006A155F"/>
    <w:rsid w:val="00732D9B"/>
    <w:rsid w:val="00743A47"/>
    <w:rsid w:val="00797985"/>
    <w:rsid w:val="007C2E4C"/>
    <w:rsid w:val="00815134"/>
    <w:rsid w:val="008465AB"/>
    <w:rsid w:val="00855AE8"/>
    <w:rsid w:val="008741A4"/>
    <w:rsid w:val="008D012B"/>
    <w:rsid w:val="008D24C9"/>
    <w:rsid w:val="008D25F5"/>
    <w:rsid w:val="008D54BD"/>
    <w:rsid w:val="008F628C"/>
    <w:rsid w:val="0092799B"/>
    <w:rsid w:val="009437AC"/>
    <w:rsid w:val="009F3692"/>
    <w:rsid w:val="00A06FC8"/>
    <w:rsid w:val="00A87093"/>
    <w:rsid w:val="00AB2359"/>
    <w:rsid w:val="00AF78D0"/>
    <w:rsid w:val="00B26C2F"/>
    <w:rsid w:val="00BA1DA3"/>
    <w:rsid w:val="00BF1DE1"/>
    <w:rsid w:val="00C039A1"/>
    <w:rsid w:val="00C177C9"/>
    <w:rsid w:val="00C3074B"/>
    <w:rsid w:val="00C50BBF"/>
    <w:rsid w:val="00C754D2"/>
    <w:rsid w:val="00C84520"/>
    <w:rsid w:val="00CB39B0"/>
    <w:rsid w:val="00CF0C43"/>
    <w:rsid w:val="00DF0304"/>
    <w:rsid w:val="00DF4F17"/>
    <w:rsid w:val="00E24B9A"/>
    <w:rsid w:val="00E454C7"/>
    <w:rsid w:val="00E64A4A"/>
    <w:rsid w:val="00E80ED3"/>
    <w:rsid w:val="00E95A90"/>
    <w:rsid w:val="00F02094"/>
    <w:rsid w:val="00FA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7B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7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Ганчан Александр Иванович</cp:lastModifiedBy>
  <cp:revision>29</cp:revision>
  <cp:lastPrinted>2017-12-22T12:13:00Z</cp:lastPrinted>
  <dcterms:created xsi:type="dcterms:W3CDTF">2017-10-02T10:21:00Z</dcterms:created>
  <dcterms:modified xsi:type="dcterms:W3CDTF">2021-04-05T12:51:00Z</dcterms:modified>
</cp:coreProperties>
</file>