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A3A0F" w:rsidRPr="007A3A0F" w:rsidRDefault="00FD1A54" w:rsidP="007A3A0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5514" w:rsidRPr="00092E2D">
        <w:rPr>
          <w:rFonts w:ascii="PT Astra Serif" w:hAnsi="PT Astra Serif" w:cs="Times New Roman"/>
          <w:b/>
          <w:sz w:val="28"/>
          <w:szCs w:val="28"/>
        </w:rPr>
        <w:t xml:space="preserve">размещения объекта 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>«</w:t>
      </w:r>
      <w:r w:rsidR="007A3A0F" w:rsidRPr="007A3A0F">
        <w:rPr>
          <w:rFonts w:ascii="PT Astra Serif" w:hAnsi="PT Astra Serif" w:cs="Times New Roman"/>
          <w:b/>
          <w:sz w:val="28"/>
          <w:szCs w:val="28"/>
        </w:rPr>
        <w:t xml:space="preserve">ЛЭП-04 кВ для электроснабжения КСК «Юность» </w:t>
      </w:r>
    </w:p>
    <w:p w:rsidR="00FD1A54" w:rsidRPr="00092E2D" w:rsidRDefault="007A3A0F" w:rsidP="007A3A0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A3A0F">
        <w:rPr>
          <w:rFonts w:ascii="PT Astra Serif" w:hAnsi="PT Astra Serif" w:cs="Times New Roman"/>
          <w:b/>
          <w:sz w:val="28"/>
          <w:szCs w:val="28"/>
        </w:rPr>
        <w:t>по ул. Мира, 52 в г. Югорске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>»</w:t>
      </w:r>
    </w:p>
    <w:p w:rsidR="00B15514" w:rsidRPr="00092E2D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092E2D">
        <w:rPr>
          <w:rFonts w:ascii="PT Astra Serif" w:hAnsi="PT Astra Serif" w:cs="Times New Roman"/>
          <w:sz w:val="28"/>
          <w:szCs w:val="28"/>
        </w:rPr>
        <w:t>акционерно</w:t>
      </w:r>
      <w:r w:rsidR="00745A5C" w:rsidRPr="00092E2D">
        <w:rPr>
          <w:rFonts w:ascii="PT Astra Serif" w:hAnsi="PT Astra Serif" w:cs="Times New Roman"/>
          <w:sz w:val="28"/>
          <w:szCs w:val="28"/>
        </w:rPr>
        <w:t>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обществ</w:t>
      </w:r>
      <w:r w:rsidR="00745A5C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 xml:space="preserve"> «</w:t>
      </w:r>
      <w:r w:rsidR="003176E3" w:rsidRPr="00092E2D">
        <w:rPr>
          <w:rFonts w:ascii="PT Astra Serif" w:hAnsi="PT Astra Serif" w:cs="Times New Roman"/>
          <w:sz w:val="28"/>
          <w:szCs w:val="28"/>
        </w:rPr>
        <w:t>Югорская региональная электросетевая компания</w:t>
      </w:r>
      <w:r w:rsidRPr="00092E2D">
        <w:rPr>
          <w:rFonts w:ascii="PT Astra Serif" w:hAnsi="PT Astra Serif" w:cs="Times New Roman"/>
          <w:sz w:val="28"/>
          <w:szCs w:val="28"/>
        </w:rPr>
        <w:t>»</w:t>
      </w:r>
      <w:r w:rsidR="003176E3" w:rsidRPr="00092E2D">
        <w:rPr>
          <w:rFonts w:ascii="PT Astra Serif" w:hAnsi="PT Astra Serif" w:cs="Times New Roman"/>
          <w:sz w:val="28"/>
          <w:szCs w:val="28"/>
        </w:rPr>
        <w:t>.</w:t>
      </w:r>
    </w:p>
    <w:p w:rsidR="003176E3" w:rsidRPr="00092E2D" w:rsidRDefault="00FD1A54" w:rsidP="007A3A0F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строительство, эксплуатация, объектов электросетевого хозяйства, </w:t>
      </w:r>
      <w:r w:rsidR="00B60805">
        <w:rPr>
          <w:rFonts w:ascii="PT Astra Serif" w:hAnsi="PT Astra Serif" w:cs="Times New Roman"/>
          <w:sz w:val="28"/>
          <w:szCs w:val="28"/>
        </w:rPr>
        <w:t>необходимы</w:t>
      </w:r>
      <w:r w:rsidR="007A3A0F">
        <w:rPr>
          <w:rFonts w:ascii="PT Astra Serif" w:hAnsi="PT Astra Serif" w:cs="Times New Roman"/>
          <w:sz w:val="28"/>
          <w:szCs w:val="28"/>
        </w:rPr>
        <w:t>х</w:t>
      </w:r>
      <w:bookmarkStart w:id="0" w:name="_GoBack"/>
      <w:bookmarkEnd w:id="0"/>
      <w:r w:rsidR="00B60805" w:rsidRPr="00B60805">
        <w:rPr>
          <w:rFonts w:ascii="PT Astra Serif" w:hAnsi="PT Astra Serif" w:cs="Times New Roman"/>
          <w:sz w:val="28"/>
          <w:szCs w:val="28"/>
        </w:rPr>
        <w:t xml:space="preserve"> для организации электро</w:t>
      </w:r>
      <w:r w:rsidR="00B60805">
        <w:rPr>
          <w:rFonts w:ascii="PT Astra Serif" w:hAnsi="PT Astra Serif" w:cs="Times New Roman"/>
          <w:sz w:val="28"/>
          <w:szCs w:val="28"/>
        </w:rPr>
        <w:t xml:space="preserve">снабжения населения и </w:t>
      </w:r>
      <w:r w:rsidR="00B60805" w:rsidRPr="00B60805">
        <w:rPr>
          <w:rFonts w:ascii="PT Astra Serif" w:hAnsi="PT Astra Serif" w:cs="Times New Roman"/>
          <w:sz w:val="28"/>
          <w:szCs w:val="28"/>
        </w:rPr>
        <w:t>подключения (технологического присоединения) к сетям инженерно-технического обеспечения</w:t>
      </w:r>
      <w:r w:rsidR="00B60805">
        <w:rPr>
          <w:rFonts w:ascii="PT Astra Serif" w:hAnsi="PT Astra Serif" w:cs="Times New Roman"/>
          <w:sz w:val="28"/>
          <w:szCs w:val="28"/>
        </w:rPr>
        <w:t xml:space="preserve"> </w:t>
      </w:r>
      <w:r w:rsidR="00054287" w:rsidRPr="00092E2D">
        <w:rPr>
          <w:rFonts w:ascii="PT Astra Serif" w:hAnsi="PT Astra Serif" w:cs="Times New Roman"/>
          <w:sz w:val="28"/>
          <w:szCs w:val="28"/>
        </w:rPr>
        <w:t>(«</w:t>
      </w:r>
      <w:r w:rsidR="007A3A0F" w:rsidRPr="007A3A0F">
        <w:rPr>
          <w:rFonts w:ascii="PT Astra Serif" w:hAnsi="PT Astra Serif" w:cs="Times New Roman"/>
          <w:sz w:val="28"/>
          <w:szCs w:val="28"/>
        </w:rPr>
        <w:t>ЛЭП-04 кВ для</w:t>
      </w:r>
      <w:r w:rsidR="007A3A0F">
        <w:rPr>
          <w:rFonts w:ascii="PT Astra Serif" w:hAnsi="PT Astra Serif" w:cs="Times New Roman"/>
          <w:sz w:val="28"/>
          <w:szCs w:val="28"/>
        </w:rPr>
        <w:t xml:space="preserve"> электроснабжения КСК «Юность» </w:t>
      </w:r>
      <w:r w:rsidR="007A3A0F" w:rsidRPr="007A3A0F">
        <w:rPr>
          <w:rFonts w:ascii="PT Astra Serif" w:hAnsi="PT Astra Serif" w:cs="Times New Roman"/>
          <w:sz w:val="28"/>
          <w:szCs w:val="28"/>
        </w:rPr>
        <w:t>по ул. Мира, 52 в г. Югорске</w:t>
      </w:r>
      <w:r w:rsidR="00054287" w:rsidRPr="00092E2D">
        <w:rPr>
          <w:rFonts w:ascii="PT Astra Serif" w:hAnsi="PT Astra Serif" w:cs="Times New Roman"/>
          <w:sz w:val="28"/>
          <w:szCs w:val="28"/>
        </w:rPr>
        <w:t>»).</w:t>
      </w:r>
    </w:p>
    <w:p w:rsidR="002175E3" w:rsidRPr="00092E2D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BB4171" w:rsidRPr="00092E2D">
        <w:rPr>
          <w:rFonts w:ascii="PT Astra Serif" w:hAnsi="PT Astra Serif" w:cs="Times New Roman"/>
          <w:sz w:val="28"/>
          <w:szCs w:val="28"/>
        </w:rPr>
        <w:t>я</w:t>
      </w:r>
      <w:r w:rsidRPr="00092E2D">
        <w:rPr>
          <w:rFonts w:ascii="PT Astra Serif" w:hAnsi="PT Astra Serif" w:cs="Times New Roman"/>
          <w:sz w:val="28"/>
          <w:szCs w:val="28"/>
        </w:rPr>
        <w:t xml:space="preserve"> земельн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Ханты-Мансийский автономный округ-Югра, город Югорск, </w:t>
      </w:r>
      <w:r w:rsidR="007A3A0F">
        <w:rPr>
          <w:rFonts w:ascii="PT Astra Serif" w:hAnsi="PT Astra Serif" w:cs="Times New Roman"/>
          <w:sz w:val="28"/>
          <w:szCs w:val="28"/>
        </w:rPr>
        <w:t>улица Мира</w:t>
      </w:r>
      <w:r w:rsidR="00DE4E82">
        <w:rPr>
          <w:rFonts w:ascii="PT Astra Serif" w:hAnsi="PT Astra Serif" w:cs="Times New Roman"/>
          <w:sz w:val="28"/>
          <w:szCs w:val="28"/>
        </w:rPr>
        <w:t>,</w:t>
      </w:r>
      <w:r w:rsidR="009E5938">
        <w:rPr>
          <w:rFonts w:ascii="PT Astra Serif" w:hAnsi="PT Astra Serif" w:cs="Times New Roman"/>
          <w:sz w:val="28"/>
          <w:szCs w:val="28"/>
        </w:rPr>
        <w:t xml:space="preserve">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кадастровый номер земельного участка 86:22:</w:t>
      </w:r>
      <w:r w:rsidR="00B60805">
        <w:rPr>
          <w:rFonts w:ascii="PT Astra Serif" w:hAnsi="PT Astra Serif" w:cs="Times New Roman"/>
          <w:sz w:val="28"/>
          <w:szCs w:val="28"/>
        </w:rPr>
        <w:t>000</w:t>
      </w:r>
      <w:r w:rsidR="007A3A0F">
        <w:rPr>
          <w:rFonts w:ascii="PT Astra Serif" w:hAnsi="PT Astra Serif" w:cs="Times New Roman"/>
          <w:sz w:val="28"/>
          <w:szCs w:val="28"/>
        </w:rPr>
        <w:t>2</w:t>
      </w:r>
      <w:r w:rsidR="00B60805">
        <w:rPr>
          <w:rFonts w:ascii="PT Astra Serif" w:hAnsi="PT Astra Serif" w:cs="Times New Roman"/>
          <w:sz w:val="28"/>
          <w:szCs w:val="28"/>
        </w:rPr>
        <w:t>00</w:t>
      </w:r>
      <w:r w:rsidR="007A3A0F">
        <w:rPr>
          <w:rFonts w:ascii="PT Astra Serif" w:hAnsi="PT Astra Serif" w:cs="Times New Roman"/>
          <w:sz w:val="28"/>
          <w:szCs w:val="28"/>
        </w:rPr>
        <w:t>1</w:t>
      </w:r>
      <w:r w:rsidR="00B60805">
        <w:rPr>
          <w:rFonts w:ascii="PT Astra Serif" w:hAnsi="PT Astra Serif" w:cs="Times New Roman"/>
          <w:sz w:val="28"/>
          <w:szCs w:val="28"/>
        </w:rPr>
        <w:t>:</w:t>
      </w:r>
      <w:r w:rsidR="007A3A0F">
        <w:rPr>
          <w:rFonts w:ascii="PT Astra Serif" w:hAnsi="PT Astra Serif" w:cs="Times New Roman"/>
          <w:sz w:val="28"/>
          <w:szCs w:val="28"/>
        </w:rPr>
        <w:t>250</w:t>
      </w:r>
      <w:r w:rsidR="00BB4171" w:rsidRPr="00092E2D">
        <w:rPr>
          <w:rFonts w:ascii="PT Astra Serif" w:hAnsi="PT Astra Serif" w:cs="Times New Roman"/>
          <w:sz w:val="28"/>
          <w:szCs w:val="28"/>
        </w:rPr>
        <w:t>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</w:t>
      </w:r>
      <w:r w:rsidR="00B451E7">
        <w:rPr>
          <w:rFonts w:ascii="PT Astra Serif" w:hAnsi="PT Astra Serif" w:cs="Times New Roman"/>
          <w:sz w:val="28"/>
          <w:szCs w:val="28"/>
        </w:rPr>
        <w:t>15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05732" w:rsidRDefault="00105732" w:rsidP="004C287E">
      <w:pPr>
        <w:rPr>
          <w:rFonts w:ascii="PT Astra Serif" w:hAnsi="PT Astra Serif"/>
          <w:sz w:val="26"/>
          <w:szCs w:val="26"/>
        </w:rPr>
      </w:pPr>
    </w:p>
    <w:tbl>
      <w:tblPr>
        <w:tblW w:w="9390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559"/>
        <w:gridCol w:w="1557"/>
        <w:gridCol w:w="2695"/>
        <w:gridCol w:w="1859"/>
      </w:tblGrid>
      <w:tr w:rsidR="007A3A0F" w:rsidRPr="007A3A0F" w:rsidTr="0050256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7A3A0F" w:rsidRPr="007A3A0F" w:rsidRDefault="007A3A0F" w:rsidP="007A3A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границ публичного сервитута</w:t>
            </w:r>
          </w:p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3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Объект: «ЛЭП-04 кВ для электроснабжения КСК «Юность» </w:t>
            </w:r>
          </w:p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7A3A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ул. Мира, 52 в г. Югорске»</w:t>
            </w:r>
          </w:p>
        </w:tc>
      </w:tr>
      <w:tr w:rsidR="007A3A0F" w:rsidRPr="007A3A0F" w:rsidTr="0050256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Местоположение публичного сервитута:</w:t>
            </w: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Ханты-Мансийский Автономный округ - Югра, город Югорск, улица Мира</w:t>
            </w:r>
          </w:p>
        </w:tc>
      </w:tr>
      <w:tr w:rsidR="007A3A0F" w:rsidRPr="007A3A0F" w:rsidTr="0050256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 Система координат</w:t>
            </w:r>
            <w:r w:rsidRPr="007A3A0F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7A3A0F" w:rsidRPr="007A3A0F" w:rsidTr="0050256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Площадь публичного сервитута 134 кв. метра</w:t>
            </w:r>
          </w:p>
        </w:tc>
      </w:tr>
      <w:tr w:rsidR="007A3A0F" w:rsidRPr="007A3A0F" w:rsidTr="00502561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Кадастровый квартал 86:22:0002001</w:t>
            </w:r>
          </w:p>
        </w:tc>
      </w:tr>
      <w:tr w:rsidR="007A3A0F" w:rsidRPr="007A3A0F" w:rsidTr="00502561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Перечень характерных точек границ публичного сервитута</w:t>
            </w:r>
          </w:p>
        </w:tc>
      </w:tr>
      <w:tr w:rsidR="007A3A0F" w:rsidRPr="007A3A0F" w:rsidTr="00502561">
        <w:trPr>
          <w:cantSplit/>
          <w:trHeight w:val="340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7A3A0F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Координаты, м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Описание закрепления точки</w:t>
            </w:r>
          </w:p>
        </w:tc>
      </w:tr>
      <w:tr w:rsidR="007A3A0F" w:rsidRPr="007A3A0F" w:rsidTr="00502561">
        <w:trPr>
          <w:cantSplit/>
          <w:trHeight w:val="340"/>
          <w:jc w:val="center"/>
        </w:trPr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</w:tr>
      <w:tr w:rsidR="007A3A0F" w:rsidRPr="007A3A0F" w:rsidTr="00502561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994629,77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1674926,28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994633,18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1674931,48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994640,58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1674927,08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994656,20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1674952,72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994648,14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1674957,42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994647,07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1674958,55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994637,32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1674964,54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994637,83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1674965,34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994636,14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1674966,44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994634,54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1674963,94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994653,54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1674952,20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994639,88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1674929,84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994632,56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1674934,20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994628,10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1674927,40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7A3A0F" w:rsidRPr="007A3A0F" w:rsidTr="00502561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994629,77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1674926,28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0.20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3A0F" w:rsidRPr="007A3A0F" w:rsidRDefault="007A3A0F" w:rsidP="007A3A0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7A3A0F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</w:tbl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7A3A0F" w:rsidRPr="007A3A0F" w:rsidRDefault="007A3A0F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7A3A0F">
        <w:rPr>
          <w:rFonts w:ascii="PT Astra Serif" w:eastAsia="Times New Roman" w:hAnsi="PT Astra Serif" w:cs="Times New Roman"/>
          <w:b/>
          <w:sz w:val="28"/>
          <w:szCs w:val="28"/>
        </w:rPr>
        <w:t>Схема границ публичного сервитута</w:t>
      </w:r>
    </w:p>
    <w:p w:rsidR="007A3A0F" w:rsidRPr="007A3A0F" w:rsidRDefault="007A3A0F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7A3A0F" w:rsidRPr="007A3A0F" w:rsidRDefault="007A3A0F" w:rsidP="007A3A0F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7A3A0F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C64F0D5" wp14:editId="6777DE70">
            <wp:extent cx="5940425" cy="4363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0F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  <w:r w:rsidRPr="007A3A0F">
        <w:rPr>
          <w:rFonts w:ascii="PT Astra Serif" w:eastAsia="Times New Roman" w:hAnsi="PT Astra Serif" w:cs="Times New Roman"/>
          <w:b/>
          <w:sz w:val="26"/>
          <w:szCs w:val="26"/>
        </w:rPr>
        <w:t>Масштаб 1:800</w:t>
      </w:r>
    </w:p>
    <w:p w:rsidR="007A3A0F" w:rsidRPr="007A3A0F" w:rsidRDefault="007A3A0F" w:rsidP="007A3A0F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7A3A0F" w:rsidRPr="007A3A0F" w:rsidRDefault="007A3A0F" w:rsidP="007A3A0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A3A0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356" w:type="dxa"/>
        <w:jc w:val="center"/>
        <w:tblInd w:w="-8181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119"/>
        <w:gridCol w:w="9237"/>
      </w:tblGrid>
      <w:tr w:rsidR="007A3A0F" w:rsidRPr="007A3A0F" w:rsidTr="007A3A0F">
        <w:trPr>
          <w:gridBefore w:val="1"/>
          <w:wBefore w:w="119" w:type="dxa"/>
          <w:trHeight w:val="318"/>
          <w:jc w:val="center"/>
        </w:trPr>
        <w:tc>
          <w:tcPr>
            <w:tcW w:w="923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093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" filled="f" fillcolor="#ffc9c9" strokecolor="red" strokeweight="3pt"/>
              </w:pict>
            </w:r>
            <w:bookmarkStart w:id="1" w:name="Обозначение_1"/>
            <w:bookmarkEnd w:id="1"/>
            <w:r w:rsidRPr="007A3A0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:250/чзу1</w:t>
            </w:r>
            <w:r w:rsidRPr="007A3A0F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 - </w:t>
            </w:r>
            <w:r w:rsidRPr="007A3A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обозначения проектных границ публичного сервитута</w:t>
            </w:r>
          </w:p>
        </w:tc>
      </w:tr>
      <w:tr w:rsidR="007A3A0F" w:rsidRPr="007A3A0F" w:rsidTr="007A3A0F">
        <w:trPr>
          <w:trHeight w:val="318"/>
          <w:jc w:val="center"/>
        </w:trPr>
        <w:tc>
          <w:tcPr>
            <w:tcW w:w="9356" w:type="dxa"/>
            <w:gridSpan w:val="2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11" o:spid="_x0000_s1092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EmjgHp/AgAABw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Pr="007A3A0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7A3A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7A3A0F" w:rsidRPr="007A3A0F" w:rsidTr="007A3A0F">
        <w:trPr>
          <w:gridBefore w:val="1"/>
          <w:wBefore w:w="119" w:type="dxa"/>
          <w:trHeight w:val="318"/>
          <w:jc w:val="center"/>
        </w:trPr>
        <w:tc>
          <w:tcPr>
            <w:tcW w:w="923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091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" filled="f" strokecolor="fuchsia" strokeweight="2.25pt"/>
              </w:pict>
            </w:r>
            <w:bookmarkStart w:id="2" w:name="Кадастровый_квартал_1"/>
            <w:bookmarkEnd w:id="2"/>
            <w:r w:rsidRPr="007A3A0F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86:22:0002001</w:t>
            </w:r>
            <w:r w:rsidRPr="007A3A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7A3A0F" w:rsidRPr="007A3A0F" w:rsidTr="007A3A0F">
        <w:trPr>
          <w:gridBefore w:val="1"/>
          <w:wBefore w:w="119" w:type="dxa"/>
          <w:trHeight w:val="318"/>
          <w:jc w:val="center"/>
        </w:trPr>
        <w:tc>
          <w:tcPr>
            <w:tcW w:w="923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9" o:spid="_x0000_s1090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" filled="f" strokecolor="#7030a0"/>
              </w:pict>
            </w:r>
            <w:bookmarkStart w:id="3" w:name="Обозначение_ЗУ_ГКН_1"/>
            <w:r w:rsidRPr="007A3A0F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3"/>
            <w:r w:rsidRPr="007A3A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ЕГРН</w:t>
            </w:r>
          </w:p>
        </w:tc>
      </w:tr>
      <w:tr w:rsidR="007A3A0F" w:rsidRPr="007A3A0F" w:rsidTr="007A3A0F">
        <w:trPr>
          <w:gridBefore w:val="1"/>
          <w:wBefore w:w="119" w:type="dxa"/>
          <w:trHeight w:val="318"/>
          <w:jc w:val="center"/>
        </w:trPr>
        <w:tc>
          <w:tcPr>
            <w:tcW w:w="923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A3A0F" w:rsidRPr="007A3A0F" w:rsidRDefault="007A3A0F" w:rsidP="007A3A0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089" style="position:absolute;margin-left:32.2pt;margin-top:2.1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" filled="f" strokecolor="blue" strokeweight="2.25pt"/>
              </w:pict>
            </w:r>
            <w:r w:rsidRPr="007A3A0F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О.1</w:t>
            </w:r>
            <w:r w:rsidRPr="007A3A0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,          </w:t>
            </w:r>
            <w:r w:rsidRPr="007A3A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территориальной зоны</w:t>
            </w:r>
          </w:p>
        </w:tc>
      </w:tr>
      <w:tr w:rsidR="007A3A0F" w:rsidRPr="007A3A0F" w:rsidTr="007A3A0F">
        <w:trPr>
          <w:gridBefore w:val="1"/>
          <w:wBefore w:w="119" w:type="dxa"/>
          <w:trHeight w:val="318"/>
          <w:jc w:val="center"/>
        </w:trPr>
        <w:tc>
          <w:tcPr>
            <w:tcW w:w="923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A3A0F" w:rsidRPr="007A3A0F" w:rsidRDefault="007A3A0F" w:rsidP="007A3A0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088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" filled="f" strokecolor="lime" strokeweight="2.25pt"/>
              </w:pict>
            </w:r>
            <w:r w:rsidRPr="007A3A0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7A3A0F" w:rsidRPr="007A3A0F" w:rsidRDefault="007A3A0F" w:rsidP="007A3A0F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0179C9" w:rsidRPr="00B32172" w:rsidRDefault="000179C9" w:rsidP="004C287E">
      <w:pPr>
        <w:rPr>
          <w:rFonts w:ascii="PT Astra Serif" w:hAnsi="PT Astra Serif"/>
          <w:sz w:val="26"/>
          <w:szCs w:val="26"/>
        </w:rPr>
      </w:pPr>
    </w:p>
    <w:p w:rsidR="004C287E" w:rsidRPr="00B32172" w:rsidRDefault="004C287E" w:rsidP="004C287E">
      <w:pPr>
        <w:rPr>
          <w:rFonts w:ascii="PT Astra Serif" w:hAnsi="PT Astra Serif"/>
          <w:sz w:val="26"/>
          <w:szCs w:val="26"/>
        </w:rPr>
      </w:pPr>
    </w:p>
    <w:p w:rsidR="004C287E" w:rsidRDefault="004C287E" w:rsidP="00881D73">
      <w:pPr>
        <w:rPr>
          <w:rFonts w:ascii="PT Astra Serif" w:hAnsi="PT Astra Serif"/>
          <w:sz w:val="26"/>
          <w:szCs w:val="26"/>
        </w:rPr>
      </w:pPr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</w:p>
    <w:p w:rsidR="00105732" w:rsidRDefault="00105732" w:rsidP="00881D73">
      <w:pPr>
        <w:rPr>
          <w:rFonts w:ascii="PT Astra Serif" w:hAnsi="PT Astra Serif"/>
          <w:sz w:val="26"/>
          <w:szCs w:val="26"/>
        </w:rPr>
      </w:pPr>
    </w:p>
    <w:p w:rsidR="00105732" w:rsidRPr="00105732" w:rsidRDefault="00105732" w:rsidP="00105732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0179C9" w:rsidRPr="000179C9" w:rsidRDefault="000179C9" w:rsidP="000179C9">
      <w:pPr>
        <w:spacing w:after="0"/>
        <w:jc w:val="right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280AC6" w:rsidRPr="00B32172" w:rsidRDefault="00280AC6" w:rsidP="000179C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sectPr w:rsidR="00280AC6" w:rsidRPr="00B32172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179C9"/>
    <w:rsid w:val="00054287"/>
    <w:rsid w:val="00092E2D"/>
    <w:rsid w:val="000D676C"/>
    <w:rsid w:val="000D7E7D"/>
    <w:rsid w:val="000E7757"/>
    <w:rsid w:val="00105732"/>
    <w:rsid w:val="00130BD2"/>
    <w:rsid w:val="00140FF8"/>
    <w:rsid w:val="00182095"/>
    <w:rsid w:val="001A296A"/>
    <w:rsid w:val="001A61F8"/>
    <w:rsid w:val="001C3DBB"/>
    <w:rsid w:val="002175E3"/>
    <w:rsid w:val="002209F0"/>
    <w:rsid w:val="00280AC6"/>
    <w:rsid w:val="00293DCC"/>
    <w:rsid w:val="003176E3"/>
    <w:rsid w:val="003C5664"/>
    <w:rsid w:val="003D799C"/>
    <w:rsid w:val="00460C5E"/>
    <w:rsid w:val="004C287E"/>
    <w:rsid w:val="0051498C"/>
    <w:rsid w:val="00551528"/>
    <w:rsid w:val="005667C9"/>
    <w:rsid w:val="005B22DA"/>
    <w:rsid w:val="005C4FE6"/>
    <w:rsid w:val="005C50E9"/>
    <w:rsid w:val="005E5130"/>
    <w:rsid w:val="00673ECD"/>
    <w:rsid w:val="006B7B5F"/>
    <w:rsid w:val="00745A5C"/>
    <w:rsid w:val="007A24DE"/>
    <w:rsid w:val="007A3A0F"/>
    <w:rsid w:val="007B0464"/>
    <w:rsid w:val="007C6171"/>
    <w:rsid w:val="007D42F3"/>
    <w:rsid w:val="008230CA"/>
    <w:rsid w:val="00881D73"/>
    <w:rsid w:val="008A0C30"/>
    <w:rsid w:val="008A315D"/>
    <w:rsid w:val="009104B5"/>
    <w:rsid w:val="009E5938"/>
    <w:rsid w:val="00A77439"/>
    <w:rsid w:val="00A9755F"/>
    <w:rsid w:val="00AC359D"/>
    <w:rsid w:val="00B15514"/>
    <w:rsid w:val="00B32172"/>
    <w:rsid w:val="00B451E7"/>
    <w:rsid w:val="00B60805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94EAB"/>
    <w:rsid w:val="00DE4E82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32</cp:revision>
  <cp:lastPrinted>2023-03-20T07:37:00Z</cp:lastPrinted>
  <dcterms:created xsi:type="dcterms:W3CDTF">2019-11-22T07:50:00Z</dcterms:created>
  <dcterms:modified xsi:type="dcterms:W3CDTF">2023-03-20T07:37:00Z</dcterms:modified>
</cp:coreProperties>
</file>